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E0" w:rsidRDefault="00867AE0" w:rsidP="00867AE0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24FCC" wp14:editId="03DC0FAB">
                <wp:simplePos x="0" y="0"/>
                <wp:positionH relativeFrom="column">
                  <wp:posOffset>4266565</wp:posOffset>
                </wp:positionH>
                <wp:positionV relativeFrom="paragraph">
                  <wp:posOffset>-389255</wp:posOffset>
                </wp:positionV>
                <wp:extent cx="2037715" cy="525780"/>
                <wp:effectExtent l="0" t="0" r="19685" b="2667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AE0" w:rsidRPr="005F0E2C" w:rsidRDefault="00867AE0" w:rsidP="00867AE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5F0E2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WWW.Dyrassa.com</w:t>
                            </w:r>
                          </w:p>
                          <w:p w:rsidR="00867AE0" w:rsidRDefault="00867AE0" w:rsidP="00867A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7" o:spid="_x0000_s1026" type="#_x0000_t202" style="position:absolute;margin-left:335.95pt;margin-top:-30.65pt;width:160.45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" fillcolor="white [3201]" strokeweight=".5pt">
                <v:textbox>
                  <w:txbxContent>
                    <w:p w:rsidR="00867AE0" w:rsidRPr="005F0E2C" w:rsidRDefault="00867AE0" w:rsidP="00867AE0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5F0E2C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WWW.Dyrassa.com</w:t>
                      </w:r>
                    </w:p>
                    <w:p w:rsidR="00867AE0" w:rsidRDefault="00867AE0" w:rsidP="00867AE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1BC55" wp14:editId="56B2DEF8">
                <wp:simplePos x="0" y="0"/>
                <wp:positionH relativeFrom="column">
                  <wp:posOffset>4426585</wp:posOffset>
                </wp:positionH>
                <wp:positionV relativeFrom="paragraph">
                  <wp:posOffset>245110</wp:posOffset>
                </wp:positionV>
                <wp:extent cx="1714500" cy="1263015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263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1"/>
                              <w:gridCol w:w="1501"/>
                            </w:tblGrid>
                            <w:tr w:rsidR="00867AE0" w:rsidRPr="00451584" w:rsidTr="00460605">
                              <w:tc>
                                <w:tcPr>
                                  <w:tcW w:w="1208" w:type="dxa"/>
                                </w:tcPr>
                                <w:p w:rsidR="00867AE0" w:rsidRPr="00451584" w:rsidRDefault="00867AE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15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Planète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867AE0" w:rsidRPr="00451584" w:rsidRDefault="00867AE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15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Rayon(Km)</w:t>
                                  </w:r>
                                </w:p>
                              </w:tc>
                            </w:tr>
                            <w:tr w:rsidR="00867AE0" w:rsidRPr="00451584" w:rsidTr="00460605">
                              <w:tc>
                                <w:tcPr>
                                  <w:tcW w:w="1208" w:type="dxa"/>
                                </w:tcPr>
                                <w:p w:rsidR="00867AE0" w:rsidRPr="00451584" w:rsidRDefault="00867AE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15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La terre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867AE0" w:rsidRPr="00451584" w:rsidRDefault="00867AE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15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6378</w:t>
                                  </w:r>
                                </w:p>
                              </w:tc>
                            </w:tr>
                            <w:tr w:rsidR="00867AE0" w:rsidRPr="00451584" w:rsidTr="00460605">
                              <w:tc>
                                <w:tcPr>
                                  <w:tcW w:w="1208" w:type="dxa"/>
                                </w:tcPr>
                                <w:p w:rsidR="00867AE0" w:rsidRPr="00451584" w:rsidRDefault="00867AE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15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Saturne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867AE0" w:rsidRPr="00451584" w:rsidRDefault="00867AE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15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60268</w:t>
                                  </w:r>
                                </w:p>
                              </w:tc>
                            </w:tr>
                            <w:tr w:rsidR="00867AE0" w:rsidRPr="00451584" w:rsidTr="00460605">
                              <w:tc>
                                <w:tcPr>
                                  <w:tcW w:w="1208" w:type="dxa"/>
                                </w:tcPr>
                                <w:p w:rsidR="00867AE0" w:rsidRPr="00451584" w:rsidRDefault="00867AE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15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Neptune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867AE0" w:rsidRPr="00451584" w:rsidRDefault="00867AE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15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25269</w:t>
                                  </w:r>
                                </w:p>
                              </w:tc>
                            </w:tr>
                            <w:tr w:rsidR="00867AE0" w:rsidRPr="00451584" w:rsidTr="00460605">
                              <w:tc>
                                <w:tcPr>
                                  <w:tcW w:w="1208" w:type="dxa"/>
                                </w:tcPr>
                                <w:p w:rsidR="00867AE0" w:rsidRPr="00451584" w:rsidRDefault="00867AE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15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Vénus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867AE0" w:rsidRPr="00451584" w:rsidRDefault="00867AE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15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6052</w:t>
                                  </w:r>
                                </w:p>
                              </w:tc>
                            </w:tr>
                          </w:tbl>
                          <w:p w:rsidR="00867AE0" w:rsidRDefault="00867AE0" w:rsidP="00867A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3" o:spid="_x0000_s1027" type="#_x0000_t202" style="position:absolute;margin-left:348.55pt;margin-top:19.3pt;width:135pt;height:99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31"/>
                        <w:gridCol w:w="1501"/>
                      </w:tblGrid>
                      <w:tr w:rsidR="00867AE0" w:rsidRPr="00451584" w:rsidTr="00460605">
                        <w:tc>
                          <w:tcPr>
                            <w:tcW w:w="1208" w:type="dxa"/>
                          </w:tcPr>
                          <w:p w:rsidR="00867AE0" w:rsidRPr="00451584" w:rsidRDefault="00867AE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Planète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867AE0" w:rsidRPr="00451584" w:rsidRDefault="00867AE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Rayon(Km)</w:t>
                            </w:r>
                          </w:p>
                        </w:tc>
                      </w:tr>
                      <w:tr w:rsidR="00867AE0" w:rsidRPr="00451584" w:rsidTr="00460605">
                        <w:tc>
                          <w:tcPr>
                            <w:tcW w:w="1208" w:type="dxa"/>
                          </w:tcPr>
                          <w:p w:rsidR="00867AE0" w:rsidRPr="00451584" w:rsidRDefault="00867AE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 terre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867AE0" w:rsidRPr="00451584" w:rsidRDefault="00867AE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6378</w:t>
                            </w:r>
                          </w:p>
                        </w:tc>
                      </w:tr>
                      <w:tr w:rsidR="00867AE0" w:rsidRPr="00451584" w:rsidTr="00460605">
                        <w:tc>
                          <w:tcPr>
                            <w:tcW w:w="1208" w:type="dxa"/>
                          </w:tcPr>
                          <w:p w:rsidR="00867AE0" w:rsidRPr="00451584" w:rsidRDefault="00867AE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Saturne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867AE0" w:rsidRPr="00451584" w:rsidRDefault="00867AE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60268</w:t>
                            </w:r>
                          </w:p>
                        </w:tc>
                      </w:tr>
                      <w:tr w:rsidR="00867AE0" w:rsidRPr="00451584" w:rsidTr="00460605">
                        <w:tc>
                          <w:tcPr>
                            <w:tcW w:w="1208" w:type="dxa"/>
                          </w:tcPr>
                          <w:p w:rsidR="00867AE0" w:rsidRPr="00451584" w:rsidRDefault="00867AE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Neptune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867AE0" w:rsidRPr="00451584" w:rsidRDefault="00867AE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25269</w:t>
                            </w:r>
                          </w:p>
                        </w:tc>
                      </w:tr>
                      <w:tr w:rsidR="00867AE0" w:rsidRPr="00451584" w:rsidTr="00460605">
                        <w:tc>
                          <w:tcPr>
                            <w:tcW w:w="1208" w:type="dxa"/>
                          </w:tcPr>
                          <w:p w:rsidR="00867AE0" w:rsidRPr="00451584" w:rsidRDefault="00867AE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Vénus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867AE0" w:rsidRPr="00451584" w:rsidRDefault="00867AE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6052</w:t>
                            </w:r>
                          </w:p>
                        </w:tc>
                      </w:tr>
                    </w:tbl>
                    <w:p w:rsidR="00867AE0" w:rsidRDefault="00867AE0" w:rsidP="00867AE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0C4FC" wp14:editId="2F31B8D0">
                <wp:simplePos x="0" y="0"/>
                <wp:positionH relativeFrom="column">
                  <wp:posOffset>-412115</wp:posOffset>
                </wp:positionH>
                <wp:positionV relativeFrom="paragraph">
                  <wp:posOffset>-374015</wp:posOffset>
                </wp:positionV>
                <wp:extent cx="1264285" cy="497840"/>
                <wp:effectExtent l="0" t="0" r="0" b="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AE0" w:rsidRPr="00106099" w:rsidRDefault="00867AE0" w:rsidP="00867AE0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6099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Tronc Commun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-S1</w:t>
                            </w:r>
                          </w:p>
                          <w:p w:rsidR="00867AE0" w:rsidRPr="004B4F0F" w:rsidRDefault="00867AE0" w:rsidP="00867A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4" o:spid="_x0000_s1028" type="#_x0000_t202" style="position:absolute;margin-left:-32.45pt;margin-top:-29.45pt;width:99.55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" fillcolor="white [3201]" stroked="f" strokeweight=".5pt">
                <v:textbox>
                  <w:txbxContent>
                    <w:p w:rsidR="00867AE0" w:rsidRPr="00106099" w:rsidRDefault="00867AE0" w:rsidP="00867AE0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6099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Tronc Commun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-S1</w:t>
                      </w:r>
                    </w:p>
                    <w:p w:rsidR="00867AE0" w:rsidRPr="004B4F0F" w:rsidRDefault="00867AE0" w:rsidP="00867AE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BBF0F" wp14:editId="092D5E78">
                <wp:simplePos x="0" y="0"/>
                <wp:positionH relativeFrom="column">
                  <wp:posOffset>-457835</wp:posOffset>
                </wp:positionH>
                <wp:positionV relativeFrom="paragraph">
                  <wp:posOffset>136525</wp:posOffset>
                </wp:positionV>
                <wp:extent cx="6758940" cy="4351020"/>
                <wp:effectExtent l="0" t="0" r="22860" b="1143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AE0" w:rsidRPr="004073BA" w:rsidRDefault="00867AE0" w:rsidP="00867AE0">
                            <w:pPr>
                              <w:pStyle w:val="Titre"/>
                              <w:spacing w:after="0" w:line="276" w:lineRule="auto"/>
                              <w:rPr>
                                <w:rFonts w:asciiTheme="majorBidi" w:hAnsi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073BA">
                              <w:rPr>
                                <w:rFonts w:asciiTheme="majorBidi" w:hAnsi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 xml:space="preserve">Physique:   </w:t>
                            </w:r>
                          </w:p>
                          <w:p w:rsidR="00867AE0" w:rsidRPr="00902A60" w:rsidRDefault="00867AE0" w:rsidP="00867AE0">
                            <w:pPr>
                              <w:pStyle w:val="Titre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Le tableau donne les valeurs des rayons de certaines planètes. </w:t>
                            </w:r>
                          </w:p>
                          <w:p w:rsidR="00867AE0" w:rsidRPr="00902A60" w:rsidRDefault="00867AE0" w:rsidP="00867AE0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>Donnez un ordre de grandeur pour les valeurs suivantes.</w:t>
                            </w:r>
                          </w:p>
                          <w:p w:rsidR="00867AE0" w:rsidRPr="00902A60" w:rsidRDefault="00867AE0" w:rsidP="00867AE0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867AE0" w:rsidRPr="00902A60" w:rsidRDefault="00867AE0" w:rsidP="00867AE0">
                            <w:pPr>
                              <w:pStyle w:val="Titre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>La lune a un chemin circulaire autour de la terre d’un rayon</w:t>
                            </w:r>
                          </w:p>
                          <w:p w:rsidR="00867AE0" w:rsidRPr="00902A60" w:rsidRDefault="00867AE0" w:rsidP="00867AE0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R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=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,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84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.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HAnsi" w:hAnsi="Cambria Math" w:cstheme="minorBidi"/>
                                      <w:color w:val="auto"/>
                                      <w:spacing w:val="0"/>
                                      <w:kern w:val="0"/>
                                      <w:sz w:val="24"/>
                                      <w:szCs w:val="24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m:t>5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Km</m:t>
                              </m:r>
                            </m:oMath>
                          </w:p>
                          <w:p w:rsidR="00867AE0" w:rsidRPr="00902A60" w:rsidRDefault="00867AE0" w:rsidP="00867AE0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02A60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a- 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>Calculez l'intensité de la force gravitationnelle qui lui est appliquée par la terre.</w:t>
                            </w:r>
                          </w:p>
                          <w:p w:rsidR="00867AE0" w:rsidRDefault="00867AE0" w:rsidP="00867AE0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02A60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b- 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donner un schéma de la Terre et de la Lune et de la force gravitationnelle appliquée </w:t>
                            </w:r>
                          </w:p>
                          <w:p w:rsidR="00867AE0" w:rsidRPr="00902A60" w:rsidRDefault="00867AE0" w:rsidP="00867AE0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proofErr w:type="gramStart"/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>Lune par la Terre sans échelle.</w:t>
                            </w:r>
                          </w:p>
                          <w:p w:rsidR="00867AE0" w:rsidRDefault="00867AE0" w:rsidP="00867AE0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On donne</w:t>
                            </w:r>
                            <w:r w:rsidRPr="00902A60">
                              <w:rPr>
                                <w:rFonts w:cstheme="minorBidi" w:hint="cs"/>
                                <w:color w:val="auto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 </w:t>
                            </w:r>
                            <w:proofErr w:type="gramStart"/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:</w:t>
                            </w:r>
                            <w:r w:rsidRPr="00902A60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  <w:proofErr w:type="gramEnd"/>
                            <w:r w:rsidRPr="00902A60">
                              <w:rPr>
                                <w:color w:val="auto"/>
                                <w:position w:val="-10"/>
                                <w:sz w:val="24"/>
                                <w:szCs w:val="24"/>
                                <w:lang w:bidi="ar-MA"/>
                              </w:rPr>
                              <w:object w:dxaOrig="2140" w:dyaOrig="4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07pt;height:21pt" o:ole="">
                                  <v:imagedata r:id="rId6" o:title=""/>
                                </v:shape>
                                <o:OLEObject Type="Embed" ProgID="Equation.DSMT4" ShapeID="_x0000_i1025" DrawAspect="Content" ObjectID="_1656574455" r:id="rId7"/>
                              </w:object>
                            </w:r>
                            <w:r w:rsidRPr="00902A60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/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   </w:t>
                            </w:r>
                            <w:r w:rsidRPr="00902A60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902A60">
                              <w:rPr>
                                <w:color w:val="auto"/>
                                <w:position w:val="-12"/>
                                <w:sz w:val="24"/>
                                <w:szCs w:val="24"/>
                                <w:lang w:bidi="ar-MA"/>
                              </w:rPr>
                              <w:object w:dxaOrig="2040" w:dyaOrig="440">
                                <v:shape id="_x0000_i1026" type="#_x0000_t75" style="width:102pt;height:22pt" o:ole="">
                                  <v:imagedata r:id="rId8" o:title=""/>
                                </v:shape>
                                <o:OLEObject Type="Embed" ProgID="Equation.DSMT4" ShapeID="_x0000_i1026" DrawAspect="Content" ObjectID="_1656574456" r:id="rId9"/>
                              </w:objec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    </w:t>
                            </w:r>
                            <w:r w:rsidRPr="00902A60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/</w:t>
                            </w:r>
                            <w:r w:rsidRPr="00902A60">
                              <w:rPr>
                                <w:color w:val="auto"/>
                                <w:position w:val="-12"/>
                                <w:sz w:val="24"/>
                                <w:szCs w:val="24"/>
                                <w:lang w:bidi="ar-MA"/>
                              </w:rPr>
                              <w:object w:dxaOrig="2060" w:dyaOrig="440">
                                <v:shape id="_x0000_i1027" type="#_x0000_t75" style="width:103pt;height:22pt" o:ole="">
                                  <v:imagedata r:id="rId10" o:title=""/>
                                </v:shape>
                                <o:OLEObject Type="Embed" ProgID="Equation.DSMT4" ShapeID="_x0000_i1027" DrawAspect="Content" ObjectID="_1656574457" r:id="rId11"/>
                              </w:object>
                            </w:r>
                          </w:p>
                          <w:p w:rsidR="00867AE0" w:rsidRPr="00902A60" w:rsidRDefault="00867AE0" w:rsidP="00867AE0">
                            <w:pPr>
                              <w:rPr>
                                <w:lang w:bidi="ar-MA"/>
                              </w:rPr>
                            </w:pPr>
                          </w:p>
                          <w:p w:rsidR="00867AE0" w:rsidRPr="00902A60" w:rsidRDefault="00867AE0" w:rsidP="00867AE0">
                            <w:pPr>
                              <w:pStyle w:val="Titre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Nous considérons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le schéma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représenté dans la figure suivante.</w:t>
                            </w:r>
                          </w:p>
                          <w:p w:rsidR="00867AE0" w:rsidRPr="00902A60" w:rsidRDefault="00867AE0" w:rsidP="00867AE0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902A60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3-1 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Faire le bilan des forces exercées sur (S) et les classifier ?</w:t>
                            </w:r>
                          </w:p>
                          <w:p w:rsidR="00867AE0" w:rsidRDefault="00867AE0" w:rsidP="00867AE0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     </w:t>
                            </w:r>
                            <w:r w:rsidRPr="00902A60">
                              <w:rPr>
                                <w:color w:val="1F497D" w:themeColor="text2"/>
                                <w:sz w:val="24"/>
                                <w:szCs w:val="24"/>
                                <w:lang w:bidi="ar-MA"/>
                              </w:rPr>
                              <w:t xml:space="preserve">3-2 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Représenter les forces appliquées sur la b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ou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le ?</w:t>
                            </w:r>
                          </w:p>
                          <w:p w:rsidR="00867AE0" w:rsidRPr="00902A60" w:rsidRDefault="00867AE0" w:rsidP="00867AE0">
                            <w:pPr>
                              <w:rPr>
                                <w:lang w:bidi="ar-MA"/>
                              </w:rPr>
                            </w:pPr>
                          </w:p>
                          <w:p w:rsidR="00867AE0" w:rsidRDefault="00867AE0" w:rsidP="00867AE0">
                            <w:pPr>
                              <w:pStyle w:val="Titre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902A60">
                              <w:rPr>
                                <w:color w:val="1F497D" w:themeColor="text2"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La pression atmosphérique est </w:t>
                            </w:r>
                            <w:proofErr w:type="gramStart"/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égale  </w:t>
                            </w:r>
                            <w:proofErr w:type="gramEnd"/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P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=101300 Pa</m:t>
                              </m:r>
                            </m:oMath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. </w:t>
                            </w:r>
                          </w:p>
                          <w:p w:rsidR="00867AE0" w:rsidRDefault="00867AE0" w:rsidP="00867AE0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     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Calculez l'intensité de la force de compression appliquée par  l'air à une fenêtre de </w:t>
                            </w:r>
                          </w:p>
                          <w:p w:rsidR="00867AE0" w:rsidRPr="00902A60" w:rsidRDefault="00867AE0" w:rsidP="00867AE0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      </w:t>
                            </w:r>
                            <w:proofErr w:type="gramStart"/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longueur</w:t>
                            </w:r>
                            <w:proofErr w:type="gramEnd"/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L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=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.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20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 xml:space="preserve"> 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m</m:t>
                              </m:r>
                            </m:oMath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et de largeur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l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=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.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00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 xml:space="preserve"> 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m</m:t>
                              </m:r>
                            </m:oMath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</w:p>
                          <w:p w:rsidR="00867AE0" w:rsidRPr="00527DBD" w:rsidRDefault="00867AE0" w:rsidP="00867AE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5" o:spid="_x0000_s1029" type="#_x0000_t202" style="position:absolute;margin-left:-36.05pt;margin-top:10.75pt;width:532.2pt;height:3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" fillcolor="white [3201]" strokeweight=".5pt">
                <v:textbox>
                  <w:txbxContent>
                    <w:p w:rsidR="00867AE0" w:rsidRPr="004073BA" w:rsidRDefault="00867AE0" w:rsidP="00867AE0">
                      <w:pPr>
                        <w:pStyle w:val="Titre"/>
                        <w:spacing w:after="0" w:line="276" w:lineRule="auto"/>
                        <w:rPr>
                          <w:rFonts w:asciiTheme="majorBidi" w:hAnsiTheme="majorBidi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</w:pPr>
                      <w:r w:rsidRPr="004073BA">
                        <w:rPr>
                          <w:rFonts w:asciiTheme="majorBidi" w:hAnsiTheme="majorBidi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  <w:t xml:space="preserve">Physique:   </w:t>
                      </w:r>
                    </w:p>
                    <w:p w:rsidR="00867AE0" w:rsidRPr="00902A60" w:rsidRDefault="00867AE0" w:rsidP="00867AE0">
                      <w:pPr>
                        <w:pStyle w:val="Titre"/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 xml:space="preserve">Le tableau donne les valeurs des rayons de certaines planètes. </w:t>
                      </w:r>
                    </w:p>
                    <w:p w:rsidR="00867AE0" w:rsidRPr="00902A60" w:rsidRDefault="00867AE0" w:rsidP="00867AE0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>Donnez un ordre de grandeur pour les valeurs suivantes.</w:t>
                      </w:r>
                    </w:p>
                    <w:p w:rsidR="00867AE0" w:rsidRPr="00902A60" w:rsidRDefault="00867AE0" w:rsidP="00867AE0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867AE0" w:rsidRPr="00902A60" w:rsidRDefault="00867AE0" w:rsidP="00867AE0">
                      <w:pPr>
                        <w:pStyle w:val="Titre"/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>La lune a un chemin circulaire autour de la terre d’un rayon</w:t>
                      </w:r>
                    </w:p>
                    <w:p w:rsidR="00867AE0" w:rsidRPr="00902A60" w:rsidRDefault="00867AE0" w:rsidP="00867AE0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,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84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.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 w:cstheme="minorBidi"/>
                                <w:color w:val="auto"/>
                                <w:spacing w:val="0"/>
                                <w:kern w:val="0"/>
                                <w:sz w:val="24"/>
                                <w:szCs w:val="24"/>
                                <w:lang w:bidi="a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m:t>5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Km</m:t>
                        </m:r>
                      </m:oMath>
                    </w:p>
                    <w:p w:rsidR="00867AE0" w:rsidRPr="00902A60" w:rsidRDefault="00867AE0" w:rsidP="00867AE0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  </w:t>
                      </w:r>
                      <w:r w:rsidRPr="00902A60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a- 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>Calculez l'intensité de la force gravitationnelle qui lui est appliquée par la terre.</w:t>
                      </w:r>
                    </w:p>
                    <w:p w:rsidR="00867AE0" w:rsidRDefault="00867AE0" w:rsidP="00867AE0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  </w:t>
                      </w:r>
                      <w:r w:rsidRPr="00902A60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b- 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 xml:space="preserve">donner un schéma de la Terre et de la Lune et de la force gravitationnelle appliquée </w:t>
                      </w:r>
                    </w:p>
                    <w:p w:rsidR="00867AE0" w:rsidRPr="00902A60" w:rsidRDefault="00867AE0" w:rsidP="00867AE0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      </w:t>
                      </w:r>
                      <w:proofErr w:type="gramStart"/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 xml:space="preserve"> la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>Lune par la Terre sans échelle.</w:t>
                      </w:r>
                    </w:p>
                    <w:p w:rsidR="00867AE0" w:rsidRDefault="00867AE0" w:rsidP="00867AE0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On donne</w:t>
                      </w:r>
                      <w:r w:rsidRPr="00902A60">
                        <w:rPr>
                          <w:rFonts w:cstheme="minorBidi" w:hint="cs"/>
                          <w:color w:val="auto"/>
                          <w:sz w:val="24"/>
                          <w:szCs w:val="24"/>
                          <w:rtl/>
                          <w:lang w:bidi="ar-MA"/>
                        </w:rPr>
                        <w:t> </w:t>
                      </w:r>
                      <w:proofErr w:type="gramStart"/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:</w:t>
                      </w:r>
                      <w:r w:rsidRPr="00902A60">
                        <w:rPr>
                          <w:rFonts w:hint="cs"/>
                          <w:color w:val="auto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  <w:proofErr w:type="gramEnd"/>
                      <w:r w:rsidRPr="00902A60">
                        <w:rPr>
                          <w:color w:val="auto"/>
                          <w:position w:val="-10"/>
                          <w:sz w:val="24"/>
                          <w:szCs w:val="24"/>
                          <w:lang w:bidi="ar-MA"/>
                        </w:rPr>
                        <w:object w:dxaOrig="2140" w:dyaOrig="420">
                          <v:shape id="_x0000_i1025" type="#_x0000_t75" style="width:107pt;height:21pt" o:ole="">
                            <v:imagedata r:id="rId6" o:title=""/>
                          </v:shape>
                          <o:OLEObject Type="Embed" ProgID="Equation.DSMT4" ShapeID="_x0000_i1025" DrawAspect="Content" ObjectID="_1656574455" r:id="rId12"/>
                        </w:object>
                      </w:r>
                      <w:r w:rsidRPr="00902A60">
                        <w:rPr>
                          <w:rFonts w:hint="cs"/>
                          <w:color w:val="auto"/>
                          <w:sz w:val="24"/>
                          <w:szCs w:val="24"/>
                          <w:rtl/>
                          <w:lang w:bidi="ar-MA"/>
                        </w:rPr>
                        <w:t>/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   </w:t>
                      </w:r>
                      <w:r w:rsidRPr="00902A60">
                        <w:rPr>
                          <w:rFonts w:hint="cs"/>
                          <w:color w:val="auto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902A60">
                        <w:rPr>
                          <w:color w:val="auto"/>
                          <w:position w:val="-12"/>
                          <w:sz w:val="24"/>
                          <w:szCs w:val="24"/>
                          <w:lang w:bidi="ar-MA"/>
                        </w:rPr>
                        <w:object w:dxaOrig="2040" w:dyaOrig="440">
                          <v:shape id="_x0000_i1026" type="#_x0000_t75" style="width:102pt;height:22pt" o:ole="">
                            <v:imagedata r:id="rId8" o:title=""/>
                          </v:shape>
                          <o:OLEObject Type="Embed" ProgID="Equation.DSMT4" ShapeID="_x0000_i1026" DrawAspect="Content" ObjectID="_1656574456" r:id="rId13"/>
                        </w:object>
                      </w:r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    </w:t>
                      </w:r>
                      <w:r w:rsidRPr="00902A60">
                        <w:rPr>
                          <w:rFonts w:hint="cs"/>
                          <w:color w:val="auto"/>
                          <w:sz w:val="24"/>
                          <w:szCs w:val="24"/>
                          <w:rtl/>
                          <w:lang w:bidi="ar-MA"/>
                        </w:rPr>
                        <w:t xml:space="preserve"> /</w:t>
                      </w:r>
                      <w:r w:rsidRPr="00902A60">
                        <w:rPr>
                          <w:color w:val="auto"/>
                          <w:position w:val="-12"/>
                          <w:sz w:val="24"/>
                          <w:szCs w:val="24"/>
                          <w:lang w:bidi="ar-MA"/>
                        </w:rPr>
                        <w:object w:dxaOrig="2060" w:dyaOrig="440">
                          <v:shape id="_x0000_i1027" type="#_x0000_t75" style="width:103pt;height:22pt" o:ole="">
                            <v:imagedata r:id="rId10" o:title=""/>
                          </v:shape>
                          <o:OLEObject Type="Embed" ProgID="Equation.DSMT4" ShapeID="_x0000_i1027" DrawAspect="Content" ObjectID="_1656574457" r:id="rId14"/>
                        </w:object>
                      </w:r>
                    </w:p>
                    <w:p w:rsidR="00867AE0" w:rsidRPr="00902A60" w:rsidRDefault="00867AE0" w:rsidP="00867AE0">
                      <w:pPr>
                        <w:rPr>
                          <w:lang w:bidi="ar-MA"/>
                        </w:rPr>
                      </w:pPr>
                    </w:p>
                    <w:p w:rsidR="00867AE0" w:rsidRPr="00902A60" w:rsidRDefault="00867AE0" w:rsidP="00867AE0">
                      <w:pPr>
                        <w:pStyle w:val="Titre"/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 xml:space="preserve">Nous considérons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le schéma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 xml:space="preserve"> représenté dans la figure suivante.</w:t>
                      </w:r>
                    </w:p>
                    <w:p w:rsidR="00867AE0" w:rsidRPr="00902A60" w:rsidRDefault="00867AE0" w:rsidP="00867AE0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</w:t>
                      </w:r>
                      <w:r w:rsidRPr="00902A60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3-1 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Faire le bilan des forces exercées sur (S) et les classifier ?</w:t>
                      </w:r>
                    </w:p>
                    <w:p w:rsidR="00867AE0" w:rsidRDefault="00867AE0" w:rsidP="00867AE0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     </w:t>
                      </w:r>
                      <w:r w:rsidRPr="00902A60">
                        <w:rPr>
                          <w:color w:val="1F497D" w:themeColor="text2"/>
                          <w:sz w:val="24"/>
                          <w:szCs w:val="24"/>
                          <w:lang w:bidi="ar-MA"/>
                        </w:rPr>
                        <w:t xml:space="preserve">3-2 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Représenter les forces appliquées sur la b</w:t>
                      </w:r>
                      <w:r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ou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le ?</w:t>
                      </w:r>
                    </w:p>
                    <w:p w:rsidR="00867AE0" w:rsidRPr="00902A60" w:rsidRDefault="00867AE0" w:rsidP="00867AE0">
                      <w:pPr>
                        <w:rPr>
                          <w:lang w:bidi="ar-MA"/>
                        </w:rPr>
                      </w:pPr>
                    </w:p>
                    <w:p w:rsidR="00867AE0" w:rsidRDefault="00867AE0" w:rsidP="00867AE0">
                      <w:pPr>
                        <w:pStyle w:val="Titre"/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902A60">
                        <w:rPr>
                          <w:color w:val="1F497D" w:themeColor="text2"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La pression atmosphérique est </w:t>
                      </w:r>
                      <w:proofErr w:type="gramStart"/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égale  </w:t>
                      </w:r>
                      <w:proofErr w:type="gramEnd"/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=101300 Pa</m:t>
                        </m:r>
                      </m:oMath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. </w:t>
                      </w:r>
                    </w:p>
                    <w:p w:rsidR="00867AE0" w:rsidRDefault="00867AE0" w:rsidP="00867AE0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     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Calculez l'intensité de la force de compression appliquée par  l'air à une fenêtre de </w:t>
                      </w:r>
                    </w:p>
                    <w:p w:rsidR="00867AE0" w:rsidRPr="00902A60" w:rsidRDefault="00867AE0" w:rsidP="00867AE0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      </w:t>
                      </w:r>
                      <w:proofErr w:type="gramStart"/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longueur</w:t>
                      </w:r>
                      <w:proofErr w:type="gramEnd"/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.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20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m</m:t>
                        </m:r>
                      </m:oMath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et de largeur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.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m</m:t>
                        </m:r>
                      </m:oMath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</w:p>
                    <w:p w:rsidR="00867AE0" w:rsidRPr="00527DBD" w:rsidRDefault="00867AE0" w:rsidP="00867AE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DE807" wp14:editId="5B0B247D">
                <wp:simplePos x="0" y="0"/>
                <wp:positionH relativeFrom="column">
                  <wp:posOffset>-455295</wp:posOffset>
                </wp:positionH>
                <wp:positionV relativeFrom="paragraph">
                  <wp:posOffset>-390525</wp:posOffset>
                </wp:positionV>
                <wp:extent cx="1310005" cy="525780"/>
                <wp:effectExtent l="0" t="0" r="23495" b="2667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AE0" w:rsidRDefault="00867AE0" w:rsidP="00867AE0"/>
                          <w:p w:rsidR="00867AE0" w:rsidRDefault="00867AE0" w:rsidP="00867A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6" o:spid="_x0000_s1030" type="#_x0000_t202" style="position:absolute;margin-left:-35.85pt;margin-top:-30.75pt;width:103.15pt;height:41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" fillcolor="white [3201]" strokeweight=".5pt">
                <v:textbox>
                  <w:txbxContent>
                    <w:p w:rsidR="00867AE0" w:rsidRDefault="00867AE0" w:rsidP="00867AE0"/>
                    <w:p w:rsidR="00867AE0" w:rsidRDefault="00867AE0" w:rsidP="00867AE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3C858" wp14:editId="3BA9B841">
                <wp:simplePos x="0" y="0"/>
                <wp:positionH relativeFrom="column">
                  <wp:posOffset>-456565</wp:posOffset>
                </wp:positionH>
                <wp:positionV relativeFrom="paragraph">
                  <wp:posOffset>-386876</wp:posOffset>
                </wp:positionV>
                <wp:extent cx="6758940" cy="565785"/>
                <wp:effectExtent l="0" t="0" r="22860" b="2476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AE0" w:rsidRPr="00071513" w:rsidRDefault="00867AE0" w:rsidP="00867A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Contrôle N1_4</w:t>
                            </w:r>
                          </w:p>
                          <w:p w:rsidR="00867AE0" w:rsidRDefault="00867AE0" w:rsidP="00867A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8" o:spid="_x0000_s1031" type="#_x0000_t202" style="position:absolute;margin-left:-35.95pt;margin-top:-30.45pt;width:532.2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" fillcolor="white [3201]" strokeweight=".5pt">
                <v:textbox>
                  <w:txbxContent>
                    <w:p w:rsidR="00867AE0" w:rsidRPr="00071513" w:rsidRDefault="00867AE0" w:rsidP="00867AE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Contrôle N1_4</w:t>
                      </w:r>
                    </w:p>
                    <w:p w:rsidR="00867AE0" w:rsidRDefault="00867AE0" w:rsidP="00867AE0"/>
                  </w:txbxContent>
                </v:textbox>
              </v:shape>
            </w:pict>
          </mc:Fallback>
        </mc:AlternateContent>
      </w:r>
    </w:p>
    <w:p w:rsidR="00867AE0" w:rsidRDefault="00867AE0" w:rsidP="00867AE0"/>
    <w:p w:rsidR="00867AE0" w:rsidRDefault="00867AE0" w:rsidP="00867AE0"/>
    <w:p w:rsidR="00867AE0" w:rsidRDefault="00867AE0" w:rsidP="00867AE0"/>
    <w:p w:rsidR="00867AE0" w:rsidRDefault="00867AE0" w:rsidP="00867AE0"/>
    <w:p w:rsidR="00867AE0" w:rsidRDefault="00867AE0" w:rsidP="00867AE0"/>
    <w:p w:rsidR="00867AE0" w:rsidRDefault="00867AE0" w:rsidP="00867AE0"/>
    <w:p w:rsidR="00867AE0" w:rsidRDefault="00867AE0" w:rsidP="00867AE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5EA9B" wp14:editId="64F5F9AC">
                <wp:simplePos x="0" y="0"/>
                <wp:positionH relativeFrom="column">
                  <wp:posOffset>4571365</wp:posOffset>
                </wp:positionH>
                <wp:positionV relativeFrom="paragraph">
                  <wp:posOffset>145415</wp:posOffset>
                </wp:positionV>
                <wp:extent cx="1680845" cy="1546860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845" cy="154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AE0" w:rsidRDefault="00867AE0" w:rsidP="00867AE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D4A2073" wp14:editId="0FCBA8A8">
                                  <wp:extent cx="1589405" cy="1455420"/>
                                  <wp:effectExtent l="0" t="0" r="0" b="0"/>
                                  <wp:docPr id="63" name="Imag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8931" cy="1454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9" o:spid="_x0000_s1032" type="#_x0000_t202" style="position:absolute;margin-left:359.95pt;margin-top:11.45pt;width:132.35pt;height:121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" fillcolor="white [3201]" stroked="f" strokeweight=".5pt">
                <v:textbox>
                  <w:txbxContent>
                    <w:p w:rsidR="00867AE0" w:rsidRDefault="00867AE0" w:rsidP="00867AE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D4A2073" wp14:editId="0FCBA8A8">
                            <wp:extent cx="1589405" cy="1455420"/>
                            <wp:effectExtent l="0" t="0" r="0" b="0"/>
                            <wp:docPr id="63" name="Imag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8931" cy="1454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67AE0" w:rsidRDefault="00867AE0" w:rsidP="00867AE0"/>
    <w:p w:rsidR="00867AE0" w:rsidRDefault="00867AE0" w:rsidP="00867AE0"/>
    <w:p w:rsidR="00867AE0" w:rsidRDefault="00867AE0" w:rsidP="00867AE0"/>
    <w:p w:rsidR="00867AE0" w:rsidRDefault="00867AE0" w:rsidP="00867AE0"/>
    <w:p w:rsidR="00867AE0" w:rsidRDefault="00867AE0" w:rsidP="00867AE0"/>
    <w:p w:rsidR="00867AE0" w:rsidRDefault="00867AE0" w:rsidP="00867AE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31B63" wp14:editId="5C1E695F">
                <wp:simplePos x="0" y="0"/>
                <wp:positionH relativeFrom="column">
                  <wp:posOffset>-457835</wp:posOffset>
                </wp:positionH>
                <wp:positionV relativeFrom="paragraph">
                  <wp:posOffset>287020</wp:posOffset>
                </wp:positionV>
                <wp:extent cx="6755765" cy="4777740"/>
                <wp:effectExtent l="0" t="0" r="26035" b="2286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765" cy="477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AE0" w:rsidRPr="004073BA" w:rsidRDefault="00867AE0" w:rsidP="00867AE0">
                            <w:pPr>
                              <w:pStyle w:val="Titre"/>
                              <w:spacing w:after="0" w:line="276" w:lineRule="auto"/>
                              <w:rPr>
                                <w:rFonts w:asciiTheme="majorBidi" w:hAnsi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073BA">
                              <w:rPr>
                                <w:rFonts w:asciiTheme="majorBidi" w:hAnsi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 xml:space="preserve">Chimie:   </w:t>
                            </w:r>
                          </w:p>
                          <w:p w:rsidR="00867AE0" w:rsidRPr="00F713CB" w:rsidRDefault="00867AE0" w:rsidP="00867AE0">
                            <w:pPr>
                              <w:pStyle w:val="Titre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13CB">
                              <w:rPr>
                                <w:rFonts w:eastAsiaTheme="minorHAnsi"/>
                                <w:color w:val="auto"/>
                                <w:sz w:val="24"/>
                                <w:szCs w:val="24"/>
                              </w:rPr>
                              <w:t>Nous soumettons un liquide à des tests chimiques, dont les résultats sont listés dans le tableau suivant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78"/>
                              <w:gridCol w:w="5178"/>
                            </w:tblGrid>
                            <w:tr w:rsidR="00867AE0" w:rsidRPr="00F713CB" w:rsidTr="00B96F68">
                              <w:tc>
                                <w:tcPr>
                                  <w:tcW w:w="5178" w:type="dxa"/>
                                </w:tcPr>
                                <w:p w:rsidR="00867AE0" w:rsidRPr="00F713CB" w:rsidRDefault="00867AE0" w:rsidP="00F713CB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F713CB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Test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178" w:type="dxa"/>
                                </w:tcPr>
                                <w:p w:rsidR="00867AE0" w:rsidRPr="00F713CB" w:rsidRDefault="00867AE0" w:rsidP="00F713CB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F713CB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Résultats</w:t>
                                  </w:r>
                                </w:p>
                              </w:tc>
                            </w:tr>
                            <w:tr w:rsidR="00867AE0" w:rsidRPr="00F713CB" w:rsidTr="00B96F68">
                              <w:tc>
                                <w:tcPr>
                                  <w:tcW w:w="5178" w:type="dxa"/>
                                </w:tcPr>
                                <w:p w:rsidR="00867AE0" w:rsidRPr="00F713CB" w:rsidRDefault="00867AE0" w:rsidP="00F713CB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F713CB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Sulfate de cuivre anhydre</w:t>
                                  </w:r>
                                </w:p>
                              </w:tc>
                              <w:tc>
                                <w:tcPr>
                                  <w:tcW w:w="5178" w:type="dxa"/>
                                </w:tcPr>
                                <w:p w:rsidR="00867AE0" w:rsidRPr="00F713CB" w:rsidRDefault="00867AE0" w:rsidP="00F713CB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F713CB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Bleu</w:t>
                                  </w:r>
                                </w:p>
                              </w:tc>
                            </w:tr>
                            <w:tr w:rsidR="00867AE0" w:rsidRPr="00F713CB" w:rsidTr="00B96F68">
                              <w:tc>
                                <w:tcPr>
                                  <w:tcW w:w="5178" w:type="dxa"/>
                                </w:tcPr>
                                <w:p w:rsidR="00867AE0" w:rsidRPr="00F713CB" w:rsidRDefault="00867AE0" w:rsidP="00F713CB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F713CB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Bleu </w:t>
                                  </w:r>
                                  <w:proofErr w:type="spellStart"/>
                                  <w:r w:rsidRPr="00F713CB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Promotemol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78" w:type="dxa"/>
                                </w:tcPr>
                                <w:p w:rsidR="00867AE0" w:rsidRPr="00F713CB" w:rsidRDefault="00867AE0" w:rsidP="00F713CB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F713CB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Il prend une couleur jaune</w:t>
                                  </w:r>
                                </w:p>
                              </w:tc>
                            </w:tr>
                            <w:tr w:rsidR="00867AE0" w:rsidRPr="00F713CB" w:rsidTr="00B96F68">
                              <w:tc>
                                <w:tcPr>
                                  <w:tcW w:w="5178" w:type="dxa"/>
                                </w:tcPr>
                                <w:p w:rsidR="00867AE0" w:rsidRPr="00F713CB" w:rsidRDefault="00867AE0" w:rsidP="00F713CB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F713CB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Liqueur de Fehling</w:t>
                                  </w:r>
                                </w:p>
                              </w:tc>
                              <w:tc>
                                <w:tcPr>
                                  <w:tcW w:w="5178" w:type="dxa"/>
                                </w:tcPr>
                                <w:p w:rsidR="00867AE0" w:rsidRPr="00F713CB" w:rsidRDefault="00867AE0" w:rsidP="00F713CB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F713CB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Bleu</w:t>
                                  </w:r>
                                </w:p>
                              </w:tc>
                            </w:tr>
                          </w:tbl>
                          <w:p w:rsidR="00867AE0" w:rsidRPr="00023B0D" w:rsidRDefault="00867AE0" w:rsidP="00867AE0">
                            <w:pPr>
                              <w:pStyle w:val="Titr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Quel est le but des tests chimiques?</w:t>
                            </w:r>
                          </w:p>
                          <w:p w:rsidR="00867AE0" w:rsidRPr="00023B0D" w:rsidRDefault="00867AE0" w:rsidP="00867AE0">
                            <w:pPr>
                              <w:pStyle w:val="Titr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Quelles informations peut-on extraire de ces résultats?</w:t>
                            </w:r>
                          </w:p>
                          <w:p w:rsidR="00867AE0" w:rsidRPr="00023B0D" w:rsidRDefault="00867AE0" w:rsidP="00867AE0">
                            <w:pPr>
                              <w:pStyle w:val="Titre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Pour extraire l'iode d'une solution aqueuse, nous utilisons un solvant. Le tableau suivant donne les propriétés de certains solvants: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  <w:gridCol w:w="1560"/>
                              <w:gridCol w:w="1842"/>
                              <w:gridCol w:w="1701"/>
                              <w:gridCol w:w="1843"/>
                            </w:tblGrid>
                            <w:tr w:rsidR="00867AE0" w:rsidRPr="00023B0D" w:rsidTr="00023B0D">
                              <w:tc>
                                <w:tcPr>
                                  <w:tcW w:w="3402" w:type="dxa"/>
                                </w:tcPr>
                                <w:p w:rsidR="00867AE0" w:rsidRPr="00023B0D" w:rsidRDefault="00867AE0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Solvant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867AE0" w:rsidRPr="00023B0D" w:rsidRDefault="00867AE0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L’eau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67AE0" w:rsidRPr="00023B0D" w:rsidRDefault="00867AE0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L’alcool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67AE0" w:rsidRPr="00023B0D" w:rsidRDefault="00867AE0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Éther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67AE0" w:rsidRPr="00023B0D" w:rsidRDefault="00867AE0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Benzène</w:t>
                                  </w:r>
                                </w:p>
                              </w:tc>
                            </w:tr>
                            <w:tr w:rsidR="00867AE0" w:rsidRPr="00023B0D" w:rsidTr="00023B0D">
                              <w:tc>
                                <w:tcPr>
                                  <w:tcW w:w="3402" w:type="dxa"/>
                                </w:tcPr>
                                <w:p w:rsidR="00867AE0" w:rsidRPr="00023B0D" w:rsidRDefault="00867AE0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Solubilité de l'iode (g / L)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867AE0" w:rsidRPr="00023B0D" w:rsidRDefault="00867AE0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67AE0" w:rsidRPr="00023B0D" w:rsidRDefault="00867AE0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67AE0" w:rsidRPr="00023B0D" w:rsidRDefault="00867AE0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67AE0" w:rsidRPr="00023B0D" w:rsidRDefault="00867AE0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  <w:tr w:rsidR="00867AE0" w:rsidRPr="00023B0D" w:rsidTr="00023B0D">
                              <w:tc>
                                <w:tcPr>
                                  <w:tcW w:w="3402" w:type="dxa"/>
                                </w:tcPr>
                                <w:p w:rsidR="00867AE0" w:rsidRPr="00023B0D" w:rsidRDefault="00867AE0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Miscibilité avec l'eau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867AE0" w:rsidRPr="00023B0D" w:rsidRDefault="00867AE0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67AE0" w:rsidRPr="00023B0D" w:rsidRDefault="00867AE0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67AE0" w:rsidRPr="00023B0D" w:rsidRDefault="00867AE0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23B0D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non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67AE0" w:rsidRPr="00023B0D" w:rsidRDefault="00867AE0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</w:tbl>
                          <w:p w:rsidR="00867AE0" w:rsidRDefault="00867AE0" w:rsidP="00867AE0">
                            <w:pPr>
                              <w:pStyle w:val="Titre"/>
                              <w:spacing w:line="276" w:lineRule="auto"/>
                              <w:ind w:left="72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867AE0" w:rsidRPr="00023B0D" w:rsidRDefault="00867AE0" w:rsidP="00867AE0">
                            <w:pPr>
                              <w:pStyle w:val="Titre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Quel est le solvant approprié pour l'extraction d'iode? Expliquez votre réponse.</w:t>
                            </w:r>
                          </w:p>
                          <w:p w:rsidR="00867AE0" w:rsidRPr="00023B0D" w:rsidRDefault="00867AE0" w:rsidP="00867AE0">
                            <w:pPr>
                              <w:pStyle w:val="Titr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Définir la technique d'analyse chromatographique et déterminer son objectif.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0" o:spid="_x0000_s1033" type="#_x0000_t202" style="position:absolute;margin-left:-36.05pt;margin-top:22.6pt;width:531.95pt;height:37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" fillcolor="white [3201]" strokeweight=".5pt">
                <v:textbox>
                  <w:txbxContent>
                    <w:p w:rsidR="00867AE0" w:rsidRPr="004073BA" w:rsidRDefault="00867AE0" w:rsidP="00867AE0">
                      <w:pPr>
                        <w:pStyle w:val="Titre"/>
                        <w:spacing w:after="0" w:line="276" w:lineRule="auto"/>
                        <w:rPr>
                          <w:rFonts w:asciiTheme="majorBidi" w:hAnsiTheme="majorBidi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</w:pPr>
                      <w:r w:rsidRPr="004073BA">
                        <w:rPr>
                          <w:rFonts w:asciiTheme="majorBidi" w:hAnsiTheme="majorBidi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  <w:t xml:space="preserve">Chimie:   </w:t>
                      </w:r>
                    </w:p>
                    <w:p w:rsidR="00867AE0" w:rsidRPr="00F713CB" w:rsidRDefault="00867AE0" w:rsidP="00867AE0">
                      <w:pPr>
                        <w:pStyle w:val="Titre"/>
                        <w:numPr>
                          <w:ilvl w:val="0"/>
                          <w:numId w:val="8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713CB">
                        <w:rPr>
                          <w:rFonts w:eastAsiaTheme="minorHAnsi"/>
                          <w:color w:val="auto"/>
                          <w:sz w:val="24"/>
                          <w:szCs w:val="24"/>
                        </w:rPr>
                        <w:t>Nous soumettons un liquide à des tests chimiques, dont les résultats sont listés dans le tableau suivant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78"/>
                        <w:gridCol w:w="5178"/>
                      </w:tblGrid>
                      <w:tr w:rsidR="00867AE0" w:rsidRPr="00F713CB" w:rsidTr="00B96F68">
                        <w:tc>
                          <w:tcPr>
                            <w:tcW w:w="5178" w:type="dxa"/>
                          </w:tcPr>
                          <w:p w:rsidR="00867AE0" w:rsidRPr="00F713CB" w:rsidRDefault="00867AE0" w:rsidP="00F713CB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13C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Test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178" w:type="dxa"/>
                          </w:tcPr>
                          <w:p w:rsidR="00867AE0" w:rsidRPr="00F713CB" w:rsidRDefault="00867AE0" w:rsidP="00F713CB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13C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Résultats</w:t>
                            </w:r>
                          </w:p>
                        </w:tc>
                      </w:tr>
                      <w:tr w:rsidR="00867AE0" w:rsidRPr="00F713CB" w:rsidTr="00B96F68">
                        <w:tc>
                          <w:tcPr>
                            <w:tcW w:w="5178" w:type="dxa"/>
                          </w:tcPr>
                          <w:p w:rsidR="00867AE0" w:rsidRPr="00F713CB" w:rsidRDefault="00867AE0" w:rsidP="00F713CB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13CB">
                              <w:rPr>
                                <w:color w:val="auto"/>
                                <w:sz w:val="24"/>
                                <w:szCs w:val="24"/>
                              </w:rPr>
                              <w:t>Sulfate de cuivre anhydre</w:t>
                            </w:r>
                          </w:p>
                        </w:tc>
                        <w:tc>
                          <w:tcPr>
                            <w:tcW w:w="5178" w:type="dxa"/>
                          </w:tcPr>
                          <w:p w:rsidR="00867AE0" w:rsidRPr="00F713CB" w:rsidRDefault="00867AE0" w:rsidP="00F713CB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13CB">
                              <w:rPr>
                                <w:color w:val="auto"/>
                                <w:sz w:val="24"/>
                                <w:szCs w:val="24"/>
                              </w:rPr>
                              <w:t>Bleu</w:t>
                            </w:r>
                          </w:p>
                        </w:tc>
                      </w:tr>
                      <w:tr w:rsidR="00867AE0" w:rsidRPr="00F713CB" w:rsidTr="00B96F68">
                        <w:tc>
                          <w:tcPr>
                            <w:tcW w:w="5178" w:type="dxa"/>
                          </w:tcPr>
                          <w:p w:rsidR="00867AE0" w:rsidRPr="00F713CB" w:rsidRDefault="00867AE0" w:rsidP="00F713CB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13CB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Bleu </w:t>
                            </w:r>
                            <w:proofErr w:type="spellStart"/>
                            <w:r w:rsidRPr="00F713CB">
                              <w:rPr>
                                <w:color w:val="auto"/>
                                <w:sz w:val="24"/>
                                <w:szCs w:val="24"/>
                              </w:rPr>
                              <w:t>Promotemol</w:t>
                            </w:r>
                            <w:proofErr w:type="spellEnd"/>
                          </w:p>
                        </w:tc>
                        <w:tc>
                          <w:tcPr>
                            <w:tcW w:w="5178" w:type="dxa"/>
                          </w:tcPr>
                          <w:p w:rsidR="00867AE0" w:rsidRPr="00F713CB" w:rsidRDefault="00867AE0" w:rsidP="00F713CB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13CB">
                              <w:rPr>
                                <w:color w:val="auto"/>
                                <w:sz w:val="24"/>
                                <w:szCs w:val="24"/>
                              </w:rPr>
                              <w:t>Il prend une couleur jaune</w:t>
                            </w:r>
                          </w:p>
                        </w:tc>
                      </w:tr>
                      <w:tr w:rsidR="00867AE0" w:rsidRPr="00F713CB" w:rsidTr="00B96F68">
                        <w:tc>
                          <w:tcPr>
                            <w:tcW w:w="5178" w:type="dxa"/>
                          </w:tcPr>
                          <w:p w:rsidR="00867AE0" w:rsidRPr="00F713CB" w:rsidRDefault="00867AE0" w:rsidP="00F713CB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13CB">
                              <w:rPr>
                                <w:color w:val="auto"/>
                                <w:sz w:val="24"/>
                                <w:szCs w:val="24"/>
                              </w:rPr>
                              <w:t>Liqueur de Fehling</w:t>
                            </w:r>
                          </w:p>
                        </w:tc>
                        <w:tc>
                          <w:tcPr>
                            <w:tcW w:w="5178" w:type="dxa"/>
                          </w:tcPr>
                          <w:p w:rsidR="00867AE0" w:rsidRPr="00F713CB" w:rsidRDefault="00867AE0" w:rsidP="00F713CB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13CB">
                              <w:rPr>
                                <w:color w:val="auto"/>
                                <w:sz w:val="24"/>
                                <w:szCs w:val="24"/>
                              </w:rPr>
                              <w:t>Bleu</w:t>
                            </w:r>
                          </w:p>
                        </w:tc>
                      </w:tr>
                    </w:tbl>
                    <w:p w:rsidR="00867AE0" w:rsidRPr="00023B0D" w:rsidRDefault="00867AE0" w:rsidP="00867AE0">
                      <w:pPr>
                        <w:pStyle w:val="Titre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023B0D">
                        <w:rPr>
                          <w:color w:val="auto"/>
                          <w:sz w:val="24"/>
                          <w:szCs w:val="24"/>
                        </w:rPr>
                        <w:t>Quel est le but des tests chimiques?</w:t>
                      </w:r>
                    </w:p>
                    <w:p w:rsidR="00867AE0" w:rsidRPr="00023B0D" w:rsidRDefault="00867AE0" w:rsidP="00867AE0">
                      <w:pPr>
                        <w:pStyle w:val="Titre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023B0D">
                        <w:rPr>
                          <w:color w:val="auto"/>
                          <w:sz w:val="24"/>
                          <w:szCs w:val="24"/>
                        </w:rPr>
                        <w:t>Quelles informations peut-on extraire de ces résultats?</w:t>
                      </w:r>
                    </w:p>
                    <w:p w:rsidR="00867AE0" w:rsidRPr="00023B0D" w:rsidRDefault="00867AE0" w:rsidP="00867AE0">
                      <w:pPr>
                        <w:pStyle w:val="Titre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023B0D">
                        <w:rPr>
                          <w:color w:val="auto"/>
                          <w:sz w:val="24"/>
                          <w:szCs w:val="24"/>
                        </w:rPr>
                        <w:t>Pour extraire l'iode d'une solution aqueuse, nous utilisons un solvant. Le tableau suivant donne les propriétés de certains solvants: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  <w:gridCol w:w="1560"/>
                        <w:gridCol w:w="1842"/>
                        <w:gridCol w:w="1701"/>
                        <w:gridCol w:w="1843"/>
                      </w:tblGrid>
                      <w:tr w:rsidR="00867AE0" w:rsidRPr="00023B0D" w:rsidTr="00023B0D">
                        <w:tc>
                          <w:tcPr>
                            <w:tcW w:w="3402" w:type="dxa"/>
                          </w:tcPr>
                          <w:p w:rsidR="00867AE0" w:rsidRPr="00023B0D" w:rsidRDefault="00867AE0" w:rsidP="00023B0D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Solvant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867AE0" w:rsidRPr="00023B0D" w:rsidRDefault="00867AE0" w:rsidP="00023B0D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L’eau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867AE0" w:rsidRPr="00023B0D" w:rsidRDefault="00867AE0" w:rsidP="00023B0D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L’alcool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867AE0" w:rsidRPr="00023B0D" w:rsidRDefault="00867AE0" w:rsidP="00023B0D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Éther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67AE0" w:rsidRPr="00023B0D" w:rsidRDefault="00867AE0" w:rsidP="00023B0D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Benzène</w:t>
                            </w:r>
                          </w:p>
                        </w:tc>
                      </w:tr>
                      <w:tr w:rsidR="00867AE0" w:rsidRPr="00023B0D" w:rsidTr="00023B0D">
                        <w:tc>
                          <w:tcPr>
                            <w:tcW w:w="3402" w:type="dxa"/>
                          </w:tcPr>
                          <w:p w:rsidR="00867AE0" w:rsidRPr="00023B0D" w:rsidRDefault="00867AE0" w:rsidP="00023B0D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Solubilité de l'iode (g / L)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867AE0" w:rsidRPr="00023B0D" w:rsidRDefault="00867AE0" w:rsidP="00023B0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867AE0" w:rsidRPr="00023B0D" w:rsidRDefault="00867AE0" w:rsidP="00023B0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867AE0" w:rsidRPr="00023B0D" w:rsidRDefault="00867AE0" w:rsidP="00023B0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67AE0" w:rsidRPr="00023B0D" w:rsidRDefault="00867AE0" w:rsidP="00023B0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140</w:t>
                            </w:r>
                          </w:p>
                        </w:tc>
                      </w:tr>
                      <w:tr w:rsidR="00867AE0" w:rsidRPr="00023B0D" w:rsidTr="00023B0D">
                        <w:tc>
                          <w:tcPr>
                            <w:tcW w:w="3402" w:type="dxa"/>
                          </w:tcPr>
                          <w:p w:rsidR="00867AE0" w:rsidRPr="00023B0D" w:rsidRDefault="00867AE0" w:rsidP="00023B0D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Miscibilité avec l'eau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867AE0" w:rsidRPr="00023B0D" w:rsidRDefault="00867AE0" w:rsidP="00023B0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867AE0" w:rsidRPr="00023B0D" w:rsidRDefault="00867AE0" w:rsidP="00023B0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867AE0" w:rsidRPr="00023B0D" w:rsidRDefault="00867AE0" w:rsidP="00023B0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non</w:t>
                            </w:r>
                            <w:proofErr w:type="gramEnd"/>
                          </w:p>
                        </w:tc>
                        <w:tc>
                          <w:tcPr>
                            <w:tcW w:w="1843" w:type="dxa"/>
                          </w:tcPr>
                          <w:p w:rsidR="00867AE0" w:rsidRPr="00023B0D" w:rsidRDefault="00867AE0" w:rsidP="00023B0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Non</w:t>
                            </w:r>
                          </w:p>
                        </w:tc>
                      </w:tr>
                    </w:tbl>
                    <w:p w:rsidR="00867AE0" w:rsidRDefault="00867AE0" w:rsidP="00867AE0">
                      <w:pPr>
                        <w:pStyle w:val="Titre"/>
                        <w:spacing w:line="276" w:lineRule="auto"/>
                        <w:ind w:left="72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867AE0" w:rsidRPr="00023B0D" w:rsidRDefault="00867AE0" w:rsidP="00867AE0">
                      <w:pPr>
                        <w:pStyle w:val="Titre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023B0D">
                        <w:rPr>
                          <w:color w:val="auto"/>
                          <w:sz w:val="24"/>
                          <w:szCs w:val="24"/>
                        </w:rPr>
                        <w:t>Quel est le solvant approprié pour l'extraction d'iode? Expliquez votre réponse.</w:t>
                      </w:r>
                    </w:p>
                    <w:p w:rsidR="00867AE0" w:rsidRPr="00023B0D" w:rsidRDefault="00867AE0" w:rsidP="00867AE0">
                      <w:pPr>
                        <w:pStyle w:val="Titr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023B0D">
                        <w:rPr>
                          <w:color w:val="auto"/>
                          <w:sz w:val="24"/>
                          <w:szCs w:val="24"/>
                        </w:rPr>
                        <w:t xml:space="preserve"> Définir la technique d'analyse chromatographique et déterminer son objectif.</w:t>
                      </w:r>
                    </w:p>
                  </w:txbxContent>
                </v:textbox>
              </v:shape>
            </w:pict>
          </mc:Fallback>
        </mc:AlternateContent>
      </w:r>
    </w:p>
    <w:p w:rsidR="00867AE0" w:rsidRDefault="00867AE0" w:rsidP="00867AE0"/>
    <w:p w:rsidR="00867AE0" w:rsidRDefault="00867AE0" w:rsidP="00867AE0"/>
    <w:p w:rsidR="00867AE0" w:rsidRDefault="00867AE0" w:rsidP="00867AE0"/>
    <w:p w:rsidR="00867AE0" w:rsidRDefault="00867AE0" w:rsidP="00867AE0"/>
    <w:p w:rsidR="00867AE0" w:rsidRDefault="00867AE0" w:rsidP="00867AE0"/>
    <w:p w:rsidR="00867AE0" w:rsidRDefault="00867AE0" w:rsidP="00867AE0"/>
    <w:p w:rsidR="00867AE0" w:rsidRDefault="00867AE0" w:rsidP="00867AE0"/>
    <w:p w:rsidR="00867AE0" w:rsidRDefault="00867AE0" w:rsidP="00867AE0"/>
    <w:p w:rsidR="00867AE0" w:rsidRDefault="00867AE0" w:rsidP="00867AE0"/>
    <w:p w:rsidR="00867AE0" w:rsidRDefault="00867AE0" w:rsidP="00867AE0"/>
    <w:p w:rsidR="00867AE0" w:rsidRDefault="00867AE0" w:rsidP="00867AE0"/>
    <w:p w:rsidR="0067598B" w:rsidRDefault="0067598B"/>
    <w:sectPr w:rsidR="0067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44A"/>
    <w:multiLevelType w:val="hybridMultilevel"/>
    <w:tmpl w:val="7482FB36"/>
    <w:lvl w:ilvl="0" w:tplc="D2660926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51F0A"/>
    <w:multiLevelType w:val="hybridMultilevel"/>
    <w:tmpl w:val="94D08B06"/>
    <w:lvl w:ilvl="0" w:tplc="0B9A7128">
      <w:start w:val="1"/>
      <w:numFmt w:val="decimal"/>
      <w:lvlText w:val="%1-"/>
      <w:lvlJc w:val="left"/>
      <w:pPr>
        <w:ind w:left="360" w:hanging="360"/>
      </w:pPr>
      <w:rPr>
        <w:rFonts w:eastAsiaTheme="minorHAnsi"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431AB2"/>
    <w:multiLevelType w:val="hybridMultilevel"/>
    <w:tmpl w:val="F0D6F590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902C6D"/>
    <w:multiLevelType w:val="hybridMultilevel"/>
    <w:tmpl w:val="12F6CF44"/>
    <w:lvl w:ilvl="0" w:tplc="C550309A">
      <w:start w:val="1"/>
      <w:numFmt w:val="decimal"/>
      <w:lvlText w:val="%1-"/>
      <w:lvlJc w:val="left"/>
      <w:pPr>
        <w:ind w:left="-180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-1080" w:hanging="360"/>
      </w:pPr>
    </w:lvl>
    <w:lvl w:ilvl="2" w:tplc="040C001B">
      <w:start w:val="1"/>
      <w:numFmt w:val="lowerRoman"/>
      <w:lvlText w:val="%3."/>
      <w:lvlJc w:val="right"/>
      <w:pPr>
        <w:ind w:left="-360" w:hanging="180"/>
      </w:pPr>
    </w:lvl>
    <w:lvl w:ilvl="3" w:tplc="1E96E3D0">
      <w:start w:val="1"/>
      <w:numFmt w:val="decimal"/>
      <w:lvlText w:val="%4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4" w:tplc="040C0019" w:tentative="1">
      <w:start w:val="1"/>
      <w:numFmt w:val="lowerLetter"/>
      <w:lvlText w:val="%5."/>
      <w:lvlJc w:val="left"/>
      <w:pPr>
        <w:ind w:left="1080" w:hanging="360"/>
      </w:pPr>
    </w:lvl>
    <w:lvl w:ilvl="5" w:tplc="040C001B" w:tentative="1">
      <w:start w:val="1"/>
      <w:numFmt w:val="lowerRoman"/>
      <w:lvlText w:val="%6."/>
      <w:lvlJc w:val="right"/>
      <w:pPr>
        <w:ind w:left="1800" w:hanging="180"/>
      </w:pPr>
    </w:lvl>
    <w:lvl w:ilvl="6" w:tplc="040C000F" w:tentative="1">
      <w:start w:val="1"/>
      <w:numFmt w:val="decimal"/>
      <w:lvlText w:val="%7."/>
      <w:lvlJc w:val="left"/>
      <w:pPr>
        <w:ind w:left="2520" w:hanging="360"/>
      </w:pPr>
    </w:lvl>
    <w:lvl w:ilvl="7" w:tplc="040C0019" w:tentative="1">
      <w:start w:val="1"/>
      <w:numFmt w:val="lowerLetter"/>
      <w:lvlText w:val="%8."/>
      <w:lvlJc w:val="left"/>
      <w:pPr>
        <w:ind w:left="3240" w:hanging="360"/>
      </w:pPr>
    </w:lvl>
    <w:lvl w:ilvl="8" w:tplc="040C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">
    <w:nsid w:val="27D70A5F"/>
    <w:multiLevelType w:val="hybridMultilevel"/>
    <w:tmpl w:val="A1AA5FCE"/>
    <w:lvl w:ilvl="0" w:tplc="C41E54AA">
      <w:start w:val="1"/>
      <w:numFmt w:val="decimal"/>
      <w:lvlText w:val="%1-"/>
      <w:lvlJc w:val="left"/>
      <w:pPr>
        <w:ind w:left="420" w:hanging="360"/>
      </w:pPr>
      <w:rPr>
        <w:rFonts w:eastAsiaTheme="majorEastAsia"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E5F4127"/>
    <w:multiLevelType w:val="hybridMultilevel"/>
    <w:tmpl w:val="BB06567A"/>
    <w:lvl w:ilvl="0" w:tplc="1D825518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7F3978"/>
    <w:multiLevelType w:val="hybridMultilevel"/>
    <w:tmpl w:val="DBB443CE"/>
    <w:lvl w:ilvl="0" w:tplc="88803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72544"/>
    <w:multiLevelType w:val="hybridMultilevel"/>
    <w:tmpl w:val="7E18E2E2"/>
    <w:lvl w:ilvl="0" w:tplc="981AA6CE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0D6BF8"/>
    <w:multiLevelType w:val="hybridMultilevel"/>
    <w:tmpl w:val="B31CEDB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43B16"/>
    <w:multiLevelType w:val="hybridMultilevel"/>
    <w:tmpl w:val="2A601EEA"/>
    <w:lvl w:ilvl="0" w:tplc="5C0A5F3E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11D18"/>
    <w:multiLevelType w:val="hybridMultilevel"/>
    <w:tmpl w:val="B718C6C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4D"/>
    <w:rsid w:val="0067598B"/>
    <w:rsid w:val="007B4A4D"/>
    <w:rsid w:val="00867AE0"/>
    <w:rsid w:val="00A6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4C0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64C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4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A6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4C0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64C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4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A6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2020-07-18T10:42:00Z</dcterms:created>
  <dcterms:modified xsi:type="dcterms:W3CDTF">2020-07-18T10:48:00Z</dcterms:modified>
</cp:coreProperties>
</file>