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ACF93" w14:textId="782D9EEC" w:rsidR="00CB799C" w:rsidRPr="00DA3F9E" w:rsidRDefault="00CB799C" w:rsidP="00B3441F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1-Ondes mécaniques</w:t>
      </w:r>
      <w:r w:rsidR="009F31FF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="009F31FF" w:rsidRPr="008C484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</w:p>
    <w:p w14:paraId="7F5A1D61" w14:textId="77777777" w:rsidR="008B07CF" w:rsidRPr="00FC7487" w:rsidRDefault="009B3F51" w:rsidP="000E6373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4F81BD" w:themeColor="accent1"/>
          <w:sz w:val="28"/>
          <w:szCs w:val="28"/>
          <w:u w:val="single"/>
        </w:rPr>
        <w:t>1-1-</w:t>
      </w:r>
      <w:r w:rsidR="008B07CF" w:rsidRPr="00DA3F9E">
        <w:rPr>
          <w:rFonts w:asciiTheme="majorBidi" w:eastAsia="Times New Roman" w:hAnsiTheme="majorBidi" w:cstheme="majorBidi"/>
          <w:b/>
          <w:bCs/>
          <w:color w:val="4F81BD" w:themeColor="accent1"/>
          <w:sz w:val="28"/>
          <w:szCs w:val="28"/>
          <w:u w:val="single"/>
        </w:rPr>
        <w:t>Expériences</w:t>
      </w:r>
      <w:r w:rsidR="006555FE" w:rsidRPr="00FC7487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 :</w:t>
      </w:r>
      <w:r w:rsidR="000E6373" w:rsidRPr="00FC7487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que se passe-t-il lorsqu’on crée une perturbation dans un milieu élastique ?</w:t>
      </w:r>
    </w:p>
    <w:p w14:paraId="3F26106B" w14:textId="77777777" w:rsidR="00DA3F9E" w:rsidRPr="00DA3F9E" w:rsidRDefault="001D0640" w:rsidP="00DA3F9E">
      <w:pPr>
        <w:pStyle w:val="Paragraphedeliste"/>
        <w:numPr>
          <w:ilvl w:val="0"/>
          <w:numId w:val="9"/>
        </w:numPr>
        <w:tabs>
          <w:tab w:val="left" w:pos="9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3F9E">
        <w:rPr>
          <w:rFonts w:ascii="Times New Roman" w:eastAsia="Times New Roman" w:hAnsi="Times New Roman" w:cs="Times New Roman"/>
          <w:sz w:val="28"/>
          <w:szCs w:val="28"/>
          <w:u w:val="single"/>
        </w:rPr>
        <w:t>Exp1</w:t>
      </w:r>
      <w:r w:rsidRPr="00DA3F9E">
        <w:rPr>
          <w:rFonts w:ascii="Times New Roman" w:eastAsia="Times New Roman" w:hAnsi="Times New Roman" w:cs="Times New Roman"/>
          <w:sz w:val="28"/>
          <w:szCs w:val="28"/>
        </w:rPr>
        <w:t> :</w:t>
      </w:r>
      <w:r w:rsidR="000E6373" w:rsidRPr="00DA3F9E">
        <w:rPr>
          <w:rFonts w:ascii="Times New Roman" w:eastAsia="Times New Roman" w:hAnsi="Times New Roman" w:cs="Times New Roman"/>
          <w:sz w:val="28"/>
          <w:szCs w:val="28"/>
        </w:rPr>
        <w:t xml:space="preserve"> on lâche</w:t>
      </w:r>
      <w:r w:rsidR="008B07CF" w:rsidRPr="00DA3F9E">
        <w:rPr>
          <w:rFonts w:ascii="Times New Roman" w:eastAsia="Times New Roman" w:hAnsi="Times New Roman" w:cs="Times New Roman"/>
          <w:sz w:val="28"/>
          <w:szCs w:val="28"/>
        </w:rPr>
        <w:t xml:space="preserve"> une pierre sur la surface d’</w:t>
      </w:r>
      <w:r w:rsidR="00906079" w:rsidRPr="00DA3F9E">
        <w:rPr>
          <w:rFonts w:ascii="Times New Roman" w:eastAsia="Times New Roman" w:hAnsi="Times New Roman" w:cs="Times New Roman"/>
          <w:sz w:val="28"/>
          <w:szCs w:val="28"/>
        </w:rPr>
        <w:t>eau calme.</w:t>
      </w:r>
    </w:p>
    <w:p w14:paraId="3250AE37" w14:textId="77777777" w:rsidR="00A531C8" w:rsidRPr="00DA3F9E" w:rsidRDefault="001D0640" w:rsidP="00DA3F9E">
      <w:pPr>
        <w:pStyle w:val="Paragraphedeliste"/>
        <w:numPr>
          <w:ilvl w:val="0"/>
          <w:numId w:val="9"/>
        </w:numPr>
        <w:tabs>
          <w:tab w:val="left" w:pos="9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3F9E">
        <w:rPr>
          <w:rFonts w:ascii="Times New Roman" w:eastAsia="Times New Roman" w:hAnsi="Times New Roman" w:cs="Times New Roman"/>
          <w:sz w:val="28"/>
          <w:szCs w:val="28"/>
          <w:u w:val="single"/>
        </w:rPr>
        <w:t>Exp2</w:t>
      </w:r>
      <w:r w:rsidRPr="00DA3F9E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r w:rsidR="00A531C8" w:rsidRPr="00DA3F9E">
        <w:rPr>
          <w:rFonts w:ascii="Times New Roman" w:eastAsia="Times New Roman" w:hAnsi="Times New Roman" w:cs="Times New Roman"/>
          <w:sz w:val="28"/>
          <w:szCs w:val="28"/>
        </w:rPr>
        <w:t>Se</w:t>
      </w:r>
      <w:r w:rsidR="00906079" w:rsidRPr="00DA3F9E">
        <w:rPr>
          <w:rFonts w:ascii="Times New Roman" w:eastAsia="Times New Roman" w:hAnsi="Times New Roman" w:cs="Times New Roman"/>
          <w:sz w:val="28"/>
          <w:szCs w:val="28"/>
        </w:rPr>
        <w:t>couons verticalement l’extrémité</w:t>
      </w:r>
      <w:r w:rsidR="00A531C8" w:rsidRPr="00DA3F9E">
        <w:rPr>
          <w:rFonts w:ascii="Times New Roman" w:eastAsia="Times New Roman" w:hAnsi="Times New Roman" w:cs="Times New Roman"/>
          <w:sz w:val="28"/>
          <w:szCs w:val="28"/>
        </w:rPr>
        <w:t xml:space="preserve"> d’une corde tendue horizontalement</w:t>
      </w:r>
      <w:r w:rsidR="00906079" w:rsidRPr="00DA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8498C" w14:textId="77777777" w:rsidR="001D0640" w:rsidRPr="00DA3F9E" w:rsidRDefault="000E6373" w:rsidP="00687555">
      <w:pPr>
        <w:pStyle w:val="Paragraphedelist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F9E">
        <w:rPr>
          <w:rFonts w:ascii="Times New Roman" w:eastAsia="Times New Roman" w:hAnsi="Times New Roman" w:cs="Times New Roman"/>
          <w:sz w:val="28"/>
          <w:szCs w:val="28"/>
          <w:u w:val="single"/>
        </w:rPr>
        <w:t>Exp3</w:t>
      </w:r>
      <w:r w:rsidRPr="00DA3F9E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r w:rsidR="001D0640" w:rsidRPr="00DA3F9E">
        <w:rPr>
          <w:rFonts w:ascii="Times New Roman" w:eastAsia="Times New Roman" w:hAnsi="Times New Roman" w:cs="Times New Roman"/>
          <w:sz w:val="28"/>
          <w:szCs w:val="28"/>
        </w:rPr>
        <w:t>On Tend horizontalement un ressort de grande longueur, On comprime quelques spires puis on les relâche</w:t>
      </w:r>
      <w:r w:rsidR="00906079" w:rsidRPr="00DA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A6A54" w14:textId="77777777" w:rsidR="00906079" w:rsidRPr="00C37545" w:rsidRDefault="00C37545" w:rsidP="00687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F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1-2-</w:t>
      </w:r>
      <w:r w:rsidR="00906079" w:rsidRPr="00DA3F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Observations</w:t>
      </w:r>
      <w:r w:rsidR="00906079" w:rsidRPr="00C37545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</w:p>
    <w:p w14:paraId="6B7E1CFD" w14:textId="77777777" w:rsidR="00906079" w:rsidRDefault="00C37545" w:rsidP="0090607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6079" w:rsidRPr="00906079">
        <w:rPr>
          <w:rFonts w:ascii="Times New Roman" w:eastAsia="Times New Roman" w:hAnsi="Times New Roman" w:cs="Times New Roman"/>
          <w:sz w:val="28"/>
          <w:szCs w:val="28"/>
        </w:rPr>
        <w:t xml:space="preserve">La perturbation se propage  à travers le milieu élastique (le long de la corde, le long du </w:t>
      </w:r>
      <w:r w:rsidR="009B3F51" w:rsidRPr="00906079">
        <w:rPr>
          <w:rFonts w:ascii="Times New Roman" w:eastAsia="Times New Roman" w:hAnsi="Times New Roman" w:cs="Times New Roman"/>
          <w:sz w:val="28"/>
          <w:szCs w:val="28"/>
        </w:rPr>
        <w:t>ressort, sur</w:t>
      </w:r>
      <w:r w:rsidR="00906079" w:rsidRPr="00906079">
        <w:rPr>
          <w:rFonts w:ascii="Times New Roman" w:eastAsia="Times New Roman" w:hAnsi="Times New Roman" w:cs="Times New Roman"/>
          <w:sz w:val="28"/>
          <w:szCs w:val="28"/>
        </w:rPr>
        <w:t xml:space="preserve"> la surface de l’eau)</w:t>
      </w:r>
      <w:r w:rsidR="00906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2AF524" w14:textId="77777777" w:rsidR="00906079" w:rsidRDefault="00C37545" w:rsidP="00906079">
      <w:pPr>
        <w:spacing w:after="0" w:line="240" w:lineRule="auto"/>
        <w:outlineLvl w:val="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6079">
        <w:rPr>
          <w:rFonts w:ascii="Times New Roman" w:eastAsia="Times New Roman" w:hAnsi="Times New Roman" w:cs="Times New Roman"/>
          <w:sz w:val="28"/>
          <w:szCs w:val="28"/>
        </w:rPr>
        <w:t>Chaque point du milieu reprend s</w:t>
      </w:r>
      <w:r w:rsidR="009B3F51">
        <w:rPr>
          <w:rFonts w:ascii="Times New Roman" w:eastAsia="Times New Roman" w:hAnsi="Times New Roman" w:cs="Times New Roman"/>
          <w:sz w:val="28"/>
          <w:szCs w:val="28"/>
        </w:rPr>
        <w:t>on aspect initial après le passage de la perturbation.</w:t>
      </w:r>
    </w:p>
    <w:p w14:paraId="6B0B612F" w14:textId="77777777" w:rsidR="00906079" w:rsidRDefault="00906079" w:rsidP="00906079">
      <w:pPr>
        <w:spacing w:after="0" w:line="240" w:lineRule="auto"/>
        <w:outlineLvl w:val="3"/>
      </w:pPr>
    </w:p>
    <w:p w14:paraId="2E9C32A0" w14:textId="77777777" w:rsidR="001D0640" w:rsidRDefault="00C37545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927ABF6" wp14:editId="41FCC0ED">
            <wp:simplePos x="0" y="0"/>
            <wp:positionH relativeFrom="column">
              <wp:posOffset>4882058</wp:posOffset>
            </wp:positionH>
            <wp:positionV relativeFrom="paragraph">
              <wp:posOffset>24816</wp:posOffset>
            </wp:positionV>
            <wp:extent cx="2204771" cy="1675181"/>
            <wp:effectExtent l="0" t="0" r="5080" b="1270"/>
            <wp:wrapNone/>
            <wp:docPr id="4" name="Imag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88225A8" wp14:editId="53EB648A">
            <wp:simplePos x="0" y="0"/>
            <wp:positionH relativeFrom="column">
              <wp:posOffset>-102870</wp:posOffset>
            </wp:positionH>
            <wp:positionV relativeFrom="paragraph">
              <wp:posOffset>21591</wp:posOffset>
            </wp:positionV>
            <wp:extent cx="1981200" cy="1600200"/>
            <wp:effectExtent l="0" t="0" r="0" b="0"/>
            <wp:wrapNone/>
            <wp:docPr id="3" name="Image 3" descr="http://physique.chimie.pagesperso-orange.fr/Images/onde_eau_bie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physique.chimie.pagesperso-orange.fr/Images/onde_eau_bie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4EE2FE" w14:textId="77777777" w:rsidR="001D0640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7CD90E" wp14:editId="389F962C">
            <wp:simplePos x="0" y="0"/>
            <wp:positionH relativeFrom="column">
              <wp:posOffset>2364105</wp:posOffset>
            </wp:positionH>
            <wp:positionV relativeFrom="paragraph">
              <wp:posOffset>129540</wp:posOffset>
            </wp:positionV>
            <wp:extent cx="2457450" cy="1533525"/>
            <wp:effectExtent l="0" t="0" r="0" b="9525"/>
            <wp:wrapNone/>
            <wp:docPr id="2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66ECF6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619D662B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6E65606D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42312983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312606D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30A2DA3" w14:textId="77777777" w:rsidR="000E6373" w:rsidRDefault="000E6373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8857964" w14:textId="77777777" w:rsidR="00B93B36" w:rsidRDefault="00F95295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0F6A4" wp14:editId="0612D78F">
                <wp:simplePos x="0" y="0"/>
                <wp:positionH relativeFrom="column">
                  <wp:posOffset>-26670</wp:posOffset>
                </wp:positionH>
                <wp:positionV relativeFrom="paragraph">
                  <wp:posOffset>100330</wp:posOffset>
                </wp:positionV>
                <wp:extent cx="2028825" cy="485140"/>
                <wp:effectExtent l="0" t="635" r="0" b="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EBF6D" w14:textId="77777777" w:rsidR="009F31FF" w:rsidRPr="002B226B" w:rsidRDefault="009F31FF" w:rsidP="00063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Perturbation à </w:t>
                            </w:r>
                            <w:r w:rsidRPr="002B22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la surface de l'eau</w:t>
                            </w:r>
                          </w:p>
                          <w:p w14:paraId="03628DF2" w14:textId="77777777" w:rsidR="009F31FF" w:rsidRDefault="009F3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0F6A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.1pt;margin-top:7.9pt;width:159.75pt;height:3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KRgwIAABA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" stroked="f">
                <v:textbox>
                  <w:txbxContent>
                    <w:p w14:paraId="33DEBF6D" w14:textId="77777777" w:rsidR="009F31FF" w:rsidRPr="002B226B" w:rsidRDefault="009F31FF" w:rsidP="000637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Perturbation à </w:t>
                      </w:r>
                      <w:r w:rsidRPr="002B226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la surface de l'eau</w:t>
                      </w:r>
                    </w:p>
                    <w:p w14:paraId="03628DF2" w14:textId="77777777" w:rsidR="009F31FF" w:rsidRDefault="009F31FF"/>
                  </w:txbxContent>
                </v:textbox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44498" wp14:editId="1F28452D">
                <wp:simplePos x="0" y="0"/>
                <wp:positionH relativeFrom="column">
                  <wp:posOffset>5069205</wp:posOffset>
                </wp:positionH>
                <wp:positionV relativeFrom="paragraph">
                  <wp:posOffset>100330</wp:posOffset>
                </wp:positionV>
                <wp:extent cx="2057400" cy="558165"/>
                <wp:effectExtent l="0" t="635" r="0" b="317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5655F" w14:textId="77777777" w:rsidR="009F31FF" w:rsidRPr="002B226B" w:rsidRDefault="009F31FF" w:rsidP="00C3754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Propagation d’une perturbation</w:t>
                            </w:r>
                            <w:r w:rsidRPr="002B226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 long d’un ressort</w:t>
                            </w:r>
                          </w:p>
                          <w:p w14:paraId="15EECBB3" w14:textId="77777777" w:rsidR="009F31FF" w:rsidRDefault="009F3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44498" id="Text Box 31" o:spid="_x0000_s1027" type="#_x0000_t202" style="position:absolute;margin-left:399.15pt;margin-top:7.9pt;width:162pt;height:4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e6hAIAABc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" stroked="f">
                <v:textbox>
                  <w:txbxContent>
                    <w:p w14:paraId="5D65655F" w14:textId="77777777" w:rsidR="009F31FF" w:rsidRPr="002B226B" w:rsidRDefault="009F31FF" w:rsidP="00C3754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Propagation d’une perturbation</w:t>
                      </w:r>
                      <w:r w:rsidRPr="002B226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 long d’un ressort</w:t>
                      </w:r>
                    </w:p>
                    <w:p w14:paraId="15EECBB3" w14:textId="77777777" w:rsidR="009F31FF" w:rsidRDefault="009F31FF"/>
                  </w:txbxContent>
                </v:textbox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28D89" wp14:editId="022CB7D6">
                <wp:simplePos x="0" y="0"/>
                <wp:positionH relativeFrom="column">
                  <wp:posOffset>2078355</wp:posOffset>
                </wp:positionH>
                <wp:positionV relativeFrom="paragraph">
                  <wp:posOffset>151130</wp:posOffset>
                </wp:positionV>
                <wp:extent cx="2647950" cy="573405"/>
                <wp:effectExtent l="0" t="3810" r="0" b="381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8232" w14:textId="77777777" w:rsidR="009F31FF" w:rsidRPr="002B226B" w:rsidRDefault="009F31FF" w:rsidP="00C375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Propagation d’une perturbation</w:t>
                            </w:r>
                            <w:r w:rsidRPr="002B22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le long d'une corde.</w:t>
                            </w:r>
                          </w:p>
                          <w:p w14:paraId="160D9C1F" w14:textId="77777777" w:rsidR="009F31FF" w:rsidRDefault="009F3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28D89" id="Text Box 29" o:spid="_x0000_s1028" type="#_x0000_t202" style="position:absolute;margin-left:163.65pt;margin-top:11.9pt;width:208.5pt;height:4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0Y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" stroked="f">
                <v:textbox>
                  <w:txbxContent>
                    <w:p w14:paraId="51968232" w14:textId="77777777" w:rsidR="009F31FF" w:rsidRPr="002B226B" w:rsidRDefault="009F31FF" w:rsidP="00C375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Propagation d’une perturbation</w:t>
                      </w:r>
                      <w:r w:rsidRPr="002B226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le long d'une corde.</w:t>
                      </w:r>
                    </w:p>
                    <w:p w14:paraId="160D9C1F" w14:textId="77777777" w:rsidR="009F31FF" w:rsidRDefault="009F31FF"/>
                  </w:txbxContent>
                </v:textbox>
              </v:shape>
            </w:pict>
          </mc:Fallback>
        </mc:AlternateContent>
      </w:r>
    </w:p>
    <w:p w14:paraId="138ECD7E" w14:textId="77777777" w:rsidR="00B93B36" w:rsidRDefault="00B93B36" w:rsidP="00CB799C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686E1E48" w14:textId="77777777" w:rsidR="000637CA" w:rsidRDefault="000637CA" w:rsidP="00CB799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</w:p>
    <w:p w14:paraId="638CA33F" w14:textId="77777777" w:rsidR="00C37545" w:rsidRDefault="00C37545" w:rsidP="00CB799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1-3-</w:t>
      </w:r>
      <w:r w:rsidR="00B8128E"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Définition</w:t>
      </w: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s</w:t>
      </w:r>
      <w:r w:rsidR="00CD32B0" w:rsidRPr="00B52C0E">
        <w:rPr>
          <w:rFonts w:asciiTheme="majorBidi" w:eastAsia="Times New Roman" w:hAnsiTheme="majorBidi" w:cstheme="majorBidi"/>
          <w:sz w:val="28"/>
          <w:szCs w:val="28"/>
        </w:rPr>
        <w:t> </w:t>
      </w:r>
      <w:r w:rsidR="00B8128E" w:rsidRPr="00B52C0E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255F81BA" w14:textId="77777777" w:rsidR="00CB799C" w:rsidRPr="00C37545" w:rsidRDefault="00B8128E" w:rsidP="00C3754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37545">
        <w:rPr>
          <w:rFonts w:asciiTheme="majorBidi" w:eastAsia="Times New Roman" w:hAnsiTheme="majorBidi" w:cstheme="majorBidi"/>
          <w:sz w:val="28"/>
          <w:szCs w:val="28"/>
        </w:rPr>
        <w:t>Une</w:t>
      </w:r>
      <w:r w:rsidR="00CB799C" w:rsidRPr="00C37545">
        <w:rPr>
          <w:rFonts w:asciiTheme="majorBidi" w:eastAsia="Times New Roman" w:hAnsiTheme="majorBidi" w:cstheme="majorBidi"/>
          <w:sz w:val="28"/>
          <w:szCs w:val="28"/>
        </w:rPr>
        <w:t xml:space="preserve"> onde mécanique est le phénomène de propagation d'une perturbation dans un milieu mat</w:t>
      </w:r>
      <w:r w:rsidR="000637CA">
        <w:rPr>
          <w:rFonts w:asciiTheme="majorBidi" w:eastAsia="Times New Roman" w:hAnsiTheme="majorBidi" w:cstheme="majorBidi"/>
          <w:sz w:val="28"/>
          <w:szCs w:val="28"/>
        </w:rPr>
        <w:t>ériel sans transport de matière, mais avec transport de la matière.</w:t>
      </w:r>
    </w:p>
    <w:p w14:paraId="5C008E3E" w14:textId="77777777" w:rsidR="00CB799C" w:rsidRPr="00B52C0E" w:rsidRDefault="00CB799C" w:rsidP="00CD32B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2C0E">
        <w:rPr>
          <w:rFonts w:asciiTheme="majorBidi" w:eastAsia="Times New Roman" w:hAnsiTheme="majorBidi" w:cstheme="majorBidi"/>
          <w:sz w:val="28"/>
          <w:szCs w:val="28"/>
        </w:rPr>
        <w:t>Une perturbation est une variation d'une propriété mécanique (position, vitesse, énergie) des points d'un milieu matériel.</w:t>
      </w:r>
    </w:p>
    <w:p w14:paraId="1C5DB9EA" w14:textId="77777777" w:rsidR="00CB799C" w:rsidRPr="00B52C0E" w:rsidRDefault="00CB799C" w:rsidP="00CD32B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2C0E">
        <w:rPr>
          <w:rFonts w:asciiTheme="majorBidi" w:eastAsia="Times New Roman" w:hAnsiTheme="majorBidi" w:cstheme="majorBidi"/>
          <w:sz w:val="28"/>
          <w:szCs w:val="28"/>
        </w:rPr>
        <w:t>Le point</w:t>
      </w:r>
      <w:r w:rsidR="00C37545">
        <w:rPr>
          <w:rFonts w:asciiTheme="majorBidi" w:eastAsia="Times New Roman" w:hAnsiTheme="majorBidi" w:cstheme="majorBidi"/>
          <w:sz w:val="28"/>
          <w:szCs w:val="28"/>
        </w:rPr>
        <w:t xml:space="preserve"> où est </w:t>
      </w:r>
      <w:proofErr w:type="gramStart"/>
      <w:r w:rsidR="00C37545">
        <w:rPr>
          <w:rFonts w:asciiTheme="majorBidi" w:eastAsia="Times New Roman" w:hAnsiTheme="majorBidi" w:cstheme="majorBidi"/>
          <w:sz w:val="28"/>
          <w:szCs w:val="28"/>
        </w:rPr>
        <w:t>créé</w:t>
      </w:r>
      <w:proofErr w:type="gramEnd"/>
      <w:r w:rsidR="00C37545">
        <w:rPr>
          <w:rFonts w:asciiTheme="majorBidi" w:eastAsia="Times New Roman" w:hAnsiTheme="majorBidi" w:cstheme="majorBidi"/>
          <w:sz w:val="28"/>
          <w:szCs w:val="28"/>
        </w:rPr>
        <w:t xml:space="preserve"> la perturbation représente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 xml:space="preserve"> la source</w:t>
      </w:r>
      <w:r w:rsidR="00C37545">
        <w:rPr>
          <w:rFonts w:asciiTheme="majorBidi" w:eastAsia="Times New Roman" w:hAnsiTheme="majorBidi" w:cstheme="majorBidi"/>
          <w:sz w:val="28"/>
          <w:szCs w:val="28"/>
        </w:rPr>
        <w:t xml:space="preserve"> de l’onde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52B2143B" w14:textId="77777777" w:rsidR="00CD32B0" w:rsidRPr="00B52C0E" w:rsidRDefault="006555FE" w:rsidP="00CD32B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B52C0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Remarque</w:t>
      </w:r>
    </w:p>
    <w:p w14:paraId="14BF0D8D" w14:textId="77777777" w:rsidR="0055403B" w:rsidRPr="00B52C0E" w:rsidRDefault="00DD7DFB" w:rsidP="00833E8F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52C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Un milieu est dit </w:t>
      </w:r>
      <w:r w:rsidR="00B8128E" w:rsidRPr="00B52C0E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élastique (</w:t>
      </w:r>
      <w:r w:rsidR="005F4010" w:rsidRPr="00B52C0E">
        <w:rPr>
          <w:rFonts w:asciiTheme="majorBidi" w:hAnsiTheme="majorBidi" w:cstheme="majorBidi"/>
          <w:sz w:val="28"/>
          <w:szCs w:val="28"/>
        </w:rPr>
        <w:t>compressible et expansible)</w:t>
      </w:r>
      <w:r w:rsidR="00B8128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si</w:t>
      </w:r>
      <w:r w:rsidRPr="00B52C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il est capable de reprendre sa forme initiale après avoir </w:t>
      </w:r>
      <w:proofErr w:type="spellStart"/>
      <w:r w:rsidRPr="00B52C0E">
        <w:rPr>
          <w:rFonts w:asciiTheme="majorBidi" w:hAnsiTheme="majorBidi" w:cstheme="majorBidi"/>
          <w:color w:val="000000" w:themeColor="text1"/>
          <w:sz w:val="28"/>
          <w:szCs w:val="28"/>
        </w:rPr>
        <w:t>subit</w:t>
      </w:r>
      <w:proofErr w:type="spellEnd"/>
      <w:r w:rsidRPr="00B52C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 passage de </w:t>
      </w:r>
      <w:proofErr w:type="gramStart"/>
      <w:r w:rsidRPr="00B52C0E">
        <w:rPr>
          <w:rFonts w:asciiTheme="majorBidi" w:hAnsiTheme="majorBidi" w:cstheme="majorBidi"/>
          <w:color w:val="000000" w:themeColor="text1"/>
          <w:sz w:val="28"/>
          <w:szCs w:val="28"/>
        </w:rPr>
        <w:t>l’onde</w:t>
      </w:r>
      <w:r w:rsidR="005F4010" w:rsidRPr="00B52C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5403B" w:rsidRPr="00B52C0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proofErr w:type="gramEnd"/>
    </w:p>
    <w:p w14:paraId="0077A634" w14:textId="77777777" w:rsidR="00430555" w:rsidRPr="00DA3F9E" w:rsidRDefault="00B52C0E" w:rsidP="00DA3F9E">
      <w:pPr>
        <w:spacing w:after="120" w:line="240" w:lineRule="auto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A3F9E">
        <w:rPr>
          <w:rFonts w:asciiTheme="majorBidi" w:hAnsiTheme="majorBidi" w:cstheme="majorBidi"/>
          <w:b/>
          <w:bCs/>
          <w:caps/>
          <w:color w:val="FF0000"/>
          <w:sz w:val="28"/>
          <w:szCs w:val="28"/>
          <w:u w:val="single"/>
        </w:rPr>
        <w:t>2-</w:t>
      </w:r>
      <w:r w:rsidR="003B3C6B" w:rsidRPr="00DA3F9E">
        <w:rPr>
          <w:rFonts w:asciiTheme="majorBidi" w:hAnsiTheme="majorBidi" w:cstheme="majorBidi"/>
          <w:b/>
          <w:bCs/>
          <w:caps/>
          <w:color w:val="FF0000"/>
          <w:sz w:val="28"/>
          <w:szCs w:val="28"/>
          <w:u w:val="single"/>
        </w:rPr>
        <w:t>Différents types d’ondes mécaniques</w:t>
      </w:r>
    </w:p>
    <w:p w14:paraId="092FD36A" w14:textId="77777777" w:rsidR="00FC7487" w:rsidRPr="00DA3F9E" w:rsidRDefault="00FC7487" w:rsidP="002F2919">
      <w:pPr>
        <w:spacing w:after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2-1-</w:t>
      </w:r>
      <w:r w:rsidR="00CB799C"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 onde est transversale</w:t>
      </w:r>
      <w:r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 :</w:t>
      </w:r>
    </w:p>
    <w:p w14:paraId="0ACE37AB" w14:textId="77777777" w:rsidR="00FC7487" w:rsidRDefault="00FC7487" w:rsidP="002F29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89531E9" wp14:editId="5EA86EB8">
            <wp:simplePos x="0" y="0"/>
            <wp:positionH relativeFrom="column">
              <wp:posOffset>3334385</wp:posOffset>
            </wp:positionH>
            <wp:positionV relativeFrom="paragraph">
              <wp:posOffset>223520</wp:posOffset>
            </wp:positionV>
            <wp:extent cx="3704387" cy="892454"/>
            <wp:effectExtent l="0" t="0" r="0" b="3175"/>
            <wp:wrapNone/>
            <wp:docPr id="18" name="Imag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87" cy="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onde est dite transversale </w:t>
      </w:r>
      <w:r w:rsidR="00CB799C" w:rsidRPr="00B52C0E">
        <w:rPr>
          <w:rFonts w:asciiTheme="majorBidi" w:hAnsiTheme="majorBidi" w:cstheme="majorBidi"/>
          <w:sz w:val="28"/>
          <w:szCs w:val="28"/>
        </w:rPr>
        <w:t>quand la direction de la perturbation (direction de mouvement des points du milieu) est perpendiculaire à</w:t>
      </w:r>
    </w:p>
    <w:p w14:paraId="243A55E8" w14:textId="77777777" w:rsidR="00CB799C" w:rsidRPr="00B52C0E" w:rsidRDefault="00CB799C" w:rsidP="002F291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52C0E">
        <w:rPr>
          <w:rFonts w:asciiTheme="majorBidi" w:hAnsiTheme="majorBidi" w:cstheme="majorBidi"/>
          <w:sz w:val="28"/>
          <w:szCs w:val="28"/>
        </w:rPr>
        <w:t xml:space="preserve"> la direction de propagati</w:t>
      </w:r>
      <w:r w:rsidR="00B52C0E">
        <w:rPr>
          <w:rFonts w:asciiTheme="majorBidi" w:hAnsiTheme="majorBidi" w:cstheme="majorBidi"/>
          <w:sz w:val="28"/>
          <w:szCs w:val="28"/>
        </w:rPr>
        <w:t xml:space="preserve">on de </w:t>
      </w:r>
      <w:proofErr w:type="gramStart"/>
      <w:r w:rsidR="00B52C0E">
        <w:rPr>
          <w:rFonts w:asciiTheme="majorBidi" w:hAnsiTheme="majorBidi" w:cstheme="majorBidi"/>
          <w:sz w:val="28"/>
          <w:szCs w:val="28"/>
        </w:rPr>
        <w:t>l’onde .</w:t>
      </w:r>
      <w:proofErr w:type="gramEnd"/>
    </w:p>
    <w:p w14:paraId="6CFE58A4" w14:textId="77777777" w:rsidR="00DA6A30" w:rsidRDefault="00430555" w:rsidP="00C3754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2C0E">
        <w:rPr>
          <w:rFonts w:asciiTheme="majorBidi" w:eastAsia="Times New Roman" w:hAnsiTheme="majorBidi" w:cstheme="majorBidi"/>
          <w:b/>
          <w:bCs/>
          <w:sz w:val="28"/>
          <w:szCs w:val="28"/>
        </w:rPr>
        <w:t>Exemples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 xml:space="preserve"> : 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br/>
      </w:r>
      <w:r w:rsidR="00B52C0E">
        <w:rPr>
          <w:rFonts w:asciiTheme="majorBidi" w:eastAsia="Times New Roman" w:hAnsiTheme="majorBidi" w:cstheme="majorBidi"/>
          <w:sz w:val="28"/>
          <w:szCs w:val="28"/>
        </w:rPr>
        <w:t>-</w:t>
      </w:r>
      <w:r w:rsidR="00C37545">
        <w:rPr>
          <w:rFonts w:asciiTheme="majorBidi" w:eastAsia="Times New Roman" w:hAnsiTheme="majorBidi" w:cstheme="majorBidi"/>
          <w:sz w:val="28"/>
          <w:szCs w:val="28"/>
        </w:rPr>
        <w:t xml:space="preserve">onde le long d’une 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 xml:space="preserve"> corde.</w:t>
      </w:r>
    </w:p>
    <w:p w14:paraId="749B8C57" w14:textId="77777777" w:rsidR="00430555" w:rsidRPr="00B52C0E" w:rsidRDefault="008C484B" w:rsidP="002F2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73600" behindDoc="1" locked="0" layoutInCell="1" allowOverlap="1" wp14:anchorId="0E7CB9D3" wp14:editId="61F185ED">
            <wp:simplePos x="0" y="0"/>
            <wp:positionH relativeFrom="column">
              <wp:posOffset>3853815</wp:posOffset>
            </wp:positionH>
            <wp:positionV relativeFrom="paragraph">
              <wp:posOffset>95250</wp:posOffset>
            </wp:positionV>
            <wp:extent cx="3265170" cy="804545"/>
            <wp:effectExtent l="0" t="0" r="0" b="0"/>
            <wp:wrapNone/>
            <wp:docPr id="17" name="Image 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C0E">
        <w:rPr>
          <w:rFonts w:asciiTheme="majorBidi" w:eastAsia="Times New Roman" w:hAnsiTheme="majorBidi" w:cstheme="majorBidi"/>
          <w:sz w:val="28"/>
          <w:szCs w:val="28"/>
        </w:rPr>
        <w:t xml:space="preserve">-onde </w:t>
      </w:r>
      <w:r w:rsidR="00430555" w:rsidRPr="00B52C0E">
        <w:rPr>
          <w:rFonts w:asciiTheme="majorBidi" w:eastAsia="Times New Roman" w:hAnsiTheme="majorBidi" w:cstheme="majorBidi"/>
          <w:sz w:val="28"/>
          <w:szCs w:val="28"/>
        </w:rPr>
        <w:t xml:space="preserve">à la surface de </w:t>
      </w:r>
      <w:proofErr w:type="gramStart"/>
      <w:r w:rsidR="00430555" w:rsidRPr="00B52C0E">
        <w:rPr>
          <w:rFonts w:asciiTheme="majorBidi" w:eastAsia="Times New Roman" w:hAnsiTheme="majorBidi" w:cstheme="majorBidi"/>
          <w:sz w:val="28"/>
          <w:szCs w:val="28"/>
        </w:rPr>
        <w:t>l'eau .</w:t>
      </w:r>
      <w:proofErr w:type="gramEnd"/>
    </w:p>
    <w:p w14:paraId="0E63D879" w14:textId="77777777" w:rsidR="00B52C0E" w:rsidRDefault="00B52C0E" w:rsidP="0043055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-onde </w:t>
      </w:r>
      <w:r w:rsidRPr="00DF071D">
        <w:rPr>
          <w:position w:val="-10"/>
        </w:rPr>
        <w:object w:dxaOrig="260" w:dyaOrig="320" w14:anchorId="50AAB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5.6pt" o:ole="">
            <v:imagedata r:id="rId15" o:title=""/>
          </v:shape>
          <o:OLEObject Type="Embed" ProgID="Equation.DSMT4" ShapeID="_x0000_i1025" DrawAspect="Content" ObjectID="_1658667548" r:id="rId16"/>
        </w:object>
      </w:r>
      <w:r>
        <w:rPr>
          <w:rFonts w:asciiTheme="majorBidi" w:hAnsiTheme="majorBidi" w:cstheme="majorBidi"/>
          <w:sz w:val="28"/>
          <w:szCs w:val="28"/>
        </w:rPr>
        <w:t xml:space="preserve"> du </w:t>
      </w:r>
      <w:r w:rsidR="002F2919">
        <w:rPr>
          <w:rFonts w:asciiTheme="majorBidi" w:hAnsiTheme="majorBidi" w:cstheme="majorBidi"/>
          <w:sz w:val="28"/>
          <w:szCs w:val="28"/>
        </w:rPr>
        <w:t>séisme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7745EF8" w14:textId="77777777" w:rsidR="00DA3F9E" w:rsidRPr="00DA3F9E" w:rsidRDefault="00B52C0E" w:rsidP="00FC7487">
      <w:pPr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2-2-</w:t>
      </w:r>
      <w:r w:rsidR="00CB799C"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Une onde est longitudinale</w:t>
      </w:r>
      <w:r w:rsidR="00CB799C" w:rsidRPr="00DA3F9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366C0EBC" w14:textId="77777777" w:rsidR="000637CA" w:rsidRDefault="00FC7487" w:rsidP="00FC748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onde est  longitudinale, si</w:t>
      </w:r>
      <w:r w:rsidR="00CB799C" w:rsidRPr="00B52C0E">
        <w:rPr>
          <w:rFonts w:asciiTheme="majorBidi" w:hAnsiTheme="majorBidi" w:cstheme="majorBidi"/>
          <w:sz w:val="28"/>
          <w:szCs w:val="28"/>
        </w:rPr>
        <w:t xml:space="preserve"> la direction de</w:t>
      </w:r>
    </w:p>
    <w:p w14:paraId="6A7E1670" w14:textId="77777777" w:rsidR="00430555" w:rsidRPr="00B52C0E" w:rsidRDefault="00CB799C" w:rsidP="00FC748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B52C0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52C0E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Pr="00B52C0E">
        <w:rPr>
          <w:rFonts w:asciiTheme="majorBidi" w:hAnsiTheme="majorBidi" w:cstheme="majorBidi"/>
          <w:sz w:val="28"/>
          <w:szCs w:val="28"/>
        </w:rPr>
        <w:t xml:space="preserve"> perturbation est parallèle à la direction de propagation de l’onde</w:t>
      </w:r>
      <w:r w:rsidR="00430555" w:rsidRPr="00B52C0E">
        <w:rPr>
          <w:rFonts w:asciiTheme="majorBidi" w:eastAsia="Times New Roman" w:hAnsiTheme="majorBidi" w:cstheme="majorBidi"/>
          <w:sz w:val="28"/>
          <w:szCs w:val="28"/>
          <w:u w:val="single"/>
        </w:rPr>
        <w:t>.</w:t>
      </w:r>
    </w:p>
    <w:p w14:paraId="022FC638" w14:textId="77777777" w:rsidR="00B52C0E" w:rsidRDefault="00430555" w:rsidP="002F2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2C0E">
        <w:rPr>
          <w:rFonts w:asciiTheme="majorBidi" w:eastAsia="Times New Roman" w:hAnsiTheme="majorBidi" w:cstheme="majorBidi"/>
          <w:b/>
          <w:bCs/>
          <w:sz w:val="28"/>
          <w:szCs w:val="28"/>
        </w:rPr>
        <w:t>Exemples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 xml:space="preserve"> :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br/>
      </w:r>
      <w:r w:rsidR="00B52C0E">
        <w:rPr>
          <w:rFonts w:asciiTheme="majorBidi" w:eastAsia="Times New Roman" w:hAnsiTheme="majorBidi" w:cstheme="majorBidi"/>
          <w:sz w:val="28"/>
          <w:szCs w:val="28"/>
        </w:rPr>
        <w:t>-</w:t>
      </w:r>
      <w:r w:rsidR="00B52C0E" w:rsidRPr="002F2919">
        <w:rPr>
          <w:rFonts w:asciiTheme="majorBidi" w:eastAsia="Times New Roman" w:hAnsiTheme="majorBidi" w:cstheme="majorBidi"/>
          <w:sz w:val="28"/>
          <w:szCs w:val="28"/>
        </w:rPr>
        <w:t>onde le long d’un ressort</w:t>
      </w:r>
    </w:p>
    <w:p w14:paraId="7DD40BA9" w14:textId="77777777" w:rsidR="00DA6A30" w:rsidRDefault="00DA6A30" w:rsidP="002F2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4AD050E0" w14:textId="77777777" w:rsidR="00AC37A1" w:rsidRPr="002F2919" w:rsidRDefault="00B52C0E" w:rsidP="002F2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F2919">
        <w:rPr>
          <w:rFonts w:asciiTheme="majorBidi" w:eastAsia="Times New Roman" w:hAnsiTheme="majorBidi" w:cstheme="majorBidi"/>
          <w:sz w:val="28"/>
          <w:szCs w:val="28"/>
        </w:rPr>
        <w:t xml:space="preserve">-Ondes </w:t>
      </w:r>
      <w:r w:rsidRPr="002F2919">
        <w:rPr>
          <w:position w:val="-4"/>
          <w:sz w:val="28"/>
          <w:szCs w:val="28"/>
        </w:rPr>
        <w:object w:dxaOrig="240" w:dyaOrig="260" w14:anchorId="3F35DA3C">
          <v:shape id="_x0000_i1026" type="#_x0000_t75" style="width:12pt;height:12.6pt" o:ole="">
            <v:imagedata r:id="rId17" o:title=""/>
          </v:shape>
          <o:OLEObject Type="Embed" ProgID="Equation.DSMT4" ShapeID="_x0000_i1026" DrawAspect="Content" ObjectID="_1658667549" r:id="rId18"/>
        </w:object>
      </w:r>
      <w:r w:rsidRPr="002F2919">
        <w:rPr>
          <w:rFonts w:asciiTheme="majorBidi" w:eastAsia="Times New Roman" w:hAnsiTheme="majorBidi" w:cstheme="majorBidi"/>
          <w:sz w:val="28"/>
          <w:szCs w:val="28"/>
        </w:rPr>
        <w:t xml:space="preserve"> du </w:t>
      </w:r>
      <w:r w:rsidR="0079288F" w:rsidRPr="002F2919">
        <w:rPr>
          <w:rFonts w:asciiTheme="majorBidi" w:eastAsia="Times New Roman" w:hAnsiTheme="majorBidi" w:cstheme="majorBidi"/>
          <w:sz w:val="28"/>
          <w:szCs w:val="28"/>
        </w:rPr>
        <w:t>séisme</w:t>
      </w:r>
    </w:p>
    <w:p w14:paraId="34BB834F" w14:textId="77777777" w:rsidR="0070454E" w:rsidRPr="00DA3F9E" w:rsidRDefault="00266A0F" w:rsidP="002F291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85888" behindDoc="1" locked="0" layoutInCell="1" allowOverlap="1" wp14:anchorId="1001FD80" wp14:editId="3766D8D7">
            <wp:simplePos x="0" y="0"/>
            <wp:positionH relativeFrom="column">
              <wp:posOffset>5040630</wp:posOffset>
            </wp:positionH>
            <wp:positionV relativeFrom="paragraph">
              <wp:posOffset>70485</wp:posOffset>
            </wp:positionV>
            <wp:extent cx="2028825" cy="1476375"/>
            <wp:effectExtent l="0" t="0" r="9525" b="9525"/>
            <wp:wrapNone/>
            <wp:docPr id="6" name="Image 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54E" w:rsidRPr="00DA3F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3-ondes sonores</w:t>
      </w:r>
    </w:p>
    <w:p w14:paraId="18A930B0" w14:textId="77777777" w:rsidR="0070454E" w:rsidRPr="00DA3F9E" w:rsidRDefault="0070454E" w:rsidP="002F291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3-1-Le son est une onde mécanique</w:t>
      </w:r>
    </w:p>
    <w:p w14:paraId="2DBD9240" w14:textId="77777777" w:rsidR="00882D12" w:rsidRPr="00DA3F9E" w:rsidRDefault="003038CC" w:rsidP="00266A0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A3F9E">
        <w:rPr>
          <w:rFonts w:asciiTheme="majorBidi" w:eastAsia="Times New Roman" w:hAnsiTheme="majorBidi" w:cstheme="majorBidi"/>
          <w:b/>
          <w:bCs/>
          <w:sz w:val="28"/>
          <w:szCs w:val="28"/>
        </w:rPr>
        <w:t>E</w:t>
      </w:r>
      <w:r w:rsidR="00882D12" w:rsidRPr="00DA3F9E">
        <w:rPr>
          <w:rFonts w:asciiTheme="majorBidi" w:eastAsia="Times New Roman" w:hAnsiTheme="majorBidi" w:cstheme="majorBidi"/>
          <w:b/>
          <w:bCs/>
          <w:sz w:val="28"/>
          <w:szCs w:val="28"/>
        </w:rPr>
        <w:t>xpérience</w:t>
      </w:r>
    </w:p>
    <w:p w14:paraId="5CA07192" w14:textId="77777777" w:rsidR="00266A0F" w:rsidRPr="00266A0F" w:rsidRDefault="003038CC" w:rsidP="003038C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66A0F">
        <w:rPr>
          <w:rFonts w:asciiTheme="majorBidi" w:eastAsia="Times New Roman" w:hAnsiTheme="majorBidi" w:cstheme="majorBidi"/>
          <w:sz w:val="28"/>
          <w:szCs w:val="28"/>
        </w:rPr>
        <w:t>On met une source so</w:t>
      </w:r>
      <w:r w:rsidR="00266A0F">
        <w:rPr>
          <w:rFonts w:asciiTheme="majorBidi" w:eastAsia="Times New Roman" w:hAnsiTheme="majorBidi" w:cstheme="majorBidi"/>
          <w:sz w:val="28"/>
          <w:szCs w:val="28"/>
        </w:rPr>
        <w:t>nore (réveil ; musique ; radio</w:t>
      </w:r>
      <w:r w:rsidRPr="00266A0F">
        <w:rPr>
          <w:rFonts w:asciiTheme="majorBidi" w:eastAsia="Times New Roman" w:hAnsiTheme="majorBidi" w:cstheme="majorBidi"/>
          <w:sz w:val="28"/>
          <w:szCs w:val="28"/>
        </w:rPr>
        <w:t xml:space="preserve">) en marche sous </w:t>
      </w:r>
    </w:p>
    <w:p w14:paraId="1231E374" w14:textId="77777777" w:rsidR="003038CC" w:rsidRDefault="003038CC" w:rsidP="003038C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66A0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Pr="00266A0F">
        <w:rPr>
          <w:rFonts w:asciiTheme="majorBidi" w:eastAsia="Times New Roman" w:hAnsiTheme="majorBidi" w:cstheme="majorBidi"/>
          <w:sz w:val="28"/>
          <w:szCs w:val="28"/>
        </w:rPr>
        <w:t>la</w:t>
      </w:r>
      <w:proofErr w:type="gramEnd"/>
      <w:r w:rsidRPr="00266A0F">
        <w:rPr>
          <w:rFonts w:asciiTheme="majorBidi" w:eastAsia="Times New Roman" w:hAnsiTheme="majorBidi" w:cstheme="majorBidi"/>
          <w:sz w:val="28"/>
          <w:szCs w:val="28"/>
        </w:rPr>
        <w:t xml:space="preserve"> cloche, puis on crée le vide dans la cloche à l’aide de la pompe</w:t>
      </w:r>
      <w:r w:rsidR="000637CA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1EEFA4D2" w14:textId="77777777" w:rsidR="003038CC" w:rsidRDefault="003038CC" w:rsidP="002F2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6A92D14C" w14:textId="77777777" w:rsidR="00266A0F" w:rsidRPr="00DA3F9E" w:rsidRDefault="00FC7487" w:rsidP="00266A0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A3F9E">
        <w:rPr>
          <w:rFonts w:ascii="Times New Roman" w:eastAsia="Times New Roman" w:hAnsi="Times New Roman" w:cs="Times New Roman"/>
          <w:b/>
          <w:bCs/>
          <w:sz w:val="28"/>
          <w:szCs w:val="28"/>
        </w:rPr>
        <w:t>Observation</w:t>
      </w:r>
      <w:r w:rsidR="00266A0F" w:rsidRPr="00DA3F9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D74359D" w14:textId="77777777" w:rsidR="00927857" w:rsidRDefault="00987F85" w:rsidP="00DA3F9E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F2919">
        <w:rPr>
          <w:rFonts w:asciiTheme="majorBidi" w:eastAsia="Times New Roman" w:hAnsiTheme="majorBidi" w:cstheme="majorBidi"/>
          <w:sz w:val="28"/>
          <w:szCs w:val="28"/>
        </w:rPr>
        <w:t>Lorsqu’</w:t>
      </w:r>
      <w:r w:rsidR="00F36A52" w:rsidRPr="002F2919">
        <w:rPr>
          <w:rFonts w:asciiTheme="majorBidi" w:eastAsia="Times New Roman" w:hAnsiTheme="majorBidi" w:cstheme="majorBidi"/>
          <w:sz w:val="28"/>
          <w:szCs w:val="28"/>
        </w:rPr>
        <w:t>on crée le vide dans la</w:t>
      </w:r>
      <w:r w:rsidR="00F36A52">
        <w:rPr>
          <w:rFonts w:asciiTheme="majorBidi" w:eastAsia="Times New Roman" w:hAnsiTheme="majorBidi" w:cstheme="majorBidi"/>
          <w:sz w:val="28"/>
          <w:szCs w:val="28"/>
        </w:rPr>
        <w:t xml:space="preserve"> cloche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on remarque </w:t>
      </w:r>
      <w:r w:rsidR="00266A0F">
        <w:rPr>
          <w:rFonts w:asciiTheme="majorBidi" w:eastAsia="Times New Roman" w:hAnsiTheme="majorBidi" w:cstheme="majorBidi"/>
          <w:sz w:val="28"/>
          <w:szCs w:val="28"/>
        </w:rPr>
        <w:t>que le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son émet</w:t>
      </w:r>
    </w:p>
    <w:p w14:paraId="0E399C2F" w14:textId="77777777" w:rsidR="00893991" w:rsidRDefault="000637CA" w:rsidP="00DA3F9E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par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la source du sonore</w:t>
      </w:r>
      <w:r w:rsidR="00266A0F">
        <w:rPr>
          <w:rFonts w:asciiTheme="majorBidi" w:eastAsia="Times New Roman" w:hAnsiTheme="majorBidi" w:cstheme="majorBidi"/>
          <w:sz w:val="28"/>
          <w:szCs w:val="28"/>
        </w:rPr>
        <w:t xml:space="preserve"> est disparu</w:t>
      </w:r>
      <w:r w:rsidR="002F291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532969E0" w14:textId="77777777" w:rsidR="00893991" w:rsidRPr="00266A0F" w:rsidRDefault="002F2919" w:rsidP="00266A0F">
      <w:pPr>
        <w:pStyle w:val="Paragraphedeliste"/>
        <w:numPr>
          <w:ilvl w:val="0"/>
          <w:numId w:val="6"/>
        </w:numPr>
        <w:spacing w:after="24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A3F9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Conclusion</w:t>
      </w:r>
      <w:r w:rsidRPr="00DA3F9E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Pr="00266A0F">
        <w:rPr>
          <w:rFonts w:asciiTheme="majorBidi" w:eastAsia="Times New Roman" w:hAnsiTheme="majorBidi" w:cstheme="majorBidi"/>
          <w:sz w:val="28"/>
          <w:szCs w:val="28"/>
        </w:rPr>
        <w:t>:</w:t>
      </w:r>
      <w:r w:rsidR="00987F85" w:rsidRPr="00266A0F">
        <w:rPr>
          <w:rFonts w:asciiTheme="majorBidi" w:eastAsia="Times New Roman" w:hAnsiTheme="majorBidi" w:cstheme="majorBidi"/>
          <w:sz w:val="28"/>
          <w:szCs w:val="28"/>
        </w:rPr>
        <w:t xml:space="preserve"> la propagation d</w:t>
      </w:r>
      <w:r w:rsidR="00893991" w:rsidRPr="00266A0F">
        <w:rPr>
          <w:rFonts w:asciiTheme="majorBidi" w:eastAsia="Times New Roman" w:hAnsiTheme="majorBidi" w:cstheme="majorBidi"/>
          <w:sz w:val="28"/>
          <w:szCs w:val="28"/>
        </w:rPr>
        <w:t xml:space="preserve">u son nécessite un milieu matériel ce qui montre que le son est une onde </w:t>
      </w:r>
      <w:r w:rsidR="00266A0F" w:rsidRPr="00266A0F">
        <w:rPr>
          <w:rFonts w:asciiTheme="majorBidi" w:eastAsia="Times New Roman" w:hAnsiTheme="majorBidi" w:cstheme="majorBidi"/>
          <w:sz w:val="28"/>
          <w:szCs w:val="28"/>
        </w:rPr>
        <w:t>mécanique.</w:t>
      </w:r>
    </w:p>
    <w:p w14:paraId="76CF960E" w14:textId="77777777" w:rsidR="00893991" w:rsidRPr="00DA3F9E" w:rsidRDefault="00DA3F9E" w:rsidP="00FF04C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7F997290" wp14:editId="3CCD02F0">
            <wp:simplePos x="0" y="0"/>
            <wp:positionH relativeFrom="column">
              <wp:posOffset>4088130</wp:posOffset>
            </wp:positionH>
            <wp:positionV relativeFrom="paragraph">
              <wp:posOffset>36830</wp:posOffset>
            </wp:positionV>
            <wp:extent cx="2647950" cy="1333500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991"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3-2-L’onde sonore est longitudinale</w:t>
      </w:r>
    </w:p>
    <w:p w14:paraId="14BC9591" w14:textId="77777777" w:rsidR="006555FE" w:rsidRPr="00DA3F9E" w:rsidRDefault="006555FE" w:rsidP="006555FE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A3F9E">
        <w:rPr>
          <w:rFonts w:asciiTheme="majorBidi" w:eastAsia="Times New Roman" w:hAnsiTheme="majorBidi" w:cstheme="majorBidi"/>
          <w:b/>
          <w:bCs/>
          <w:sz w:val="28"/>
          <w:szCs w:val="28"/>
        </w:rPr>
        <w:t>Expérience</w:t>
      </w:r>
    </w:p>
    <w:p w14:paraId="21C2A688" w14:textId="77777777" w:rsidR="007048A2" w:rsidRDefault="007048A2" w:rsidP="00FF04C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Lorsqu’on fonctionne 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haut parleur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F04C9">
        <w:rPr>
          <w:rFonts w:asciiTheme="majorBidi" w:eastAsia="Times New Roman" w:hAnsiTheme="majorBidi" w:cstheme="majorBidi"/>
          <w:sz w:val="28"/>
          <w:szCs w:val="28"/>
        </w:rPr>
        <w:t>on remarque que</w:t>
      </w:r>
    </w:p>
    <w:p w14:paraId="437B747E" w14:textId="77777777" w:rsidR="00FF04C9" w:rsidRDefault="00FF04C9" w:rsidP="00FF04C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La flamme de la bougie se déplace horizontalement </w:t>
      </w:r>
    </w:p>
    <w:p w14:paraId="7230CB61" w14:textId="77777777" w:rsidR="00FF04C9" w:rsidRDefault="00FF04C9" w:rsidP="00FF04C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Suivant la direction de propagation de l’onde sonore</w:t>
      </w:r>
    </w:p>
    <w:p w14:paraId="54F73EA0" w14:textId="77777777" w:rsidR="006555FE" w:rsidRPr="00DA3F9E" w:rsidRDefault="00FF04C9" w:rsidP="006555FE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A3F9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Conclusion </w:t>
      </w:r>
    </w:p>
    <w:p w14:paraId="2C2A59AA" w14:textId="77777777" w:rsidR="00FF04C9" w:rsidRDefault="00FF04C9" w:rsidP="00FF04C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le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son est une onde longitudinale</w:t>
      </w:r>
    </w:p>
    <w:p w14:paraId="6FBEAAEB" w14:textId="77777777" w:rsidR="00FF04C9" w:rsidRPr="00DA3F9E" w:rsidRDefault="00FF04C9" w:rsidP="00FF04C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3-3- propagation de l’onde sonore</w:t>
      </w:r>
    </w:p>
    <w:p w14:paraId="00AFE340" w14:textId="77777777" w:rsidR="00DA3F9E" w:rsidRDefault="002F2919" w:rsidP="00893991">
      <w:pPr>
        <w:spacing w:after="24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Onde sonore est une onde mécanique longitudinale se propage</w:t>
      </w:r>
      <w:r w:rsidR="00DA3F9E">
        <w:rPr>
          <w:rFonts w:asciiTheme="majorBidi" w:eastAsia="Times New Roman" w:hAnsiTheme="majorBidi" w:cstheme="majorBidi"/>
          <w:sz w:val="28"/>
          <w:szCs w:val="28"/>
        </w:rPr>
        <w:t xml:space="preserve"> (dans les solides, liquides et les gaz)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048A2">
        <w:rPr>
          <w:rFonts w:asciiTheme="majorBidi" w:eastAsia="Times New Roman" w:hAnsiTheme="majorBidi" w:cstheme="majorBidi"/>
          <w:sz w:val="28"/>
          <w:szCs w:val="28"/>
        </w:rPr>
        <w:t>grâce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à un co</w:t>
      </w:r>
      <w:r w:rsidR="00DA3F9E">
        <w:rPr>
          <w:rFonts w:asciiTheme="majorBidi" w:eastAsia="Times New Roman" w:hAnsiTheme="majorBidi" w:cstheme="majorBidi"/>
          <w:sz w:val="28"/>
          <w:szCs w:val="28"/>
        </w:rPr>
        <w:t>mpression-dilatation du milieu.</w:t>
      </w:r>
    </w:p>
    <w:p w14:paraId="76ADB4AF" w14:textId="77777777" w:rsidR="002F2919" w:rsidRDefault="00DA3F9E" w:rsidP="00893991">
      <w:pPr>
        <w:spacing w:after="24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FF67826" wp14:editId="4D6BFDCE">
            <wp:simplePos x="0" y="0"/>
            <wp:positionH relativeFrom="column">
              <wp:posOffset>639242</wp:posOffset>
            </wp:positionH>
            <wp:positionV relativeFrom="paragraph">
              <wp:posOffset>41885</wp:posOffset>
            </wp:positionV>
            <wp:extent cx="4448328" cy="1060704"/>
            <wp:effectExtent l="0" t="0" r="0" b="6350"/>
            <wp:wrapNone/>
            <wp:docPr id="22" name="Image 2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6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00F9A4C0" w14:textId="77777777" w:rsidR="002F2919" w:rsidRDefault="002F2919" w:rsidP="00893991">
      <w:pPr>
        <w:spacing w:after="24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4320C7B" w14:textId="77777777" w:rsidR="00987F85" w:rsidRDefault="00987F85" w:rsidP="00893991">
      <w:pPr>
        <w:spacing w:after="24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F157D0A" w14:textId="77777777" w:rsidR="00430555" w:rsidRPr="00DA3F9E" w:rsidRDefault="007A5C71" w:rsidP="00FF04C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4</w:t>
      </w:r>
      <w:r w:rsidR="00AC37A1" w:rsidRPr="00DA3F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-</w:t>
      </w:r>
      <w:r w:rsidR="00430555" w:rsidRPr="00DA3F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 xml:space="preserve"> Propriétés des ondes mécaniques</w:t>
      </w:r>
    </w:p>
    <w:p w14:paraId="466AAA01" w14:textId="77777777" w:rsidR="00430555" w:rsidRPr="00DA3F9E" w:rsidRDefault="007A5C71" w:rsidP="00FF04C9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4</w:t>
      </w:r>
      <w:r w:rsidR="00A22AA6"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-1- Dimension d’onde</w:t>
      </w:r>
    </w:p>
    <w:p w14:paraId="0508B9DF" w14:textId="77777777" w:rsidR="00430555" w:rsidRPr="0070454E" w:rsidRDefault="00430555" w:rsidP="00FF04C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0454E">
        <w:rPr>
          <w:rFonts w:asciiTheme="majorBidi" w:eastAsia="Times New Roman" w:hAnsiTheme="majorBidi" w:cstheme="majorBidi"/>
          <w:sz w:val="28"/>
          <w:szCs w:val="28"/>
        </w:rPr>
        <w:t>Une onde mécanique se propage à partir de la source dans toutes les directions qui lui sont offertes.</w:t>
      </w:r>
    </w:p>
    <w:p w14:paraId="3ACF4CF8" w14:textId="77777777" w:rsidR="00DA3F9E" w:rsidRDefault="0055403B" w:rsidP="00DA3F9E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3F9E">
        <w:rPr>
          <w:rFonts w:asciiTheme="majorBidi" w:hAnsiTheme="majorBidi" w:cstheme="majorBidi"/>
          <w:b/>
          <w:bCs/>
          <w:sz w:val="28"/>
          <w:szCs w:val="28"/>
          <w:u w:val="single"/>
        </w:rPr>
        <w:t>L’onde est à une dimension</w:t>
      </w:r>
      <w:r w:rsidRPr="00DA3F9E">
        <w:rPr>
          <w:rFonts w:asciiTheme="majorBidi" w:hAnsiTheme="majorBidi" w:cstheme="majorBidi"/>
          <w:sz w:val="28"/>
          <w:szCs w:val="28"/>
        </w:rPr>
        <w:t xml:space="preserve"> si elle se propage suivant une dimension (suivant un axe) depuis sa source (exemple : corde, ressort …)</w:t>
      </w:r>
    </w:p>
    <w:p w14:paraId="3DC89F55" w14:textId="77777777" w:rsidR="00DA3F9E" w:rsidRDefault="0055403B" w:rsidP="00DA3F9E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3F9E">
        <w:rPr>
          <w:rFonts w:asciiTheme="majorBidi" w:hAnsiTheme="majorBidi" w:cstheme="majorBidi"/>
          <w:b/>
          <w:bCs/>
          <w:sz w:val="28"/>
          <w:szCs w:val="28"/>
          <w:u w:val="single"/>
        </w:rPr>
        <w:t>L’onde est à deux dimensions</w:t>
      </w:r>
      <w:r w:rsidRPr="00DA3F9E">
        <w:rPr>
          <w:rFonts w:asciiTheme="majorBidi" w:hAnsiTheme="majorBidi" w:cstheme="majorBidi"/>
          <w:sz w:val="28"/>
          <w:szCs w:val="28"/>
        </w:rPr>
        <w:t xml:space="preserve"> si elle se propage suivant deux dimensions (suivant un plan) depuis sa source (exemple : onde à la surface de l’eau …).</w:t>
      </w:r>
    </w:p>
    <w:p w14:paraId="54956688" w14:textId="77777777" w:rsidR="0055403B" w:rsidRPr="00DA3F9E" w:rsidRDefault="0055403B" w:rsidP="00687555">
      <w:pPr>
        <w:pStyle w:val="Paragraphedeliste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A3F9E">
        <w:rPr>
          <w:rFonts w:asciiTheme="majorBidi" w:hAnsiTheme="majorBidi" w:cstheme="majorBidi"/>
          <w:b/>
          <w:bCs/>
          <w:sz w:val="28"/>
          <w:szCs w:val="28"/>
          <w:u w:val="single"/>
        </w:rPr>
        <w:t>L’onde est à trois dimensions</w:t>
      </w:r>
      <w:r w:rsidRPr="00DA3F9E">
        <w:rPr>
          <w:rFonts w:asciiTheme="majorBidi" w:hAnsiTheme="majorBidi" w:cstheme="majorBidi"/>
          <w:sz w:val="28"/>
          <w:szCs w:val="28"/>
        </w:rPr>
        <w:t xml:space="preserve"> si elle se propage suivant trois dimensions (dans l’espace) depuis sa source (exemple : son …)</w:t>
      </w:r>
    </w:p>
    <w:p w14:paraId="028B4368" w14:textId="77777777" w:rsidR="00430555" w:rsidRPr="00DA3F9E" w:rsidRDefault="007A5C71" w:rsidP="00687555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eastAsia="Times New Roman" w:hAnsiTheme="majorBidi" w:cstheme="majorBidi"/>
          <w:b/>
          <w:bCs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42F4A3EC" wp14:editId="3E4177A4">
            <wp:simplePos x="0" y="0"/>
            <wp:positionH relativeFrom="column">
              <wp:posOffset>4659630</wp:posOffset>
            </wp:positionH>
            <wp:positionV relativeFrom="paragraph">
              <wp:posOffset>236220</wp:posOffset>
            </wp:positionV>
            <wp:extent cx="2377440" cy="850900"/>
            <wp:effectExtent l="19050" t="19050" r="22860" b="25400"/>
            <wp:wrapNone/>
            <wp:docPr id="19" name="Image 19" descr="P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01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50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>4-2-</w:t>
      </w:r>
      <w:r w:rsidR="00430555" w:rsidRPr="00DA3F9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u w:val="single"/>
        </w:rPr>
        <w:t xml:space="preserve"> Superposition d'ondes</w:t>
      </w:r>
    </w:p>
    <w:p w14:paraId="33A591A6" w14:textId="77777777" w:rsidR="00BC464D" w:rsidRPr="00B52C0E" w:rsidRDefault="00194C5B" w:rsidP="007A5C71">
      <w:pPr>
        <w:spacing w:after="0"/>
        <w:ind w:right="3958"/>
        <w:jc w:val="both"/>
        <w:rPr>
          <w:rFonts w:asciiTheme="majorBidi" w:hAnsiTheme="majorBidi" w:cstheme="majorBidi"/>
          <w:sz w:val="28"/>
          <w:szCs w:val="28"/>
        </w:rPr>
      </w:pPr>
      <w:r w:rsidRPr="00B52C0E">
        <w:rPr>
          <w:rFonts w:asciiTheme="majorBidi" w:hAnsiTheme="majorBidi" w:cstheme="majorBidi"/>
          <w:sz w:val="28"/>
          <w:szCs w:val="28"/>
        </w:rPr>
        <w:t>Quand plusieurs ondes se propagent dans la même région,</w:t>
      </w:r>
    </w:p>
    <w:p w14:paraId="71D14EDE" w14:textId="77777777" w:rsidR="00BC464D" w:rsidRPr="00B52C0E" w:rsidRDefault="00194C5B" w:rsidP="007A5C71">
      <w:pPr>
        <w:spacing w:after="0"/>
        <w:ind w:right="3958"/>
        <w:jc w:val="both"/>
        <w:rPr>
          <w:rFonts w:asciiTheme="majorBidi" w:hAnsiTheme="majorBidi" w:cstheme="majorBidi"/>
          <w:sz w:val="28"/>
          <w:szCs w:val="28"/>
        </w:rPr>
      </w:pPr>
      <w:r w:rsidRPr="00B52C0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52C0E">
        <w:rPr>
          <w:rFonts w:asciiTheme="majorBidi" w:hAnsiTheme="majorBidi" w:cstheme="majorBidi"/>
          <w:sz w:val="28"/>
          <w:szCs w:val="28"/>
        </w:rPr>
        <w:t>elles</w:t>
      </w:r>
      <w:proofErr w:type="gramEnd"/>
      <w:r w:rsidRPr="00B52C0E">
        <w:rPr>
          <w:rFonts w:asciiTheme="majorBidi" w:hAnsiTheme="majorBidi" w:cstheme="majorBidi"/>
          <w:sz w:val="28"/>
          <w:szCs w:val="28"/>
        </w:rPr>
        <w:t xml:space="preserve"> se superposent en conservant leur intégrité</w:t>
      </w:r>
    </w:p>
    <w:p w14:paraId="05CB8906" w14:textId="77777777" w:rsidR="00BC464D" w:rsidRPr="00B52C0E" w:rsidRDefault="00194C5B" w:rsidP="0079288F">
      <w:pPr>
        <w:spacing w:after="0"/>
        <w:ind w:right="3958"/>
        <w:rPr>
          <w:rFonts w:asciiTheme="majorBidi" w:hAnsiTheme="majorBidi" w:cstheme="majorBidi"/>
          <w:sz w:val="28"/>
          <w:szCs w:val="28"/>
        </w:rPr>
      </w:pPr>
      <w:r w:rsidRPr="00B52C0E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="0079288F">
        <w:rPr>
          <w:rFonts w:asciiTheme="majorBidi" w:eastAsia="Times New Roman" w:hAnsiTheme="majorBidi" w:cstheme="majorBidi"/>
          <w:sz w:val="28"/>
          <w:szCs w:val="28"/>
        </w:rPr>
        <w:t>leurs</w:t>
      </w:r>
      <w:proofErr w:type="gramEnd"/>
      <w:r w:rsidR="0079288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2C0E">
        <w:rPr>
          <w:rFonts w:asciiTheme="majorBidi" w:eastAsia="Times New Roman" w:hAnsiTheme="majorBidi" w:cstheme="majorBidi"/>
          <w:sz w:val="28"/>
          <w:szCs w:val="28"/>
        </w:rPr>
        <w:t>amplitudes s'ajoutent algébriquement)</w:t>
      </w:r>
      <w:r w:rsidRPr="00B52C0E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B52C0E">
        <w:rPr>
          <w:rFonts w:asciiTheme="majorBidi" w:hAnsiTheme="majorBidi" w:cstheme="majorBidi"/>
          <w:sz w:val="28"/>
          <w:szCs w:val="28"/>
        </w:rPr>
        <w:t>puis</w:t>
      </w:r>
      <w:proofErr w:type="gramEnd"/>
      <w:r w:rsidRPr="00B52C0E">
        <w:rPr>
          <w:rFonts w:asciiTheme="majorBidi" w:hAnsiTheme="majorBidi" w:cstheme="majorBidi"/>
          <w:sz w:val="28"/>
          <w:szCs w:val="28"/>
        </w:rPr>
        <w:t xml:space="preserve"> 'éloignent </w:t>
      </w:r>
    </w:p>
    <w:p w14:paraId="6C544DB8" w14:textId="77777777" w:rsidR="00194C5B" w:rsidRDefault="00194C5B" w:rsidP="007A5C71">
      <w:pPr>
        <w:spacing w:after="0"/>
        <w:ind w:right="3958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52C0E">
        <w:rPr>
          <w:rFonts w:asciiTheme="majorBidi" w:hAnsiTheme="majorBidi" w:cstheme="majorBidi"/>
          <w:sz w:val="28"/>
          <w:szCs w:val="28"/>
        </w:rPr>
        <w:t>sans</w:t>
      </w:r>
      <w:proofErr w:type="gramEnd"/>
      <w:r w:rsidRPr="00B52C0E">
        <w:rPr>
          <w:rFonts w:asciiTheme="majorBidi" w:hAnsiTheme="majorBidi" w:cstheme="majorBidi"/>
          <w:sz w:val="28"/>
          <w:szCs w:val="28"/>
        </w:rPr>
        <w:t xml:space="preserve"> être altérées.</w:t>
      </w:r>
    </w:p>
    <w:p w14:paraId="793681ED" w14:textId="77777777" w:rsidR="00687555" w:rsidRPr="00B52C0E" w:rsidRDefault="00687555" w:rsidP="007A5C71">
      <w:pPr>
        <w:spacing w:after="0"/>
        <w:ind w:right="3958"/>
        <w:jc w:val="both"/>
        <w:rPr>
          <w:rFonts w:asciiTheme="majorBidi" w:hAnsiTheme="majorBidi" w:cstheme="majorBidi"/>
          <w:sz w:val="28"/>
          <w:szCs w:val="28"/>
        </w:rPr>
      </w:pPr>
    </w:p>
    <w:p w14:paraId="3B236B7E" w14:textId="77777777" w:rsidR="00194C5B" w:rsidRPr="00DA3F9E" w:rsidRDefault="0098095A" w:rsidP="00194C5B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lastRenderedPageBreak/>
        <w:t>4-3-</w:t>
      </w:r>
      <w:r w:rsidR="00194C5B" w:rsidRPr="00DA3F9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Réflexion</w:t>
      </w:r>
    </w:p>
    <w:p w14:paraId="58DF8721" w14:textId="77777777" w:rsidR="00194C5B" w:rsidRPr="00B52C0E" w:rsidRDefault="00194C5B" w:rsidP="00DA3F9E">
      <w:pPr>
        <w:ind w:right="-2"/>
        <w:jc w:val="both"/>
        <w:rPr>
          <w:rFonts w:asciiTheme="majorBidi" w:hAnsiTheme="majorBidi" w:cstheme="majorBidi"/>
          <w:sz w:val="28"/>
          <w:szCs w:val="28"/>
        </w:rPr>
      </w:pPr>
      <w:r w:rsidRPr="00B52C0E">
        <w:rPr>
          <w:rFonts w:asciiTheme="majorBidi" w:hAnsiTheme="majorBidi" w:cstheme="majorBidi"/>
          <w:sz w:val="28"/>
          <w:szCs w:val="28"/>
        </w:rPr>
        <w:t>Dans la réalité, le milieu dans lequel une onde mécanique se propage à partir d'une source S n'est jamais illimité. Par exemple, quand</w:t>
      </w:r>
      <w:r w:rsidR="00DA3F9E">
        <w:rPr>
          <w:rFonts w:asciiTheme="majorBidi" w:hAnsiTheme="majorBidi" w:cstheme="majorBidi"/>
          <w:sz w:val="28"/>
          <w:szCs w:val="28"/>
        </w:rPr>
        <w:t xml:space="preserve"> une onde arrive à l'extrémité </w:t>
      </w:r>
      <w:r w:rsidR="0079288F">
        <w:rPr>
          <w:rFonts w:asciiTheme="majorBidi" w:hAnsiTheme="majorBidi" w:cstheme="majorBidi"/>
          <w:sz w:val="28"/>
          <w:szCs w:val="28"/>
        </w:rPr>
        <w:t xml:space="preserve"> d'une corde</w:t>
      </w:r>
      <w:r w:rsidRPr="00B52C0E">
        <w:rPr>
          <w:rFonts w:asciiTheme="majorBidi" w:hAnsiTheme="majorBidi" w:cstheme="majorBidi"/>
          <w:sz w:val="28"/>
          <w:szCs w:val="28"/>
        </w:rPr>
        <w:t>, on observe une onde réfléchie se propageant en sens inverse.</w:t>
      </w:r>
    </w:p>
    <w:p w14:paraId="124FEC56" w14:textId="77777777" w:rsidR="002E7FD3" w:rsidRPr="00DA3F9E" w:rsidRDefault="0098095A" w:rsidP="0098095A">
      <w:pPr>
        <w:pStyle w:val="Titre2"/>
        <w:rPr>
          <w:rFonts w:asciiTheme="majorBidi" w:hAnsiTheme="majorBidi"/>
          <w:color w:val="0070C0"/>
          <w:sz w:val="28"/>
          <w:szCs w:val="28"/>
          <w:u w:val="single"/>
        </w:rPr>
      </w:pPr>
      <w:bookmarkStart w:id="1" w:name="_Toc426979755"/>
      <w:r w:rsidRPr="00DA3F9E">
        <w:rPr>
          <w:rFonts w:asciiTheme="majorBidi" w:hAnsiTheme="majorBidi"/>
          <w:color w:val="0070C0"/>
          <w:sz w:val="28"/>
          <w:szCs w:val="28"/>
          <w:u w:val="single"/>
        </w:rPr>
        <w:t>4-4-</w:t>
      </w:r>
      <w:bookmarkEnd w:id="1"/>
      <w:r w:rsidR="002E7FD3" w:rsidRPr="00DA3F9E">
        <w:rPr>
          <w:rFonts w:asciiTheme="majorBidi" w:hAnsiTheme="majorBidi"/>
          <w:color w:val="0070C0"/>
          <w:sz w:val="28"/>
          <w:szCs w:val="28"/>
          <w:u w:val="single"/>
        </w:rPr>
        <w:t>Vitesse de propagation d’une onde</w:t>
      </w:r>
    </w:p>
    <w:p w14:paraId="1F2A4F93" w14:textId="77777777" w:rsidR="006F55A0" w:rsidRPr="00482A34" w:rsidRDefault="00482A34" w:rsidP="00482A34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482A34">
        <w:rPr>
          <w:rFonts w:asciiTheme="majorBidi" w:hAnsiTheme="majorBidi" w:cstheme="majorBidi"/>
          <w:sz w:val="28"/>
          <w:szCs w:val="28"/>
        </w:rPr>
        <w:t>Expression</w:t>
      </w:r>
    </w:p>
    <w:p w14:paraId="353B73F3" w14:textId="77777777" w:rsidR="002E7FD3" w:rsidRPr="00572FC1" w:rsidRDefault="002E7FD3" w:rsidP="00572FC1">
      <w:pPr>
        <w:spacing w:after="0"/>
        <w:rPr>
          <w:rFonts w:asciiTheme="majorBidi" w:hAnsiTheme="majorBidi" w:cstheme="majorBidi"/>
          <w:sz w:val="28"/>
          <w:szCs w:val="28"/>
        </w:rPr>
      </w:pPr>
      <w:r w:rsidRPr="00572FC1">
        <w:rPr>
          <w:rFonts w:asciiTheme="majorBidi" w:hAnsiTheme="majorBidi" w:cstheme="majorBidi"/>
          <w:sz w:val="28"/>
          <w:szCs w:val="28"/>
        </w:rPr>
        <w:t>Une onde mécanique se propage à vitesse</w:t>
      </w:r>
      <w:r w:rsidR="00482A34">
        <w:rPr>
          <w:rFonts w:asciiTheme="majorBidi" w:hAnsiTheme="majorBidi" w:cstheme="majorBidi"/>
          <w:sz w:val="28"/>
          <w:szCs w:val="28"/>
        </w:rPr>
        <w:t xml:space="preserve"> (célérité)</w:t>
      </w:r>
      <w:r w:rsidRPr="00572FC1">
        <w:rPr>
          <w:rFonts w:asciiTheme="majorBidi" w:hAnsiTheme="majorBidi" w:cstheme="majorBidi"/>
          <w:sz w:val="28"/>
          <w:szCs w:val="28"/>
        </w:rPr>
        <w:t xml:space="preserve"> consta</w:t>
      </w:r>
      <w:r w:rsidR="00482A34">
        <w:rPr>
          <w:rFonts w:asciiTheme="majorBidi" w:hAnsiTheme="majorBidi" w:cstheme="majorBidi"/>
          <w:sz w:val="28"/>
          <w:szCs w:val="28"/>
        </w:rPr>
        <w:t xml:space="preserve">nte dans un milieu homogène, elle est donnée par : </w:t>
      </w:r>
      <w:r w:rsidR="003F2F1A" w:rsidRPr="00572FC1">
        <w:rPr>
          <w:rFonts w:asciiTheme="majorBidi" w:hAnsiTheme="majorBidi" w:cstheme="majorBidi"/>
          <w:sz w:val="28"/>
          <w:szCs w:val="28"/>
        </w:rPr>
        <w:t xml:space="preserve"> </w:t>
      </w:r>
      <w:r w:rsidR="003F2F1A" w:rsidRPr="00572FC1">
        <w:rPr>
          <w:position w:val="-24"/>
          <w:sz w:val="28"/>
          <w:szCs w:val="28"/>
        </w:rPr>
        <w:object w:dxaOrig="700" w:dyaOrig="620" w14:anchorId="70979F6C">
          <v:shape id="_x0000_i1027" type="#_x0000_t75" style="width:35.4pt;height:30.6pt" o:ole="" o:bordertopcolor="this" o:borderleftcolor="this" o:borderbottomcolor="this" o:borderrightcolor="this">
            <v:imagedata r:id="rId2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27" DrawAspect="Content" ObjectID="_1658667550" r:id="rId24"/>
        </w:object>
      </w:r>
    </w:p>
    <w:p w14:paraId="44DBF7EF" w14:textId="77777777" w:rsidR="00DA3F9E" w:rsidRDefault="00256F89" w:rsidP="00572FC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80281">
        <w:rPr>
          <w:position w:val="-6"/>
        </w:rPr>
        <w:object w:dxaOrig="220" w:dyaOrig="279" w14:anchorId="03CBF211">
          <v:shape id="_x0000_i1028" type="#_x0000_t75" style="width:11.4pt;height:13.8pt" o:ole="">
            <v:imagedata r:id="rId25" o:title=""/>
          </v:shape>
          <o:OLEObject Type="Embed" ProgID="Equation.DSMT4" ShapeID="_x0000_i1028" DrawAspect="Content" ObjectID="_1658667551" r:id="rId26"/>
        </w:object>
      </w:r>
      <w:r w:rsidR="00930CD2">
        <w:rPr>
          <w:position w:val="-6"/>
        </w:rPr>
        <w:t xml:space="preserve"> </w:t>
      </w:r>
      <w:r w:rsidRPr="00256F89">
        <w:rPr>
          <w:rFonts w:asciiTheme="majorBidi" w:hAnsiTheme="majorBidi" w:cstheme="majorBidi"/>
          <w:sz w:val="28"/>
          <w:szCs w:val="28"/>
        </w:rPr>
        <w:t xml:space="preserve">La distance parcourue pendant la </w:t>
      </w:r>
      <w:proofErr w:type="gramStart"/>
      <w:r w:rsidRPr="00256F89">
        <w:rPr>
          <w:rFonts w:asciiTheme="majorBidi" w:hAnsiTheme="majorBidi" w:cstheme="majorBidi"/>
          <w:sz w:val="28"/>
          <w:szCs w:val="28"/>
        </w:rPr>
        <w:t xml:space="preserve">durée </w:t>
      </w:r>
      <w:proofErr w:type="gramEnd"/>
      <w:r w:rsidRPr="00280281">
        <w:rPr>
          <w:position w:val="-6"/>
        </w:rPr>
        <w:object w:dxaOrig="300" w:dyaOrig="279" w14:anchorId="42122528">
          <v:shape id="_x0000_i1029" type="#_x0000_t75" style="width:15pt;height:13.8pt" o:ole="">
            <v:imagedata r:id="rId27" o:title=""/>
          </v:shape>
          <o:OLEObject Type="Embed" ProgID="Equation.DSMT4" ShapeID="_x0000_i1029" DrawAspect="Content" ObjectID="_1658667552" r:id="rId28"/>
        </w:object>
      </w:r>
      <w:r w:rsidRPr="00256F8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45C370AD" w14:textId="77777777" w:rsidR="009C13B0" w:rsidRPr="009C13B0" w:rsidRDefault="009C13B0" w:rsidP="00572FC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13B0">
        <w:rPr>
          <w:rFonts w:asciiTheme="majorBidi" w:hAnsiTheme="majorBidi" w:cstheme="majorBidi"/>
          <w:b/>
          <w:bCs/>
          <w:sz w:val="28"/>
          <w:szCs w:val="28"/>
          <w:u w:val="single"/>
        </w:rPr>
        <w:t>EX</w:t>
      </w:r>
      <w:r w:rsidR="00FD75AB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proofErr w:type="gramStart"/>
      <w:r w:rsidR="00FD75A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930CD2" w:rsidRPr="00FD75AB">
        <w:rPr>
          <w:rFonts w:asciiTheme="majorBidi" w:hAnsiTheme="majorBidi" w:cstheme="majorBidi"/>
          <w:b/>
          <w:bCs/>
          <w:sz w:val="28"/>
          <w:szCs w:val="28"/>
        </w:rPr>
        <w:t>détermination</w:t>
      </w:r>
      <w:proofErr w:type="gramEnd"/>
      <w:r w:rsidR="00930CD2" w:rsidRPr="00FD75AB">
        <w:rPr>
          <w:rFonts w:asciiTheme="majorBidi" w:hAnsiTheme="majorBidi" w:cstheme="majorBidi"/>
          <w:b/>
          <w:bCs/>
          <w:sz w:val="28"/>
          <w:szCs w:val="28"/>
        </w:rPr>
        <w:t xml:space="preserve"> de la vitesse à partir d’aspect(photo)</w:t>
      </w:r>
      <w:r w:rsidR="00FD75AB" w:rsidRPr="00FD75AB">
        <w:rPr>
          <w:rFonts w:asciiTheme="majorBidi" w:hAnsiTheme="majorBidi" w:cstheme="majorBidi"/>
          <w:b/>
          <w:bCs/>
          <w:sz w:val="28"/>
          <w:szCs w:val="28"/>
        </w:rPr>
        <w:t xml:space="preserve"> du m</w:t>
      </w:r>
      <w:r w:rsidR="00FD75AB">
        <w:rPr>
          <w:rFonts w:asciiTheme="majorBidi" w:hAnsiTheme="majorBidi" w:cstheme="majorBidi"/>
          <w:b/>
          <w:bCs/>
          <w:sz w:val="28"/>
          <w:szCs w:val="28"/>
        </w:rPr>
        <w:t>ilieu à deux instants différent</w:t>
      </w:r>
      <w:r w:rsidR="00FD75AB" w:rsidRPr="00FD75AB">
        <w:rPr>
          <w:rFonts w:asciiTheme="majorBidi" w:hAnsiTheme="majorBidi" w:cstheme="majorBidi"/>
          <w:b/>
          <w:bCs/>
          <w:sz w:val="28"/>
          <w:szCs w:val="28"/>
        </w:rPr>
        <w:t>s.</w:t>
      </w:r>
    </w:p>
    <w:p w14:paraId="75C6896A" w14:textId="77777777" w:rsidR="00CB715C" w:rsidRDefault="00FD75AB" w:rsidP="00572FC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4D284519" wp14:editId="1CEFBA8F">
            <wp:simplePos x="0" y="0"/>
            <wp:positionH relativeFrom="column">
              <wp:posOffset>4574540</wp:posOffset>
            </wp:positionH>
            <wp:positionV relativeFrom="paragraph">
              <wp:posOffset>-635</wp:posOffset>
            </wp:positionV>
            <wp:extent cx="2108835" cy="1762760"/>
            <wp:effectExtent l="19050" t="19050" r="24765" b="27940"/>
            <wp:wrapNone/>
            <wp:docPr id="30" name="Image 30" descr="A-%20Les%20rides%20sur%20l'ea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A-%20Les%20rides%20sur%20l'ea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50771" t="2193" r="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7627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30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3D4B7B2" wp14:editId="029806E7">
            <wp:simplePos x="0" y="0"/>
            <wp:positionH relativeFrom="column">
              <wp:posOffset>17450</wp:posOffset>
            </wp:positionH>
            <wp:positionV relativeFrom="paragraph">
              <wp:posOffset>254</wp:posOffset>
            </wp:positionV>
            <wp:extent cx="2709519" cy="1448410"/>
            <wp:effectExtent l="1905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19" cy="14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2AF47" w14:textId="77777777" w:rsidR="00CB715C" w:rsidRDefault="00CB715C" w:rsidP="00572FC1">
      <w:pPr>
        <w:spacing w:after="0"/>
        <w:rPr>
          <w:noProof/>
        </w:rPr>
      </w:pPr>
    </w:p>
    <w:p w14:paraId="025B15BB" w14:textId="77777777" w:rsidR="00A9230A" w:rsidRDefault="00A9230A" w:rsidP="00572FC1">
      <w:pPr>
        <w:spacing w:after="0"/>
        <w:rPr>
          <w:noProof/>
        </w:rPr>
      </w:pPr>
    </w:p>
    <w:p w14:paraId="7B5D5FBA" w14:textId="77777777" w:rsidR="00A9230A" w:rsidRDefault="00A9230A" w:rsidP="00572FC1">
      <w:pPr>
        <w:spacing w:after="0"/>
        <w:rPr>
          <w:noProof/>
        </w:rPr>
      </w:pPr>
    </w:p>
    <w:p w14:paraId="482E56A3" w14:textId="77777777" w:rsidR="00A9230A" w:rsidRDefault="00A9230A" w:rsidP="00572FC1">
      <w:pPr>
        <w:spacing w:after="0"/>
        <w:rPr>
          <w:noProof/>
        </w:rPr>
      </w:pPr>
    </w:p>
    <w:p w14:paraId="34BE838E" w14:textId="77777777" w:rsidR="00A9230A" w:rsidRDefault="00A9230A" w:rsidP="00572FC1">
      <w:pPr>
        <w:spacing w:after="0"/>
        <w:rPr>
          <w:noProof/>
        </w:rPr>
      </w:pPr>
    </w:p>
    <w:p w14:paraId="0BC9BE59" w14:textId="77777777" w:rsidR="00A9230A" w:rsidRDefault="00A9230A" w:rsidP="00572FC1">
      <w:pPr>
        <w:spacing w:after="0"/>
        <w:rPr>
          <w:noProof/>
        </w:rPr>
      </w:pPr>
    </w:p>
    <w:p w14:paraId="5598150D" w14:textId="77777777" w:rsidR="00A9230A" w:rsidRDefault="00A9230A" w:rsidP="00572FC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6C80D1" w14:textId="77777777" w:rsidR="00572FC1" w:rsidRPr="00482A34" w:rsidRDefault="006F55A0" w:rsidP="00482A34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2A3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Facteurs </w:t>
      </w:r>
      <w:r w:rsidR="00325D8F" w:rsidRPr="00482A34">
        <w:rPr>
          <w:rFonts w:asciiTheme="majorBidi" w:hAnsiTheme="majorBidi" w:cstheme="majorBidi"/>
          <w:b/>
          <w:bCs/>
          <w:sz w:val="28"/>
          <w:szCs w:val="28"/>
          <w:u w:val="single"/>
        </w:rPr>
        <w:t>influen</w:t>
      </w:r>
      <w:r w:rsidR="00325D8F">
        <w:rPr>
          <w:rFonts w:asciiTheme="majorBidi" w:hAnsiTheme="majorBidi" w:cstheme="majorBidi"/>
          <w:b/>
          <w:bCs/>
          <w:sz w:val="28"/>
          <w:szCs w:val="28"/>
          <w:u w:val="single"/>
        </w:rPr>
        <w:t>çan</w:t>
      </w:r>
      <w:r w:rsidR="00325D8F" w:rsidRPr="00482A34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Pr="00482A3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la vitesse </w:t>
      </w:r>
    </w:p>
    <w:p w14:paraId="4B96BDBF" w14:textId="77777777" w:rsidR="002E7FD3" w:rsidRPr="00572FC1" w:rsidRDefault="002E7FD3" w:rsidP="00572FC1">
      <w:pPr>
        <w:spacing w:after="0"/>
        <w:rPr>
          <w:rFonts w:asciiTheme="majorBidi" w:hAnsiTheme="majorBidi" w:cstheme="majorBidi"/>
          <w:sz w:val="28"/>
          <w:szCs w:val="28"/>
        </w:rPr>
      </w:pPr>
      <w:r w:rsidRPr="00572FC1">
        <w:rPr>
          <w:rFonts w:asciiTheme="majorBidi" w:hAnsiTheme="majorBidi" w:cstheme="majorBidi"/>
          <w:sz w:val="28"/>
          <w:szCs w:val="28"/>
        </w:rPr>
        <w:t>La célérité d’une onde ne dépend que du milieu</w:t>
      </w:r>
      <w:r w:rsidR="00325D8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56F89">
        <w:rPr>
          <w:rFonts w:asciiTheme="majorBidi" w:hAnsiTheme="majorBidi" w:cstheme="majorBidi"/>
          <w:sz w:val="28"/>
          <w:szCs w:val="28"/>
        </w:rPr>
        <w:t>(</w:t>
      </w:r>
      <w:r w:rsidR="006F55A0">
        <w:rPr>
          <w:rFonts w:asciiTheme="majorBidi" w:hAnsiTheme="majorBidi" w:cstheme="majorBidi"/>
          <w:sz w:val="28"/>
          <w:szCs w:val="28"/>
        </w:rPr>
        <w:t xml:space="preserve"> sa</w:t>
      </w:r>
      <w:proofErr w:type="gramEnd"/>
      <w:r w:rsidR="006F55A0">
        <w:rPr>
          <w:rFonts w:asciiTheme="majorBidi" w:hAnsiTheme="majorBidi" w:cstheme="majorBidi"/>
          <w:sz w:val="28"/>
          <w:szCs w:val="28"/>
        </w:rPr>
        <w:t xml:space="preserve"> densité , sa température, son inertie …) </w:t>
      </w:r>
      <w:r w:rsidRPr="00572FC1">
        <w:rPr>
          <w:rFonts w:asciiTheme="majorBidi" w:hAnsiTheme="majorBidi" w:cstheme="majorBidi"/>
          <w:sz w:val="28"/>
          <w:szCs w:val="28"/>
        </w:rPr>
        <w:t xml:space="preserve"> et jamais de l’amplitude de l’onde</w:t>
      </w:r>
      <w:r w:rsidR="006F55A0">
        <w:rPr>
          <w:rFonts w:asciiTheme="majorBidi" w:hAnsiTheme="majorBidi" w:cstheme="majorBidi"/>
          <w:sz w:val="28"/>
          <w:szCs w:val="28"/>
        </w:rPr>
        <w:t xml:space="preserve"> ou de la durée de la perturbation</w:t>
      </w:r>
      <w:r w:rsidRPr="00572FC1">
        <w:rPr>
          <w:rFonts w:asciiTheme="majorBidi" w:hAnsiTheme="majorBidi" w:cstheme="majorBidi"/>
          <w:sz w:val="28"/>
          <w:szCs w:val="28"/>
        </w:rPr>
        <w:t>.</w:t>
      </w:r>
    </w:p>
    <w:p w14:paraId="70FA30D6" w14:textId="77777777" w:rsidR="00572FC1" w:rsidRPr="00572FC1" w:rsidRDefault="00572FC1" w:rsidP="00572FC1">
      <w:pPr>
        <w:spacing w:after="0"/>
        <w:rPr>
          <w:sz w:val="28"/>
          <w:szCs w:val="28"/>
        </w:rPr>
      </w:pPr>
      <w:r w:rsidRPr="00572FC1">
        <w:rPr>
          <w:rFonts w:asciiTheme="majorBidi" w:hAnsiTheme="majorBidi" w:cstheme="majorBidi"/>
          <w:b/>
          <w:bCs/>
          <w:sz w:val="28"/>
          <w:szCs w:val="28"/>
          <w:u w:val="single"/>
        </w:rPr>
        <w:t>Exemple</w:t>
      </w:r>
      <w:r w:rsidRPr="00572FC1">
        <w:rPr>
          <w:rFonts w:asciiTheme="majorBidi" w:hAnsiTheme="majorBidi" w:cstheme="majorBidi"/>
          <w:sz w:val="28"/>
          <w:szCs w:val="28"/>
        </w:rPr>
        <w:t xml:space="preserve"> la vitesse de propagation d’une onde le long d’une corde </w:t>
      </w:r>
      <w:r w:rsidRPr="00572FC1">
        <w:rPr>
          <w:position w:val="-30"/>
          <w:sz w:val="28"/>
          <w:szCs w:val="28"/>
        </w:rPr>
        <w:object w:dxaOrig="820" w:dyaOrig="740" w14:anchorId="1D4D7A3A">
          <v:shape id="_x0000_i1030" type="#_x0000_t75" style="width:41.4pt;height:36.6pt" o:ole="" o:bordertopcolor="this" o:borderleftcolor="this" o:borderbottomcolor="this" o:borderrightcolor="this">
            <v:imagedata r:id="rId3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030" DrawAspect="Content" ObjectID="_1658667553" r:id="rId32"/>
        </w:object>
      </w:r>
      <w:r w:rsidRPr="00572FC1">
        <w:rPr>
          <w:sz w:val="28"/>
          <w:szCs w:val="28"/>
        </w:rPr>
        <w:t xml:space="preserve"> avec </w:t>
      </w:r>
    </w:p>
    <w:p w14:paraId="49306386" w14:textId="77777777" w:rsidR="00572FC1" w:rsidRPr="00572FC1" w:rsidRDefault="00572FC1" w:rsidP="00572FC1">
      <w:pPr>
        <w:spacing w:after="0"/>
        <w:rPr>
          <w:sz w:val="28"/>
          <w:szCs w:val="28"/>
        </w:rPr>
      </w:pPr>
      <w:r w:rsidRPr="00572FC1">
        <w:rPr>
          <w:position w:val="-4"/>
          <w:sz w:val="28"/>
          <w:szCs w:val="28"/>
        </w:rPr>
        <w:object w:dxaOrig="260" w:dyaOrig="260" w14:anchorId="4056C04A">
          <v:shape id="_x0000_i1031" type="#_x0000_t75" style="width:12.6pt;height:12.6pt" o:ole="">
            <v:imagedata r:id="rId33" o:title=""/>
          </v:shape>
          <o:OLEObject Type="Embed" ProgID="Equation.DSMT4" ShapeID="_x0000_i1031" DrawAspect="Content" ObjectID="_1658667554" r:id="rId34"/>
        </w:object>
      </w:r>
      <w:r w:rsidRPr="00572FC1">
        <w:rPr>
          <w:sz w:val="28"/>
          <w:szCs w:val="28"/>
        </w:rPr>
        <w:t>La tension de la corde en (N)</w:t>
      </w:r>
    </w:p>
    <w:p w14:paraId="6066E72A" w14:textId="77777777" w:rsidR="00572FC1" w:rsidRDefault="00572FC1" w:rsidP="000637CA">
      <w:pPr>
        <w:spacing w:after="0"/>
        <w:rPr>
          <w:sz w:val="28"/>
          <w:szCs w:val="28"/>
        </w:rPr>
      </w:pPr>
      <w:r w:rsidRPr="00572FC1">
        <w:rPr>
          <w:position w:val="-24"/>
          <w:sz w:val="28"/>
          <w:szCs w:val="28"/>
        </w:rPr>
        <w:object w:dxaOrig="700" w:dyaOrig="620" w14:anchorId="5B1BB0B8">
          <v:shape id="_x0000_i1032" type="#_x0000_t75" style="width:35.4pt;height:30.6pt" o:ole="">
            <v:imagedata r:id="rId35" o:title=""/>
          </v:shape>
          <o:OLEObject Type="Embed" ProgID="Equation.DSMT4" ShapeID="_x0000_i1032" DrawAspect="Content" ObjectID="_1658667555" r:id="rId36"/>
        </w:object>
      </w:r>
      <w:r w:rsidRPr="00572FC1">
        <w:rPr>
          <w:sz w:val="28"/>
          <w:szCs w:val="28"/>
        </w:rPr>
        <w:t xml:space="preserve"> </w:t>
      </w:r>
      <w:proofErr w:type="gramStart"/>
      <w:r w:rsidRPr="00572FC1">
        <w:rPr>
          <w:sz w:val="28"/>
          <w:szCs w:val="28"/>
        </w:rPr>
        <w:t>la</w:t>
      </w:r>
      <w:proofErr w:type="gramEnd"/>
      <w:r w:rsidRPr="00572FC1">
        <w:rPr>
          <w:sz w:val="28"/>
          <w:szCs w:val="28"/>
        </w:rPr>
        <w:t xml:space="preserve"> masse linéique</w:t>
      </w:r>
      <w:r w:rsidR="000637CA">
        <w:rPr>
          <w:sz w:val="28"/>
          <w:szCs w:val="28"/>
        </w:rPr>
        <w:t xml:space="preserve">         </w:t>
      </w:r>
      <w:r w:rsidRPr="00572FC1">
        <w:rPr>
          <w:sz w:val="28"/>
          <w:szCs w:val="28"/>
        </w:rPr>
        <w:t xml:space="preserve">  </w:t>
      </w:r>
      <w:r w:rsidRPr="00572FC1">
        <w:rPr>
          <w:position w:val="-6"/>
          <w:sz w:val="28"/>
          <w:szCs w:val="28"/>
        </w:rPr>
        <w:object w:dxaOrig="260" w:dyaOrig="220" w14:anchorId="50577AE1">
          <v:shape id="_x0000_i1033" type="#_x0000_t75" style="width:12.6pt;height:11.4pt" o:ole="">
            <v:imagedata r:id="rId37" o:title=""/>
          </v:shape>
          <o:OLEObject Type="Embed" ProgID="Equation.DSMT4" ShapeID="_x0000_i1033" DrawAspect="Content" ObjectID="_1658667556" r:id="rId38"/>
        </w:object>
      </w:r>
      <w:r w:rsidRPr="00572FC1">
        <w:rPr>
          <w:sz w:val="28"/>
          <w:szCs w:val="28"/>
        </w:rPr>
        <w:t xml:space="preserve"> la masse en (Kg) </w:t>
      </w:r>
      <w:r w:rsidR="000637CA">
        <w:rPr>
          <w:sz w:val="28"/>
          <w:szCs w:val="28"/>
        </w:rPr>
        <w:t xml:space="preserve">    </w:t>
      </w:r>
      <w:r w:rsidRPr="00572FC1">
        <w:rPr>
          <w:position w:val="-6"/>
          <w:sz w:val="28"/>
          <w:szCs w:val="28"/>
        </w:rPr>
        <w:object w:dxaOrig="139" w:dyaOrig="279" w14:anchorId="4711E321">
          <v:shape id="_x0000_i1034" type="#_x0000_t75" style="width:6.6pt;height:14.4pt" o:ole="">
            <v:imagedata r:id="rId39" o:title=""/>
          </v:shape>
          <o:OLEObject Type="Embed" ProgID="Equation.DSMT4" ShapeID="_x0000_i1034" DrawAspect="Content" ObjectID="_1658667557" r:id="rId40"/>
        </w:object>
      </w:r>
      <w:r w:rsidRPr="00572FC1">
        <w:rPr>
          <w:sz w:val="28"/>
          <w:szCs w:val="28"/>
        </w:rPr>
        <w:t xml:space="preserve"> la longueur en (m)</w:t>
      </w:r>
    </w:p>
    <w:p w14:paraId="66BF2E24" w14:textId="77777777" w:rsidR="005F4010" w:rsidRPr="009C13B0" w:rsidRDefault="00687555" w:rsidP="00572FC1">
      <w:pPr>
        <w:pStyle w:val="Titre3"/>
        <w:spacing w:before="0" w:beforeAutospacing="0" w:after="0" w:afterAutospacing="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bookmarkStart w:id="2" w:name="_Toc331589633"/>
      <w:r>
        <w:rPr>
          <w:rFonts w:asciiTheme="majorBidi" w:hAnsiTheme="majorBidi" w:cstheme="majorBidi"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89984" behindDoc="1" locked="0" layoutInCell="1" allowOverlap="1" wp14:anchorId="14433737" wp14:editId="71AA04BB">
            <wp:simplePos x="0" y="0"/>
            <wp:positionH relativeFrom="column">
              <wp:posOffset>3938397</wp:posOffset>
            </wp:positionH>
            <wp:positionV relativeFrom="paragraph">
              <wp:posOffset>67793</wp:posOffset>
            </wp:positionV>
            <wp:extent cx="3061846" cy="1565452"/>
            <wp:effectExtent l="0" t="0" r="5715" b="0"/>
            <wp:wrapNone/>
            <wp:docPr id="281" name="Image 28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56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FC1" w:rsidRPr="009C13B0">
        <w:rPr>
          <w:rFonts w:asciiTheme="majorBidi" w:hAnsiTheme="majorBidi" w:cstheme="majorBidi"/>
          <w:color w:val="FF0000"/>
          <w:sz w:val="28"/>
          <w:szCs w:val="28"/>
          <w:u w:val="single"/>
        </w:rPr>
        <w:t>5-</w:t>
      </w:r>
      <w:r w:rsidR="005F4010" w:rsidRPr="009C13B0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retard </w:t>
      </w:r>
      <w:bookmarkEnd w:id="2"/>
      <w:r w:rsidR="00A945D6">
        <w:rPr>
          <w:rFonts w:asciiTheme="majorBidi" w:hAnsiTheme="majorBidi" w:cstheme="majorBidi"/>
          <w:color w:val="FF0000"/>
          <w:sz w:val="28"/>
          <w:szCs w:val="28"/>
          <w:u w:val="single"/>
        </w:rPr>
        <w:t>temporel</w:t>
      </w:r>
    </w:p>
    <w:p w14:paraId="4F5A0CE5" w14:textId="77777777" w:rsidR="00B03AC0" w:rsidRDefault="009C13B0" w:rsidP="00A945D6">
      <w:pPr>
        <w:spacing w:before="80"/>
        <w:jc w:val="both"/>
        <w:rPr>
          <w:rFonts w:asciiTheme="majorBidi" w:hAnsiTheme="majorBidi" w:cstheme="majorBidi"/>
          <w:sz w:val="24"/>
          <w:szCs w:val="24"/>
        </w:rPr>
      </w:pPr>
      <w:r w:rsidRPr="009C13B0">
        <w:rPr>
          <w:rFonts w:asciiTheme="majorBidi" w:hAnsiTheme="majorBidi" w:cstheme="majorBidi"/>
          <w:sz w:val="24"/>
          <w:szCs w:val="24"/>
        </w:rPr>
        <w:t xml:space="preserve">Lorsque la perturbation atteint un point </w:t>
      </w:r>
      <w:r w:rsidR="00A945D6" w:rsidRPr="008B66FA">
        <w:rPr>
          <w:position w:val="-4"/>
        </w:rPr>
        <w:object w:dxaOrig="320" w:dyaOrig="260" w14:anchorId="22846C47">
          <v:shape id="_x0000_i1035" type="#_x0000_t75" style="width:16.2pt;height:13.2pt" o:ole="">
            <v:imagedata r:id="rId42" o:title=""/>
          </v:shape>
          <o:OLEObject Type="Embed" ProgID="Equation.DSMT4" ShapeID="_x0000_i1035" DrawAspect="Content" ObjectID="_1658667558" r:id="rId43"/>
        </w:object>
      </w:r>
      <w:r w:rsidRPr="009C13B0">
        <w:rPr>
          <w:rFonts w:asciiTheme="majorBidi" w:hAnsiTheme="majorBidi" w:cstheme="majorBidi"/>
          <w:sz w:val="24"/>
          <w:szCs w:val="24"/>
        </w:rPr>
        <w:t xml:space="preserve"> à l'instant </w:t>
      </w:r>
      <w:proofErr w:type="gramStart"/>
      <w:r w:rsidRPr="009C13B0">
        <w:rPr>
          <w:rFonts w:asciiTheme="majorBidi" w:hAnsiTheme="majorBidi" w:cstheme="majorBidi"/>
          <w:sz w:val="24"/>
          <w:szCs w:val="24"/>
        </w:rPr>
        <w:t>t</w:t>
      </w:r>
      <w:r w:rsidRPr="009C13B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C13B0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</w:p>
    <w:p w14:paraId="4CAD83A9" w14:textId="77777777" w:rsidR="00B03AC0" w:rsidRDefault="009C13B0" w:rsidP="00A945D6">
      <w:pPr>
        <w:spacing w:before="80"/>
        <w:jc w:val="both"/>
        <w:rPr>
          <w:rFonts w:asciiTheme="majorBidi" w:hAnsiTheme="majorBidi" w:cstheme="majorBidi"/>
          <w:sz w:val="24"/>
          <w:szCs w:val="24"/>
        </w:rPr>
      </w:pPr>
      <w:r w:rsidRPr="009C13B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C13B0">
        <w:rPr>
          <w:rFonts w:asciiTheme="majorBidi" w:hAnsiTheme="majorBidi" w:cstheme="majorBidi"/>
          <w:sz w:val="24"/>
          <w:szCs w:val="24"/>
        </w:rPr>
        <w:t>puis</w:t>
      </w:r>
      <w:proofErr w:type="gramEnd"/>
      <w:r w:rsidRPr="009C13B0">
        <w:rPr>
          <w:rFonts w:asciiTheme="majorBidi" w:hAnsiTheme="majorBidi" w:cstheme="majorBidi"/>
          <w:sz w:val="24"/>
          <w:szCs w:val="24"/>
        </w:rPr>
        <w:t xml:space="preserve"> un point </w:t>
      </w:r>
      <w:r w:rsidR="00A945D6" w:rsidRPr="008B66FA">
        <w:rPr>
          <w:position w:val="-4"/>
        </w:rPr>
        <w:object w:dxaOrig="380" w:dyaOrig="260" w14:anchorId="4D3A9A76">
          <v:shape id="_x0000_i1036" type="#_x0000_t75" style="width:18.6pt;height:13.2pt" o:ole="">
            <v:imagedata r:id="rId44" o:title=""/>
          </v:shape>
          <o:OLEObject Type="Embed" ProgID="Equation.DSMT4" ShapeID="_x0000_i1036" DrawAspect="Content" ObjectID="_1658667559" r:id="rId45"/>
        </w:object>
      </w:r>
      <w:r w:rsidRPr="009C13B0">
        <w:rPr>
          <w:rFonts w:asciiTheme="majorBidi" w:hAnsiTheme="majorBidi" w:cstheme="majorBidi"/>
          <w:sz w:val="24"/>
          <w:szCs w:val="24"/>
        </w:rPr>
        <w:t xml:space="preserve"> à l'instant t</w:t>
      </w:r>
      <w:r w:rsidRPr="009C13B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C13B0">
        <w:rPr>
          <w:rFonts w:asciiTheme="majorBidi" w:hAnsiTheme="majorBidi" w:cstheme="majorBidi"/>
          <w:sz w:val="24"/>
          <w:szCs w:val="24"/>
        </w:rPr>
        <w:t xml:space="preserve">, on peut dire que </w:t>
      </w:r>
      <w:r w:rsidR="00A945D6" w:rsidRPr="008B66FA">
        <w:rPr>
          <w:position w:val="-4"/>
        </w:rPr>
        <w:object w:dxaOrig="380" w:dyaOrig="260" w14:anchorId="5C448352">
          <v:shape id="_x0000_i1037" type="#_x0000_t75" style="width:18.6pt;height:13.2pt" o:ole="">
            <v:imagedata r:id="rId46" o:title=""/>
          </v:shape>
          <o:OLEObject Type="Embed" ProgID="Equation.DSMT4" ShapeID="_x0000_i1037" DrawAspect="Content" ObjectID="_1658667560" r:id="rId47"/>
        </w:object>
      </w:r>
    </w:p>
    <w:p w14:paraId="37A0B566" w14:textId="77777777" w:rsidR="009C13B0" w:rsidRPr="005872DB" w:rsidRDefault="009C13B0" w:rsidP="00A945D6">
      <w:pPr>
        <w:spacing w:before="80"/>
        <w:jc w:val="both"/>
        <w:rPr>
          <w:rFonts w:ascii="MingLiU" w:eastAsia="MingLiU" w:hAnsi="MingLiU" w:cs="MingLiU"/>
        </w:rPr>
      </w:pPr>
      <w:r w:rsidRPr="009C13B0">
        <w:rPr>
          <w:rFonts w:asciiTheme="majorBidi" w:hAnsiTheme="majorBidi" w:cstheme="majorBidi"/>
          <w:sz w:val="24"/>
          <w:szCs w:val="24"/>
        </w:rPr>
        <w:t xml:space="preserve"> </w:t>
      </w:r>
      <w:r w:rsidR="00A945D6" w:rsidRPr="009C13B0">
        <w:rPr>
          <w:rFonts w:asciiTheme="majorBidi" w:hAnsiTheme="majorBidi" w:cstheme="majorBidi"/>
          <w:sz w:val="24"/>
          <w:szCs w:val="24"/>
        </w:rPr>
        <w:t>Reproduit</w:t>
      </w:r>
      <w:r w:rsidRPr="009C13B0">
        <w:rPr>
          <w:rFonts w:asciiTheme="majorBidi" w:hAnsiTheme="majorBidi" w:cstheme="majorBidi"/>
          <w:sz w:val="24"/>
          <w:szCs w:val="24"/>
        </w:rPr>
        <w:t xml:space="preserve"> le mouvement de </w:t>
      </w:r>
      <w:r w:rsidR="00A945D6" w:rsidRPr="008B66FA">
        <w:rPr>
          <w:position w:val="-4"/>
        </w:rPr>
        <w:object w:dxaOrig="320" w:dyaOrig="260" w14:anchorId="4B6ED48E">
          <v:shape id="_x0000_i1038" type="#_x0000_t75" style="width:16.2pt;height:13.2pt" o:ole="">
            <v:imagedata r:id="rId48" o:title=""/>
          </v:shape>
          <o:OLEObject Type="Embed" ProgID="Equation.DSMT4" ShapeID="_x0000_i1038" DrawAspect="Content" ObjectID="_1658667561" r:id="rId49"/>
        </w:object>
      </w:r>
      <w:r w:rsidRPr="009C13B0">
        <w:rPr>
          <w:rFonts w:asciiTheme="majorBidi" w:hAnsiTheme="majorBidi" w:cstheme="majorBidi"/>
          <w:sz w:val="24"/>
          <w:szCs w:val="24"/>
        </w:rPr>
        <w:t xml:space="preserve"> avec un retard</w:t>
      </w:r>
      <w:r>
        <w:t xml:space="preserve">   </w:t>
      </w:r>
      <w:r w:rsidRPr="008B66FA">
        <w:rPr>
          <w:position w:val="-10"/>
        </w:rPr>
        <w:object w:dxaOrig="1120" w:dyaOrig="340" w14:anchorId="75DD1769">
          <v:shape id="_x0000_i1039" type="#_x0000_t75" style="width:55.8pt;height:17.4pt" o:ole="" o:bordertopcolor="this" o:borderleftcolor="this" o:borderbottomcolor="this" o:borderrightcolor="this">
            <v:imagedata r:id="rId5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39" DrawAspect="Content" ObjectID="_1658667562" r:id="rId51"/>
        </w:object>
      </w:r>
      <w:r>
        <w:t xml:space="preserve">    </w:t>
      </w:r>
    </w:p>
    <w:p w14:paraId="2B5BDD14" w14:textId="77777777" w:rsidR="009C13B0" w:rsidRDefault="009C13B0" w:rsidP="00572FC1">
      <w:pPr>
        <w:pStyle w:val="Titre4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7E3D05A1" w14:textId="77777777" w:rsidR="00687555" w:rsidRDefault="005F4010" w:rsidP="00085675">
      <w:pPr>
        <w:pStyle w:val="Titre4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La relation entre le retard </w:t>
      </w:r>
      <w:r w:rsidRPr="00572FC1">
        <w:rPr>
          <w:rFonts w:asciiTheme="majorBidi" w:hAnsiTheme="majorBidi" w:cstheme="majorBidi"/>
          <w:b w:val="0"/>
          <w:bCs w:val="0"/>
          <w:position w:val="-6"/>
          <w:sz w:val="28"/>
          <w:szCs w:val="28"/>
        </w:rPr>
        <w:object w:dxaOrig="200" w:dyaOrig="220" w14:anchorId="3DD81074">
          <v:shape id="_x0000_i1040" type="#_x0000_t75" style="width:10.8pt;height:11.4pt" o:ole="">
            <v:imagedata r:id="rId52" o:title=""/>
          </v:shape>
          <o:OLEObject Type="Embed" ProgID="Equation.3" ShapeID="_x0000_i1040" DrawAspect="Content" ObjectID="_1658667563" r:id="rId53"/>
        </w:object>
      </w:r>
      <w:r w:rsidR="0008567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de</w: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la perturbation</w:t>
      </w:r>
      <w:r w:rsidR="0008567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>la célérité</w:t>
      </w:r>
    </w:p>
    <w:p w14:paraId="060DE8A1" w14:textId="77777777" w:rsidR="005F4010" w:rsidRPr="00572FC1" w:rsidRDefault="005F4010" w:rsidP="00085675">
      <w:pPr>
        <w:pStyle w:val="Titre4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v de l'onde et la distance </w:t>
      </w:r>
      <w:r w:rsidR="00085675" w:rsidRPr="008B66FA">
        <w:rPr>
          <w:position w:val="-4"/>
        </w:rPr>
        <w:object w:dxaOrig="580" w:dyaOrig="260" w14:anchorId="24FC0EFB">
          <v:shape id="_x0000_i1041" type="#_x0000_t75" style="width:28.8pt;height:13.2pt" o:ole="">
            <v:imagedata r:id="rId54" o:title=""/>
          </v:shape>
          <o:OLEObject Type="Embed" ProgID="Equation.DSMT4" ShapeID="_x0000_i1041" DrawAspect="Content" ObjectID="_1658667564" r:id="rId55"/>
        </w:objec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entre les points</w:t>
      </w:r>
      <w:r w:rsidR="009C13B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et</w: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est:</w:t>
      </w:r>
      <w:r w:rsid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 w:rsidR="00085675" w:rsidRPr="008B66FA">
        <w:rPr>
          <w:position w:val="-24"/>
        </w:rPr>
        <w:object w:dxaOrig="980" w:dyaOrig="620" w14:anchorId="74D768AE">
          <v:shape id="_x0000_i1042" type="#_x0000_t75" style="width:49.2pt;height:30.6pt" o:ole="" o:bordertopcolor="this" o:borderleftcolor="this" o:borderbottomcolor="this" o:borderrightcolor="this">
            <v:imagedata r:id="rId5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42" DrawAspect="Content" ObjectID="_1658667565" r:id="rId57"/>
        </w:object>
      </w:r>
    </w:p>
    <w:p w14:paraId="5EA214C5" w14:textId="77777777" w:rsidR="005F4010" w:rsidRDefault="005F4010" w:rsidP="00572FC1">
      <w:pPr>
        <w:pStyle w:val="Titre4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>Unité lé</w:t>
      </w:r>
      <w:r w:rsidR="0008567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gale: v en mètre par seconde, </w:t>
      </w:r>
      <w:r w:rsidR="00085675" w:rsidRPr="008B66FA">
        <w:rPr>
          <w:position w:val="-4"/>
        </w:rPr>
        <w:object w:dxaOrig="580" w:dyaOrig="260" w14:anchorId="06D7CF94">
          <v:shape id="_x0000_i1043" type="#_x0000_t75" style="width:28.8pt;height:13.2pt" o:ole="">
            <v:imagedata r:id="rId54" o:title=""/>
          </v:shape>
          <o:OLEObject Type="Embed" ProgID="Equation.DSMT4" ShapeID="_x0000_i1043" DrawAspect="Content" ObjectID="_1658667566" r:id="rId58"/>
        </w:objec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en mètre (m), </w:t>
      </w:r>
      <w:r w:rsidRPr="00572FC1">
        <w:rPr>
          <w:rFonts w:asciiTheme="majorBidi" w:hAnsiTheme="majorBidi" w:cstheme="majorBidi"/>
          <w:b w:val="0"/>
          <w:bCs w:val="0"/>
          <w:position w:val="-6"/>
          <w:sz w:val="28"/>
          <w:szCs w:val="28"/>
        </w:rPr>
        <w:object w:dxaOrig="200" w:dyaOrig="220" w14:anchorId="204317B1">
          <v:shape id="_x0000_i1044" type="#_x0000_t75" style="width:10.8pt;height:11.4pt" o:ole="">
            <v:imagedata r:id="rId52" o:title=""/>
          </v:shape>
          <o:OLEObject Type="Embed" ProgID="Equation.3" ShapeID="_x0000_i1044" DrawAspect="Content" ObjectID="_1658667567" r:id="rId59"/>
        </w:object>
      </w:r>
      <w:r w:rsidRPr="00572FC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en seconde (s) </w:t>
      </w:r>
    </w:p>
    <w:p w14:paraId="0B03B0D2" w14:textId="77777777" w:rsidR="000E6373" w:rsidRDefault="006D0C53" w:rsidP="00687555">
      <w:pPr>
        <w:rPr>
          <w:position w:val="-10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F5E05" w:rsidRPr="00B812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REMARQUE </w:t>
      </w:r>
      <w:r w:rsidR="002F5E05">
        <w:rPr>
          <w:rFonts w:asciiTheme="majorBidi" w:hAnsiTheme="majorBidi" w:cstheme="majorBidi"/>
          <w:sz w:val="28"/>
          <w:szCs w:val="28"/>
        </w:rPr>
        <w:t>On dit que le point</w:t>
      </w:r>
      <w:r w:rsidR="00A945D6" w:rsidRPr="008B66FA">
        <w:rPr>
          <w:position w:val="-4"/>
        </w:rPr>
        <w:object w:dxaOrig="380" w:dyaOrig="260" w14:anchorId="48F09A3F">
          <v:shape id="_x0000_i1045" type="#_x0000_t75" style="width:18.6pt;height:13.2pt" o:ole="">
            <v:imagedata r:id="rId60" o:title=""/>
          </v:shape>
          <o:OLEObject Type="Embed" ProgID="Equation.DSMT4" ShapeID="_x0000_i1045" DrawAspect="Content" ObjectID="_1658667568" r:id="rId61"/>
        </w:object>
      </w:r>
      <w:r w:rsidR="002F5E05">
        <w:rPr>
          <w:rFonts w:asciiTheme="majorBidi" w:hAnsiTheme="majorBidi" w:cstheme="majorBidi"/>
          <w:sz w:val="28"/>
          <w:szCs w:val="28"/>
        </w:rPr>
        <w:t xml:space="preserve"> </w:t>
      </w:r>
      <w:r w:rsidR="00B8128E">
        <w:rPr>
          <w:rFonts w:asciiTheme="majorBidi" w:hAnsiTheme="majorBidi" w:cstheme="majorBidi"/>
          <w:sz w:val="28"/>
          <w:szCs w:val="28"/>
        </w:rPr>
        <w:t>répète</w:t>
      </w:r>
      <w:r w:rsidR="002F5E05">
        <w:rPr>
          <w:rFonts w:asciiTheme="majorBidi" w:hAnsiTheme="majorBidi" w:cstheme="majorBidi"/>
          <w:sz w:val="28"/>
          <w:szCs w:val="28"/>
        </w:rPr>
        <w:t xml:space="preserve"> le mouvement du point</w:t>
      </w:r>
      <w:r w:rsidR="00A945D6" w:rsidRPr="008B66FA">
        <w:rPr>
          <w:position w:val="-4"/>
        </w:rPr>
        <w:object w:dxaOrig="320" w:dyaOrig="260" w14:anchorId="515A3E86">
          <v:shape id="_x0000_i1046" type="#_x0000_t75" style="width:16.2pt;height:13.2pt" o:ole="">
            <v:imagedata r:id="rId62" o:title=""/>
          </v:shape>
          <o:OLEObject Type="Embed" ProgID="Equation.DSMT4" ShapeID="_x0000_i1046" DrawAspect="Content" ObjectID="_1658667569" r:id="rId63"/>
        </w:object>
      </w:r>
      <w:r w:rsidR="002F5E05">
        <w:rPr>
          <w:rFonts w:asciiTheme="majorBidi" w:hAnsiTheme="majorBidi" w:cstheme="majorBidi"/>
          <w:sz w:val="28"/>
          <w:szCs w:val="28"/>
        </w:rPr>
        <w:t xml:space="preserve"> après un retard</w:t>
      </w:r>
      <w:r w:rsidR="00A945D6">
        <w:rPr>
          <w:rFonts w:asciiTheme="majorBidi" w:hAnsiTheme="majorBidi" w:cstheme="majorBidi"/>
          <w:sz w:val="28"/>
          <w:szCs w:val="28"/>
        </w:rPr>
        <w:t xml:space="preserve"> </w:t>
      </w:r>
      <w:r w:rsidR="00A945D6" w:rsidRPr="00572FC1">
        <w:rPr>
          <w:rFonts w:asciiTheme="majorBidi" w:hAnsiTheme="majorBidi" w:cstheme="majorBidi"/>
          <w:b/>
          <w:bCs/>
          <w:position w:val="-6"/>
          <w:sz w:val="28"/>
          <w:szCs w:val="28"/>
        </w:rPr>
        <w:object w:dxaOrig="200" w:dyaOrig="220" w14:anchorId="0E1D7A24">
          <v:shape id="_x0000_i1047" type="#_x0000_t75" style="width:10.8pt;height:11.4pt" o:ole="">
            <v:imagedata r:id="rId52" o:title=""/>
          </v:shape>
          <o:OLEObject Type="Embed" ProgID="Equation.3" ShapeID="_x0000_i1047" DrawAspect="Content" ObjectID="_1658667570" r:id="rId64"/>
        </w:object>
      </w:r>
      <w:r w:rsidR="00A945D6">
        <w:rPr>
          <w:rFonts w:asciiTheme="majorBidi" w:hAnsiTheme="majorBidi" w:cstheme="majorBidi"/>
          <w:sz w:val="28"/>
          <w:szCs w:val="28"/>
        </w:rPr>
        <w:t>et on écrit</w:t>
      </w:r>
      <w:r w:rsidR="002F5E05">
        <w:rPr>
          <w:rFonts w:asciiTheme="majorBidi" w:hAnsiTheme="majorBidi" w:cstheme="majorBidi"/>
          <w:sz w:val="28"/>
          <w:szCs w:val="28"/>
        </w:rPr>
        <w:t xml:space="preserve"> : </w:t>
      </w:r>
      <w:r w:rsidR="00085675" w:rsidRPr="008B66FA">
        <w:rPr>
          <w:position w:val="-10"/>
        </w:rPr>
        <w:object w:dxaOrig="1700" w:dyaOrig="340" w14:anchorId="1BE37A4B">
          <v:shape id="_x0000_i1048" type="#_x0000_t75" style="width:85.8pt;height:17.4pt" o:ole="">
            <v:imagedata r:id="rId65" o:title=""/>
          </v:shape>
          <o:OLEObject Type="Embed" ProgID="Equation.DSMT4" ShapeID="_x0000_i1048" DrawAspect="Content" ObjectID="_1658667571" r:id="rId66"/>
        </w:object>
      </w:r>
      <w:r w:rsidR="002F5E05">
        <w:rPr>
          <w:rFonts w:asciiTheme="majorBidi" w:hAnsiTheme="majorBidi" w:cstheme="majorBidi"/>
          <w:b/>
          <w:bCs/>
          <w:position w:val="-6"/>
          <w:sz w:val="28"/>
          <w:szCs w:val="28"/>
        </w:rPr>
        <w:t xml:space="preserve">  /</w:t>
      </w:r>
      <w:r w:rsidR="00085675" w:rsidRPr="008B66FA">
        <w:rPr>
          <w:position w:val="-10"/>
        </w:rPr>
        <w:object w:dxaOrig="1719" w:dyaOrig="340" w14:anchorId="00D7401B">
          <v:shape id="_x0000_i1049" type="#_x0000_t75" style="width:85.8pt;height:17.4pt" o:ole="">
            <v:imagedata r:id="rId67" o:title=""/>
          </v:shape>
          <o:OLEObject Type="Embed" ProgID="Equation.DSMT4" ShapeID="_x0000_i1049" DrawAspect="Content" ObjectID="_1658667572" r:id="rId68"/>
        </w:object>
      </w:r>
    </w:p>
    <w:p w14:paraId="27A3274E" w14:textId="77777777" w:rsidR="00FF2CF1" w:rsidRDefault="00FF2CF1" w:rsidP="00687555">
      <w:pPr>
        <w:rPr>
          <w:position w:val="-10"/>
        </w:rPr>
      </w:pPr>
    </w:p>
    <w:sectPr w:rsidR="00FF2CF1" w:rsidSect="00482A34">
      <w:headerReference w:type="default" r:id="rId69"/>
      <w:footerReference w:type="default" r:id="rId70"/>
      <w:pgSz w:w="11907" w:h="16839" w:code="9"/>
      <w:pgMar w:top="567" w:right="567" w:bottom="340" w:left="567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9A3E9" w14:textId="77777777" w:rsidR="008233B4" w:rsidRDefault="008233B4" w:rsidP="009618D7">
      <w:pPr>
        <w:spacing w:after="0" w:line="240" w:lineRule="auto"/>
      </w:pPr>
      <w:r>
        <w:separator/>
      </w:r>
    </w:p>
  </w:endnote>
  <w:endnote w:type="continuationSeparator" w:id="0">
    <w:p w14:paraId="4D0D6A18" w14:textId="77777777" w:rsidR="008233B4" w:rsidRDefault="008233B4" w:rsidP="0096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A90B" w14:textId="77777777" w:rsidR="009F31FF" w:rsidRDefault="009F31FF" w:rsidP="00CA6E3E">
    <w:pPr>
      <w:pStyle w:val="Pieddepage"/>
      <w:ind w:right="-425" w:hanging="709"/>
    </w:pPr>
    <w:r>
      <w:rPr>
        <w:rFonts w:ascii="Andalus" w:hAnsi="Andalus" w:cs="Andalus"/>
        <w:i/>
        <w:i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F5F86" wp14:editId="19F0544D">
              <wp:simplePos x="0" y="0"/>
              <wp:positionH relativeFrom="column">
                <wp:posOffset>-340995</wp:posOffset>
              </wp:positionH>
              <wp:positionV relativeFrom="paragraph">
                <wp:posOffset>41910</wp:posOffset>
              </wp:positionV>
              <wp:extent cx="7686675" cy="9525"/>
              <wp:effectExtent l="9525" t="571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86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5A27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85pt;margin-top:3.3pt;width:605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"/>
          </w:pict>
        </mc:Fallback>
      </mc:AlternateContent>
    </w:r>
    <w:r>
      <w:rPr>
        <w:rFonts w:ascii="Andalus" w:hAnsi="Andalus" w:cs="Andalus"/>
        <w:i/>
        <w:iCs/>
        <w:sz w:val="28"/>
        <w:szCs w:val="28"/>
        <w:u w:val="single"/>
      </w:rPr>
      <w:t xml:space="preserve"> </w:t>
    </w:r>
    <w:r>
      <w:rPr>
        <w:rFonts w:ascii="Andalus" w:hAnsi="Andalus" w:cs="Andalus"/>
        <w:i/>
        <w:iCs/>
        <w:sz w:val="28"/>
        <w:szCs w:val="28"/>
      </w:rPr>
      <w:t xml:space="preserve">             </w:t>
    </w:r>
    <w:r w:rsidRPr="00BE028C">
      <w:rPr>
        <w:rFonts w:ascii="Andalus" w:hAnsi="Andalus" w:cs="Andalus"/>
        <w:i/>
        <w:iCs/>
        <w:sz w:val="28"/>
        <w:szCs w:val="28"/>
      </w:rPr>
      <w:t xml:space="preserve"> </w:t>
    </w:r>
    <w:r>
      <w:rPr>
        <w:rFonts w:ascii="Andalus" w:hAnsi="Andalus" w:cs="Andalus"/>
        <w:i/>
        <w:iCs/>
        <w:sz w:val="28"/>
        <w:szCs w:val="28"/>
        <w:u w:val="single"/>
      </w:rPr>
      <w:t xml:space="preserve"> </w:t>
    </w:r>
    <w:r w:rsidRPr="000E4224">
      <w:rPr>
        <w:rFonts w:ascii="Andalus" w:hAnsi="Andalus" w:cs="Andalus"/>
        <w:i/>
        <w:iCs/>
        <w:sz w:val="28"/>
        <w:szCs w:val="28"/>
        <w:u w:val="single"/>
      </w:rPr>
      <w:t>P</w:t>
    </w:r>
    <w:r>
      <w:rPr>
        <w:rFonts w:ascii="Andalus" w:hAnsi="Andalus" w:cs="Andalus"/>
        <w:i/>
        <w:iCs/>
        <w:sz w:val="20"/>
        <w:szCs w:val="20"/>
        <w:u w:val="single"/>
      </w:rPr>
      <w:t xml:space="preserve">r. EL </w:t>
    </w:r>
    <w:proofErr w:type="spellStart"/>
    <w:r>
      <w:rPr>
        <w:rFonts w:ascii="Andalus" w:hAnsi="Andalus" w:cs="Andalus"/>
        <w:i/>
        <w:iCs/>
        <w:sz w:val="20"/>
        <w:szCs w:val="20"/>
        <w:u w:val="single"/>
      </w:rPr>
      <w:t>kaouahi</w:t>
    </w:r>
    <w:proofErr w:type="spellEnd"/>
    <w:r>
      <w:rPr>
        <w:rFonts w:ascii="Andalus" w:hAnsi="Andalus" w:cs="Andalus"/>
        <w:i/>
        <w:iCs/>
        <w:sz w:val="20"/>
        <w:szCs w:val="20"/>
        <w:u w:val="single"/>
      </w:rPr>
      <w:t xml:space="preserve"> el </w:t>
    </w:r>
    <w:proofErr w:type="spellStart"/>
    <w:r>
      <w:rPr>
        <w:rFonts w:ascii="Andalus" w:hAnsi="Andalus" w:cs="Andalus"/>
        <w:i/>
        <w:iCs/>
        <w:sz w:val="20"/>
        <w:szCs w:val="20"/>
        <w:u w:val="single"/>
      </w:rPr>
      <w:t>mokhtar</w:t>
    </w:r>
    <w:proofErr w:type="spellEnd"/>
    <w:r>
      <w:rPr>
        <w:rFonts w:ascii="Andalus" w:hAnsi="Andalus" w:cs="Andalus"/>
        <w:i/>
        <w:iCs/>
        <w:sz w:val="20"/>
        <w:szCs w:val="20"/>
      </w:rPr>
      <w:t xml:space="preserve">           </w:t>
    </w:r>
    <w:r w:rsidRPr="000E4224">
      <w:rPr>
        <w:rFonts w:ascii="Andalus" w:hAnsi="Andalus" w:cs="Andalus"/>
        <w:i/>
        <w:iCs/>
        <w:sz w:val="20"/>
        <w:szCs w:val="20"/>
      </w:rPr>
      <w:t xml:space="preserve">                 </w:t>
    </w:r>
    <w:hyperlink r:id="rId1" w:history="1">
      <w:r w:rsidRPr="009F31FF">
        <w:rPr>
          <w:rStyle w:val="Lienhypertexte"/>
          <w:b/>
          <w:bCs/>
          <w:sz w:val="24"/>
          <w:szCs w:val="24"/>
        </w:rPr>
        <w:t>Www.AdrarPhysic.Fr</w:t>
      </w:r>
    </w:hyperlink>
    <w:r w:rsidRPr="009F31FF">
      <w:rPr>
        <w:b/>
        <w:bCs/>
        <w:sz w:val="24"/>
        <w:szCs w:val="24"/>
      </w:rPr>
      <w:t xml:space="preserve"> </w:t>
    </w:r>
    <w:r>
      <w:t xml:space="preserve">                   </w:t>
    </w:r>
    <w:r w:rsidRPr="000E4224">
      <w:rPr>
        <w:rFonts w:ascii="Andalus" w:hAnsi="Andalus" w:cs="Andalus"/>
        <w:i/>
        <w:iCs/>
        <w:sz w:val="24"/>
        <w:szCs w:val="24"/>
        <w:u w:val="single"/>
      </w:rPr>
      <w:t>P</w:t>
    </w:r>
    <w:r>
      <w:rPr>
        <w:rFonts w:ascii="Andalus" w:hAnsi="Andalus" w:cs="Andalus"/>
        <w:i/>
        <w:iCs/>
        <w:sz w:val="20"/>
        <w:szCs w:val="20"/>
        <w:u w:val="single"/>
      </w:rPr>
      <w:t>rogramme Physique-Chimie 2</w:t>
    </w:r>
    <w:r w:rsidRPr="000E4224">
      <w:rPr>
        <w:rFonts w:ascii="Andalus" w:hAnsi="Andalus" w:cs="Andalus"/>
        <w:i/>
        <w:iCs/>
        <w:sz w:val="20"/>
        <w:szCs w:val="20"/>
        <w:u w:val="single"/>
      </w:rPr>
      <w:t>-BAC International</w:t>
    </w:r>
    <w:r w:rsidRPr="000E4224">
      <w:rPr>
        <w:rFonts w:ascii="Andalus" w:hAnsi="Andalus" w:cs="Andalus"/>
        <w:i/>
        <w:iCs/>
        <w:sz w:val="20"/>
        <w:szCs w:val="20"/>
      </w:rPr>
      <w:t xml:space="preserve"> </w:t>
    </w:r>
    <w:r>
      <w:t xml:space="preserve"> </w:t>
    </w:r>
  </w:p>
  <w:p w14:paraId="458EEE20" w14:textId="77777777" w:rsidR="009F31FF" w:rsidRDefault="009F31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DF873" w14:textId="77777777" w:rsidR="008233B4" w:rsidRDefault="008233B4" w:rsidP="009618D7">
      <w:pPr>
        <w:spacing w:after="0" w:line="240" w:lineRule="auto"/>
      </w:pPr>
      <w:r>
        <w:separator/>
      </w:r>
    </w:p>
  </w:footnote>
  <w:footnote w:type="continuationSeparator" w:id="0">
    <w:p w14:paraId="7C2609C9" w14:textId="77777777" w:rsidR="008233B4" w:rsidRDefault="008233B4" w:rsidP="0096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202F" w14:textId="77777777" w:rsidR="009F31FF" w:rsidRDefault="009F31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7BCED" wp14:editId="33B78D2A">
              <wp:simplePos x="0" y="0"/>
              <wp:positionH relativeFrom="column">
                <wp:posOffset>-207645</wp:posOffset>
              </wp:positionH>
              <wp:positionV relativeFrom="paragraph">
                <wp:posOffset>-147320</wp:posOffset>
              </wp:positionV>
              <wp:extent cx="7505700" cy="283210"/>
              <wp:effectExtent l="9525" t="9525" r="9525" b="1206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5700" cy="2832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A6AC2"/>
                          </a:gs>
                          <a:gs pos="50000">
                            <a:schemeClr val="accent4">
                              <a:lumMod val="20000"/>
                              <a:lumOff val="80000"/>
                            </a:schemeClr>
                          </a:gs>
                          <a:gs pos="100000">
                            <a:srgbClr val="9A6AC2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7F62A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3882" dir="18900000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9328FD" w14:textId="77777777" w:rsidR="009F31FF" w:rsidRDefault="009F31FF" w:rsidP="009618D7"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Chapitre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position w:val="-4"/>
                              <w:sz w:val="28"/>
                              <w:szCs w:val="28"/>
                            </w:rPr>
                            <w:t xml:space="preserve">I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:                                  </w:t>
                          </w:r>
                          <w:r w:rsidRPr="00A87BA1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136B44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onde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Pr="00136B44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mécanique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Pr="00136B44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progressive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17BCED" id="Rectangle 1" o:spid="_x0000_s1029" style="position:absolute;margin-left:-16.35pt;margin-top:-11.6pt;width:591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" fillcolor="#9a6ac2" strokecolor="#7f62a2" strokeweight="1pt">
              <v:fill color2="#e5dfec [663]" angle="135" focus="50%" type="gradient"/>
              <v:shadow color="#3f3151 [1607]" opacity=".5" offset="3pt,-3pt"/>
              <v:textbox>
                <w:txbxContent>
                  <w:p w14:paraId="7E9328FD" w14:textId="77777777" w:rsidR="009F31FF" w:rsidRDefault="009F31FF" w:rsidP="009618D7"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Chapitre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position w:val="-4"/>
                        <w:sz w:val="28"/>
                        <w:szCs w:val="28"/>
                      </w:rPr>
                      <w:t xml:space="preserve">I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:                                  </w:t>
                    </w:r>
                    <w:r w:rsidRPr="00A87BA1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Pr="00136B44"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>onde</w:t>
                    </w:r>
                    <w:r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136B44"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mécanique</w:t>
                    </w:r>
                    <w:r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136B44"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progressive</w:t>
                    </w:r>
                    <w:r>
                      <w:rPr>
                        <w:rFonts w:asciiTheme="majorBidi" w:eastAsia="Times New Roman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s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EEF"/>
    <w:multiLevelType w:val="hybridMultilevel"/>
    <w:tmpl w:val="E3A8602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229FD"/>
    <w:multiLevelType w:val="hybridMultilevel"/>
    <w:tmpl w:val="7AE2C40C"/>
    <w:lvl w:ilvl="0" w:tplc="2A3CC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767"/>
    <w:multiLevelType w:val="hybridMultilevel"/>
    <w:tmpl w:val="60CCCD7A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2" w:tplc="4B28BEEC">
      <w:numFmt w:val="bullet"/>
      <w:lvlText w:val="-"/>
      <w:lvlJc w:val="left"/>
      <w:pPr>
        <w:tabs>
          <w:tab w:val="num" w:pos="4284"/>
        </w:tabs>
        <w:ind w:left="4284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>
    <w:nsid w:val="2BCD20F8"/>
    <w:multiLevelType w:val="hybridMultilevel"/>
    <w:tmpl w:val="14DA6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948B1"/>
    <w:multiLevelType w:val="hybridMultilevel"/>
    <w:tmpl w:val="D020ED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0550B"/>
    <w:multiLevelType w:val="singleLevel"/>
    <w:tmpl w:val="D1648CE8"/>
    <w:lvl w:ilvl="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6">
    <w:nsid w:val="4F884C9B"/>
    <w:multiLevelType w:val="hybridMultilevel"/>
    <w:tmpl w:val="0FB05A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51592"/>
    <w:multiLevelType w:val="hybridMultilevel"/>
    <w:tmpl w:val="9822D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37A96"/>
    <w:multiLevelType w:val="hybridMultilevel"/>
    <w:tmpl w:val="AB600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76B5D"/>
    <w:multiLevelType w:val="hybridMultilevel"/>
    <w:tmpl w:val="2F088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55"/>
    <w:rsid w:val="000031B4"/>
    <w:rsid w:val="000637CA"/>
    <w:rsid w:val="00085675"/>
    <w:rsid w:val="000C4E06"/>
    <w:rsid w:val="000C6899"/>
    <w:rsid w:val="000D03C0"/>
    <w:rsid w:val="000D103B"/>
    <w:rsid w:val="000E6373"/>
    <w:rsid w:val="0010290A"/>
    <w:rsid w:val="00142F66"/>
    <w:rsid w:val="00187117"/>
    <w:rsid w:val="00194C5B"/>
    <w:rsid w:val="001A0EEA"/>
    <w:rsid w:val="001A2E24"/>
    <w:rsid w:val="001A7C01"/>
    <w:rsid w:val="001D0640"/>
    <w:rsid w:val="002562C9"/>
    <w:rsid w:val="00256F89"/>
    <w:rsid w:val="00265415"/>
    <w:rsid w:val="00266A0F"/>
    <w:rsid w:val="002B226B"/>
    <w:rsid w:val="002E7FD3"/>
    <w:rsid w:val="002F2919"/>
    <w:rsid w:val="002F5E05"/>
    <w:rsid w:val="003038CC"/>
    <w:rsid w:val="00315B72"/>
    <w:rsid w:val="00325D8F"/>
    <w:rsid w:val="003B3C6B"/>
    <w:rsid w:val="003D6C48"/>
    <w:rsid w:val="003F2F1A"/>
    <w:rsid w:val="00430555"/>
    <w:rsid w:val="00464884"/>
    <w:rsid w:val="00482A34"/>
    <w:rsid w:val="0055403B"/>
    <w:rsid w:val="00572FC1"/>
    <w:rsid w:val="005D2CAE"/>
    <w:rsid w:val="005D74C4"/>
    <w:rsid w:val="005E4E8C"/>
    <w:rsid w:val="005F4010"/>
    <w:rsid w:val="00632265"/>
    <w:rsid w:val="006555FE"/>
    <w:rsid w:val="00666A8B"/>
    <w:rsid w:val="00687555"/>
    <w:rsid w:val="006B4C2D"/>
    <w:rsid w:val="006D00F5"/>
    <w:rsid w:val="006D0C53"/>
    <w:rsid w:val="006D4568"/>
    <w:rsid w:val="006E3768"/>
    <w:rsid w:val="006E5682"/>
    <w:rsid w:val="006F55A0"/>
    <w:rsid w:val="0070454E"/>
    <w:rsid w:val="007048A2"/>
    <w:rsid w:val="007329C4"/>
    <w:rsid w:val="00764903"/>
    <w:rsid w:val="0079288F"/>
    <w:rsid w:val="007A5C71"/>
    <w:rsid w:val="007E3732"/>
    <w:rsid w:val="007E4C5C"/>
    <w:rsid w:val="008233B4"/>
    <w:rsid w:val="00832615"/>
    <w:rsid w:val="00833E8F"/>
    <w:rsid w:val="00877913"/>
    <w:rsid w:val="00882D12"/>
    <w:rsid w:val="00893991"/>
    <w:rsid w:val="008A0519"/>
    <w:rsid w:val="008B07CF"/>
    <w:rsid w:val="008C484B"/>
    <w:rsid w:val="00906079"/>
    <w:rsid w:val="00927857"/>
    <w:rsid w:val="00930CD2"/>
    <w:rsid w:val="009618D7"/>
    <w:rsid w:val="0098095A"/>
    <w:rsid w:val="00987F85"/>
    <w:rsid w:val="00992D1F"/>
    <w:rsid w:val="009B3F51"/>
    <w:rsid w:val="009C13B0"/>
    <w:rsid w:val="009F31FF"/>
    <w:rsid w:val="00A22AA6"/>
    <w:rsid w:val="00A44EB2"/>
    <w:rsid w:val="00A51F99"/>
    <w:rsid w:val="00A531C8"/>
    <w:rsid w:val="00A603B4"/>
    <w:rsid w:val="00A60ED3"/>
    <w:rsid w:val="00A9230A"/>
    <w:rsid w:val="00A945D6"/>
    <w:rsid w:val="00AC37A1"/>
    <w:rsid w:val="00B03AC0"/>
    <w:rsid w:val="00B3441F"/>
    <w:rsid w:val="00B452E8"/>
    <w:rsid w:val="00B52C0E"/>
    <w:rsid w:val="00B56611"/>
    <w:rsid w:val="00B8128E"/>
    <w:rsid w:val="00B93B36"/>
    <w:rsid w:val="00BA0DC5"/>
    <w:rsid w:val="00BC464D"/>
    <w:rsid w:val="00C352A2"/>
    <w:rsid w:val="00C37545"/>
    <w:rsid w:val="00C464EA"/>
    <w:rsid w:val="00CA65CD"/>
    <w:rsid w:val="00CA6E3E"/>
    <w:rsid w:val="00CB715C"/>
    <w:rsid w:val="00CB799C"/>
    <w:rsid w:val="00CC35E6"/>
    <w:rsid w:val="00CD32B0"/>
    <w:rsid w:val="00D9091B"/>
    <w:rsid w:val="00DA3F9E"/>
    <w:rsid w:val="00DA6A30"/>
    <w:rsid w:val="00DA73DD"/>
    <w:rsid w:val="00DD7DFB"/>
    <w:rsid w:val="00EB0571"/>
    <w:rsid w:val="00F36A52"/>
    <w:rsid w:val="00F95295"/>
    <w:rsid w:val="00FC7487"/>
    <w:rsid w:val="00FD75AB"/>
    <w:rsid w:val="00FE29F6"/>
    <w:rsid w:val="00FF04C9"/>
    <w:rsid w:val="00FF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F5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7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30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430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05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3055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5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799C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55403B"/>
    <w:pPr>
      <w:autoSpaceDE w:val="0"/>
      <w:autoSpaceDN w:val="0"/>
      <w:spacing w:after="0" w:line="240" w:lineRule="auto"/>
      <w:jc w:val="both"/>
    </w:pPr>
    <w:rPr>
      <w:rFonts w:ascii="Comic Sans MS" w:hAnsi="Comic Sans MS" w:cs="Comic Sans MS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5403B"/>
    <w:rPr>
      <w:rFonts w:ascii="Comic Sans MS" w:eastAsiaTheme="minorEastAsia" w:hAnsi="Comic Sans MS" w:cs="Comic Sans MS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7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8D7"/>
  </w:style>
  <w:style w:type="paragraph" w:styleId="Pieddepage">
    <w:name w:val="footer"/>
    <w:basedOn w:val="Normal"/>
    <w:link w:val="PieddepageCar"/>
    <w:uiPriority w:val="99"/>
    <w:unhideWhenUsed/>
    <w:rsid w:val="009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8D7"/>
  </w:style>
  <w:style w:type="character" w:styleId="Lienhypertexte">
    <w:name w:val="Hyperlink"/>
    <w:basedOn w:val="Policepardfaut"/>
    <w:uiPriority w:val="99"/>
    <w:unhideWhenUsed/>
    <w:rsid w:val="00CA6E3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31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7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30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430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05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3055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5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799C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55403B"/>
    <w:pPr>
      <w:autoSpaceDE w:val="0"/>
      <w:autoSpaceDN w:val="0"/>
      <w:spacing w:after="0" w:line="240" w:lineRule="auto"/>
      <w:jc w:val="both"/>
    </w:pPr>
    <w:rPr>
      <w:rFonts w:ascii="Comic Sans MS" w:hAnsi="Comic Sans MS" w:cs="Comic Sans MS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5403B"/>
    <w:rPr>
      <w:rFonts w:ascii="Comic Sans MS" w:eastAsiaTheme="minorEastAsia" w:hAnsi="Comic Sans MS" w:cs="Comic Sans MS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7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8D7"/>
  </w:style>
  <w:style w:type="paragraph" w:styleId="Pieddepage">
    <w:name w:val="footer"/>
    <w:basedOn w:val="Normal"/>
    <w:link w:val="PieddepageCar"/>
    <w:uiPriority w:val="99"/>
    <w:unhideWhenUsed/>
    <w:rsid w:val="009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8D7"/>
  </w:style>
  <w:style w:type="character" w:styleId="Lienhypertexte">
    <w:name w:val="Hyperlink"/>
    <w:basedOn w:val="Policepardfaut"/>
    <w:uiPriority w:val="99"/>
    <w:unhideWhenUsed/>
    <w:rsid w:val="00CA6E3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3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9" Type="http://schemas.openxmlformats.org/officeDocument/2006/relationships/image" Target="media/image21.wmf"/><Relationship Id="rId21" Type="http://schemas.openxmlformats.org/officeDocument/2006/relationships/image" Target="media/image10.png"/><Relationship Id="rId34" Type="http://schemas.openxmlformats.org/officeDocument/2006/relationships/oleObject" Target="embeddings/oleObject7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3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6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1.bin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hyperlink" Target="http://adrarphysic.fr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1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3.bin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9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0.bin"/><Relationship Id="rId67" Type="http://schemas.openxmlformats.org/officeDocument/2006/relationships/image" Target="media/image34.wmf"/><Relationship Id="rId20" Type="http://schemas.openxmlformats.org/officeDocument/2006/relationships/image" Target="media/image9.png"/><Relationship Id="rId41" Type="http://schemas.openxmlformats.org/officeDocument/2006/relationships/image" Target="media/image22.png"/><Relationship Id="rId54" Type="http://schemas.openxmlformats.org/officeDocument/2006/relationships/image" Target="media/image29.wmf"/><Relationship Id="rId62" Type="http://schemas.openxmlformats.org/officeDocument/2006/relationships/image" Target="media/image32.wmf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arPhys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0F77-AB92-4A3D-B353-946F92F5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hilcomputer</dc:creator>
  <cp:lastModifiedBy>hp</cp:lastModifiedBy>
  <cp:revision>8</cp:revision>
  <cp:lastPrinted>2019-07-17T13:11:00Z</cp:lastPrinted>
  <dcterms:created xsi:type="dcterms:W3CDTF">2018-09-28T15:24:00Z</dcterms:created>
  <dcterms:modified xsi:type="dcterms:W3CDTF">2020-08-11T16:11:00Z</dcterms:modified>
</cp:coreProperties>
</file>