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16" w:rsidRPr="00AF40F2" w:rsidRDefault="00AF40F2" w:rsidP="00F751C3">
      <w:pPr>
        <w:rPr>
          <w:b/>
          <w:bCs/>
          <w:i/>
          <w:iCs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FD648" wp14:editId="0C4C5FC0">
                <wp:simplePos x="0" y="0"/>
                <wp:positionH relativeFrom="column">
                  <wp:posOffset>1785068</wp:posOffset>
                </wp:positionH>
                <wp:positionV relativeFrom="paragraph">
                  <wp:posOffset>-43732</wp:posOffset>
                </wp:positionV>
                <wp:extent cx="3077155" cy="556591"/>
                <wp:effectExtent l="12700" t="12700" r="9525" b="15240"/>
                <wp:wrapNone/>
                <wp:docPr id="1" name="Rectangle à coins arrondis 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155" cy="5565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0F2" w:rsidRPr="00AF40F2" w:rsidRDefault="00F751C3" w:rsidP="00AF40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Les atomes et  les molécules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7FD648" id="Rectangle à coins arrondis 1" o:spid="_x0000_s1026" href="http://www.adrarphysic.fr/" style="position:absolute;margin-left:140.55pt;margin-top:-3.45pt;width:242.3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" o:button="t" fillcolor="white [3201]" strokecolor="#f79646 [3209]" strokeweight="2pt">
                <v:fill o:detectmouseclick="t"/>
                <v:textbox>
                  <w:txbxContent>
                    <w:p w:rsidR="00AF40F2" w:rsidRPr="00AF40F2" w:rsidRDefault="00F751C3" w:rsidP="00AF40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Les atomes et  les molécules </w:t>
                      </w:r>
                    </w:p>
                  </w:txbxContent>
                </v:textbox>
              </v:roundrect>
            </w:pict>
          </mc:Fallback>
        </mc:AlternateContent>
      </w:r>
      <w:r w:rsidRPr="00AF40F2">
        <w:rPr>
          <w:b/>
          <w:bCs/>
          <w:i/>
          <w:iCs/>
          <w:sz w:val="24"/>
          <w:szCs w:val="24"/>
          <w:u w:val="single"/>
        </w:rPr>
        <w:t xml:space="preserve">Leçon N° </w:t>
      </w:r>
      <w:r w:rsidR="00F751C3">
        <w:rPr>
          <w:b/>
          <w:bCs/>
          <w:i/>
          <w:iCs/>
          <w:sz w:val="24"/>
          <w:szCs w:val="24"/>
          <w:u w:val="single"/>
        </w:rPr>
        <w:t>3</w:t>
      </w:r>
    </w:p>
    <w:p w:rsidR="00AF46E5" w:rsidRDefault="007E0ACB" w:rsidP="003F239B">
      <w:pPr>
        <w:jc w:val="right"/>
      </w:pPr>
      <w:hyperlink r:id="rId9" w:history="1"/>
      <w:r w:rsidR="00CE668E">
        <w:rPr>
          <w:rStyle w:val="Lienhypertexte"/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2321D7" w:rsidRPr="00CE668E" w:rsidRDefault="00F751C3" w:rsidP="00310535">
      <w:pPr>
        <w:pStyle w:val="Paragraphedeliste"/>
        <w:numPr>
          <w:ilvl w:val="0"/>
          <w:numId w:val="1"/>
        </w:numPr>
        <w:spacing w:line="360" w:lineRule="auto"/>
        <w:ind w:left="567" w:hanging="141"/>
        <w:rPr>
          <w:b/>
          <w:bCs/>
          <w:color w:val="FF0000"/>
          <w:sz w:val="28"/>
          <w:szCs w:val="28"/>
          <w:lang w:val="fr-MA"/>
        </w:rPr>
      </w:pPr>
      <w:r>
        <w:rPr>
          <w:b/>
          <w:bCs/>
          <w:color w:val="FF0000"/>
          <w:sz w:val="28"/>
          <w:szCs w:val="28"/>
        </w:rPr>
        <w:t>Les atomes</w:t>
      </w:r>
      <w:r w:rsidR="00CE668E">
        <w:rPr>
          <w:b/>
          <w:bCs/>
          <w:color w:val="FF0000"/>
          <w:sz w:val="28"/>
          <w:szCs w:val="28"/>
        </w:rPr>
        <w:t xml:space="preserve">.                                </w:t>
      </w:r>
    </w:p>
    <w:p w:rsidR="002321D7" w:rsidRPr="00A77338" w:rsidRDefault="00F751C3" w:rsidP="002321D7">
      <w:pPr>
        <w:pStyle w:val="Paragraphedeliste"/>
        <w:numPr>
          <w:ilvl w:val="0"/>
          <w:numId w:val="2"/>
        </w:numPr>
        <w:rPr>
          <w:b/>
          <w:bCs/>
          <w:color w:val="00B050"/>
          <w:sz w:val="26"/>
          <w:szCs w:val="26"/>
        </w:rPr>
      </w:pPr>
      <w:r>
        <w:rPr>
          <w:b/>
          <w:bCs/>
          <w:color w:val="00B050"/>
          <w:sz w:val="26"/>
          <w:szCs w:val="26"/>
        </w:rPr>
        <w:t xml:space="preserve">Définition </w:t>
      </w:r>
      <w:r w:rsidR="00AF46E5">
        <w:rPr>
          <w:b/>
          <w:bCs/>
          <w:color w:val="00B050"/>
          <w:sz w:val="26"/>
          <w:szCs w:val="26"/>
        </w:rPr>
        <w:t xml:space="preserve"> </w:t>
      </w:r>
    </w:p>
    <w:p w:rsidR="00F751C3" w:rsidRPr="00F751C3" w:rsidRDefault="00F751C3" w:rsidP="00F751C3">
      <w:pPr>
        <w:pStyle w:val="Paragraphedeliste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F751C3">
        <w:rPr>
          <w:rFonts w:asciiTheme="majorBidi" w:hAnsiTheme="majorBidi" w:cstheme="majorBidi"/>
          <w:sz w:val="26"/>
          <w:szCs w:val="26"/>
        </w:rPr>
        <w:t>L’atome est une particule infiniment petite, indivisible et de forme sphérique.</w:t>
      </w:r>
    </w:p>
    <w:p w:rsidR="00A718C3" w:rsidRPr="00313953" w:rsidRDefault="00F751C3" w:rsidP="00F751C3">
      <w:pPr>
        <w:pStyle w:val="Paragraphedeliste"/>
        <w:numPr>
          <w:ilvl w:val="0"/>
          <w:numId w:val="28"/>
        </w:numPr>
        <w:rPr>
          <w:rFonts w:asciiTheme="majorBidi" w:hAnsiTheme="majorBidi" w:cstheme="majorBidi"/>
          <w:sz w:val="26"/>
          <w:szCs w:val="26"/>
        </w:rPr>
      </w:pPr>
      <w:r w:rsidRPr="00313953">
        <w:rPr>
          <w:rFonts w:asciiTheme="majorBidi" w:hAnsiTheme="majorBidi" w:cstheme="majorBidi"/>
          <w:sz w:val="26"/>
          <w:szCs w:val="26"/>
        </w:rPr>
        <w:t>Toutes les matières sont  constituées d’atomes.</w:t>
      </w:r>
    </w:p>
    <w:p w:rsidR="00A718C3" w:rsidRPr="00376AE6" w:rsidRDefault="00376AE6" w:rsidP="00376AE6">
      <w:pPr>
        <w:pStyle w:val="Paragraphedeliste"/>
        <w:numPr>
          <w:ilvl w:val="0"/>
          <w:numId w:val="28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L’atome est invisible </w:t>
      </w:r>
      <w:r w:rsidR="00F751C3" w:rsidRPr="00F751C3">
        <w:rPr>
          <w:rFonts w:asciiTheme="majorBidi" w:hAnsiTheme="majorBidi" w:cstheme="majorBidi"/>
          <w:sz w:val="26"/>
          <w:szCs w:val="26"/>
        </w:rPr>
        <w:t xml:space="preserve"> à l’œil nu</w:t>
      </w:r>
    </w:p>
    <w:p w:rsidR="00376AE6" w:rsidRDefault="00376AE6" w:rsidP="00376AE6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00B050"/>
          <w:sz w:val="26"/>
          <w:szCs w:val="26"/>
        </w:rPr>
      </w:pPr>
      <w:r w:rsidRPr="00376AE6">
        <w:rPr>
          <w:b/>
          <w:bCs/>
          <w:color w:val="00B050"/>
          <w:sz w:val="26"/>
          <w:szCs w:val="26"/>
        </w:rPr>
        <w:t>Symbole de l’atome</w:t>
      </w:r>
    </w:p>
    <w:p w:rsidR="00376AE6" w:rsidRPr="00376AE6" w:rsidRDefault="00376AE6" w:rsidP="00313953">
      <w:pPr>
        <w:pStyle w:val="Paragraphedeliste"/>
        <w:numPr>
          <w:ilvl w:val="0"/>
          <w:numId w:val="28"/>
        </w:num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376AE6">
        <w:rPr>
          <w:rFonts w:asciiTheme="majorBidi" w:hAnsiTheme="majorBidi" w:cstheme="majorBidi"/>
          <w:sz w:val="26"/>
          <w:szCs w:val="26"/>
        </w:rPr>
        <w:t xml:space="preserve">L'atome symbolisé par la première lettre de son nom latin et est écrit par une </w:t>
      </w:r>
      <w:r w:rsidRPr="00313953">
        <w:rPr>
          <w:rFonts w:asciiTheme="majorBidi" w:hAnsiTheme="majorBidi" w:cstheme="majorBidi"/>
          <w:b/>
          <w:bCs/>
          <w:sz w:val="26"/>
          <w:szCs w:val="26"/>
        </w:rPr>
        <w:t>majuscule</w:t>
      </w:r>
      <w:r w:rsidRPr="00376AE6">
        <w:rPr>
          <w:rFonts w:asciiTheme="majorBidi" w:hAnsiTheme="majorBidi" w:cstheme="majorBidi"/>
          <w:sz w:val="26"/>
          <w:szCs w:val="26"/>
        </w:rPr>
        <w:t xml:space="preserve">, parfois, </w:t>
      </w:r>
      <w:r w:rsidRPr="00313953">
        <w:rPr>
          <w:rFonts w:asciiTheme="majorBidi" w:hAnsiTheme="majorBidi" w:cstheme="majorBidi"/>
          <w:b/>
          <w:bCs/>
          <w:sz w:val="26"/>
          <w:szCs w:val="26"/>
        </w:rPr>
        <w:t>une deuxième lettre</w:t>
      </w:r>
      <w:r w:rsidRPr="00376AE6">
        <w:rPr>
          <w:rFonts w:asciiTheme="majorBidi" w:hAnsiTheme="majorBidi" w:cstheme="majorBidi"/>
          <w:sz w:val="26"/>
          <w:szCs w:val="26"/>
        </w:rPr>
        <w:t xml:space="preserve"> est ajoutée et est écrite en </w:t>
      </w:r>
      <w:r w:rsidRPr="00313953">
        <w:rPr>
          <w:rFonts w:asciiTheme="majorBidi" w:hAnsiTheme="majorBidi" w:cstheme="majorBidi"/>
          <w:b/>
          <w:bCs/>
          <w:sz w:val="26"/>
          <w:szCs w:val="26"/>
        </w:rPr>
        <w:t>minuscule.</w:t>
      </w:r>
    </w:p>
    <w:p w:rsidR="00376AE6" w:rsidRPr="00376AE6" w:rsidRDefault="00376AE6" w:rsidP="00313953">
      <w:pPr>
        <w:pStyle w:val="Paragraphedeliste"/>
        <w:numPr>
          <w:ilvl w:val="0"/>
          <w:numId w:val="28"/>
        </w:num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376AE6">
        <w:rPr>
          <w:rFonts w:asciiTheme="majorBidi" w:hAnsiTheme="majorBidi" w:cstheme="majorBidi"/>
          <w:sz w:val="26"/>
          <w:szCs w:val="26"/>
        </w:rPr>
        <w:t>Pour simuler l'atome, nous utilisons un modèle, composé de boules de différentes couleurs et de taille, dont les dimensions sont proportionnelles aux dimensions réelles de l'atome.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1514"/>
        <w:gridCol w:w="1733"/>
        <w:gridCol w:w="1733"/>
        <w:gridCol w:w="1733"/>
        <w:gridCol w:w="1733"/>
      </w:tblGrid>
      <w:tr w:rsidR="00376AE6" w:rsidRPr="00ED5341" w:rsidTr="002B6ED3">
        <w:trPr>
          <w:jc w:val="center"/>
        </w:trPr>
        <w:tc>
          <w:tcPr>
            <w:tcW w:w="1950" w:type="dxa"/>
            <w:vAlign w:val="center"/>
          </w:tcPr>
          <w:p w:rsidR="00376AE6" w:rsidRPr="00376AE6" w:rsidRDefault="00376AE6" w:rsidP="002B6ED3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76AE6">
              <w:rPr>
                <w:b/>
                <w:bCs/>
                <w:sz w:val="24"/>
                <w:szCs w:val="24"/>
              </w:rPr>
              <w:t>Nom de l’atome</w:t>
            </w:r>
          </w:p>
        </w:tc>
        <w:tc>
          <w:tcPr>
            <w:tcW w:w="1514" w:type="dxa"/>
            <w:vAlign w:val="center"/>
          </w:tcPr>
          <w:p w:rsidR="00376AE6" w:rsidRPr="00376AE6" w:rsidRDefault="00376AE6" w:rsidP="002B6ED3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76AE6">
              <w:rPr>
                <w:b/>
                <w:bCs/>
                <w:sz w:val="24"/>
                <w:szCs w:val="24"/>
              </w:rPr>
              <w:t>Hydrogène</w:t>
            </w:r>
          </w:p>
        </w:tc>
        <w:tc>
          <w:tcPr>
            <w:tcW w:w="1733" w:type="dxa"/>
            <w:vAlign w:val="center"/>
          </w:tcPr>
          <w:p w:rsidR="00376AE6" w:rsidRPr="00376AE6" w:rsidRDefault="00376AE6" w:rsidP="002B6ED3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76AE6">
              <w:rPr>
                <w:b/>
                <w:bCs/>
                <w:sz w:val="24"/>
                <w:szCs w:val="24"/>
              </w:rPr>
              <w:t>Carbone</w:t>
            </w:r>
          </w:p>
        </w:tc>
        <w:tc>
          <w:tcPr>
            <w:tcW w:w="1733" w:type="dxa"/>
            <w:vAlign w:val="center"/>
          </w:tcPr>
          <w:p w:rsidR="00376AE6" w:rsidRPr="00376AE6" w:rsidRDefault="00376AE6" w:rsidP="002B6ED3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76AE6">
              <w:rPr>
                <w:b/>
                <w:bCs/>
                <w:sz w:val="24"/>
                <w:szCs w:val="24"/>
              </w:rPr>
              <w:t>Azote</w:t>
            </w:r>
          </w:p>
        </w:tc>
        <w:tc>
          <w:tcPr>
            <w:tcW w:w="1733" w:type="dxa"/>
            <w:vAlign w:val="center"/>
          </w:tcPr>
          <w:p w:rsidR="00376AE6" w:rsidRPr="00376AE6" w:rsidRDefault="00376AE6" w:rsidP="002B6ED3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76AE6">
              <w:rPr>
                <w:b/>
                <w:bCs/>
                <w:sz w:val="24"/>
                <w:szCs w:val="24"/>
              </w:rPr>
              <w:t>Oxygène</w:t>
            </w:r>
          </w:p>
        </w:tc>
        <w:tc>
          <w:tcPr>
            <w:tcW w:w="1733" w:type="dxa"/>
            <w:vAlign w:val="center"/>
          </w:tcPr>
          <w:p w:rsidR="00376AE6" w:rsidRPr="00376AE6" w:rsidRDefault="00376AE6" w:rsidP="002B6ED3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76AE6">
              <w:rPr>
                <w:b/>
                <w:bCs/>
                <w:sz w:val="24"/>
                <w:szCs w:val="24"/>
              </w:rPr>
              <w:t>Chlore</w:t>
            </w:r>
          </w:p>
        </w:tc>
      </w:tr>
      <w:tr w:rsidR="00376AE6" w:rsidRPr="00ED5341" w:rsidTr="002B6ED3">
        <w:trPr>
          <w:jc w:val="center"/>
        </w:trPr>
        <w:tc>
          <w:tcPr>
            <w:tcW w:w="1950" w:type="dxa"/>
            <w:vAlign w:val="center"/>
          </w:tcPr>
          <w:p w:rsidR="00376AE6" w:rsidRPr="00376AE6" w:rsidRDefault="00376AE6" w:rsidP="002B6ED3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76AE6">
              <w:rPr>
                <w:b/>
                <w:bCs/>
                <w:sz w:val="24"/>
                <w:szCs w:val="24"/>
              </w:rPr>
              <w:t>Symbole</w:t>
            </w:r>
          </w:p>
        </w:tc>
        <w:tc>
          <w:tcPr>
            <w:tcW w:w="1514" w:type="dxa"/>
            <w:vAlign w:val="center"/>
          </w:tcPr>
          <w:p w:rsidR="00376AE6" w:rsidRPr="00376AE6" w:rsidRDefault="00376AE6" w:rsidP="002B6ED3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76AE6"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33" w:type="dxa"/>
            <w:vAlign w:val="center"/>
          </w:tcPr>
          <w:p w:rsidR="00376AE6" w:rsidRPr="00376AE6" w:rsidRDefault="00376AE6" w:rsidP="002B6ED3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76AE6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33" w:type="dxa"/>
            <w:vAlign w:val="center"/>
          </w:tcPr>
          <w:p w:rsidR="00376AE6" w:rsidRPr="00376AE6" w:rsidRDefault="00376AE6" w:rsidP="002B6ED3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76AE6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33" w:type="dxa"/>
            <w:vAlign w:val="center"/>
          </w:tcPr>
          <w:p w:rsidR="00376AE6" w:rsidRPr="00376AE6" w:rsidRDefault="00376AE6" w:rsidP="002B6ED3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76AE6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733" w:type="dxa"/>
            <w:vAlign w:val="center"/>
          </w:tcPr>
          <w:p w:rsidR="00376AE6" w:rsidRPr="00376AE6" w:rsidRDefault="00376AE6" w:rsidP="002B6ED3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76AE6">
              <w:rPr>
                <w:b/>
                <w:bCs/>
                <w:sz w:val="24"/>
                <w:szCs w:val="24"/>
              </w:rPr>
              <w:t>Cl</w:t>
            </w:r>
          </w:p>
        </w:tc>
      </w:tr>
      <w:tr w:rsidR="00376AE6" w:rsidRPr="00ED5341" w:rsidTr="002B6ED3">
        <w:trPr>
          <w:jc w:val="center"/>
        </w:trPr>
        <w:tc>
          <w:tcPr>
            <w:tcW w:w="1950" w:type="dxa"/>
            <w:vAlign w:val="center"/>
          </w:tcPr>
          <w:p w:rsidR="00376AE6" w:rsidRPr="00ED5341" w:rsidRDefault="00376AE6" w:rsidP="00E7205C">
            <w:pPr>
              <w:tabs>
                <w:tab w:val="left" w:pos="1512"/>
                <w:tab w:val="center" w:pos="5214"/>
              </w:tabs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Modèle de l’atome</w:t>
            </w:r>
          </w:p>
        </w:tc>
        <w:tc>
          <w:tcPr>
            <w:tcW w:w="1514" w:type="dxa"/>
            <w:vAlign w:val="center"/>
          </w:tcPr>
          <w:p w:rsidR="00376AE6" w:rsidRPr="00ED5341" w:rsidRDefault="00376AE6" w:rsidP="00E7205C">
            <w:pPr>
              <w:tabs>
                <w:tab w:val="left" w:pos="1512"/>
                <w:tab w:val="center" w:pos="5214"/>
              </w:tabs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71120</wp:posOffset>
                  </wp:positionV>
                  <wp:extent cx="251460" cy="236220"/>
                  <wp:effectExtent l="0" t="0" r="2540" b="5080"/>
                  <wp:wrapThrough wrapText="bothSides">
                    <wp:wrapPolygon edited="0">
                      <wp:start x="0" y="0"/>
                      <wp:lineTo x="0" y="20903"/>
                      <wp:lineTo x="20727" y="20903"/>
                      <wp:lineTo x="20727" y="0"/>
                      <wp:lineTo x="0" y="0"/>
                    </wp:wrapPolygon>
                  </wp:wrapThrough>
                  <wp:docPr id="29" name="Image 2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>
                            <a:hlinkClick r:id="rId8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3" w:type="dxa"/>
            <w:vAlign w:val="center"/>
          </w:tcPr>
          <w:p w:rsidR="00376AE6" w:rsidRPr="00ED5341" w:rsidRDefault="00376AE6" w:rsidP="00E7205C">
            <w:pPr>
              <w:tabs>
                <w:tab w:val="left" w:pos="1512"/>
                <w:tab w:val="center" w:pos="5214"/>
              </w:tabs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DF2C3C6" wp14:editId="054D3E34">
                  <wp:extent cx="419100" cy="434340"/>
                  <wp:effectExtent l="0" t="0" r="0" b="0"/>
                  <wp:docPr id="30" name="Image 3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>
                            <a:hlinkClick r:id="rId8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5341">
              <w:rPr>
                <w:noProof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33" w:type="dxa"/>
            <w:vAlign w:val="center"/>
          </w:tcPr>
          <w:p w:rsidR="00376AE6" w:rsidRPr="00ED5341" w:rsidRDefault="00376AE6" w:rsidP="00E7205C">
            <w:pPr>
              <w:tabs>
                <w:tab w:val="left" w:pos="1512"/>
                <w:tab w:val="center" w:pos="5214"/>
              </w:tabs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F57F800" wp14:editId="6CD21128">
                  <wp:extent cx="449580" cy="419100"/>
                  <wp:effectExtent l="0" t="0" r="0" b="0"/>
                  <wp:docPr id="31" name="Image 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>
                            <a:hlinkClick r:id="rId8"/>
                          </pic:cNvPr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vAlign w:val="center"/>
          </w:tcPr>
          <w:p w:rsidR="00376AE6" w:rsidRPr="00ED5341" w:rsidRDefault="00376AE6" w:rsidP="00E7205C">
            <w:pPr>
              <w:tabs>
                <w:tab w:val="left" w:pos="1512"/>
                <w:tab w:val="center" w:pos="5214"/>
              </w:tabs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1E920CB" wp14:editId="779BEFEC">
                  <wp:extent cx="472440" cy="464820"/>
                  <wp:effectExtent l="0" t="0" r="0" b="5080"/>
                  <wp:docPr id="32" name="Image 3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>
                            <a:hlinkClick r:id="rId8"/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</w:tcPr>
          <w:p w:rsidR="00376AE6" w:rsidRPr="00ED5341" w:rsidRDefault="00376AE6" w:rsidP="00E7205C">
            <w:pPr>
              <w:tabs>
                <w:tab w:val="left" w:pos="1512"/>
                <w:tab w:val="center" w:pos="5214"/>
              </w:tabs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4502B51" wp14:editId="029AA290">
                  <wp:extent cx="670560" cy="624840"/>
                  <wp:effectExtent l="0" t="0" r="2540" b="0"/>
                  <wp:docPr id="33" name="Image 3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>
                            <a:hlinkClick r:id="rId8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D7" w:rsidRPr="002B6ED3" w:rsidRDefault="002321D7" w:rsidP="00313953">
      <w:pPr>
        <w:spacing w:line="240" w:lineRule="auto"/>
        <w:rPr>
          <w:b/>
          <w:bCs/>
          <w:color w:val="00B050"/>
          <w:sz w:val="26"/>
          <w:szCs w:val="26"/>
        </w:rPr>
      </w:pPr>
    </w:p>
    <w:p w:rsidR="003C6DC1" w:rsidRPr="003C6DC1" w:rsidRDefault="003C6DC1" w:rsidP="00313953">
      <w:pPr>
        <w:pStyle w:val="Paragraphedeliste"/>
        <w:numPr>
          <w:ilvl w:val="0"/>
          <w:numId w:val="1"/>
        </w:numPr>
        <w:spacing w:line="240" w:lineRule="auto"/>
        <w:ind w:left="426" w:hanging="437"/>
        <w:rPr>
          <w:b/>
          <w:bCs/>
          <w:color w:val="FF0000"/>
          <w:sz w:val="28"/>
          <w:szCs w:val="28"/>
        </w:rPr>
      </w:pPr>
      <w:r w:rsidRPr="003C6DC1">
        <w:rPr>
          <w:b/>
          <w:bCs/>
          <w:color w:val="FF0000"/>
          <w:sz w:val="28"/>
          <w:szCs w:val="28"/>
        </w:rPr>
        <w:t>Les molécules</w:t>
      </w:r>
    </w:p>
    <w:p w:rsidR="00A718C3" w:rsidRPr="00A718C3" w:rsidRDefault="003C6DC1" w:rsidP="00313953">
      <w:pPr>
        <w:pStyle w:val="Paragraphedeliste"/>
        <w:numPr>
          <w:ilvl w:val="0"/>
          <w:numId w:val="30"/>
        </w:numPr>
        <w:ind w:left="426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b/>
          <w:bCs/>
          <w:color w:val="00B050"/>
          <w:sz w:val="26"/>
          <w:szCs w:val="26"/>
        </w:rPr>
        <w:t>Définition</w:t>
      </w:r>
    </w:p>
    <w:p w:rsidR="00FD7A93" w:rsidRPr="003C6DC1" w:rsidRDefault="003C6DC1" w:rsidP="003C6DC1">
      <w:pPr>
        <w:ind w:left="360"/>
        <w:rPr>
          <w:rFonts w:asciiTheme="majorBidi" w:hAnsiTheme="majorBidi" w:cstheme="majorBidi"/>
          <w:sz w:val="26"/>
          <w:szCs w:val="26"/>
        </w:rPr>
      </w:pPr>
      <w:r w:rsidRPr="003C6DC1">
        <w:rPr>
          <w:rFonts w:asciiTheme="majorBidi" w:hAnsiTheme="majorBidi" w:cstheme="majorBidi"/>
          <w:sz w:val="26"/>
          <w:szCs w:val="26"/>
        </w:rPr>
        <w:t>Une molécule est un regroupement de plusieurs atomes identiques ou différents liés entre eux.</w:t>
      </w:r>
    </w:p>
    <w:p w:rsidR="00FD7A93" w:rsidRDefault="00FD7A93" w:rsidP="00313953">
      <w:pPr>
        <w:pStyle w:val="Paragraphedeliste"/>
        <w:numPr>
          <w:ilvl w:val="0"/>
          <w:numId w:val="30"/>
        </w:numPr>
        <w:ind w:left="567" w:hanging="141"/>
        <w:rPr>
          <w:b/>
          <w:bCs/>
          <w:color w:val="00B050"/>
          <w:sz w:val="26"/>
          <w:szCs w:val="26"/>
        </w:rPr>
      </w:pPr>
      <w:r w:rsidRPr="003C6DC1">
        <w:rPr>
          <w:b/>
          <w:bCs/>
          <w:color w:val="00B050"/>
          <w:sz w:val="26"/>
          <w:szCs w:val="26"/>
        </w:rPr>
        <w:t xml:space="preserve"> </w:t>
      </w:r>
      <w:r w:rsidR="003C6DC1" w:rsidRPr="003C6DC1">
        <w:rPr>
          <w:b/>
          <w:bCs/>
          <w:color w:val="00B050"/>
          <w:sz w:val="26"/>
          <w:szCs w:val="26"/>
        </w:rPr>
        <w:t>Formule d’une molécule :</w:t>
      </w:r>
      <w:r w:rsidRPr="003C6DC1">
        <w:rPr>
          <w:b/>
          <w:bCs/>
          <w:color w:val="00B050"/>
          <w:sz w:val="26"/>
          <w:szCs w:val="26"/>
        </w:rPr>
        <w:t xml:space="preserve"> </w:t>
      </w:r>
    </w:p>
    <w:p w:rsidR="00313953" w:rsidRDefault="00313953" w:rsidP="00313953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MA"/>
        </w:rPr>
      </w:pPr>
      <w:r w:rsidRPr="00313953">
        <w:rPr>
          <w:rFonts w:asciiTheme="majorBidi" w:hAnsiTheme="majorBidi" w:cstheme="majorBidi"/>
          <w:sz w:val="28"/>
          <w:szCs w:val="28"/>
          <w:lang w:bidi="ar-MA"/>
        </w:rPr>
        <w:t>La molécule est représentée par une formule qui contient les symboles des atomes qui la constitue, puis nous ajoutons le nombre de chaque type d’atomes, à droite et en bas de son symbole.</w:t>
      </w:r>
    </w:p>
    <w:p w:rsidR="00313953" w:rsidRDefault="00313953" w:rsidP="00313953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MA"/>
        </w:rPr>
      </w:pPr>
      <w:r w:rsidRPr="004C3E8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MA"/>
        </w:rPr>
        <w:t>Exemple </w:t>
      </w:r>
      <w:r>
        <w:rPr>
          <w:rFonts w:asciiTheme="majorBidi" w:hAnsiTheme="majorBidi" w:cstheme="majorBidi"/>
          <w:sz w:val="28"/>
          <w:szCs w:val="28"/>
          <w:lang w:bidi="ar-MA"/>
        </w:rPr>
        <w:t xml:space="preserve">: </w:t>
      </w:r>
      <w:r w:rsidRPr="004C3E8B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>Molécule d’eau</w:t>
      </w:r>
    </w:p>
    <w:p w:rsidR="00313953" w:rsidRDefault="00313953" w:rsidP="00313953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MA"/>
        </w:rPr>
      </w:pPr>
      <w:r w:rsidRPr="00ED5341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 wp14:anchorId="7CD881D8" wp14:editId="18FA3036">
            <wp:simplePos x="0" y="0"/>
            <wp:positionH relativeFrom="margin">
              <wp:posOffset>1228090</wp:posOffset>
            </wp:positionH>
            <wp:positionV relativeFrom="margin">
              <wp:posOffset>7223760</wp:posOffset>
            </wp:positionV>
            <wp:extent cx="4118610" cy="1748790"/>
            <wp:effectExtent l="0" t="0" r="0" b="3810"/>
            <wp:wrapSquare wrapText="bothSides"/>
            <wp:docPr id="139" name="Image 13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>
                      <a:hlinkClick r:id="rId8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6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13953" w:rsidRDefault="00313953" w:rsidP="00313953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MA"/>
        </w:rPr>
      </w:pPr>
    </w:p>
    <w:p w:rsidR="00313953" w:rsidRDefault="00313953" w:rsidP="00313953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MA"/>
        </w:rPr>
      </w:pPr>
    </w:p>
    <w:p w:rsidR="00313953" w:rsidRDefault="00313953" w:rsidP="00313953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MA"/>
        </w:rPr>
      </w:pPr>
    </w:p>
    <w:p w:rsidR="00313953" w:rsidRDefault="00313953" w:rsidP="00313953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MA"/>
        </w:rPr>
      </w:pPr>
    </w:p>
    <w:p w:rsidR="00313953" w:rsidRDefault="00313953" w:rsidP="00313953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MA"/>
        </w:rPr>
      </w:pPr>
    </w:p>
    <w:p w:rsidR="004C3E8B" w:rsidRDefault="004C3E8B" w:rsidP="004C3E8B">
      <w:pPr>
        <w:pStyle w:val="Paragraphedeliste"/>
        <w:numPr>
          <w:ilvl w:val="0"/>
          <w:numId w:val="30"/>
        </w:numPr>
        <w:tabs>
          <w:tab w:val="left" w:pos="709"/>
          <w:tab w:val="center" w:pos="5214"/>
        </w:tabs>
        <w:spacing w:before="1" w:line="240" w:lineRule="auto"/>
        <w:ind w:hanging="1014"/>
        <w:jc w:val="both"/>
        <w:rPr>
          <w:b/>
          <w:bCs/>
          <w:color w:val="00B050"/>
          <w:sz w:val="26"/>
          <w:szCs w:val="26"/>
        </w:rPr>
      </w:pPr>
      <w:r w:rsidRPr="004C3E8B">
        <w:rPr>
          <w:b/>
          <w:bCs/>
          <w:color w:val="00B050"/>
          <w:sz w:val="26"/>
          <w:szCs w:val="26"/>
        </w:rPr>
        <w:t>Représentation des molécules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2268"/>
        <w:gridCol w:w="1045"/>
        <w:gridCol w:w="2501"/>
        <w:gridCol w:w="2880"/>
      </w:tblGrid>
      <w:tr w:rsidR="004C3E8B" w:rsidRPr="00ED5341" w:rsidTr="00E7205C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lastRenderedPageBreak/>
              <w:t>Nom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Formule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Composition en atomes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4C3E8B" w:rsidRPr="00ED5341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C3E8B">
              <w:rPr>
                <w:b/>
                <w:bCs/>
                <w:sz w:val="24"/>
                <w:szCs w:val="24"/>
              </w:rPr>
              <w:t>Modèle moléculaire</w:t>
            </w:r>
          </w:p>
        </w:tc>
      </w:tr>
      <w:tr w:rsidR="004C3E8B" w:rsidRPr="00ED5341" w:rsidTr="00E7205C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Eau</w:t>
            </w:r>
          </w:p>
        </w:tc>
        <w:tc>
          <w:tcPr>
            <w:tcW w:w="1009" w:type="dxa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H</w:t>
            </w:r>
            <w:r w:rsidRPr="004C3E8B">
              <w:rPr>
                <w:b/>
                <w:bCs/>
                <w:sz w:val="24"/>
                <w:szCs w:val="24"/>
                <w:vertAlign w:val="subscript"/>
              </w:rPr>
              <w:t>2</w:t>
            </w:r>
            <w:r w:rsidRPr="004C3E8B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501" w:type="dxa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2 hydrogènes, 1 oxygène</w:t>
            </w:r>
          </w:p>
        </w:tc>
        <w:tc>
          <w:tcPr>
            <w:tcW w:w="2880" w:type="dxa"/>
            <w:vAlign w:val="center"/>
          </w:tcPr>
          <w:p w:rsidR="004C3E8B" w:rsidRPr="00ED5341" w:rsidRDefault="004C3E8B" w:rsidP="00E7205C">
            <w:pPr>
              <w:tabs>
                <w:tab w:val="left" w:pos="1512"/>
                <w:tab w:val="center" w:pos="5214"/>
              </w:tabs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4F2B7820" wp14:editId="51AC39CB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7620</wp:posOffset>
                  </wp:positionV>
                  <wp:extent cx="533400" cy="556260"/>
                  <wp:effectExtent l="0" t="0" r="0" b="2540"/>
                  <wp:wrapTight wrapText="bothSides">
                    <wp:wrapPolygon edited="0">
                      <wp:start x="0" y="0"/>
                      <wp:lineTo x="0" y="21205"/>
                      <wp:lineTo x="21086" y="21205"/>
                      <wp:lineTo x="21086" y="0"/>
                      <wp:lineTo x="0" y="0"/>
                    </wp:wrapPolygon>
                  </wp:wrapTight>
                  <wp:docPr id="141" name="Image 14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>
                            <a:hlinkClick r:id="rId8"/>
                          </pic:cNvPr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3E8B" w:rsidRPr="00ED5341" w:rsidTr="00E7205C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Dihydrogène</w:t>
            </w:r>
          </w:p>
        </w:tc>
        <w:tc>
          <w:tcPr>
            <w:tcW w:w="1009" w:type="dxa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H</w:t>
            </w:r>
            <w:r w:rsidRPr="004C3E8B">
              <w:rPr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01" w:type="dxa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2 atomes d’hydrogène</w:t>
            </w:r>
          </w:p>
        </w:tc>
        <w:tc>
          <w:tcPr>
            <w:tcW w:w="2880" w:type="dxa"/>
            <w:vAlign w:val="center"/>
          </w:tcPr>
          <w:p w:rsidR="004C3E8B" w:rsidRPr="00ED5341" w:rsidRDefault="004C3E8B" w:rsidP="00E7205C">
            <w:pPr>
              <w:tabs>
                <w:tab w:val="left" w:pos="1512"/>
                <w:tab w:val="center" w:pos="5214"/>
              </w:tabs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88D7F0" wp14:editId="3CD0D82C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93345</wp:posOffset>
                      </wp:positionV>
                      <wp:extent cx="175260" cy="160020"/>
                      <wp:effectExtent l="0" t="0" r="15240" b="11430"/>
                      <wp:wrapNone/>
                      <wp:docPr id="94" name="Ellips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Ellipse 94" o:spid="_x0000_s1026" style="position:absolute;margin-left:51.45pt;margin-top:7.35pt;width:13.8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ED5341">
              <w:rPr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01DC7D" wp14:editId="69746C58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93345</wp:posOffset>
                      </wp:positionV>
                      <wp:extent cx="175260" cy="160020"/>
                      <wp:effectExtent l="0" t="0" r="15240" b="11430"/>
                      <wp:wrapNone/>
                      <wp:docPr id="95" name="Ellips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Ellipse 95" o:spid="_x0000_s1026" style="position:absolute;margin-left:65.85pt;margin-top:7.35pt;width:13.8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</w:p>
          <w:p w:rsidR="004C3E8B" w:rsidRPr="00ED5341" w:rsidRDefault="004C3E8B" w:rsidP="00E7205C">
            <w:pPr>
              <w:tabs>
                <w:tab w:val="left" w:pos="1512"/>
                <w:tab w:val="center" w:pos="5214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C3E8B" w:rsidRPr="00ED5341" w:rsidTr="00E7205C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Dioxygène</w:t>
            </w:r>
          </w:p>
        </w:tc>
        <w:tc>
          <w:tcPr>
            <w:tcW w:w="1009" w:type="dxa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O</w:t>
            </w:r>
            <w:r w:rsidRPr="004C3E8B">
              <w:rPr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01" w:type="dxa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2 atomes d’oxygène</w:t>
            </w:r>
          </w:p>
        </w:tc>
        <w:tc>
          <w:tcPr>
            <w:tcW w:w="2880" w:type="dxa"/>
            <w:vAlign w:val="center"/>
          </w:tcPr>
          <w:p w:rsidR="004C3E8B" w:rsidRPr="00ED5341" w:rsidRDefault="004C3E8B" w:rsidP="00E7205C">
            <w:pPr>
              <w:tabs>
                <w:tab w:val="left" w:pos="1512"/>
                <w:tab w:val="center" w:pos="5214"/>
              </w:tabs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3DA3C67" wp14:editId="064C121D">
                  <wp:extent cx="647700" cy="541020"/>
                  <wp:effectExtent l="0" t="0" r="0" b="5080"/>
                  <wp:docPr id="140" name="Image 14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 140">
                            <a:hlinkClick r:id="rId8"/>
                          </pic:cNvPr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E8B" w:rsidRPr="00ED5341" w:rsidTr="00E7205C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Dioxyde de carbone</w:t>
            </w:r>
          </w:p>
        </w:tc>
        <w:tc>
          <w:tcPr>
            <w:tcW w:w="1009" w:type="dxa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CO</w:t>
            </w:r>
            <w:r w:rsidRPr="004C3E8B">
              <w:rPr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01" w:type="dxa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1 atome, 2 oxygènes</w:t>
            </w:r>
          </w:p>
        </w:tc>
        <w:tc>
          <w:tcPr>
            <w:tcW w:w="2880" w:type="dxa"/>
            <w:vAlign w:val="center"/>
          </w:tcPr>
          <w:p w:rsidR="004C3E8B" w:rsidRPr="00ED5341" w:rsidRDefault="004C3E8B" w:rsidP="00E7205C">
            <w:pPr>
              <w:tabs>
                <w:tab w:val="left" w:pos="1512"/>
                <w:tab w:val="center" w:pos="5214"/>
              </w:tabs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FDBAD81" wp14:editId="799BE77B">
                  <wp:extent cx="769620" cy="541020"/>
                  <wp:effectExtent l="0" t="0" r="5080" b="5080"/>
                  <wp:docPr id="143" name="Image 14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>
                            <a:hlinkClick r:id="rId8"/>
                          </pic:cNvPr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E8B" w:rsidRPr="00ED5341" w:rsidTr="00E7205C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Monoxyde de carbone</w:t>
            </w:r>
          </w:p>
        </w:tc>
        <w:tc>
          <w:tcPr>
            <w:tcW w:w="1009" w:type="dxa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2501" w:type="dxa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1 carbone, 1 oxygène</w:t>
            </w:r>
          </w:p>
        </w:tc>
        <w:tc>
          <w:tcPr>
            <w:tcW w:w="2880" w:type="dxa"/>
            <w:vAlign w:val="center"/>
          </w:tcPr>
          <w:p w:rsidR="004C3E8B" w:rsidRPr="00ED5341" w:rsidRDefault="004C3E8B" w:rsidP="00E7205C">
            <w:pPr>
              <w:tabs>
                <w:tab w:val="left" w:pos="1512"/>
                <w:tab w:val="center" w:pos="5214"/>
              </w:tabs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947969D" wp14:editId="1A69BD9C">
                  <wp:extent cx="655320" cy="464820"/>
                  <wp:effectExtent l="0" t="0" r="0" b="0"/>
                  <wp:docPr id="145" name="Imag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E8B" w:rsidRPr="00ED5341" w:rsidTr="00E7205C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Butane</w:t>
            </w:r>
          </w:p>
        </w:tc>
        <w:tc>
          <w:tcPr>
            <w:tcW w:w="1009" w:type="dxa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CH</w:t>
            </w:r>
            <w:r w:rsidRPr="004C3E8B">
              <w:rPr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501" w:type="dxa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4 carbones, 10 hydrogènes</w:t>
            </w:r>
          </w:p>
        </w:tc>
        <w:tc>
          <w:tcPr>
            <w:tcW w:w="2880" w:type="dxa"/>
            <w:vAlign w:val="center"/>
          </w:tcPr>
          <w:p w:rsidR="004C3E8B" w:rsidRPr="00ED5341" w:rsidRDefault="004C3E8B" w:rsidP="00E7205C">
            <w:pPr>
              <w:tabs>
                <w:tab w:val="left" w:pos="1512"/>
                <w:tab w:val="center" w:pos="5214"/>
              </w:tabs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7A2878B" wp14:editId="5136ABEC">
                  <wp:extent cx="487680" cy="533400"/>
                  <wp:effectExtent l="0" t="0" r="0" b="0"/>
                  <wp:docPr id="142" name="Image 14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>
                            <a:hlinkClick r:id="rId8"/>
                          </pic:cNvPr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E8B" w:rsidRPr="00ED5341" w:rsidTr="00E7205C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Diazote</w:t>
            </w:r>
          </w:p>
        </w:tc>
        <w:tc>
          <w:tcPr>
            <w:tcW w:w="1009" w:type="dxa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N</w:t>
            </w:r>
            <w:r w:rsidRPr="004C3E8B">
              <w:rPr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01" w:type="dxa"/>
            <w:vAlign w:val="center"/>
          </w:tcPr>
          <w:p w:rsidR="004C3E8B" w:rsidRPr="004C3E8B" w:rsidRDefault="004C3E8B" w:rsidP="004C3E8B">
            <w:pPr>
              <w:tabs>
                <w:tab w:val="left" w:pos="1512"/>
                <w:tab w:val="center" w:pos="5214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C3E8B">
              <w:rPr>
                <w:b/>
                <w:bCs/>
                <w:sz w:val="24"/>
                <w:szCs w:val="24"/>
              </w:rPr>
              <w:t>2 atomes d’azote</w:t>
            </w:r>
          </w:p>
        </w:tc>
        <w:tc>
          <w:tcPr>
            <w:tcW w:w="2880" w:type="dxa"/>
            <w:vAlign w:val="center"/>
          </w:tcPr>
          <w:p w:rsidR="004C3E8B" w:rsidRPr="00ED5341" w:rsidRDefault="004C3E8B" w:rsidP="004C3E8B">
            <w:pPr>
              <w:tabs>
                <w:tab w:val="left" w:pos="1512"/>
                <w:tab w:val="center" w:pos="5214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1410CB3" wp14:editId="5790EAE5">
                  <wp:extent cx="594360" cy="548640"/>
                  <wp:effectExtent l="0" t="0" r="2540" b="0"/>
                  <wp:docPr id="144" name="Image 14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>
                            <a:hlinkClick r:id="rId8"/>
                          </pic:cNvPr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953" w:rsidRPr="00313953" w:rsidRDefault="00313953" w:rsidP="004C3E8B">
      <w:pPr>
        <w:pStyle w:val="Paragraphedeliste"/>
        <w:numPr>
          <w:ilvl w:val="0"/>
          <w:numId w:val="30"/>
        </w:numPr>
        <w:spacing w:line="360" w:lineRule="auto"/>
        <w:ind w:left="851" w:hanging="425"/>
        <w:rPr>
          <w:b/>
          <w:bCs/>
          <w:color w:val="00B050"/>
          <w:sz w:val="26"/>
          <w:szCs w:val="26"/>
        </w:rPr>
      </w:pPr>
      <w:r w:rsidRPr="00313953">
        <w:rPr>
          <w:b/>
          <w:bCs/>
          <w:color w:val="00B050"/>
          <w:sz w:val="26"/>
          <w:szCs w:val="26"/>
        </w:rPr>
        <w:t>Corps pur simple et corps pur composé :</w:t>
      </w:r>
    </w:p>
    <w:p w:rsidR="00313953" w:rsidRPr="00313953" w:rsidRDefault="00313953" w:rsidP="004825F6">
      <w:pPr>
        <w:pStyle w:val="Paragraphedeliste"/>
        <w:numPr>
          <w:ilvl w:val="0"/>
          <w:numId w:val="31"/>
        </w:numPr>
        <w:spacing w:line="360" w:lineRule="auto"/>
        <w:rPr>
          <w:b/>
          <w:bCs/>
          <w:color w:val="00B050"/>
          <w:sz w:val="26"/>
          <w:szCs w:val="26"/>
        </w:rPr>
      </w:pPr>
      <w:r w:rsidRPr="00313953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Le corps </w:t>
      </w:r>
      <w:proofErr w:type="spellStart"/>
      <w:r w:rsidRPr="00313953">
        <w:rPr>
          <w:rFonts w:asciiTheme="majorBidi" w:hAnsiTheme="majorBidi" w:cstheme="majorBidi"/>
          <w:b/>
          <w:bCs/>
          <w:sz w:val="28"/>
          <w:szCs w:val="28"/>
          <w:lang w:bidi="ar-MA"/>
        </w:rPr>
        <w:t>pur</w:t>
      </w:r>
      <w:proofErr w:type="spellEnd"/>
      <w:r w:rsidRPr="00313953">
        <w:rPr>
          <w:rFonts w:asciiTheme="majorBidi" w:hAnsiTheme="majorBidi" w:cstheme="majorBidi"/>
          <w:b/>
          <w:bCs/>
          <w:sz w:val="28"/>
          <w:szCs w:val="28"/>
          <w:lang w:bidi="ar-MA"/>
        </w:rPr>
        <w:t> </w:t>
      </w:r>
      <w:r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MA"/>
        </w:rPr>
        <w:br/>
      </w:r>
      <w:r w:rsidR="004825F6">
        <w:rPr>
          <w:rFonts w:asciiTheme="majorBidi" w:hAnsiTheme="majorBidi" w:cstheme="majorBidi"/>
          <w:sz w:val="28"/>
          <w:szCs w:val="28"/>
          <w:lang w:bidi="ar-MA"/>
        </w:rPr>
        <w:t xml:space="preserve">le corps pur </w:t>
      </w:r>
      <w:r w:rsidR="004825F6" w:rsidRPr="004825F6">
        <w:rPr>
          <w:rFonts w:asciiTheme="majorBidi" w:hAnsiTheme="majorBidi" w:cstheme="majorBidi"/>
          <w:sz w:val="28"/>
          <w:szCs w:val="28"/>
          <w:lang w:bidi="ar-MA"/>
        </w:rPr>
        <w:t>est constitué par des molécules identiques, dont les atomes sont les mêmes.</w:t>
      </w:r>
    </w:p>
    <w:p w:rsidR="00FD7A93" w:rsidRPr="004825F6" w:rsidRDefault="00313953" w:rsidP="004825F6">
      <w:pPr>
        <w:pStyle w:val="Paragraphedeliste"/>
        <w:tabs>
          <w:tab w:val="left" w:pos="1512"/>
          <w:tab w:val="center" w:pos="5214"/>
        </w:tabs>
        <w:spacing w:before="1" w:line="360" w:lineRule="auto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4825F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MA"/>
        </w:rPr>
        <w:t>Exemple</w:t>
      </w:r>
      <w:r w:rsidRPr="00313953">
        <w:rPr>
          <w:rFonts w:asciiTheme="majorBidi" w:hAnsiTheme="majorBidi" w:cstheme="majorBidi"/>
          <w:sz w:val="28"/>
          <w:szCs w:val="28"/>
          <w:lang w:bidi="ar-MA"/>
        </w:rPr>
        <w:t> : H</w:t>
      </w:r>
      <w:r w:rsidRPr="00313953">
        <w:rPr>
          <w:rFonts w:asciiTheme="majorBidi" w:hAnsiTheme="majorBidi" w:cstheme="majorBidi"/>
          <w:sz w:val="28"/>
          <w:szCs w:val="28"/>
          <w:vertAlign w:val="subscript"/>
          <w:lang w:bidi="ar-MA"/>
        </w:rPr>
        <w:t>2</w:t>
      </w:r>
      <w:r w:rsidRPr="00313953">
        <w:rPr>
          <w:rFonts w:asciiTheme="majorBidi" w:hAnsiTheme="majorBidi" w:cstheme="majorBidi"/>
          <w:sz w:val="28"/>
          <w:szCs w:val="28"/>
          <w:lang w:bidi="ar-MA"/>
        </w:rPr>
        <w:t xml:space="preserve">    </w:t>
      </w:r>
      <w:r>
        <w:rPr>
          <w:rFonts w:asciiTheme="majorBidi" w:hAnsiTheme="majorBidi" w:cstheme="majorBidi"/>
          <w:sz w:val="28"/>
          <w:szCs w:val="28"/>
          <w:lang w:bidi="ar-MA"/>
        </w:rPr>
        <w:t>;</w:t>
      </w:r>
      <w:r w:rsidRPr="00313953">
        <w:rPr>
          <w:rFonts w:asciiTheme="majorBidi" w:hAnsiTheme="majorBidi" w:cstheme="majorBidi"/>
          <w:sz w:val="28"/>
          <w:szCs w:val="28"/>
          <w:lang w:bidi="ar-MA"/>
        </w:rPr>
        <w:t xml:space="preserve">    O</w:t>
      </w:r>
      <w:r w:rsidRPr="00313953">
        <w:rPr>
          <w:rFonts w:asciiTheme="majorBidi" w:hAnsiTheme="majorBidi" w:cstheme="majorBidi"/>
          <w:sz w:val="28"/>
          <w:szCs w:val="28"/>
          <w:vertAlign w:val="subscript"/>
          <w:lang w:bidi="ar-MA"/>
        </w:rPr>
        <w:t>2</w:t>
      </w:r>
      <w:r w:rsidRPr="00313953">
        <w:rPr>
          <w:rFonts w:asciiTheme="majorBidi" w:hAnsiTheme="majorBidi" w:cstheme="majorBidi"/>
          <w:sz w:val="28"/>
          <w:szCs w:val="28"/>
          <w:lang w:bidi="ar-MA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bidi="ar-MA"/>
        </w:rPr>
        <w:t>;</w:t>
      </w:r>
      <w:r w:rsidRPr="00313953">
        <w:rPr>
          <w:rFonts w:asciiTheme="majorBidi" w:hAnsiTheme="majorBidi" w:cstheme="majorBidi"/>
          <w:sz w:val="28"/>
          <w:szCs w:val="28"/>
          <w:lang w:bidi="ar-MA"/>
        </w:rPr>
        <w:t xml:space="preserve">     N</w:t>
      </w:r>
      <w:r w:rsidRPr="00313953">
        <w:rPr>
          <w:rFonts w:asciiTheme="majorBidi" w:hAnsiTheme="majorBidi" w:cstheme="majorBidi"/>
          <w:sz w:val="28"/>
          <w:szCs w:val="28"/>
          <w:vertAlign w:val="subscript"/>
          <w:lang w:bidi="ar-MA"/>
        </w:rPr>
        <w:t xml:space="preserve">2 </w:t>
      </w:r>
      <w:r w:rsidRPr="00313953">
        <w:rPr>
          <w:rFonts w:asciiTheme="majorBidi" w:hAnsiTheme="majorBidi" w:cstheme="majorBidi"/>
          <w:sz w:val="28"/>
          <w:szCs w:val="28"/>
          <w:lang w:bidi="ar-MA"/>
        </w:rPr>
        <w:t xml:space="preserve">          </w:t>
      </w:r>
    </w:p>
    <w:p w:rsidR="004825F6" w:rsidRPr="004825F6" w:rsidRDefault="004825F6" w:rsidP="004825F6">
      <w:pPr>
        <w:pStyle w:val="Paragraphedeliste"/>
        <w:numPr>
          <w:ilvl w:val="0"/>
          <w:numId w:val="31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4825F6">
        <w:rPr>
          <w:rFonts w:asciiTheme="majorBidi" w:hAnsiTheme="majorBidi" w:cstheme="majorBidi"/>
          <w:b/>
          <w:bCs/>
          <w:sz w:val="28"/>
          <w:szCs w:val="28"/>
          <w:lang w:bidi="ar-MA"/>
        </w:rPr>
        <w:t>Le corps pur composé :</w:t>
      </w:r>
    </w:p>
    <w:p w:rsidR="004825F6" w:rsidRPr="004825F6" w:rsidRDefault="004825F6" w:rsidP="004825F6">
      <w:pPr>
        <w:tabs>
          <w:tab w:val="left" w:pos="1512"/>
          <w:tab w:val="center" w:pos="5214"/>
        </w:tabs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 xml:space="preserve">Le corps composé </w:t>
      </w:r>
      <w:r w:rsidRPr="004825F6">
        <w:rPr>
          <w:rFonts w:asciiTheme="majorBidi" w:hAnsiTheme="majorBidi" w:cstheme="majorBidi"/>
          <w:sz w:val="28"/>
          <w:szCs w:val="28"/>
          <w:lang w:bidi="ar-MA"/>
        </w:rPr>
        <w:t>est constitué par des molécules identiques, dont les atomes sont différents.</w:t>
      </w:r>
    </w:p>
    <w:p w:rsidR="004825F6" w:rsidRPr="00CE668E" w:rsidRDefault="004825F6" w:rsidP="004825F6">
      <w:pPr>
        <w:pStyle w:val="Paragraphedeliste"/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bidi="ar-MA"/>
        </w:rPr>
      </w:pPr>
      <w:proofErr w:type="spellStart"/>
      <w:proofErr w:type="gramStart"/>
      <w:r w:rsidRPr="00CE668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bidi="ar-MA"/>
        </w:rPr>
        <w:t>Exemple</w:t>
      </w:r>
      <w:proofErr w:type="spellEnd"/>
      <w:r w:rsidRPr="00CE668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bidi="ar-MA"/>
        </w:rPr>
        <w:t> :</w:t>
      </w:r>
      <w:proofErr w:type="gramEnd"/>
      <w:r w:rsidRPr="00CE668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bidi="ar-MA"/>
        </w:rPr>
        <w:t xml:space="preserve">   </w:t>
      </w:r>
      <w:r w:rsidRPr="00CE668E">
        <w:rPr>
          <w:b/>
          <w:bCs/>
          <w:sz w:val="28"/>
          <w:szCs w:val="28"/>
          <w:lang w:val="en-US"/>
        </w:rPr>
        <w:t>H</w:t>
      </w:r>
      <w:r w:rsidRPr="00CE668E">
        <w:rPr>
          <w:b/>
          <w:bCs/>
          <w:sz w:val="28"/>
          <w:szCs w:val="28"/>
          <w:vertAlign w:val="subscript"/>
          <w:lang w:val="en-US"/>
        </w:rPr>
        <w:t>2</w:t>
      </w:r>
      <w:r w:rsidRPr="00CE668E">
        <w:rPr>
          <w:b/>
          <w:bCs/>
          <w:sz w:val="28"/>
          <w:szCs w:val="28"/>
          <w:lang w:val="en-US"/>
        </w:rPr>
        <w:t>O     CO</w:t>
      </w:r>
      <w:r w:rsidRPr="00CE668E">
        <w:rPr>
          <w:b/>
          <w:bCs/>
          <w:sz w:val="28"/>
          <w:szCs w:val="28"/>
          <w:vertAlign w:val="subscript"/>
          <w:lang w:val="en-US"/>
        </w:rPr>
        <w:t xml:space="preserve">2      </w:t>
      </w:r>
      <w:r w:rsidRPr="00CE668E">
        <w:rPr>
          <w:b/>
          <w:bCs/>
          <w:sz w:val="28"/>
          <w:szCs w:val="28"/>
          <w:lang w:val="en-US"/>
        </w:rPr>
        <w:t>C</w:t>
      </w:r>
      <w:r w:rsidRPr="00CE668E">
        <w:rPr>
          <w:b/>
          <w:bCs/>
          <w:sz w:val="28"/>
          <w:szCs w:val="28"/>
          <w:vertAlign w:val="subscript"/>
          <w:lang w:val="en-US"/>
        </w:rPr>
        <w:t>4</w:t>
      </w:r>
      <w:r w:rsidRPr="00CE668E">
        <w:rPr>
          <w:b/>
          <w:bCs/>
          <w:sz w:val="28"/>
          <w:szCs w:val="28"/>
          <w:lang w:val="en-US"/>
        </w:rPr>
        <w:t>H</w:t>
      </w:r>
      <w:r w:rsidRPr="00CE668E">
        <w:rPr>
          <w:b/>
          <w:bCs/>
          <w:sz w:val="28"/>
          <w:szCs w:val="28"/>
          <w:vertAlign w:val="subscript"/>
          <w:lang w:val="en-US"/>
        </w:rPr>
        <w:t>10 </w:t>
      </w:r>
    </w:p>
    <w:p w:rsidR="0007008F" w:rsidRPr="00CE668E" w:rsidRDefault="0007008F" w:rsidP="0007008F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sectPr w:rsidR="0007008F" w:rsidRPr="00CE668E" w:rsidSect="00AF40F2">
      <w:footerReference w:type="default" r:id="rId22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CB" w:rsidRDefault="007E0ACB" w:rsidP="004E627B">
      <w:pPr>
        <w:spacing w:after="0" w:line="240" w:lineRule="auto"/>
      </w:pPr>
      <w:r>
        <w:separator/>
      </w:r>
    </w:p>
  </w:endnote>
  <w:endnote w:type="continuationSeparator" w:id="0">
    <w:p w:rsidR="007E0ACB" w:rsidRDefault="007E0ACB" w:rsidP="004E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7B" w:rsidRPr="004E627B" w:rsidRDefault="004E627B" w:rsidP="004E627B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i/>
        <w:iCs/>
        <w:sz w:val="24"/>
        <w:szCs w:val="24"/>
      </w:rPr>
    </w:pPr>
    <w:proofErr w:type="spellStart"/>
    <w:r w:rsidRPr="004E627B">
      <w:rPr>
        <w:rFonts w:asciiTheme="majorHAnsi" w:eastAsiaTheme="majorEastAsia" w:hAnsiTheme="majorHAnsi" w:cstheme="majorBidi"/>
        <w:b/>
        <w:bCs/>
        <w:i/>
        <w:iCs/>
        <w:sz w:val="24"/>
        <w:szCs w:val="24"/>
      </w:rPr>
      <w:t>M</w:t>
    </w:r>
    <w:r w:rsidR="00FA2112" w:rsidRPr="00FA2112">
      <w:rPr>
        <w:rFonts w:asciiTheme="majorHAnsi" w:eastAsiaTheme="majorEastAsia" w:hAnsiTheme="majorHAnsi" w:cstheme="majorBidi"/>
        <w:b/>
        <w:bCs/>
        <w:i/>
        <w:iCs/>
        <w:sz w:val="24"/>
        <w:szCs w:val="24"/>
        <w:vertAlign w:val="superscript"/>
      </w:rPr>
      <w:t>ed</w:t>
    </w:r>
    <w:r w:rsidRPr="004E627B">
      <w:rPr>
        <w:rFonts w:asciiTheme="majorHAnsi" w:eastAsiaTheme="majorEastAsia" w:hAnsiTheme="majorHAnsi" w:cstheme="majorBidi"/>
        <w:b/>
        <w:bCs/>
        <w:i/>
        <w:iCs/>
        <w:sz w:val="24"/>
        <w:szCs w:val="24"/>
      </w:rPr>
      <w:t>.ZRIKEM</w:t>
    </w:r>
    <w:proofErr w:type="spellEnd"/>
    <w:r w:rsidRPr="004E627B">
      <w:rPr>
        <w:rFonts w:asciiTheme="majorHAnsi" w:eastAsiaTheme="majorEastAsia" w:hAnsiTheme="majorHAnsi" w:cstheme="majorBidi"/>
        <w:b/>
        <w:bCs/>
        <w:i/>
        <w:iCs/>
        <w:sz w:val="24"/>
        <w:szCs w:val="24"/>
      </w:rPr>
      <w:t xml:space="preserve">                                                                        Physique-Chimie</w:t>
    </w:r>
    <w:r w:rsidRPr="004E627B">
      <w:rPr>
        <w:rFonts w:asciiTheme="majorHAnsi" w:eastAsiaTheme="majorEastAsia" w:hAnsiTheme="majorHAnsi" w:cstheme="majorBidi"/>
        <w:b/>
        <w:bCs/>
        <w:i/>
        <w:iCs/>
        <w:sz w:val="24"/>
        <w:szCs w:val="24"/>
      </w:rPr>
      <w:ptab w:relativeTo="margin" w:alignment="right" w:leader="none"/>
    </w:r>
    <w:r w:rsidRPr="004E627B">
      <w:rPr>
        <w:rFonts w:asciiTheme="majorHAnsi" w:eastAsiaTheme="majorEastAsia" w:hAnsiTheme="majorHAnsi" w:cstheme="majorBidi"/>
        <w:b/>
        <w:bCs/>
        <w:i/>
        <w:iCs/>
        <w:sz w:val="24"/>
        <w:szCs w:val="24"/>
      </w:rPr>
      <w:t xml:space="preserve"> 2Ac  </w:t>
    </w:r>
  </w:p>
  <w:p w:rsidR="004E627B" w:rsidRDefault="004E62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CB" w:rsidRDefault="007E0ACB" w:rsidP="004E627B">
      <w:pPr>
        <w:spacing w:after="0" w:line="240" w:lineRule="auto"/>
      </w:pPr>
      <w:r>
        <w:separator/>
      </w:r>
    </w:p>
  </w:footnote>
  <w:footnote w:type="continuationSeparator" w:id="0">
    <w:p w:rsidR="007E0ACB" w:rsidRDefault="007E0ACB" w:rsidP="004E6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2.05pt;height:12.05pt" o:bullet="t">
        <v:imagedata r:id="rId1" o:title="mso605B"/>
      </v:shape>
    </w:pict>
  </w:numPicBullet>
  <w:abstractNum w:abstractNumId="0">
    <w:nsid w:val="00B95E7B"/>
    <w:multiLevelType w:val="hybridMultilevel"/>
    <w:tmpl w:val="A3E6434A"/>
    <w:lvl w:ilvl="0" w:tplc="CB9A7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8D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09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84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EB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A3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23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44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85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9B4BFB"/>
    <w:multiLevelType w:val="hybridMultilevel"/>
    <w:tmpl w:val="FC9C889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61560"/>
    <w:multiLevelType w:val="hybridMultilevel"/>
    <w:tmpl w:val="491E74FC"/>
    <w:lvl w:ilvl="0" w:tplc="7DC42EE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/>
        <w:color w:val="00B050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241FE"/>
    <w:multiLevelType w:val="hybridMultilevel"/>
    <w:tmpl w:val="BB58BB1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91787"/>
    <w:multiLevelType w:val="hybridMultilevel"/>
    <w:tmpl w:val="74962390"/>
    <w:lvl w:ilvl="0" w:tplc="9E548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E607F"/>
    <w:multiLevelType w:val="hybridMultilevel"/>
    <w:tmpl w:val="6EA89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00DCF"/>
    <w:multiLevelType w:val="hybridMultilevel"/>
    <w:tmpl w:val="74962390"/>
    <w:lvl w:ilvl="0" w:tplc="9E548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C41DA"/>
    <w:multiLevelType w:val="hybridMultilevel"/>
    <w:tmpl w:val="0DC48A00"/>
    <w:lvl w:ilvl="0" w:tplc="C2B413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290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FA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0D9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438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86F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2B4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072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CC4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7A438C"/>
    <w:multiLevelType w:val="hybridMultilevel"/>
    <w:tmpl w:val="1E724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D74F2"/>
    <w:multiLevelType w:val="hybridMultilevel"/>
    <w:tmpl w:val="4E162F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C1353"/>
    <w:multiLevelType w:val="hybridMultilevel"/>
    <w:tmpl w:val="74962390"/>
    <w:lvl w:ilvl="0" w:tplc="9E548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B0A6F"/>
    <w:multiLevelType w:val="hybridMultilevel"/>
    <w:tmpl w:val="FE688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C058C"/>
    <w:multiLevelType w:val="hybridMultilevel"/>
    <w:tmpl w:val="8C261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94CE8"/>
    <w:multiLevelType w:val="hybridMultilevel"/>
    <w:tmpl w:val="89948832"/>
    <w:lvl w:ilvl="0" w:tplc="CFB83F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F1E53"/>
    <w:multiLevelType w:val="hybridMultilevel"/>
    <w:tmpl w:val="173C9682"/>
    <w:lvl w:ilvl="0" w:tplc="69BA9EC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BAA795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ADAC7E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258052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15A468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CE486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61A259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FCEBC9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DD670D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9A97AF0"/>
    <w:multiLevelType w:val="hybridMultilevel"/>
    <w:tmpl w:val="BD04C452"/>
    <w:lvl w:ilvl="0" w:tplc="7A3AA76E">
      <w:start w:val="1"/>
      <w:numFmt w:val="decimal"/>
      <w:lvlText w:val="%1)"/>
      <w:lvlJc w:val="left"/>
      <w:pPr>
        <w:ind w:left="780" w:hanging="360"/>
      </w:pPr>
      <w:rPr>
        <w:color w:val="FF000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A3274C5"/>
    <w:multiLevelType w:val="hybridMultilevel"/>
    <w:tmpl w:val="040EC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1173"/>
    <w:multiLevelType w:val="hybridMultilevel"/>
    <w:tmpl w:val="F0BC0DC4"/>
    <w:lvl w:ilvl="0" w:tplc="8CB6A8BE">
      <w:start w:val="1"/>
      <w:numFmt w:val="decimal"/>
      <w:lvlText w:val="%1-"/>
      <w:lvlJc w:val="left"/>
      <w:pPr>
        <w:ind w:left="1440" w:hanging="360"/>
      </w:pPr>
      <w:rPr>
        <w:rFonts w:asciiTheme="minorHAnsi" w:hAnsiTheme="minorHAnsi" w:cstheme="minorBidi" w:hint="default"/>
        <w:b/>
        <w:color w:val="00B050"/>
        <w:sz w:val="26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DA76F9"/>
    <w:multiLevelType w:val="hybridMultilevel"/>
    <w:tmpl w:val="D5166E26"/>
    <w:lvl w:ilvl="0" w:tplc="6E485EA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/>
        <w:color w:val="00B050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D60DF"/>
    <w:multiLevelType w:val="hybridMultilevel"/>
    <w:tmpl w:val="20D4EF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F16027"/>
    <w:multiLevelType w:val="hybridMultilevel"/>
    <w:tmpl w:val="29E487E2"/>
    <w:lvl w:ilvl="0" w:tplc="6E5E9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E8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8E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A3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E1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84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C3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81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C8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6346B33"/>
    <w:multiLevelType w:val="hybridMultilevel"/>
    <w:tmpl w:val="B1F82C76"/>
    <w:lvl w:ilvl="0" w:tplc="040C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9020F4A"/>
    <w:multiLevelType w:val="hybridMultilevel"/>
    <w:tmpl w:val="6EE00B7E"/>
    <w:lvl w:ilvl="0" w:tplc="B2340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30314"/>
    <w:multiLevelType w:val="hybridMultilevel"/>
    <w:tmpl w:val="87822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06BAB"/>
    <w:multiLevelType w:val="hybridMultilevel"/>
    <w:tmpl w:val="491E74FC"/>
    <w:lvl w:ilvl="0" w:tplc="7DC42EE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/>
        <w:color w:val="00B050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220DC"/>
    <w:multiLevelType w:val="hybridMultilevel"/>
    <w:tmpl w:val="A4FA8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F5E05"/>
    <w:multiLevelType w:val="hybridMultilevel"/>
    <w:tmpl w:val="823EE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F917B2"/>
    <w:multiLevelType w:val="hybridMultilevel"/>
    <w:tmpl w:val="E3CA3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315B0"/>
    <w:multiLevelType w:val="hybridMultilevel"/>
    <w:tmpl w:val="8F96D516"/>
    <w:lvl w:ilvl="0" w:tplc="51687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987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67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24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0D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8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E5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6F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EE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C556F6F"/>
    <w:multiLevelType w:val="hybridMultilevel"/>
    <w:tmpl w:val="6838A9C4"/>
    <w:lvl w:ilvl="0" w:tplc="57408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62DFD"/>
    <w:multiLevelType w:val="hybridMultilevel"/>
    <w:tmpl w:val="84C4CD5A"/>
    <w:lvl w:ilvl="0" w:tplc="8F80BC70">
      <w:start w:val="1"/>
      <w:numFmt w:val="lowerLetter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348D4"/>
    <w:multiLevelType w:val="hybridMultilevel"/>
    <w:tmpl w:val="565C78C8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F76BFB"/>
    <w:multiLevelType w:val="hybridMultilevel"/>
    <w:tmpl w:val="9426EA00"/>
    <w:lvl w:ilvl="0" w:tplc="6F06B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2"/>
  </w:num>
  <w:num w:numId="4">
    <w:abstractNumId w:val="7"/>
  </w:num>
  <w:num w:numId="5">
    <w:abstractNumId w:val="29"/>
  </w:num>
  <w:num w:numId="6">
    <w:abstractNumId w:val="31"/>
  </w:num>
  <w:num w:numId="7">
    <w:abstractNumId w:val="15"/>
  </w:num>
  <w:num w:numId="8">
    <w:abstractNumId w:val="21"/>
  </w:num>
  <w:num w:numId="9">
    <w:abstractNumId w:val="25"/>
  </w:num>
  <w:num w:numId="10">
    <w:abstractNumId w:val="26"/>
  </w:num>
  <w:num w:numId="11">
    <w:abstractNumId w:val="23"/>
  </w:num>
  <w:num w:numId="12">
    <w:abstractNumId w:val="6"/>
  </w:num>
  <w:num w:numId="13">
    <w:abstractNumId w:val="19"/>
  </w:num>
  <w:num w:numId="14">
    <w:abstractNumId w:val="5"/>
  </w:num>
  <w:num w:numId="15">
    <w:abstractNumId w:val="2"/>
  </w:num>
  <w:num w:numId="16">
    <w:abstractNumId w:val="20"/>
  </w:num>
  <w:num w:numId="17">
    <w:abstractNumId w:val="9"/>
  </w:num>
  <w:num w:numId="18">
    <w:abstractNumId w:val="27"/>
  </w:num>
  <w:num w:numId="19">
    <w:abstractNumId w:val="4"/>
  </w:num>
  <w:num w:numId="20">
    <w:abstractNumId w:val="11"/>
  </w:num>
  <w:num w:numId="21">
    <w:abstractNumId w:val="14"/>
  </w:num>
  <w:num w:numId="22">
    <w:abstractNumId w:val="18"/>
  </w:num>
  <w:num w:numId="23">
    <w:abstractNumId w:val="24"/>
  </w:num>
  <w:num w:numId="24">
    <w:abstractNumId w:val="16"/>
  </w:num>
  <w:num w:numId="25">
    <w:abstractNumId w:val="0"/>
  </w:num>
  <w:num w:numId="26">
    <w:abstractNumId w:val="28"/>
  </w:num>
  <w:num w:numId="27">
    <w:abstractNumId w:val="12"/>
  </w:num>
  <w:num w:numId="28">
    <w:abstractNumId w:val="8"/>
  </w:num>
  <w:num w:numId="29">
    <w:abstractNumId w:val="1"/>
  </w:num>
  <w:num w:numId="30">
    <w:abstractNumId w:val="17"/>
  </w:num>
  <w:num w:numId="31">
    <w:abstractNumId w:val="30"/>
  </w:num>
  <w:num w:numId="32">
    <w:abstractNumId w:val="2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F2"/>
    <w:rsid w:val="0005587D"/>
    <w:rsid w:val="0007008F"/>
    <w:rsid w:val="001B3CB1"/>
    <w:rsid w:val="001C5441"/>
    <w:rsid w:val="001D222E"/>
    <w:rsid w:val="002321D7"/>
    <w:rsid w:val="0027229A"/>
    <w:rsid w:val="00291746"/>
    <w:rsid w:val="002B6ED3"/>
    <w:rsid w:val="002D746E"/>
    <w:rsid w:val="00310535"/>
    <w:rsid w:val="00313953"/>
    <w:rsid w:val="00376AE6"/>
    <w:rsid w:val="003C6DC1"/>
    <w:rsid w:val="003F239B"/>
    <w:rsid w:val="003F362B"/>
    <w:rsid w:val="004825F6"/>
    <w:rsid w:val="004C3E8B"/>
    <w:rsid w:val="004E5665"/>
    <w:rsid w:val="004E627B"/>
    <w:rsid w:val="004E7211"/>
    <w:rsid w:val="00552691"/>
    <w:rsid w:val="00592444"/>
    <w:rsid w:val="005D7891"/>
    <w:rsid w:val="006224E2"/>
    <w:rsid w:val="0065219D"/>
    <w:rsid w:val="00666456"/>
    <w:rsid w:val="00693E2F"/>
    <w:rsid w:val="006F5A12"/>
    <w:rsid w:val="007C5724"/>
    <w:rsid w:val="007E0ACB"/>
    <w:rsid w:val="00924C48"/>
    <w:rsid w:val="00A020CF"/>
    <w:rsid w:val="00A718C3"/>
    <w:rsid w:val="00A77338"/>
    <w:rsid w:val="00AC4916"/>
    <w:rsid w:val="00AF1E62"/>
    <w:rsid w:val="00AF40F2"/>
    <w:rsid w:val="00AF46E5"/>
    <w:rsid w:val="00C153B1"/>
    <w:rsid w:val="00C95E63"/>
    <w:rsid w:val="00C9685D"/>
    <w:rsid w:val="00CE0B82"/>
    <w:rsid w:val="00CE668E"/>
    <w:rsid w:val="00CF7D93"/>
    <w:rsid w:val="00E05EDD"/>
    <w:rsid w:val="00EF7BED"/>
    <w:rsid w:val="00F751C3"/>
    <w:rsid w:val="00FA2112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5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21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1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7008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E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627B"/>
  </w:style>
  <w:style w:type="paragraph" w:styleId="Pieddepage">
    <w:name w:val="footer"/>
    <w:basedOn w:val="Normal"/>
    <w:link w:val="PieddepageCar"/>
    <w:uiPriority w:val="99"/>
    <w:unhideWhenUsed/>
    <w:rsid w:val="004E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627B"/>
  </w:style>
  <w:style w:type="character" w:styleId="Lienhypertexte">
    <w:name w:val="Hyperlink"/>
    <w:basedOn w:val="Policepardfaut"/>
    <w:uiPriority w:val="99"/>
    <w:unhideWhenUsed/>
    <w:rsid w:val="003F239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E66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21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1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7008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E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627B"/>
  </w:style>
  <w:style w:type="paragraph" w:styleId="Pieddepage">
    <w:name w:val="footer"/>
    <w:basedOn w:val="Normal"/>
    <w:link w:val="PieddepageCar"/>
    <w:uiPriority w:val="99"/>
    <w:unhideWhenUsed/>
    <w:rsid w:val="004E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627B"/>
  </w:style>
  <w:style w:type="character" w:styleId="Lienhypertexte">
    <w:name w:val="Hyperlink"/>
    <w:basedOn w:val="Policepardfaut"/>
    <w:uiPriority w:val="99"/>
    <w:unhideWhenUsed/>
    <w:rsid w:val="003F239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E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6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5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9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5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arphysic.fr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www.pc1.ma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lenovo;www.pc1.ma</dc:creator>
  <cp:lastModifiedBy>hp</cp:lastModifiedBy>
  <cp:revision>4</cp:revision>
  <cp:lastPrinted>2020-04-17T20:58:00Z</cp:lastPrinted>
  <dcterms:created xsi:type="dcterms:W3CDTF">2020-04-17T20:58:00Z</dcterms:created>
  <dcterms:modified xsi:type="dcterms:W3CDTF">2020-08-10T15:00:00Z</dcterms:modified>
</cp:coreProperties>
</file>