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41" w:rsidRPr="00494FDE" w:rsidRDefault="00494FDE" w:rsidP="00C1197F">
      <w:pPr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noProof/>
          <w:color w:val="FF0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1322451</wp:posOffset>
                </wp:positionH>
                <wp:positionV relativeFrom="paragraph">
                  <wp:posOffset>-1601</wp:posOffset>
                </wp:positionV>
                <wp:extent cx="4991100" cy="387705"/>
                <wp:effectExtent l="0" t="0" r="19050" b="127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87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DE" w:rsidRPr="00DF2D0E" w:rsidRDefault="00C9068C" w:rsidP="00DF2D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L’air qui nous entoure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 à coins arrondis 4" o:spid="_x0000_s1026" style="position:absolute;margin-left:104.15pt;margin-top:-.15pt;width:393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d9fQIAADQFAAAOAAAAZHJzL2Uyb0RvYy54bWysVEtu2zAQ3RfoHQjuG0mu8zMiB0aCFAWC&#10;NEhSZE1TpC2U4rBD2pJ7mt6lF+uQkpU09arohuJo5s33DS8uu8awrUJfgy15cZRzpqyEqrarkn99&#10;uvlwxpkPwlbCgFUl3ynPL+fv3120bqYmsAZTKWTkxPpZ60q+DsHNsszLtWqEPwKnLCk1YCMCibjK&#10;KhQteW9MNsnzk6wFrByCVN7T3+teyefJv9ZKhi9aexWYKTnlFtKJ6VzGM5tfiNkKhVvXckhD/EMW&#10;jagtBR1dXYsg2Abrv1w1tUTwoMORhCYDrWupUg1UTZG/qeZxLZxKtVBzvBvb5P+fW3m3vUdWVyWf&#10;cmZFQyN6oKYJuzKK/frJJNTWM4EItqo9m8aGtc7PCPfo7nGQPF1j9Z3GJn6pLtalJu/GJqsuMEk/&#10;p+fnRZHTLCTpPp6dnubH0Wn2gnbowycFDYuXkiNsbBWTSg0W21sfevu9HYFjSn0S6RZ2RsU8jH1Q&#10;mqqjsJOETrxSVwbZVhAjhJTKhpMhfrKOMF0bMwKLQ0ATigE02EaYSnwbgfkh4J8RR0SKCjaM4Ka2&#10;gIccVN/GyL39vvq+5lh+6JbdMJglVDuaL0JPfO/kTU1NvRU+3AskptMcaHvDFzq0gbbkMNw4WwP+&#10;OPQ/2hMBSctZS5tTcv99I1BxZj5bouZ5MZ3GVUvC9Ph0QgK+1ixfa+ymuQIaRUHvhJPpGu2D2V81&#10;QvNMS76IUUklrKTYJZcB98JV6DeangmpFotkRuvlRLi1j05G57HBkS9P3bNANzArECfvYL9lYvaG&#10;W71tRFpYbALoOhEvtrjv69B6Ws3E3+EZibv/Wk5WL4/d/DcAAAD//wMAUEsDBBQABgAIAAAAIQBL&#10;Gsox3AAAAAgBAAAPAAAAZHJzL2Rvd25yZXYueG1sTI9BS8NAEIXvgv9hGcGLtLuNGtI0kyJKEY+t&#10;gtdtMk2C2dmQ3abx3zue9DQzvMeb7xXb2fVqojF0nhFWSwOKuPJ1xw3Cx/tukYEK0XJte8+E8E0B&#10;tuX1VWHz2l94T9MhNkpCOOQWoY1xyLUOVUvOhqUfiEU7+dHZKOfY6Hq0Fwl3vU6MSbWzHcuH1g70&#10;3FL1dTg7hPA5JXcvadSrR96ZyQ6vb1lkxNub+WkDKtIc/8zwiy/oUArT0Z+5DqpHSEx2L1aEhQzR&#10;1+sHWY4IqclAl4X+X6D8AQAA//8DAFBLAQItABQABgAIAAAAIQC2gziS/gAAAOEBAAATAAAAAAAA&#10;AAAAAAAAAAAAAABbQ29udGVudF9UeXBlc10ueG1sUEsBAi0AFAAGAAgAAAAhADj9If/WAAAAlAEA&#10;AAsAAAAAAAAAAAAAAAAALwEAAF9yZWxzLy5yZWxzUEsBAi0AFAAGAAgAAAAhAKO6p319AgAANAUA&#10;AA4AAAAAAAAAAAAAAAAALgIAAGRycy9lMm9Eb2MueG1sUEsBAi0AFAAGAAgAAAAhAEsayjHcAAAA&#10;CAEAAA8AAAAAAAAAAAAAAAAA1wQAAGRycy9kb3ducmV2LnhtbFBLBQYAAAAABAAEAPMAAADgBQAA&#10;AAA=&#10;" fillcolor="white [3201]" strokecolor="#f79646 [3209]" strokeweight="2pt">
                <v:textbox>
                  <w:txbxContent>
                    <w:p w:rsidR="00494FDE" w:rsidRPr="00DF2D0E" w:rsidRDefault="00C9068C" w:rsidP="00DF2D0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L’air qui nous entoure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494FDE">
        <w:rPr>
          <w:b/>
          <w:bCs/>
          <w:i/>
          <w:iCs/>
          <w:color w:val="FF0000"/>
          <w:sz w:val="28"/>
          <w:szCs w:val="28"/>
        </w:rPr>
        <w:t xml:space="preserve">    </w:t>
      </w:r>
      <w:r w:rsidRPr="00494FDE">
        <w:rPr>
          <w:b/>
          <w:bCs/>
          <w:i/>
          <w:iCs/>
          <w:color w:val="FF0000"/>
          <w:sz w:val="28"/>
          <w:szCs w:val="28"/>
          <w:u w:val="single"/>
        </w:rPr>
        <w:t>Leçon N° 01</w:t>
      </w:r>
    </w:p>
    <w:p w:rsidR="00F06177" w:rsidRPr="00CB38B4" w:rsidRDefault="00C9068C" w:rsidP="007A31B2">
      <w:pPr>
        <w:pStyle w:val="Paragraphedeliste"/>
        <w:numPr>
          <w:ilvl w:val="0"/>
          <w:numId w:val="1"/>
        </w:numPr>
        <w:ind w:left="709" w:hanging="142"/>
        <w:rPr>
          <w:rFonts w:asciiTheme="majorBidi" w:hAnsiTheme="majorBidi" w:cstheme="majorBidi"/>
          <w:b/>
          <w:bCs/>
          <w:color w:val="FF0000"/>
          <w:sz w:val="32"/>
          <w:szCs w:val="32"/>
          <w:u w:val="wave" w:color="00B050"/>
        </w:rPr>
      </w:pPr>
      <w:r w:rsidRPr="00CB38B4">
        <w:rPr>
          <w:rFonts w:asciiTheme="majorBidi" w:hAnsiTheme="majorBidi" w:cstheme="majorBidi"/>
          <w:b/>
          <w:bCs/>
          <w:color w:val="FF0000"/>
          <w:sz w:val="32"/>
          <w:szCs w:val="32"/>
          <w:u w:val="wave" w:color="00B050"/>
        </w:rPr>
        <w:t>Qu’est que l’atmosphère ?</w:t>
      </w:r>
      <w:r w:rsidR="00A708F0">
        <w:rPr>
          <w:rFonts w:asciiTheme="majorBidi" w:hAnsiTheme="majorBidi" w:cstheme="majorBidi"/>
          <w:b/>
          <w:bCs/>
          <w:color w:val="FF0000"/>
          <w:sz w:val="32"/>
          <w:szCs w:val="32"/>
          <w:u w:val="wave" w:color="00B050"/>
        </w:rPr>
        <w:t xml:space="preserve">                               </w:t>
      </w:r>
    </w:p>
    <w:p w:rsidR="00F865D8" w:rsidRDefault="00F865D8" w:rsidP="00774C8D">
      <w:pPr>
        <w:pStyle w:val="Paragraphedeliste"/>
        <w:ind w:left="709"/>
        <w:rPr>
          <w:b/>
          <w:bCs/>
          <w:noProof/>
          <w:color w:val="00B050"/>
          <w:sz w:val="28"/>
          <w:szCs w:val="28"/>
          <w:u w:val="single"/>
          <w:lang w:eastAsia="fr-FR"/>
        </w:rPr>
      </w:pPr>
      <w:r w:rsidRPr="00F865D8">
        <w:rPr>
          <w:b/>
          <w:bCs/>
          <w:noProof/>
          <w:color w:val="00B050"/>
          <w:sz w:val="28"/>
          <w:szCs w:val="28"/>
          <w:u w:val="single"/>
          <w:lang w:eastAsia="fr-FR"/>
        </w:rPr>
        <w:t>1-</w:t>
      </w:r>
      <w:r w:rsidR="00C9068C">
        <w:rPr>
          <w:b/>
          <w:bCs/>
          <w:noProof/>
          <w:color w:val="00B050"/>
          <w:sz w:val="28"/>
          <w:szCs w:val="28"/>
          <w:u w:val="single"/>
          <w:lang w:eastAsia="fr-FR"/>
        </w:rPr>
        <w:t>D</w:t>
      </w:r>
      <w:r w:rsidR="00774C8D">
        <w:rPr>
          <w:b/>
          <w:bCs/>
          <w:noProof/>
          <w:color w:val="00B050"/>
          <w:sz w:val="28"/>
          <w:szCs w:val="28"/>
          <w:u w:val="single"/>
          <w:lang w:eastAsia="fr-FR"/>
        </w:rPr>
        <w:t>é</w:t>
      </w:r>
      <w:r w:rsidR="00C9068C">
        <w:rPr>
          <w:b/>
          <w:bCs/>
          <w:noProof/>
          <w:color w:val="00B050"/>
          <w:sz w:val="28"/>
          <w:szCs w:val="28"/>
          <w:u w:val="single"/>
          <w:lang w:eastAsia="fr-FR"/>
        </w:rPr>
        <w:t xml:space="preserve">finition </w:t>
      </w:r>
      <w:r w:rsidRPr="00F865D8">
        <w:rPr>
          <w:b/>
          <w:bCs/>
          <w:noProof/>
          <w:color w:val="00B050"/>
          <w:sz w:val="28"/>
          <w:szCs w:val="28"/>
          <w:u w:val="single"/>
          <w:lang w:eastAsia="fr-FR"/>
        </w:rPr>
        <w:t xml:space="preserve"> </w:t>
      </w:r>
    </w:p>
    <w:p w:rsidR="00C9068C" w:rsidRPr="00CB38B4" w:rsidRDefault="005F1EAF" w:rsidP="007C6425">
      <w:pPr>
        <w:pStyle w:val="Paragraphedeliste"/>
        <w:numPr>
          <w:ilvl w:val="0"/>
          <w:numId w:val="31"/>
        </w:numPr>
        <w:spacing w:line="360" w:lineRule="auto"/>
        <w:ind w:left="851" w:hanging="284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L</w:t>
      </w: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’atmosphère</w:t>
      </w:r>
      <w:r w:rsidR="00C9068C"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est l’enveloppe</w:t>
      </w:r>
      <w:r w:rsid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C9068C"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gazeuse qui entoure notre plan</w:t>
      </w:r>
      <w:r w:rsidR="007C6425">
        <w:rPr>
          <w:rFonts w:asciiTheme="majorBidi" w:hAnsiTheme="majorBidi" w:cstheme="majorBidi"/>
          <w:noProof/>
          <w:sz w:val="24"/>
          <w:szCs w:val="24"/>
          <w:lang w:eastAsia="fr-FR"/>
        </w:rPr>
        <w:t>è</w:t>
      </w:r>
      <w:r w:rsidR="00C9068C"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te.</w:t>
      </w:r>
    </w:p>
    <w:p w:rsidR="00C9068C" w:rsidRPr="00CB38B4" w:rsidRDefault="00C9068C" w:rsidP="00CB38B4">
      <w:pPr>
        <w:pStyle w:val="Paragraphedeliste"/>
        <w:numPr>
          <w:ilvl w:val="0"/>
          <w:numId w:val="31"/>
        </w:numPr>
        <w:spacing w:line="360" w:lineRule="auto"/>
        <w:ind w:left="851" w:hanging="284"/>
        <w:rPr>
          <w:rFonts w:asciiTheme="majorBidi" w:hAnsiTheme="majorBidi" w:cstheme="majorBidi"/>
          <w:sz w:val="40"/>
          <w:szCs w:val="40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Elle est  indispensable à la vie sur terre.</w:t>
      </w:r>
    </w:p>
    <w:p w:rsidR="00C9068C" w:rsidRPr="00CB38B4" w:rsidRDefault="00C9068C" w:rsidP="007C6425">
      <w:pPr>
        <w:pStyle w:val="Paragraphedeliste"/>
        <w:numPr>
          <w:ilvl w:val="0"/>
          <w:numId w:val="31"/>
        </w:numPr>
        <w:spacing w:line="360" w:lineRule="auto"/>
        <w:ind w:left="851" w:hanging="284"/>
        <w:rPr>
          <w:rFonts w:asciiTheme="majorBidi" w:hAnsiTheme="majorBidi" w:cstheme="majorBidi"/>
          <w:sz w:val="40"/>
          <w:szCs w:val="40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L’atmosph</w:t>
      </w:r>
      <w:r w:rsidR="007C6425">
        <w:rPr>
          <w:rFonts w:asciiTheme="majorBidi" w:hAnsiTheme="majorBidi" w:cstheme="majorBidi"/>
          <w:noProof/>
          <w:sz w:val="24"/>
          <w:szCs w:val="24"/>
          <w:lang w:eastAsia="fr-FR"/>
        </w:rPr>
        <w:t>è</w:t>
      </w: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re a une epaisseur d’environ 800km.</w:t>
      </w:r>
    </w:p>
    <w:p w:rsidR="00C9068C" w:rsidRPr="00CB38B4" w:rsidRDefault="00C9068C" w:rsidP="00CB38B4">
      <w:pPr>
        <w:pStyle w:val="Paragraphedeliste"/>
        <w:numPr>
          <w:ilvl w:val="0"/>
          <w:numId w:val="31"/>
        </w:numPr>
        <w:spacing w:line="360" w:lineRule="auto"/>
        <w:ind w:left="851" w:hanging="284"/>
        <w:rPr>
          <w:rFonts w:asciiTheme="majorBidi" w:hAnsiTheme="majorBidi" w:cstheme="majorBidi"/>
          <w:sz w:val="40"/>
          <w:szCs w:val="40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Elle est composée de plusieurs couches.</w:t>
      </w:r>
    </w:p>
    <w:p w:rsidR="00177EBE" w:rsidRDefault="00F865D8" w:rsidP="007C6425">
      <w:pPr>
        <w:pStyle w:val="Paragraphedeliste"/>
        <w:autoSpaceDE w:val="0"/>
        <w:autoSpaceDN w:val="0"/>
        <w:adjustRightInd w:val="0"/>
        <w:spacing w:after="0" w:line="360" w:lineRule="auto"/>
        <w:rPr>
          <w:noProof/>
          <w:color w:val="00B050"/>
          <w:sz w:val="32"/>
          <w:szCs w:val="32"/>
          <w:u w:val="single"/>
          <w:lang w:eastAsia="fr-FR"/>
        </w:rPr>
      </w:pPr>
      <w:r w:rsidRPr="00F865D8">
        <w:rPr>
          <w:noProof/>
          <w:color w:val="00B050"/>
          <w:sz w:val="32"/>
          <w:szCs w:val="32"/>
          <w:u w:val="single"/>
          <w:lang w:eastAsia="fr-FR"/>
        </w:rPr>
        <w:t xml:space="preserve">2- </w:t>
      </w:r>
      <w:r w:rsidR="00C9068C">
        <w:rPr>
          <w:noProof/>
          <w:color w:val="00B050"/>
          <w:sz w:val="32"/>
          <w:szCs w:val="32"/>
          <w:u w:val="single"/>
          <w:lang w:eastAsia="fr-FR"/>
        </w:rPr>
        <w:t>Couches de l’atmosph</w:t>
      </w:r>
      <w:r w:rsidR="007C6425">
        <w:rPr>
          <w:noProof/>
          <w:color w:val="00B050"/>
          <w:sz w:val="32"/>
          <w:szCs w:val="32"/>
          <w:u w:val="single"/>
          <w:lang w:eastAsia="fr-FR"/>
        </w:rPr>
        <w:t>è</w:t>
      </w:r>
      <w:r w:rsidR="00C9068C">
        <w:rPr>
          <w:noProof/>
          <w:color w:val="00B050"/>
          <w:sz w:val="32"/>
          <w:szCs w:val="32"/>
          <w:u w:val="single"/>
          <w:lang w:eastAsia="fr-FR"/>
        </w:rPr>
        <w:t xml:space="preserve">re </w:t>
      </w:r>
    </w:p>
    <w:p w:rsidR="008A76E2" w:rsidRPr="00CB38B4" w:rsidRDefault="008A76E2" w:rsidP="00CB38B4">
      <w:pPr>
        <w:autoSpaceDE w:val="0"/>
        <w:autoSpaceDN w:val="0"/>
        <w:adjustRightInd w:val="0"/>
        <w:spacing w:after="0" w:line="360" w:lineRule="auto"/>
        <w:ind w:hanging="9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On distingue dans l’atmosphère 4 couches successives :</w:t>
      </w:r>
    </w:p>
    <w:p w:rsidR="008A76E2" w:rsidRPr="00CB38B4" w:rsidRDefault="008A76E2" w:rsidP="00CB38B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9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La troposphère.</w:t>
      </w:r>
    </w:p>
    <w:p w:rsidR="008A76E2" w:rsidRPr="00CB38B4" w:rsidRDefault="008A76E2" w:rsidP="00CB38B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9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La stratosphère.</w:t>
      </w:r>
    </w:p>
    <w:p w:rsidR="008A76E2" w:rsidRPr="00CB38B4" w:rsidRDefault="008A76E2" w:rsidP="00CB38B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9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La mésosphère.</w:t>
      </w:r>
    </w:p>
    <w:p w:rsidR="008A76E2" w:rsidRPr="00CB38B4" w:rsidRDefault="008A76E2" w:rsidP="00CB38B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9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La </w:t>
      </w:r>
      <w:bookmarkStart w:id="0" w:name="_Hlk523758340"/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thermosphère </w:t>
      </w:r>
      <w:bookmarkEnd w:id="0"/>
    </w:p>
    <w:p w:rsidR="008A76E2" w:rsidRPr="00CB38B4" w:rsidRDefault="008A76E2" w:rsidP="008A76E2">
      <w:pPr>
        <w:pStyle w:val="Paragraphedeliste"/>
        <w:autoSpaceDE w:val="0"/>
        <w:autoSpaceDN w:val="0"/>
        <w:adjustRightInd w:val="0"/>
        <w:spacing w:after="0" w:line="360" w:lineRule="auto"/>
        <w:jc w:val="center"/>
        <w:rPr>
          <w:b/>
          <w:bCs/>
          <w:noProof/>
          <w:sz w:val="24"/>
          <w:szCs w:val="24"/>
          <w:u w:val="single"/>
          <w:lang w:eastAsia="fr-FR"/>
        </w:rPr>
      </w:pPr>
      <w:r w:rsidRPr="00CB38B4">
        <w:rPr>
          <w:b/>
          <w:bCs/>
          <w:noProof/>
          <w:sz w:val="24"/>
          <w:szCs w:val="24"/>
          <w:u w:val="single"/>
          <w:lang w:eastAsia="fr-FR"/>
        </w:rPr>
        <w:t>Doc</w:t>
      </w:r>
    </w:p>
    <w:p w:rsidR="008A76E2" w:rsidRPr="00CB38B4" w:rsidRDefault="008A76E2" w:rsidP="004F7166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Tropsh</w:t>
      </w:r>
      <w:r w:rsidR="004F716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è</w:t>
      </w:r>
      <w:r w:rsidRPr="00CB38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re :</w:t>
      </w:r>
    </w:p>
    <w:p w:rsidR="008A76E2" w:rsidRPr="00CB38B4" w:rsidRDefault="008A76E2" w:rsidP="008A76E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Elle a une épaisseur d’</w:t>
      </w:r>
      <w:r w:rsidR="004F7166">
        <w:rPr>
          <w:rFonts w:asciiTheme="majorBidi" w:hAnsiTheme="majorBidi" w:cstheme="majorBidi"/>
          <w:noProof/>
          <w:sz w:val="24"/>
          <w:szCs w:val="24"/>
          <w:lang w:eastAsia="fr-FR"/>
        </w:rPr>
        <w:t>e</w:t>
      </w: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nviron 15km</w:t>
      </w:r>
    </w:p>
    <w:p w:rsidR="008A76E2" w:rsidRPr="00CB38B4" w:rsidRDefault="004F7166" w:rsidP="008A76E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E</w:t>
      </w:r>
      <w:r w:rsidR="008A76E2"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st la couche des etres vivants et du climat</w:t>
      </w:r>
    </w:p>
    <w:p w:rsidR="008A76E2" w:rsidRPr="00CB38B4" w:rsidRDefault="008A76E2" w:rsidP="001E00C9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Elle représent</w:t>
      </w:r>
      <w:r w:rsidR="001E00C9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80 à</w:t>
      </w: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1E00C9">
        <w:rPr>
          <w:rFonts w:asciiTheme="majorBidi" w:hAnsiTheme="majorBidi" w:cstheme="majorBidi"/>
          <w:noProof/>
          <w:sz w:val="24"/>
          <w:szCs w:val="24"/>
          <w:lang w:eastAsia="fr-FR"/>
        </w:rPr>
        <w:t>90</w:t>
      </w: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% de </w:t>
      </w:r>
      <w:r w:rsidR="001E00C9">
        <w:rPr>
          <w:rFonts w:asciiTheme="majorBidi" w:hAnsiTheme="majorBidi" w:cstheme="majorBidi"/>
          <w:noProof/>
          <w:sz w:val="24"/>
          <w:szCs w:val="24"/>
          <w:lang w:eastAsia="fr-FR"/>
        </w:rPr>
        <w:t>la masse totale de l’air et la vapeur d’eau.</w:t>
      </w:r>
    </w:p>
    <w:p w:rsidR="008A76E2" w:rsidRPr="00CB38B4" w:rsidRDefault="008A76E2" w:rsidP="004F7166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Stratosph</w:t>
      </w:r>
      <w:r w:rsidR="004F716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è</w:t>
      </w:r>
      <w:r w:rsidRPr="00CB38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re :</w:t>
      </w:r>
    </w:p>
    <w:p w:rsidR="008A76E2" w:rsidRPr="00CB38B4" w:rsidRDefault="008A76E2" w:rsidP="00CB38B4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134" w:firstLine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Elle s’étend jusqu’à 50km</w:t>
      </w:r>
    </w:p>
    <w:p w:rsidR="008A76E2" w:rsidRPr="00CB38B4" w:rsidRDefault="008A76E2" w:rsidP="00CB38B4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134" w:firstLine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Est la couche d’ozone</w:t>
      </w:r>
    </w:p>
    <w:p w:rsidR="008A76E2" w:rsidRPr="00CB38B4" w:rsidRDefault="008A76E2" w:rsidP="004F7166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Mésosph</w:t>
      </w:r>
      <w:r w:rsidR="004F716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è</w:t>
      </w:r>
      <w:r w:rsidRPr="00CB38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re</w:t>
      </w: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 :</w:t>
      </w:r>
    </w:p>
    <w:p w:rsidR="008A76E2" w:rsidRPr="00CB38B4" w:rsidRDefault="008A76E2" w:rsidP="00CB38B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76" w:hanging="142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Elle s’étend jusqu’à </w:t>
      </w:r>
      <w:r w:rsidR="00CB38B4"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8</w:t>
      </w: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0km</w:t>
      </w:r>
    </w:p>
    <w:p w:rsidR="00CB38B4" w:rsidRPr="00CB38B4" w:rsidRDefault="00CB38B4" w:rsidP="00CB38B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76" w:hanging="142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Est une couche froide</w:t>
      </w:r>
    </w:p>
    <w:p w:rsidR="008A76E2" w:rsidRPr="00CB38B4" w:rsidRDefault="00CB38B4" w:rsidP="004F7166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Thermosph</w:t>
      </w:r>
      <w:r w:rsidR="004F716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è</w:t>
      </w:r>
      <w:r w:rsidRPr="00CB38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re :</w:t>
      </w:r>
    </w:p>
    <w:p w:rsidR="00CB38B4" w:rsidRPr="00CB38B4" w:rsidRDefault="00CB38B4" w:rsidP="004F716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142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Elle s’étend jusqu’à 800km</w:t>
      </w:r>
    </w:p>
    <w:p w:rsidR="00CB38B4" w:rsidRDefault="00CB38B4" w:rsidP="004F7166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142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Sa température est très élevée</w:t>
      </w:r>
    </w:p>
    <w:p w:rsidR="00BA1068" w:rsidRDefault="00BA1068" w:rsidP="00BA10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  </w:t>
      </w:r>
      <w:r w:rsidRPr="00BA1068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  <w:lang w:eastAsia="fr-FR"/>
        </w:rPr>
        <w:t>Remarque</w:t>
      </w:r>
    </w:p>
    <w:p w:rsidR="00BA1068" w:rsidRPr="00BA1068" w:rsidRDefault="004F7166" w:rsidP="00BA10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 </w:t>
      </w:r>
      <w:r w:rsidR="00BA1068" w:rsidRPr="00BA1068">
        <w:rPr>
          <w:rFonts w:asciiTheme="majorBidi" w:hAnsiTheme="majorBidi" w:cstheme="majorBidi"/>
          <w:noProof/>
          <w:sz w:val="24"/>
          <w:szCs w:val="24"/>
          <w:lang w:eastAsia="fr-FR"/>
        </w:rPr>
        <w:t>La température et la pression changent avec l’altitude</w:t>
      </w:r>
    </w:p>
    <w:p w:rsidR="00CB38B4" w:rsidRDefault="00CB38B4" w:rsidP="008A76E2">
      <w:pPr>
        <w:autoSpaceDE w:val="0"/>
        <w:autoSpaceDN w:val="0"/>
        <w:adjustRightInd w:val="0"/>
        <w:spacing w:after="0" w:line="360" w:lineRule="auto"/>
        <w:ind w:left="1080"/>
        <w:rPr>
          <w:b/>
          <w:bCs/>
          <w:noProof/>
          <w:color w:val="00B050"/>
          <w:sz w:val="28"/>
          <w:szCs w:val="28"/>
          <w:u w:val="single"/>
          <w:lang w:eastAsia="fr-FR"/>
        </w:rPr>
      </w:pPr>
      <w:r>
        <w:rPr>
          <w:b/>
          <w:bCs/>
          <w:noProof/>
          <w:color w:val="00B050"/>
          <w:sz w:val="28"/>
          <w:szCs w:val="28"/>
          <w:u w:val="single"/>
          <w:lang w:eastAsia="fr-FR"/>
        </w:rPr>
        <w:t>3- Role de la couche d’ozone</w:t>
      </w:r>
    </w:p>
    <w:p w:rsidR="00CB38B4" w:rsidRPr="00CB38B4" w:rsidRDefault="004F7166" w:rsidP="004F716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   </w:t>
      </w:r>
      <w:r w:rsidR="00CB38B4" w:rsidRPr="00CB38B4">
        <w:rPr>
          <w:rFonts w:asciiTheme="majorBidi" w:hAnsiTheme="majorBidi" w:cstheme="majorBidi"/>
          <w:noProof/>
          <w:sz w:val="24"/>
          <w:szCs w:val="24"/>
          <w:lang w:eastAsia="fr-FR"/>
        </w:rPr>
        <w:t>La</w:t>
      </w:r>
      <w:r w:rsid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couche d’ozone, présente en haute altitude, forme un écran qui absorbe les rayons solaires dangereux</w:t>
      </w:r>
      <w:r w:rsidR="00BA1068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BA1068" w:rsidRPr="004F7166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t>(ultraviolets UV)</w:t>
      </w:r>
      <w:r w:rsidR="00BA1068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CB38B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, </w:t>
      </w:r>
      <w:r w:rsidR="00BA1068">
        <w:rPr>
          <w:rFonts w:asciiTheme="majorBidi" w:hAnsiTheme="majorBidi" w:cstheme="majorBidi"/>
          <w:noProof/>
          <w:sz w:val="24"/>
          <w:szCs w:val="24"/>
          <w:lang w:eastAsia="fr-FR"/>
        </w:rPr>
        <w:t>mais laisse passer les rayons nécessaires à la vie.</w:t>
      </w:r>
    </w:p>
    <w:p w:rsidR="00BA1068" w:rsidRDefault="00BA1068" w:rsidP="00BA1068">
      <w:pPr>
        <w:pStyle w:val="Paragraphedeliste"/>
        <w:numPr>
          <w:ilvl w:val="0"/>
          <w:numId w:val="39"/>
        </w:numPr>
        <w:spacing w:before="100" w:beforeAutospacing="1" w:after="100" w:afterAutospacing="1"/>
        <w:ind w:left="851" w:hanging="49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BA10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Les mouvements de l’air dans l’atmosphère terrestre</w:t>
      </w:r>
    </w:p>
    <w:p w:rsidR="004F7166" w:rsidRPr="00BA1068" w:rsidRDefault="004F7166" w:rsidP="004F7166">
      <w:pPr>
        <w:pStyle w:val="Paragraphedeliste"/>
        <w:spacing w:before="100" w:beforeAutospacing="1" w:after="100" w:afterAutospacing="1"/>
        <w:ind w:left="85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555600" w:rsidRPr="00FD371D" w:rsidRDefault="00DF2D0E" w:rsidP="00774C8D">
      <w:pPr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FD371D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t xml:space="preserve">      </w:t>
      </w:r>
      <w:r w:rsidR="00774C8D" w:rsidRPr="00FD371D">
        <w:rPr>
          <w:rFonts w:asciiTheme="majorBidi" w:hAnsiTheme="majorBidi" w:cstheme="majorBidi"/>
          <w:noProof/>
          <w:sz w:val="24"/>
          <w:szCs w:val="24"/>
          <w:lang w:eastAsia="fr-FR"/>
        </w:rPr>
        <w:t>On considère  le schéma suivant :</w:t>
      </w:r>
    </w:p>
    <w:p w:rsidR="00774C8D" w:rsidRPr="00774C8D" w:rsidRDefault="00774C8D" w:rsidP="004F7166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774C8D">
        <w:rPr>
          <w:rFonts w:asciiTheme="majorBidi" w:hAnsiTheme="majorBidi" w:cstheme="majorBidi"/>
          <w:noProof/>
          <w:sz w:val="24"/>
          <w:szCs w:val="24"/>
          <w:lang w:eastAsia="fr-FR"/>
        </w:rPr>
        <w:t>Si la température augmente dans une zone alors son air se réchauffe et devient plus léger, celui-ci se dirige vers le haut, par conséquent la pression de cette zone diminue (Dépression : D).</w:t>
      </w:r>
    </w:p>
    <w:p w:rsidR="00774C8D" w:rsidRPr="00774C8D" w:rsidRDefault="00774C8D" w:rsidP="004F7166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774C8D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Quand la température diminue, l’air se refroidit puis il descend et par conséquent se forme une zone à haute pression (Anticyclone : A).</w:t>
      </w:r>
    </w:p>
    <w:p w:rsidR="00774C8D" w:rsidRDefault="004F7166" w:rsidP="004F7166">
      <w:pPr>
        <w:spacing w:before="100" w:beforeAutospacing="1" w:after="100" w:afterAutospacing="1" w:line="240" w:lineRule="auto"/>
        <w:jc w:val="both"/>
        <w:outlineLvl w:val="1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   Donc l</w:t>
      </w:r>
      <w:r w:rsidR="00774C8D" w:rsidRPr="00774C8D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a différence de pression entre deux zones provoque un mouvement horizontal de l’air d’une zone de haute pression vers une autre de basse pression et ce mouvement d’air s’appelle </w:t>
      </w:r>
      <w:r w:rsidRPr="004F7166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lang w:eastAsia="fr-FR"/>
        </w:rPr>
        <w:t>le vent</w:t>
      </w:r>
      <w:r w:rsidR="00A708F0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lang w:eastAsia="fr-FR"/>
        </w:rPr>
        <w:t>.</w:t>
      </w:r>
    </w:p>
    <w:p w:rsidR="004F7166" w:rsidRPr="004F7166" w:rsidRDefault="004F7166" w:rsidP="00774C8D">
      <w:pPr>
        <w:spacing w:before="100" w:beforeAutospacing="1" w:after="100" w:afterAutospacing="1" w:line="240" w:lineRule="auto"/>
        <w:jc w:val="both"/>
        <w:outlineLvl w:val="1"/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</w:pPr>
      <w:r w:rsidRPr="004F7166"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Conclusion</w:t>
      </w:r>
    </w:p>
    <w:p w:rsidR="00CB51D3" w:rsidRDefault="00774C8D" w:rsidP="00774C8D">
      <w:pPr>
        <w:shd w:val="clear" w:color="auto" w:fill="FFFFFF"/>
        <w:spacing w:after="288" w:line="24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 w:rsidRPr="004F7166">
        <w:rPr>
          <w:rFonts w:asciiTheme="majorBidi" w:hAnsiTheme="majorBidi" w:cstheme="majorBidi"/>
          <w:noProof/>
          <w:sz w:val="24"/>
          <w:szCs w:val="24"/>
          <w:lang w:eastAsia="fr-FR"/>
        </w:rPr>
        <w:t>Le vent est un mouvement horizontal d’air d’une zone de haute pression vers une zone de basse pression</w:t>
      </w:r>
      <w:r w:rsidR="00A708F0"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</w:p>
    <w:p w:rsidR="00A708F0" w:rsidRDefault="00A708F0" w:rsidP="00774C8D">
      <w:pPr>
        <w:shd w:val="clear" w:color="auto" w:fill="FFFFFF"/>
        <w:spacing w:after="288" w:line="24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A708F0" w:rsidRPr="00A708F0" w:rsidRDefault="00A708F0" w:rsidP="00A708F0">
      <w:pPr>
        <w:shd w:val="clear" w:color="auto" w:fill="FFFFFF"/>
        <w:spacing w:after="288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bookmarkStart w:id="1" w:name="_GoBack"/>
      <w:bookmarkEnd w:id="1"/>
    </w:p>
    <w:sectPr w:rsidR="00A708F0" w:rsidRPr="00A708F0" w:rsidSect="000E28B2">
      <w:footerReference w:type="default" r:id="rId9"/>
      <w:pgSz w:w="11906" w:h="16838"/>
      <w:pgMar w:top="567" w:right="566" w:bottom="737" w:left="567" w:header="283" w:footer="283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C3" w:rsidRDefault="00BF44C3" w:rsidP="0036682E">
      <w:pPr>
        <w:spacing w:after="0" w:line="240" w:lineRule="auto"/>
      </w:pPr>
      <w:r>
        <w:separator/>
      </w:r>
    </w:p>
  </w:endnote>
  <w:endnote w:type="continuationSeparator" w:id="0">
    <w:p w:rsidR="00BF44C3" w:rsidRDefault="00BF44C3" w:rsidP="0036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A5" w:rsidRPr="00A13BA5" w:rsidRDefault="00A13BA5" w:rsidP="00774C8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i/>
        <w:iCs/>
      </w:rPr>
    </w:pPr>
    <w:r w:rsidRPr="00A13BA5">
      <w:rPr>
        <w:rFonts w:asciiTheme="majorHAnsi" w:eastAsiaTheme="majorEastAsia" w:hAnsiTheme="majorHAnsi" w:cstheme="majorBidi"/>
        <w:b/>
        <w:bCs/>
        <w:i/>
        <w:iCs/>
      </w:rPr>
      <w:t xml:space="preserve">                    Prof : M. ZRIKEM                                             Physique- chimie                                          </w:t>
    </w:r>
    <w:r w:rsidR="00774C8D">
      <w:rPr>
        <w:rFonts w:asciiTheme="majorHAnsi" w:eastAsiaTheme="majorEastAsia" w:hAnsiTheme="majorHAnsi" w:cstheme="majorBidi"/>
        <w:b/>
        <w:bCs/>
        <w:i/>
        <w:iCs/>
      </w:rPr>
      <w:t>2</w:t>
    </w:r>
    <w:r w:rsidRPr="00A13BA5">
      <w:rPr>
        <w:rFonts w:asciiTheme="majorHAnsi" w:eastAsiaTheme="majorEastAsia" w:hAnsiTheme="majorHAnsi" w:cstheme="majorBidi"/>
        <w:b/>
        <w:bCs/>
        <w:i/>
        <w:iCs/>
      </w:rPr>
      <w:t>éme A.C</w:t>
    </w:r>
  </w:p>
  <w:p w:rsidR="00A13BA5" w:rsidRDefault="00A13B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C3" w:rsidRDefault="00BF44C3" w:rsidP="0036682E">
      <w:pPr>
        <w:spacing w:after="0" w:line="240" w:lineRule="auto"/>
      </w:pPr>
      <w:r>
        <w:separator/>
      </w:r>
    </w:p>
  </w:footnote>
  <w:footnote w:type="continuationSeparator" w:id="0">
    <w:p w:rsidR="00BF44C3" w:rsidRDefault="00BF44C3" w:rsidP="0036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0.85pt;height:10.85pt" o:bullet="t">
        <v:imagedata r:id="rId1" o:title="mso605B"/>
      </v:shape>
    </w:pict>
  </w:numPicBullet>
  <w:numPicBullet w:numPicBulletId="1">
    <w:pict>
      <v:shape id="_x0000_i1074" type="#_x0000_t75" style="width:10.85pt;height:10.85pt" o:bullet="t">
        <v:imagedata r:id="rId2" o:title="art54DB"/>
      </v:shape>
    </w:pict>
  </w:numPicBullet>
  <w:numPicBullet w:numPicBulletId="2">
    <w:pict>
      <v:shape id="_x0000_i1075" type="#_x0000_t75" style="width:10.85pt;height:10.85pt" o:bullet="t">
        <v:imagedata r:id="rId3" o:title="BD10297_"/>
      </v:shape>
    </w:pict>
  </w:numPicBullet>
  <w:abstractNum w:abstractNumId="0">
    <w:nsid w:val="003F16C3"/>
    <w:multiLevelType w:val="hybridMultilevel"/>
    <w:tmpl w:val="EDF21D3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7A1B4C"/>
    <w:multiLevelType w:val="multilevel"/>
    <w:tmpl w:val="AFF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E1FEF"/>
    <w:multiLevelType w:val="hybridMultilevel"/>
    <w:tmpl w:val="A502A6FA"/>
    <w:lvl w:ilvl="0" w:tplc="39865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94CB2"/>
    <w:multiLevelType w:val="hybridMultilevel"/>
    <w:tmpl w:val="26BC44E0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5625DB"/>
    <w:multiLevelType w:val="hybridMultilevel"/>
    <w:tmpl w:val="ACC801CC"/>
    <w:lvl w:ilvl="0" w:tplc="668A151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6267062"/>
    <w:multiLevelType w:val="hybridMultilevel"/>
    <w:tmpl w:val="D520A604"/>
    <w:lvl w:ilvl="0" w:tplc="75965BA8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71621"/>
    <w:multiLevelType w:val="hybridMultilevel"/>
    <w:tmpl w:val="45BA43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015D"/>
    <w:multiLevelType w:val="hybridMultilevel"/>
    <w:tmpl w:val="37BCAD7E"/>
    <w:lvl w:ilvl="0" w:tplc="040C0013">
      <w:start w:val="1"/>
      <w:numFmt w:val="upperRoman"/>
      <w:lvlText w:val="%1."/>
      <w:lvlJc w:val="right"/>
      <w:pPr>
        <w:ind w:left="780" w:hanging="360"/>
      </w:pPr>
      <w:rPr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CF81178"/>
    <w:multiLevelType w:val="hybridMultilevel"/>
    <w:tmpl w:val="66288480"/>
    <w:lvl w:ilvl="0" w:tplc="040C0013">
      <w:start w:val="1"/>
      <w:numFmt w:val="upperRoman"/>
      <w:lvlText w:val="%1."/>
      <w:lvlJc w:val="right"/>
      <w:pPr>
        <w:ind w:left="1500" w:hanging="360"/>
      </w:pPr>
      <w:rPr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F6631E7"/>
    <w:multiLevelType w:val="hybridMultilevel"/>
    <w:tmpl w:val="CE622D48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F6E7E00"/>
    <w:multiLevelType w:val="multilevel"/>
    <w:tmpl w:val="27A6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E2D6F"/>
    <w:multiLevelType w:val="hybridMultilevel"/>
    <w:tmpl w:val="B24E0FFA"/>
    <w:lvl w:ilvl="0" w:tplc="5232C9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453C8"/>
    <w:multiLevelType w:val="hybridMultilevel"/>
    <w:tmpl w:val="5E287B56"/>
    <w:lvl w:ilvl="0" w:tplc="1500F3A2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9A97AF0"/>
    <w:multiLevelType w:val="hybridMultilevel"/>
    <w:tmpl w:val="5F3E3FC4"/>
    <w:lvl w:ilvl="0" w:tplc="040C0013">
      <w:start w:val="1"/>
      <w:numFmt w:val="upperRoman"/>
      <w:lvlText w:val="%1."/>
      <w:lvlJc w:val="right"/>
      <w:pPr>
        <w:ind w:left="360" w:hanging="360"/>
      </w:pPr>
      <w:rPr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A0702CB"/>
    <w:multiLevelType w:val="hybridMultilevel"/>
    <w:tmpl w:val="EFA08B32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8B1E4C"/>
    <w:multiLevelType w:val="hybridMultilevel"/>
    <w:tmpl w:val="BA0A9066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22574C"/>
    <w:multiLevelType w:val="hybridMultilevel"/>
    <w:tmpl w:val="ED22D75A"/>
    <w:lvl w:ilvl="0" w:tplc="040C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>
    <w:nsid w:val="371F4DDC"/>
    <w:multiLevelType w:val="hybridMultilevel"/>
    <w:tmpl w:val="A4B2B5DC"/>
    <w:lvl w:ilvl="0" w:tplc="39865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41876"/>
    <w:multiLevelType w:val="hybridMultilevel"/>
    <w:tmpl w:val="35EAA07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22990"/>
    <w:multiLevelType w:val="hybridMultilevel"/>
    <w:tmpl w:val="4CDE56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3076D"/>
    <w:multiLevelType w:val="hybridMultilevel"/>
    <w:tmpl w:val="C100C568"/>
    <w:lvl w:ilvl="0" w:tplc="BBE497E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470047"/>
    <w:multiLevelType w:val="hybridMultilevel"/>
    <w:tmpl w:val="93664748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421B525D"/>
    <w:multiLevelType w:val="hybridMultilevel"/>
    <w:tmpl w:val="FBEE8A34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28F3712"/>
    <w:multiLevelType w:val="hybridMultilevel"/>
    <w:tmpl w:val="CC1872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04368"/>
    <w:multiLevelType w:val="hybridMultilevel"/>
    <w:tmpl w:val="6CB6DDE8"/>
    <w:lvl w:ilvl="0" w:tplc="2F5C294A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D10E1"/>
    <w:multiLevelType w:val="hybridMultilevel"/>
    <w:tmpl w:val="52504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00436"/>
    <w:multiLevelType w:val="hybridMultilevel"/>
    <w:tmpl w:val="6736D8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DE6D64"/>
    <w:multiLevelType w:val="hybridMultilevel"/>
    <w:tmpl w:val="25D02006"/>
    <w:lvl w:ilvl="0" w:tplc="A2400EB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D338C"/>
    <w:multiLevelType w:val="hybridMultilevel"/>
    <w:tmpl w:val="9C0E723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587557C"/>
    <w:multiLevelType w:val="hybridMultilevel"/>
    <w:tmpl w:val="74E025B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C4F7B08"/>
    <w:multiLevelType w:val="hybridMultilevel"/>
    <w:tmpl w:val="C660CDD8"/>
    <w:lvl w:ilvl="0" w:tplc="39865A1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D62A24"/>
    <w:multiLevelType w:val="hybridMultilevel"/>
    <w:tmpl w:val="67A6E1B6"/>
    <w:lvl w:ilvl="0" w:tplc="C570D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783500"/>
    <w:multiLevelType w:val="hybridMultilevel"/>
    <w:tmpl w:val="C59A1A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C3258"/>
    <w:multiLevelType w:val="hybridMultilevel"/>
    <w:tmpl w:val="9D94B8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D7E50"/>
    <w:multiLevelType w:val="hybridMultilevel"/>
    <w:tmpl w:val="AF724946"/>
    <w:lvl w:ilvl="0" w:tplc="39865A1E">
      <w:start w:val="1"/>
      <w:numFmt w:val="bullet"/>
      <w:lvlText w:val=""/>
      <w:lvlPicBulletId w:val="2"/>
      <w:lvlJc w:val="left"/>
      <w:pPr>
        <w:ind w:left="229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35">
    <w:nsid w:val="778214F1"/>
    <w:multiLevelType w:val="hybridMultilevel"/>
    <w:tmpl w:val="0AC0B324"/>
    <w:lvl w:ilvl="0" w:tplc="DF6CF0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6DE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DADA3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A86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A657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EE10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9C91D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8E4E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EE2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8A934FB"/>
    <w:multiLevelType w:val="hybridMultilevel"/>
    <w:tmpl w:val="817040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E6E41"/>
    <w:multiLevelType w:val="hybridMultilevel"/>
    <w:tmpl w:val="E8827A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A1300AB"/>
    <w:multiLevelType w:val="hybridMultilevel"/>
    <w:tmpl w:val="E2AEF17E"/>
    <w:lvl w:ilvl="0" w:tplc="040C0013">
      <w:start w:val="1"/>
      <w:numFmt w:val="upperRoman"/>
      <w:lvlText w:val="%1."/>
      <w:lvlJc w:val="right"/>
      <w:pPr>
        <w:ind w:left="1002" w:hanging="360"/>
      </w:pPr>
    </w:lvl>
    <w:lvl w:ilvl="1" w:tplc="040C0019" w:tentative="1">
      <w:start w:val="1"/>
      <w:numFmt w:val="lowerLetter"/>
      <w:lvlText w:val="%2."/>
      <w:lvlJc w:val="left"/>
      <w:pPr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9">
    <w:nsid w:val="7CF649FE"/>
    <w:multiLevelType w:val="hybridMultilevel"/>
    <w:tmpl w:val="B3241976"/>
    <w:lvl w:ilvl="0" w:tplc="040C0007">
      <w:start w:val="1"/>
      <w:numFmt w:val="bullet"/>
      <w:lvlText w:val=""/>
      <w:lvlPicBulletId w:val="0"/>
      <w:lvlJc w:val="left"/>
      <w:pPr>
        <w:ind w:left="13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5"/>
  </w:num>
  <w:num w:numId="5">
    <w:abstractNumId w:val="22"/>
  </w:num>
  <w:num w:numId="6">
    <w:abstractNumId w:val="39"/>
  </w:num>
  <w:num w:numId="7">
    <w:abstractNumId w:val="32"/>
  </w:num>
  <w:num w:numId="8">
    <w:abstractNumId w:val="36"/>
  </w:num>
  <w:num w:numId="9">
    <w:abstractNumId w:val="14"/>
  </w:num>
  <w:num w:numId="10">
    <w:abstractNumId w:val="11"/>
  </w:num>
  <w:num w:numId="11">
    <w:abstractNumId w:val="1"/>
  </w:num>
  <w:num w:numId="12">
    <w:abstractNumId w:val="25"/>
  </w:num>
  <w:num w:numId="13">
    <w:abstractNumId w:val="31"/>
  </w:num>
  <w:num w:numId="14">
    <w:abstractNumId w:val="8"/>
  </w:num>
  <w:num w:numId="15">
    <w:abstractNumId w:val="15"/>
  </w:num>
  <w:num w:numId="16">
    <w:abstractNumId w:val="21"/>
  </w:num>
  <w:num w:numId="17">
    <w:abstractNumId w:val="9"/>
  </w:num>
  <w:num w:numId="18">
    <w:abstractNumId w:val="7"/>
  </w:num>
  <w:num w:numId="19">
    <w:abstractNumId w:val="10"/>
  </w:num>
  <w:num w:numId="20">
    <w:abstractNumId w:val="6"/>
  </w:num>
  <w:num w:numId="21">
    <w:abstractNumId w:val="4"/>
  </w:num>
  <w:num w:numId="22">
    <w:abstractNumId w:val="35"/>
  </w:num>
  <w:num w:numId="23">
    <w:abstractNumId w:val="24"/>
  </w:num>
  <w:num w:numId="24">
    <w:abstractNumId w:val="33"/>
  </w:num>
  <w:num w:numId="25">
    <w:abstractNumId w:val="2"/>
  </w:num>
  <w:num w:numId="26">
    <w:abstractNumId w:val="30"/>
  </w:num>
  <w:num w:numId="27">
    <w:abstractNumId w:val="34"/>
  </w:num>
  <w:num w:numId="28">
    <w:abstractNumId w:val="28"/>
  </w:num>
  <w:num w:numId="29">
    <w:abstractNumId w:val="23"/>
  </w:num>
  <w:num w:numId="30">
    <w:abstractNumId w:val="17"/>
  </w:num>
  <w:num w:numId="31">
    <w:abstractNumId w:val="20"/>
  </w:num>
  <w:num w:numId="32">
    <w:abstractNumId w:val="18"/>
  </w:num>
  <w:num w:numId="33">
    <w:abstractNumId w:val="26"/>
  </w:num>
  <w:num w:numId="34">
    <w:abstractNumId w:val="37"/>
  </w:num>
  <w:num w:numId="35">
    <w:abstractNumId w:val="29"/>
  </w:num>
  <w:num w:numId="36">
    <w:abstractNumId w:val="16"/>
  </w:num>
  <w:num w:numId="37">
    <w:abstractNumId w:val="0"/>
  </w:num>
  <w:num w:numId="38">
    <w:abstractNumId w:val="38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41"/>
    <w:rsid w:val="00043BB0"/>
    <w:rsid w:val="00052BB7"/>
    <w:rsid w:val="00052CE2"/>
    <w:rsid w:val="000548D5"/>
    <w:rsid w:val="0009184E"/>
    <w:rsid w:val="000A1E2C"/>
    <w:rsid w:val="000C5D94"/>
    <w:rsid w:val="000C784F"/>
    <w:rsid w:val="000E28B2"/>
    <w:rsid w:val="000F5CC5"/>
    <w:rsid w:val="00137F9D"/>
    <w:rsid w:val="001471A3"/>
    <w:rsid w:val="00177EBE"/>
    <w:rsid w:val="001B75FC"/>
    <w:rsid w:val="001E00C9"/>
    <w:rsid w:val="001F0182"/>
    <w:rsid w:val="00214547"/>
    <w:rsid w:val="00241F3C"/>
    <w:rsid w:val="00257B45"/>
    <w:rsid w:val="00276795"/>
    <w:rsid w:val="0028107A"/>
    <w:rsid w:val="002B51F7"/>
    <w:rsid w:val="002B6149"/>
    <w:rsid w:val="00325EB1"/>
    <w:rsid w:val="00336867"/>
    <w:rsid w:val="00340446"/>
    <w:rsid w:val="0036682E"/>
    <w:rsid w:val="003B68B1"/>
    <w:rsid w:val="003C08C6"/>
    <w:rsid w:val="00435E71"/>
    <w:rsid w:val="00493B4C"/>
    <w:rsid w:val="00494FDE"/>
    <w:rsid w:val="004A576E"/>
    <w:rsid w:val="004C45CC"/>
    <w:rsid w:val="004F7166"/>
    <w:rsid w:val="00555600"/>
    <w:rsid w:val="00584C41"/>
    <w:rsid w:val="005A23B6"/>
    <w:rsid w:val="005B73B2"/>
    <w:rsid w:val="005C28EB"/>
    <w:rsid w:val="005D0082"/>
    <w:rsid w:val="005D5A96"/>
    <w:rsid w:val="005F1EAF"/>
    <w:rsid w:val="005F27C3"/>
    <w:rsid w:val="005F5A4C"/>
    <w:rsid w:val="00604213"/>
    <w:rsid w:val="00604C64"/>
    <w:rsid w:val="00605C67"/>
    <w:rsid w:val="00612EF5"/>
    <w:rsid w:val="00616325"/>
    <w:rsid w:val="00630BB3"/>
    <w:rsid w:val="006A092D"/>
    <w:rsid w:val="006D51B2"/>
    <w:rsid w:val="006D624E"/>
    <w:rsid w:val="00716646"/>
    <w:rsid w:val="00746C30"/>
    <w:rsid w:val="00757096"/>
    <w:rsid w:val="00760723"/>
    <w:rsid w:val="00771EE9"/>
    <w:rsid w:val="00774C8D"/>
    <w:rsid w:val="007777D9"/>
    <w:rsid w:val="00786C6C"/>
    <w:rsid w:val="007943F3"/>
    <w:rsid w:val="00794C7E"/>
    <w:rsid w:val="007A31B2"/>
    <w:rsid w:val="007B5A9B"/>
    <w:rsid w:val="007C6425"/>
    <w:rsid w:val="007D23E1"/>
    <w:rsid w:val="007D31B4"/>
    <w:rsid w:val="007F6E5A"/>
    <w:rsid w:val="0083426E"/>
    <w:rsid w:val="008529F8"/>
    <w:rsid w:val="00852BFD"/>
    <w:rsid w:val="008550FC"/>
    <w:rsid w:val="00865E0D"/>
    <w:rsid w:val="00871C9F"/>
    <w:rsid w:val="00871E2F"/>
    <w:rsid w:val="0087364D"/>
    <w:rsid w:val="008A76E2"/>
    <w:rsid w:val="00903425"/>
    <w:rsid w:val="009061F3"/>
    <w:rsid w:val="00907F55"/>
    <w:rsid w:val="00923D8B"/>
    <w:rsid w:val="00936EB7"/>
    <w:rsid w:val="009400C9"/>
    <w:rsid w:val="009618F3"/>
    <w:rsid w:val="00963DC0"/>
    <w:rsid w:val="0098089A"/>
    <w:rsid w:val="00982013"/>
    <w:rsid w:val="00984144"/>
    <w:rsid w:val="009B3354"/>
    <w:rsid w:val="009B6D3A"/>
    <w:rsid w:val="009D096E"/>
    <w:rsid w:val="009D6153"/>
    <w:rsid w:val="00A13BA5"/>
    <w:rsid w:val="00A14C92"/>
    <w:rsid w:val="00A36FC6"/>
    <w:rsid w:val="00A57933"/>
    <w:rsid w:val="00A708F0"/>
    <w:rsid w:val="00A77E97"/>
    <w:rsid w:val="00A93B26"/>
    <w:rsid w:val="00AB02C6"/>
    <w:rsid w:val="00AC3FD0"/>
    <w:rsid w:val="00AD0707"/>
    <w:rsid w:val="00AE474F"/>
    <w:rsid w:val="00AF35B2"/>
    <w:rsid w:val="00B365AF"/>
    <w:rsid w:val="00B41AAE"/>
    <w:rsid w:val="00B47C7A"/>
    <w:rsid w:val="00B53601"/>
    <w:rsid w:val="00B55412"/>
    <w:rsid w:val="00B76150"/>
    <w:rsid w:val="00B834EB"/>
    <w:rsid w:val="00BA1068"/>
    <w:rsid w:val="00BD03EC"/>
    <w:rsid w:val="00BF0495"/>
    <w:rsid w:val="00BF2241"/>
    <w:rsid w:val="00BF44C3"/>
    <w:rsid w:val="00C1197F"/>
    <w:rsid w:val="00C77E12"/>
    <w:rsid w:val="00C87156"/>
    <w:rsid w:val="00C9068C"/>
    <w:rsid w:val="00CB38B4"/>
    <w:rsid w:val="00CB51D3"/>
    <w:rsid w:val="00CF2C3E"/>
    <w:rsid w:val="00D06408"/>
    <w:rsid w:val="00D07D05"/>
    <w:rsid w:val="00D23E93"/>
    <w:rsid w:val="00D31799"/>
    <w:rsid w:val="00D8555C"/>
    <w:rsid w:val="00DB1B61"/>
    <w:rsid w:val="00DE6953"/>
    <w:rsid w:val="00DF1E31"/>
    <w:rsid w:val="00DF2D0E"/>
    <w:rsid w:val="00E076EE"/>
    <w:rsid w:val="00E112CB"/>
    <w:rsid w:val="00E24F2F"/>
    <w:rsid w:val="00E31BD0"/>
    <w:rsid w:val="00E56F3F"/>
    <w:rsid w:val="00E72F72"/>
    <w:rsid w:val="00EB0103"/>
    <w:rsid w:val="00EB2601"/>
    <w:rsid w:val="00EE4C19"/>
    <w:rsid w:val="00F02A74"/>
    <w:rsid w:val="00F06177"/>
    <w:rsid w:val="00F1081A"/>
    <w:rsid w:val="00F24A74"/>
    <w:rsid w:val="00F27788"/>
    <w:rsid w:val="00F43B34"/>
    <w:rsid w:val="00F67C40"/>
    <w:rsid w:val="00F865D8"/>
    <w:rsid w:val="00FB5365"/>
    <w:rsid w:val="00FD0835"/>
    <w:rsid w:val="00FD371D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80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4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2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Policepardfaut"/>
    <w:rsid w:val="00F43B34"/>
  </w:style>
  <w:style w:type="paragraph" w:styleId="En-tte">
    <w:name w:val="header"/>
    <w:basedOn w:val="Normal"/>
    <w:link w:val="En-tteCar"/>
    <w:uiPriority w:val="99"/>
    <w:unhideWhenUsed/>
    <w:rsid w:val="0036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82E"/>
  </w:style>
  <w:style w:type="paragraph" w:styleId="Pieddepage">
    <w:name w:val="footer"/>
    <w:basedOn w:val="Normal"/>
    <w:link w:val="PieddepageCar"/>
    <w:uiPriority w:val="99"/>
    <w:unhideWhenUsed/>
    <w:rsid w:val="0036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82E"/>
  </w:style>
  <w:style w:type="paragraph" w:styleId="NormalWeb">
    <w:name w:val="Normal (Web)"/>
    <w:basedOn w:val="Normal"/>
    <w:uiPriority w:val="99"/>
    <w:semiHidden/>
    <w:unhideWhenUsed/>
    <w:rsid w:val="0014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471A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F24A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F24A74"/>
    <w:rPr>
      <w:i/>
      <w:iCs/>
    </w:rPr>
  </w:style>
  <w:style w:type="paragraph" w:customStyle="1" w:styleId="Default">
    <w:name w:val="Default"/>
    <w:rsid w:val="00493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CB51D3"/>
    <w:pPr>
      <w:tabs>
        <w:tab w:val="left" w:pos="1418"/>
        <w:tab w:val="left" w:pos="1985"/>
        <w:tab w:val="left" w:pos="2835"/>
        <w:tab w:val="left" w:pos="340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B51D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B1B6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F5A4C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5D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D008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43B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4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2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Policepardfaut"/>
    <w:rsid w:val="00F43B34"/>
  </w:style>
  <w:style w:type="paragraph" w:styleId="En-tte">
    <w:name w:val="header"/>
    <w:basedOn w:val="Normal"/>
    <w:link w:val="En-tteCar"/>
    <w:uiPriority w:val="99"/>
    <w:unhideWhenUsed/>
    <w:rsid w:val="0036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82E"/>
  </w:style>
  <w:style w:type="paragraph" w:styleId="Pieddepage">
    <w:name w:val="footer"/>
    <w:basedOn w:val="Normal"/>
    <w:link w:val="PieddepageCar"/>
    <w:uiPriority w:val="99"/>
    <w:unhideWhenUsed/>
    <w:rsid w:val="0036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82E"/>
  </w:style>
  <w:style w:type="paragraph" w:styleId="NormalWeb">
    <w:name w:val="Normal (Web)"/>
    <w:basedOn w:val="Normal"/>
    <w:uiPriority w:val="99"/>
    <w:semiHidden/>
    <w:unhideWhenUsed/>
    <w:rsid w:val="0014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471A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F24A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F24A74"/>
    <w:rPr>
      <w:i/>
      <w:iCs/>
    </w:rPr>
  </w:style>
  <w:style w:type="paragraph" w:customStyle="1" w:styleId="Default">
    <w:name w:val="Default"/>
    <w:rsid w:val="00493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CB51D3"/>
    <w:pPr>
      <w:tabs>
        <w:tab w:val="left" w:pos="1418"/>
        <w:tab w:val="left" w:pos="1985"/>
        <w:tab w:val="left" w:pos="2835"/>
        <w:tab w:val="left" w:pos="340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B51D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B1B6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F5A4C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5D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D008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4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00C9-155C-4810-9323-7373AF61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nakhil</dc:creator>
  <cp:lastModifiedBy>hp</cp:lastModifiedBy>
  <cp:revision>4</cp:revision>
  <cp:lastPrinted>2020-01-22T22:21:00Z</cp:lastPrinted>
  <dcterms:created xsi:type="dcterms:W3CDTF">2020-01-22T22:21:00Z</dcterms:created>
  <dcterms:modified xsi:type="dcterms:W3CDTF">2020-08-10T14:56:00Z</dcterms:modified>
</cp:coreProperties>
</file>