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3783"/>
        <w:gridCol w:w="3747"/>
        <w:gridCol w:w="3718"/>
      </w:tblGrid>
      <w:tr w:rsidR="00895EE8" w:rsidTr="00A60D8E">
        <w:trPr>
          <w:trHeight w:val="1276"/>
        </w:trPr>
        <w:tc>
          <w:tcPr>
            <w:tcW w:w="3826" w:type="dxa"/>
            <w:tcBorders>
              <w:top w:val="thinThickSmallGap" w:sz="24" w:space="0" w:color="auto"/>
              <w:left w:val="thinThickSmallGap" w:sz="24" w:space="0" w:color="auto"/>
              <w:bottom w:val="thinThickSmallGap" w:sz="24" w:space="0" w:color="auto"/>
              <w:right w:val="thinThickSmallGap" w:sz="24" w:space="0" w:color="auto"/>
            </w:tcBorders>
          </w:tcPr>
          <w:p w:rsidR="002B1E8A" w:rsidRDefault="002B1E8A" w:rsidP="002B1E8A">
            <w:pPr>
              <w:jc w:val="right"/>
              <w:rPr>
                <w:rtl/>
              </w:rPr>
            </w:pPr>
            <w:r>
              <w:rPr>
                <w:rFonts w:hint="cs"/>
                <w:rtl/>
              </w:rPr>
              <w:t>ا</w:t>
            </w:r>
            <w:r w:rsidRPr="00B942B9">
              <w:rPr>
                <w:rFonts w:hint="cs"/>
                <w:b/>
                <w:bCs/>
                <w:rtl/>
              </w:rPr>
              <w:t xml:space="preserve">لاســــم </w:t>
            </w:r>
            <w:r w:rsidR="00CF434D" w:rsidRPr="00B942B9">
              <w:rPr>
                <w:rFonts w:hint="cs"/>
                <w:b/>
                <w:bCs/>
                <w:rtl/>
              </w:rPr>
              <w:t>الكامـــــل:</w:t>
            </w:r>
            <w:r w:rsidRPr="00B942B9">
              <w:rPr>
                <w:rFonts w:hint="cs"/>
                <w:b/>
                <w:bCs/>
                <w:rtl/>
              </w:rPr>
              <w:t xml:space="preserve"> </w:t>
            </w:r>
            <w:r>
              <w:rPr>
                <w:rFonts w:hint="cs"/>
                <w:rtl/>
              </w:rPr>
              <w:t>..................................</w:t>
            </w:r>
          </w:p>
          <w:p w:rsidR="002B1E8A" w:rsidRDefault="002B1E8A" w:rsidP="002B1E8A">
            <w:pPr>
              <w:jc w:val="right"/>
              <w:rPr>
                <w:rtl/>
              </w:rPr>
            </w:pPr>
          </w:p>
          <w:p w:rsidR="002B1E8A" w:rsidRDefault="002B1E8A" w:rsidP="002B1E8A">
            <w:pPr>
              <w:jc w:val="right"/>
              <w:rPr>
                <w:rtl/>
              </w:rPr>
            </w:pPr>
            <w:r w:rsidRPr="00B942B9">
              <w:rPr>
                <w:rFonts w:hint="cs"/>
                <w:b/>
                <w:bCs/>
                <w:rtl/>
              </w:rPr>
              <w:t xml:space="preserve">الـــقســـــــــم </w:t>
            </w:r>
            <w:r>
              <w:rPr>
                <w:rFonts w:hint="cs"/>
                <w:rtl/>
              </w:rPr>
              <w:t xml:space="preserve">  </w:t>
            </w:r>
            <w:r w:rsidR="002D32E5">
              <w:rPr>
                <w:rFonts w:hint="cs"/>
                <w:rtl/>
              </w:rPr>
              <w:t xml:space="preserve"> :</w:t>
            </w:r>
            <w:r>
              <w:rPr>
                <w:rFonts w:hint="cs"/>
                <w:rtl/>
              </w:rPr>
              <w:t xml:space="preserve"> ..................................</w:t>
            </w:r>
          </w:p>
          <w:p w:rsidR="002B1E8A" w:rsidRDefault="002B1E8A" w:rsidP="002B1E8A">
            <w:pPr>
              <w:jc w:val="right"/>
              <w:rPr>
                <w:rtl/>
              </w:rPr>
            </w:pPr>
          </w:p>
          <w:tbl>
            <w:tblPr>
              <w:tblStyle w:val="Grilledutableau"/>
              <w:tblW w:w="0" w:type="auto"/>
              <w:tblLook w:val="04A0" w:firstRow="1" w:lastRow="0" w:firstColumn="1" w:lastColumn="0" w:noHBand="0" w:noVBand="1"/>
            </w:tblPr>
            <w:tblGrid>
              <w:gridCol w:w="1959"/>
              <w:gridCol w:w="1598"/>
            </w:tblGrid>
            <w:tr w:rsidR="002B1E8A" w:rsidTr="00A017AA">
              <w:tc>
                <w:tcPr>
                  <w:tcW w:w="1980" w:type="dxa"/>
                </w:tcPr>
                <w:p w:rsidR="002B1E8A" w:rsidRPr="00B942B9" w:rsidRDefault="002B1E8A" w:rsidP="00A017AA">
                  <w:pPr>
                    <w:jc w:val="right"/>
                    <w:rPr>
                      <w:b/>
                      <w:bCs/>
                    </w:rPr>
                  </w:pPr>
                  <w:r w:rsidRPr="00B942B9">
                    <w:rPr>
                      <w:rFonts w:hint="cs"/>
                      <w:b/>
                      <w:bCs/>
                      <w:rtl/>
                    </w:rPr>
                    <w:t>الملاحـــــظــــــــة</w:t>
                  </w:r>
                </w:p>
              </w:tc>
              <w:tc>
                <w:tcPr>
                  <w:tcW w:w="1615" w:type="dxa"/>
                </w:tcPr>
                <w:p w:rsidR="002B1E8A" w:rsidRPr="00B942B9" w:rsidRDefault="002B1E8A" w:rsidP="00A017AA">
                  <w:pPr>
                    <w:jc w:val="right"/>
                    <w:rPr>
                      <w:b/>
                      <w:bCs/>
                    </w:rPr>
                  </w:pPr>
                  <w:r w:rsidRPr="00B942B9">
                    <w:rPr>
                      <w:rFonts w:hint="cs"/>
                      <w:b/>
                      <w:bCs/>
                      <w:rtl/>
                    </w:rPr>
                    <w:t>النقطـــــــــــة</w:t>
                  </w:r>
                </w:p>
              </w:tc>
            </w:tr>
            <w:tr w:rsidR="002B1E8A" w:rsidTr="00A60D8E">
              <w:trPr>
                <w:trHeight w:val="506"/>
              </w:trPr>
              <w:tc>
                <w:tcPr>
                  <w:tcW w:w="1980" w:type="dxa"/>
                </w:tcPr>
                <w:p w:rsidR="002B1E8A" w:rsidRDefault="002B1E8A" w:rsidP="00A017AA">
                  <w:pPr>
                    <w:jc w:val="right"/>
                  </w:pPr>
                </w:p>
              </w:tc>
              <w:tc>
                <w:tcPr>
                  <w:tcW w:w="1615" w:type="dxa"/>
                  <w:tcBorders>
                    <w:bottom w:val="thinThickSmallGap" w:sz="24" w:space="0" w:color="auto"/>
                  </w:tcBorders>
                </w:tcPr>
                <w:p w:rsidR="002B1E8A" w:rsidRDefault="002B1E8A" w:rsidP="00A017AA">
                  <w:pPr>
                    <w:jc w:val="right"/>
                  </w:pPr>
                </w:p>
              </w:tc>
            </w:tr>
          </w:tbl>
          <w:p w:rsidR="00895EE8" w:rsidRDefault="00895EE8" w:rsidP="00895EE8">
            <w:pPr>
              <w:jc w:val="right"/>
            </w:pPr>
          </w:p>
        </w:tc>
        <w:tc>
          <w:tcPr>
            <w:tcW w:w="3826" w:type="dxa"/>
            <w:tcBorders>
              <w:top w:val="thinThickSmallGap" w:sz="24" w:space="0" w:color="auto"/>
              <w:left w:val="thinThickSmallGap" w:sz="24" w:space="0" w:color="auto"/>
              <w:bottom w:val="thinThickSmallGap" w:sz="24" w:space="0" w:color="auto"/>
              <w:right w:val="thinThickSmallGap" w:sz="24" w:space="0" w:color="auto"/>
            </w:tcBorders>
          </w:tcPr>
          <w:p w:rsidR="002401AC" w:rsidRPr="00F12C4D" w:rsidRDefault="002B1E8A" w:rsidP="002B1E8A">
            <w:pPr>
              <w:jc w:val="center"/>
              <w:rPr>
                <w:rFonts w:ascii="Arial" w:hAnsi="Arial" w:cs="Arial"/>
                <w:b/>
                <w:bCs/>
                <w:sz w:val="36"/>
                <w:szCs w:val="36"/>
                <w:u w:val="wavyDouble"/>
                <w:rtl/>
                <w14:shadow w14:blurRad="50800" w14:dist="38100" w14:dir="2700000" w14:sx="100000" w14:sy="100000" w14:kx="0" w14:ky="0" w14:algn="tl">
                  <w14:srgbClr w14:val="000000">
                    <w14:alpha w14:val="60000"/>
                  </w14:srgbClr>
                </w14:shadow>
              </w:rPr>
            </w:pPr>
            <w:r w:rsidRPr="00F12C4D">
              <w:rPr>
                <w:rFonts w:ascii="Arial" w:hAnsi="Arial" w:cs="Arial"/>
                <w:b/>
                <w:bCs/>
                <w:sz w:val="36"/>
                <w:szCs w:val="36"/>
                <w:u w:val="wavyDouble"/>
                <w:rtl/>
                <w14:shadow w14:blurRad="50800" w14:dist="38100" w14:dir="2700000" w14:sx="100000" w14:sy="100000" w14:kx="0" w14:ky="0" w14:algn="tl">
                  <w14:srgbClr w14:val="000000">
                    <w14:alpha w14:val="60000"/>
                  </w14:srgbClr>
                </w14:shadow>
              </w:rPr>
              <w:t xml:space="preserve">فرض كتابــــي محروس </w:t>
            </w:r>
          </w:p>
          <w:p w:rsidR="002B1E8A" w:rsidRPr="00F12C4D" w:rsidRDefault="00470F7D" w:rsidP="002B1E8A">
            <w:pPr>
              <w:jc w:val="center"/>
              <w:rPr>
                <w:rFonts w:ascii="Arial" w:hAnsi="Arial" w:cs="Arial"/>
                <w:b/>
                <w:bCs/>
                <w:sz w:val="36"/>
                <w:szCs w:val="36"/>
                <w:u w:val="wavyDouble"/>
                <w:rtl/>
                <w14:shadow w14:blurRad="50800" w14:dist="38100" w14:dir="2700000" w14:sx="100000" w14:sy="100000" w14:kx="0" w14:ky="0" w14:algn="tl">
                  <w14:srgbClr w14:val="000000">
                    <w14:alpha w14:val="60000"/>
                  </w14:srgbClr>
                </w14:shadow>
              </w:rPr>
            </w:pPr>
            <w:r w:rsidRPr="00F12C4D">
              <w:rPr>
                <w:rFonts w:ascii="Arial" w:hAnsi="Arial" w:cs="Arial" w:hint="cs"/>
                <w:b/>
                <w:bCs/>
                <w:sz w:val="36"/>
                <w:szCs w:val="36"/>
                <w:u w:val="wavyDouble"/>
                <w:rtl/>
                <w14:shadow w14:blurRad="50800" w14:dist="38100" w14:dir="2700000" w14:sx="100000" w14:sy="100000" w14:kx="0" w14:ky="0" w14:algn="tl">
                  <w14:srgbClr w14:val="000000">
                    <w14:alpha w14:val="60000"/>
                  </w14:srgbClr>
                </w14:shadow>
              </w:rPr>
              <w:t xml:space="preserve">رقم </w:t>
            </w:r>
            <w:r w:rsidR="00947412">
              <w:rPr>
                <w:rFonts w:ascii="Cambria Math" w:hAnsi="Cambria Math" w:cs="Cambria Math"/>
                <w:b/>
                <w:bCs/>
                <w:sz w:val="36"/>
                <w:szCs w:val="36"/>
                <w:u w:val="wavyDouble"/>
                <w:rtl/>
                <w14:shadow w14:blurRad="50800" w14:dist="38100" w14:dir="2700000" w14:sx="100000" w14:sy="100000" w14:kx="0" w14:ky="0" w14:algn="tl">
                  <w14:srgbClr w14:val="000000">
                    <w14:alpha w14:val="60000"/>
                  </w14:srgbClr>
                </w14:shadow>
              </w:rPr>
              <w:t>❷</w:t>
            </w:r>
          </w:p>
          <w:p w:rsidR="002B1E8A" w:rsidRPr="00A61B16" w:rsidRDefault="002B1E8A" w:rsidP="002B1E8A">
            <w:pPr>
              <w:jc w:val="center"/>
              <w:rPr>
                <w:rFonts w:ascii="Arial" w:hAnsi="Arial" w:cs="Arial"/>
                <w:b/>
                <w:bCs/>
                <w:sz w:val="36"/>
                <w:szCs w:val="36"/>
                <w:u w:val="double"/>
                <w:rtl/>
              </w:rPr>
            </w:pPr>
            <w:r w:rsidRPr="00A61B16">
              <w:rPr>
                <w:rFonts w:ascii="Arial" w:hAnsi="Arial" w:cs="Arial"/>
                <w:b/>
                <w:bCs/>
                <w:sz w:val="36"/>
                <w:szCs w:val="36"/>
                <w:u w:val="double"/>
                <w:rtl/>
              </w:rPr>
              <w:t>الأســــدس الأول</w:t>
            </w:r>
          </w:p>
          <w:p w:rsidR="00895EE8" w:rsidRDefault="002B1E8A" w:rsidP="002B1E8A">
            <w:pPr>
              <w:jc w:val="center"/>
            </w:pPr>
            <w:r w:rsidRPr="00D577A6">
              <w:rPr>
                <w:rFonts w:ascii="Arial" w:hAnsi="Arial" w:cs="Arial"/>
                <w:b/>
                <w:bCs/>
                <w:sz w:val="36"/>
                <w:szCs w:val="36"/>
                <w:rtl/>
              </w:rPr>
              <w:t>مــادة الاجتماعيــــات</w:t>
            </w:r>
          </w:p>
        </w:tc>
        <w:tc>
          <w:tcPr>
            <w:tcW w:w="3826" w:type="dxa"/>
            <w:tcBorders>
              <w:top w:val="thinThickSmallGap" w:sz="24" w:space="0" w:color="auto"/>
              <w:left w:val="thinThickSmallGap" w:sz="24" w:space="0" w:color="auto"/>
              <w:bottom w:val="thinThickSmallGap" w:sz="24" w:space="0" w:color="auto"/>
              <w:right w:val="thinThickSmallGap" w:sz="24" w:space="0" w:color="auto"/>
            </w:tcBorders>
          </w:tcPr>
          <w:p w:rsidR="00152B75" w:rsidRDefault="00E42E0A" w:rsidP="00895EE8">
            <w:pPr>
              <w:jc w:val="right"/>
            </w:pPr>
            <w:r>
              <w:rPr>
                <w:noProof/>
              </w:rPr>
              <w:drawing>
                <wp:inline distT="0" distB="0" distL="0" distR="0" wp14:anchorId="740F4B17" wp14:editId="09C0ACD7">
                  <wp:extent cx="617855" cy="6000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638191" cy="619826"/>
                          </a:xfrm>
                          <a:prstGeom prst="rect">
                            <a:avLst/>
                          </a:prstGeom>
                        </pic:spPr>
                      </pic:pic>
                    </a:graphicData>
                  </a:graphic>
                </wp:inline>
              </w:drawing>
            </w:r>
            <w:r w:rsidR="00F12C4D">
              <w:rPr>
                <w:noProof/>
                <w:lang w:eastAsia="fr-FR"/>
              </w:rPr>
              <mc:AlternateContent>
                <mc:Choice Requires="wpg">
                  <w:drawing>
                    <wp:anchor distT="0" distB="0" distL="114300" distR="114300" simplePos="0" relativeHeight="251663360" behindDoc="0" locked="0" layoutInCell="1" allowOverlap="1">
                      <wp:simplePos x="0" y="0"/>
                      <wp:positionH relativeFrom="column">
                        <wp:posOffset>78740</wp:posOffset>
                      </wp:positionH>
                      <wp:positionV relativeFrom="paragraph">
                        <wp:posOffset>29210</wp:posOffset>
                      </wp:positionV>
                      <wp:extent cx="2146300" cy="1104900"/>
                      <wp:effectExtent l="3175" t="0" r="3175"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1104900"/>
                                <a:chOff x="8060" y="420"/>
                                <a:chExt cx="3380" cy="1740"/>
                              </a:xfrm>
                            </wpg:grpSpPr>
                            <wps:wsp>
                              <wps:cNvPr id="7" name="Rectangle 6"/>
                              <wps:cNvSpPr>
                                <a:spLocks noChangeArrowheads="1"/>
                              </wps:cNvSpPr>
                              <wps:spPr bwMode="auto">
                                <a:xfrm>
                                  <a:off x="8660" y="420"/>
                                  <a:ext cx="1940"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1B6" w:rsidRDefault="004221B6" w:rsidP="004221B6">
                                    <w:pPr>
                                      <w:bidi/>
                                      <w:spacing w:after="0" w:line="240" w:lineRule="auto"/>
                                      <w:jc w:val="center"/>
                                      <w:rPr>
                                        <w:sz w:val="16"/>
                                        <w:szCs w:val="16"/>
                                        <w:rtl/>
                                        <w:lang w:bidi="ar-MA"/>
                                      </w:rPr>
                                    </w:pPr>
                                    <w:r w:rsidRPr="004221B6">
                                      <w:rPr>
                                        <w:rFonts w:hint="cs"/>
                                        <w:sz w:val="16"/>
                                        <w:szCs w:val="16"/>
                                        <w:rtl/>
                                        <w:lang w:bidi="ar-MA"/>
                                      </w:rPr>
                                      <w:t xml:space="preserve">الاكاديمية الجهوية للتربية والتكوين جهة دكالة عبدة </w:t>
                                    </w:r>
                                  </w:p>
                                  <w:p w:rsidR="004221B6" w:rsidRDefault="00CF434D" w:rsidP="004221B6">
                                    <w:pPr>
                                      <w:bidi/>
                                      <w:spacing w:after="0" w:line="240" w:lineRule="auto"/>
                                      <w:jc w:val="center"/>
                                      <w:rPr>
                                        <w:sz w:val="16"/>
                                        <w:szCs w:val="16"/>
                                        <w:rtl/>
                                        <w:lang w:bidi="ar-MA"/>
                                      </w:rPr>
                                    </w:pPr>
                                    <w:r>
                                      <w:rPr>
                                        <w:rFonts w:hint="cs"/>
                                        <w:sz w:val="16"/>
                                        <w:szCs w:val="16"/>
                                        <w:rtl/>
                                        <w:lang w:bidi="ar-MA"/>
                                      </w:rPr>
                                      <w:t xml:space="preserve">المديرية </w:t>
                                    </w:r>
                                    <w:r w:rsidR="004221B6" w:rsidRPr="004221B6">
                                      <w:rPr>
                                        <w:rFonts w:hint="cs"/>
                                        <w:sz w:val="16"/>
                                        <w:szCs w:val="16"/>
                                        <w:rtl/>
                                        <w:lang w:bidi="ar-MA"/>
                                      </w:rPr>
                                      <w:t>الاقليمية</w:t>
                                    </w:r>
                                  </w:p>
                                  <w:p w:rsidR="004221B6" w:rsidRPr="004221B6" w:rsidRDefault="004221B6" w:rsidP="004221B6">
                                    <w:pPr>
                                      <w:bidi/>
                                      <w:spacing w:after="0" w:line="240" w:lineRule="auto"/>
                                      <w:jc w:val="center"/>
                                      <w:rPr>
                                        <w:sz w:val="16"/>
                                        <w:szCs w:val="16"/>
                                        <w:rtl/>
                                        <w:lang w:bidi="ar-MA"/>
                                      </w:rPr>
                                    </w:pPr>
                                    <w:r w:rsidRPr="004221B6">
                                      <w:rPr>
                                        <w:rFonts w:hint="cs"/>
                                        <w:sz w:val="16"/>
                                        <w:szCs w:val="16"/>
                                        <w:rtl/>
                                        <w:lang w:bidi="ar-MA"/>
                                      </w:rPr>
                                      <w:t xml:space="preserve"> باسفي</w:t>
                                    </w:r>
                                  </w:p>
                                </w:txbxContent>
                              </wps:txbx>
                              <wps:bodyPr rot="0" vert="horz" wrap="square" lIns="91440" tIns="45720" rIns="91440" bIns="45720" anchor="t" anchorCtr="0" upright="1">
                                <a:noAutofit/>
                              </wps:bodyPr>
                            </wps:wsp>
                            <wps:wsp>
                              <wps:cNvPr id="8" name="Rectangle 7"/>
                              <wps:cNvSpPr>
                                <a:spLocks noChangeArrowheads="1"/>
                              </wps:cNvSpPr>
                              <wps:spPr bwMode="auto">
                                <a:xfrm>
                                  <a:off x="8060" y="1280"/>
                                  <a:ext cx="3380"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1B6" w:rsidRPr="004221B6" w:rsidRDefault="004221B6" w:rsidP="004221B6">
                                    <w:pPr>
                                      <w:bidi/>
                                      <w:spacing w:after="0"/>
                                      <w:jc w:val="center"/>
                                      <w:rPr>
                                        <w:b/>
                                        <w:bCs/>
                                        <w:rtl/>
                                        <w:lang w:bidi="ar-MA"/>
                                      </w:rPr>
                                    </w:pPr>
                                    <w:r w:rsidRPr="004221B6">
                                      <w:rPr>
                                        <w:rFonts w:hint="cs"/>
                                        <w:b/>
                                        <w:bCs/>
                                        <w:rtl/>
                                        <w:lang w:bidi="ar-MA"/>
                                      </w:rPr>
                                      <w:t>الثانويــــة الإعداديـــــة الكنــــــدي</w:t>
                                    </w:r>
                                  </w:p>
                                  <w:p w:rsidR="004221B6" w:rsidRPr="004221B6" w:rsidRDefault="004221B6" w:rsidP="004221B6">
                                    <w:pPr>
                                      <w:bidi/>
                                      <w:spacing w:after="0"/>
                                      <w:jc w:val="center"/>
                                      <w:rPr>
                                        <w:b/>
                                        <w:bCs/>
                                        <w:lang w:bidi="ar-MA"/>
                                      </w:rPr>
                                    </w:pPr>
                                    <w:r w:rsidRPr="004221B6">
                                      <w:rPr>
                                        <w:rFonts w:hint="cs"/>
                                        <w:b/>
                                        <w:bCs/>
                                        <w:rtl/>
                                        <w:lang w:bidi="ar-MA"/>
                                      </w:rPr>
                                      <w:t>خـــــــط أزكــــان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6.2pt;margin-top:2.3pt;width:169pt;height:87pt;z-index:251663360" coordorigin="8060,420" coordsize="338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">
                      <v:rect id="Rectangle 6" o:spid="_x0000_s1027" style="position:absolute;left:8660;top:420;width:194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w:txbxContent>
                            <w:p w:rsidR="004221B6" w:rsidRDefault="004221B6" w:rsidP="004221B6">
                              <w:pPr>
                                <w:bidi/>
                                <w:spacing w:after="0" w:line="240" w:lineRule="auto"/>
                                <w:jc w:val="center"/>
                                <w:rPr>
                                  <w:sz w:val="16"/>
                                  <w:szCs w:val="16"/>
                                  <w:rtl/>
                                  <w:lang w:bidi="ar-MA"/>
                                </w:rPr>
                              </w:pPr>
                              <w:r w:rsidRPr="004221B6">
                                <w:rPr>
                                  <w:rFonts w:hint="cs"/>
                                  <w:sz w:val="16"/>
                                  <w:szCs w:val="16"/>
                                  <w:rtl/>
                                  <w:lang w:bidi="ar-MA"/>
                                </w:rPr>
                                <w:t xml:space="preserve">الاكاديمية الجهوية للتربية والتكوين جهة دكالة عبدة </w:t>
                              </w:r>
                            </w:p>
                            <w:p w:rsidR="004221B6" w:rsidRDefault="00CF434D" w:rsidP="004221B6">
                              <w:pPr>
                                <w:bidi/>
                                <w:spacing w:after="0" w:line="240" w:lineRule="auto"/>
                                <w:jc w:val="center"/>
                                <w:rPr>
                                  <w:sz w:val="16"/>
                                  <w:szCs w:val="16"/>
                                  <w:rtl/>
                                  <w:lang w:bidi="ar-MA"/>
                                </w:rPr>
                              </w:pPr>
                              <w:r>
                                <w:rPr>
                                  <w:rFonts w:hint="cs"/>
                                  <w:sz w:val="16"/>
                                  <w:szCs w:val="16"/>
                                  <w:rtl/>
                                  <w:lang w:bidi="ar-MA"/>
                                </w:rPr>
                                <w:t xml:space="preserve">المديرية </w:t>
                              </w:r>
                              <w:r w:rsidR="004221B6" w:rsidRPr="004221B6">
                                <w:rPr>
                                  <w:rFonts w:hint="cs"/>
                                  <w:sz w:val="16"/>
                                  <w:szCs w:val="16"/>
                                  <w:rtl/>
                                  <w:lang w:bidi="ar-MA"/>
                                </w:rPr>
                                <w:t>الاقليمية</w:t>
                              </w:r>
                            </w:p>
                            <w:p w:rsidR="004221B6" w:rsidRPr="004221B6" w:rsidRDefault="004221B6" w:rsidP="004221B6">
                              <w:pPr>
                                <w:bidi/>
                                <w:spacing w:after="0" w:line="240" w:lineRule="auto"/>
                                <w:jc w:val="center"/>
                                <w:rPr>
                                  <w:sz w:val="16"/>
                                  <w:szCs w:val="16"/>
                                  <w:rtl/>
                                  <w:lang w:bidi="ar-MA"/>
                                </w:rPr>
                              </w:pPr>
                              <w:r w:rsidRPr="004221B6">
                                <w:rPr>
                                  <w:rFonts w:hint="cs"/>
                                  <w:sz w:val="16"/>
                                  <w:szCs w:val="16"/>
                                  <w:rtl/>
                                  <w:lang w:bidi="ar-MA"/>
                                </w:rPr>
                                <w:t xml:space="preserve"> باسفي</w:t>
                              </w:r>
                            </w:p>
                          </w:txbxContent>
                        </v:textbox>
                      </v:rect>
                      <v:rect id="Rectangle 7" o:spid="_x0000_s1028" style="position:absolute;left:8060;top:1280;width:338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4221B6" w:rsidRPr="004221B6" w:rsidRDefault="004221B6" w:rsidP="004221B6">
                              <w:pPr>
                                <w:bidi/>
                                <w:spacing w:after="0"/>
                                <w:jc w:val="center"/>
                                <w:rPr>
                                  <w:b/>
                                  <w:bCs/>
                                  <w:rtl/>
                                  <w:lang w:bidi="ar-MA"/>
                                </w:rPr>
                              </w:pPr>
                              <w:r w:rsidRPr="004221B6">
                                <w:rPr>
                                  <w:rFonts w:hint="cs"/>
                                  <w:b/>
                                  <w:bCs/>
                                  <w:rtl/>
                                  <w:lang w:bidi="ar-MA"/>
                                </w:rPr>
                                <w:t>الثانويــــة الإعداديـــــة الكنــــــدي</w:t>
                              </w:r>
                            </w:p>
                            <w:p w:rsidR="004221B6" w:rsidRPr="004221B6" w:rsidRDefault="004221B6" w:rsidP="004221B6">
                              <w:pPr>
                                <w:bidi/>
                                <w:spacing w:after="0"/>
                                <w:jc w:val="center"/>
                                <w:rPr>
                                  <w:b/>
                                  <w:bCs/>
                                  <w:lang w:bidi="ar-MA"/>
                                </w:rPr>
                              </w:pPr>
                              <w:r w:rsidRPr="004221B6">
                                <w:rPr>
                                  <w:rFonts w:hint="cs"/>
                                  <w:b/>
                                  <w:bCs/>
                                  <w:rtl/>
                                  <w:lang w:bidi="ar-MA"/>
                                </w:rPr>
                                <w:t>خـــــــط أزكــــان</w:t>
                              </w:r>
                            </w:p>
                          </w:txbxContent>
                        </v:textbox>
                      </v:rect>
                    </v:group>
                  </w:pict>
                </mc:Fallback>
              </mc:AlternateContent>
            </w:r>
            <w:r w:rsidR="004221B6">
              <w:t xml:space="preserve">    </w:t>
            </w:r>
          </w:p>
          <w:p w:rsidR="00152B75" w:rsidRDefault="00152B75" w:rsidP="00152B75"/>
          <w:p w:rsidR="00895EE8" w:rsidRPr="00152B75" w:rsidRDefault="00895EE8" w:rsidP="00152B75">
            <w:pPr>
              <w:jc w:val="right"/>
            </w:pPr>
          </w:p>
        </w:tc>
      </w:tr>
    </w:tbl>
    <w:p w:rsidR="00470F7D" w:rsidRDefault="00470F7D" w:rsidP="00470F7D"/>
    <w:p w:rsidR="00470F7D" w:rsidRPr="00470F7D" w:rsidRDefault="00470F7D" w:rsidP="00470F7D">
      <w:pPr>
        <w:jc w:val="right"/>
        <w:rPr>
          <w:sz w:val="28"/>
          <w:szCs w:val="28"/>
          <w:u w:val="double"/>
          <w:rtl/>
          <w:lang w:bidi="ar-MA"/>
        </w:rPr>
      </w:pPr>
      <w:r>
        <w:rPr>
          <w:rFonts w:hint="cs"/>
          <w:b/>
          <w:bCs/>
          <w:sz w:val="56"/>
          <w:szCs w:val="56"/>
          <w:bdr w:val="double" w:sz="4" w:space="0" w:color="auto" w:shadow="1"/>
          <w:shd w:val="clear" w:color="auto" w:fill="BFBFBF" w:themeFill="background1" w:themeFillShade="BF"/>
          <w:rtl/>
          <w:lang w:bidi="ar-MA"/>
        </w:rPr>
        <w:t>التــــاريـــــــــخ</w:t>
      </w:r>
      <w:r w:rsidR="00152B75" w:rsidRPr="00152B75">
        <w:rPr>
          <w:rFonts w:ascii="Andalus" w:hAnsi="Andalus" w:cs="Andalus" w:hint="cs"/>
          <w:b/>
          <w:bCs/>
          <w:sz w:val="48"/>
          <w:szCs w:val="48"/>
          <w:u w:val="double"/>
          <w:rtl/>
          <w:lang w:bidi="ar-MA"/>
        </w:rPr>
        <w:t xml:space="preserve"> </w:t>
      </w:r>
      <w:r w:rsidR="00152B75">
        <w:rPr>
          <w:rFonts w:ascii="Andalus" w:hAnsi="Andalus" w:cs="Andalus" w:hint="cs"/>
          <w:b/>
          <w:bCs/>
          <w:sz w:val="48"/>
          <w:szCs w:val="48"/>
          <w:u w:val="double"/>
          <w:rtl/>
          <w:lang w:bidi="ar-MA"/>
        </w:rPr>
        <w:t>الاشتغــال على الوثـيـــــقـــــــة</w:t>
      </w:r>
      <w:r w:rsidR="00152B75" w:rsidRPr="009D2B7E">
        <w:rPr>
          <w:rFonts w:ascii="Andalus" w:hAnsi="Andalus" w:cs="Andalus" w:hint="cs"/>
          <w:b/>
          <w:bCs/>
          <w:sz w:val="48"/>
          <w:szCs w:val="48"/>
          <w:u w:val="double"/>
          <w:rtl/>
          <w:lang w:bidi="ar-MA"/>
        </w:rPr>
        <w:t xml:space="preserve"> (</w:t>
      </w:r>
      <w:r w:rsidR="00152B75">
        <w:rPr>
          <w:rFonts w:ascii="Andalus" w:hAnsi="Andalus" w:cs="Andalus" w:hint="cs"/>
          <w:b/>
          <w:bCs/>
          <w:sz w:val="48"/>
          <w:szCs w:val="48"/>
          <w:u w:val="double"/>
          <w:rtl/>
          <w:lang w:bidi="ar-MA"/>
        </w:rPr>
        <w:t>7</w:t>
      </w:r>
      <w:r w:rsidR="00152B75" w:rsidRPr="009D2B7E">
        <w:rPr>
          <w:rFonts w:ascii="Andalus" w:hAnsi="Andalus" w:cs="Andalus" w:hint="cs"/>
          <w:b/>
          <w:bCs/>
          <w:sz w:val="48"/>
          <w:szCs w:val="48"/>
          <w:u w:val="double"/>
          <w:rtl/>
          <w:lang w:bidi="ar-MA"/>
        </w:rPr>
        <w:t>ن)</w:t>
      </w:r>
    </w:p>
    <w:p w:rsidR="007D13AD" w:rsidRPr="002A6635" w:rsidRDefault="00F12C4D" w:rsidP="007D13AD">
      <w:pPr>
        <w:jc w:val="right"/>
        <w:rPr>
          <w:b/>
          <w:bCs/>
          <w:sz w:val="28"/>
          <w:szCs w:val="28"/>
          <w:u w:val="double"/>
          <w:rtl/>
          <w:lang w:bidi="ar-MA"/>
        </w:rPr>
      </w:pPr>
      <w:r>
        <w:rPr>
          <w:noProof/>
          <w:sz w:val="28"/>
          <w:szCs w:val="28"/>
          <w:rtl/>
          <w:lang w:eastAsia="fr-FR"/>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59690</wp:posOffset>
                </wp:positionV>
                <wp:extent cx="7239000" cy="196215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962150"/>
                        </a:xfrm>
                        <a:prstGeom prst="horizontalScroll">
                          <a:avLst>
                            <a:gd name="adj" fmla="val 12500"/>
                          </a:avLst>
                        </a:prstGeom>
                        <a:solidFill>
                          <a:schemeClr val="bg1">
                            <a:lumMod val="85000"/>
                            <a:lumOff val="0"/>
                          </a:schemeClr>
                        </a:solidFill>
                        <a:ln w="9525">
                          <a:solidFill>
                            <a:srgbClr val="000000"/>
                          </a:solidFill>
                          <a:round/>
                          <a:headEnd/>
                          <a:tailEnd/>
                        </a:ln>
                      </wps:spPr>
                      <wps:txbx>
                        <w:txbxContent>
                          <w:p w:rsidR="003E5C3D" w:rsidRPr="009D1EAF" w:rsidRDefault="003E5C3D" w:rsidP="003E5C3D">
                            <w:pPr>
                              <w:spacing w:line="480" w:lineRule="auto"/>
                              <w:jc w:val="center"/>
                              <w:rPr>
                                <w:rFonts w:asciiTheme="minorBidi" w:hAnsiTheme="minorBidi"/>
                                <w:b/>
                                <w:bCs/>
                                <w:i/>
                                <w:iCs/>
                                <w:sz w:val="24"/>
                                <w:szCs w:val="24"/>
                                <w:rtl/>
                                <w:lang w:bidi="ar-MA"/>
                              </w:rPr>
                            </w:pPr>
                            <w:r w:rsidRPr="009D1EAF">
                              <w:rPr>
                                <w:rFonts w:ascii="Snap ITC" w:hAnsi="Snap ITC" w:cs="AdvertisingExtraBold"/>
                                <w:b/>
                                <w:bCs/>
                                <w:i/>
                                <w:iCs/>
                                <w:sz w:val="24"/>
                                <w:szCs w:val="24"/>
                                <w:rtl/>
                                <w:lang w:bidi="ar-MA"/>
                              </w:rPr>
                              <w:t>ك</w:t>
                            </w:r>
                            <w:r w:rsidRPr="009D1EAF">
                              <w:rPr>
                                <w:rFonts w:asciiTheme="minorBidi" w:hAnsiTheme="minorBidi"/>
                                <w:b/>
                                <w:bCs/>
                                <w:i/>
                                <w:iCs/>
                                <w:sz w:val="24"/>
                                <w:szCs w:val="24"/>
                                <w:rtl/>
                                <w:lang w:bidi="ar-MA"/>
                              </w:rPr>
                              <w:t xml:space="preserve">انت ألمانيا تعاني حالة من الإحباط واليأس بسب قسوة الشروط التي فرضها عليها الحلفاء بموجب معاهدة فرساي عام </w:t>
                            </w:r>
                            <w:r w:rsidR="00263D03" w:rsidRPr="009D1EAF">
                              <w:rPr>
                                <w:rFonts w:asciiTheme="minorBidi" w:hAnsiTheme="minorBidi"/>
                                <w:b/>
                                <w:bCs/>
                                <w:i/>
                                <w:iCs/>
                                <w:sz w:val="24"/>
                                <w:szCs w:val="24"/>
                                <w:rtl/>
                                <w:lang w:bidi="ar-MA"/>
                              </w:rPr>
                              <w:t xml:space="preserve">1919، بعد انتهاء </w:t>
                            </w:r>
                            <w:r w:rsidR="00263D03" w:rsidRPr="009D1EAF">
                              <w:rPr>
                                <w:rFonts w:asciiTheme="minorBidi" w:hAnsiTheme="minorBidi"/>
                                <w:b/>
                                <w:bCs/>
                                <w:i/>
                                <w:iCs/>
                                <w:sz w:val="24"/>
                                <w:szCs w:val="24"/>
                                <w:u w:val="thick"/>
                                <w:rtl/>
                                <w:lang w:bidi="ar-MA"/>
                              </w:rPr>
                              <w:t>الحرب العالمية الأولى</w:t>
                            </w:r>
                            <w:r w:rsidRPr="009D1EAF">
                              <w:rPr>
                                <w:rFonts w:asciiTheme="minorBidi" w:hAnsiTheme="minorBidi"/>
                                <w:b/>
                                <w:bCs/>
                                <w:i/>
                                <w:iCs/>
                                <w:sz w:val="24"/>
                                <w:szCs w:val="24"/>
                                <w:u w:val="thick"/>
                                <w:rtl/>
                                <w:lang w:bidi="ar-MA"/>
                              </w:rPr>
                              <w:t xml:space="preserve"> </w:t>
                            </w:r>
                            <w:r w:rsidRPr="009D1EAF">
                              <w:rPr>
                                <w:rFonts w:asciiTheme="minorBidi" w:hAnsiTheme="minorBidi"/>
                                <w:b/>
                                <w:bCs/>
                                <w:i/>
                                <w:iCs/>
                                <w:sz w:val="24"/>
                                <w:szCs w:val="24"/>
                                <w:rtl/>
                                <w:lang w:bidi="ar-MA"/>
                              </w:rPr>
                              <w:t>فقد تم نزع سلاحها إلى الحد الذي أضر حتى بقدرتها على الدفاع عن أمنها، وفرضت عليها تعويضات مالية عجز الاقتصاد يعجز الاقتصاد الألماني عن الوفاء بها، كما تم احتلال بعض أراضيها ضمانا لوفائها بالتزاماتها الماليــة</w:t>
                            </w:r>
                          </w:p>
                          <w:p w:rsidR="007D13AD" w:rsidRDefault="003E5C3D" w:rsidP="003E5C3D">
                            <w:pPr>
                              <w:rPr>
                                <w:lang w:bidi="ar-MA"/>
                              </w:rPr>
                            </w:pPr>
                            <w:r w:rsidRPr="00F11670">
                              <w:rPr>
                                <w:rFonts w:hint="cs"/>
                                <w:sz w:val="18"/>
                                <w:szCs w:val="18"/>
                                <w:rtl/>
                                <w:lang w:bidi="ar-MA"/>
                              </w:rPr>
                              <w:t xml:space="preserve">   </w:t>
                            </w:r>
                            <w:r w:rsidRPr="00576FB6">
                              <w:rPr>
                                <w:rFonts w:hint="cs"/>
                                <w:b/>
                                <w:bCs/>
                                <w:sz w:val="18"/>
                                <w:szCs w:val="18"/>
                                <w:rtl/>
                                <w:lang w:bidi="ar-MA"/>
                              </w:rPr>
                              <w:t>نافعة حسن (1995) الأمم المتحدة في نصف قرن. سلسلة عالم المعرفة، العدد 202، 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9" type="#_x0000_t98" style="position:absolute;left:0;text-align:left;margin-left:-1.45pt;margin-top:4.7pt;width:570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" fillcolor="#d8d8d8 [2732]">
                <v:textbox>
                  <w:txbxContent>
                    <w:p w:rsidR="003E5C3D" w:rsidRPr="009D1EAF" w:rsidRDefault="003E5C3D" w:rsidP="003E5C3D">
                      <w:pPr>
                        <w:spacing w:line="480" w:lineRule="auto"/>
                        <w:jc w:val="center"/>
                        <w:rPr>
                          <w:rFonts w:asciiTheme="minorBidi" w:hAnsiTheme="minorBidi"/>
                          <w:b/>
                          <w:bCs/>
                          <w:i/>
                          <w:iCs/>
                          <w:sz w:val="24"/>
                          <w:szCs w:val="24"/>
                          <w:rtl/>
                          <w:lang w:bidi="ar-MA"/>
                        </w:rPr>
                      </w:pPr>
                      <w:r w:rsidRPr="009D1EAF">
                        <w:rPr>
                          <w:rFonts w:ascii="Snap ITC" w:hAnsi="Snap ITC" w:cs="AdvertisingExtraBold"/>
                          <w:b/>
                          <w:bCs/>
                          <w:i/>
                          <w:iCs/>
                          <w:sz w:val="24"/>
                          <w:szCs w:val="24"/>
                          <w:rtl/>
                          <w:lang w:bidi="ar-MA"/>
                        </w:rPr>
                        <w:t>ك</w:t>
                      </w:r>
                      <w:r w:rsidRPr="009D1EAF">
                        <w:rPr>
                          <w:rFonts w:asciiTheme="minorBidi" w:hAnsiTheme="minorBidi"/>
                          <w:b/>
                          <w:bCs/>
                          <w:i/>
                          <w:iCs/>
                          <w:sz w:val="24"/>
                          <w:szCs w:val="24"/>
                          <w:rtl/>
                          <w:lang w:bidi="ar-MA"/>
                        </w:rPr>
                        <w:t xml:space="preserve">انت ألمانيا تعاني حالة من الإحباط واليأس بسب قسوة الشروط التي فرضها عليها الحلفاء بموجب معاهدة فرساي عام </w:t>
                      </w:r>
                      <w:r w:rsidR="00263D03" w:rsidRPr="009D1EAF">
                        <w:rPr>
                          <w:rFonts w:asciiTheme="minorBidi" w:hAnsiTheme="minorBidi"/>
                          <w:b/>
                          <w:bCs/>
                          <w:i/>
                          <w:iCs/>
                          <w:sz w:val="24"/>
                          <w:szCs w:val="24"/>
                          <w:rtl/>
                          <w:lang w:bidi="ar-MA"/>
                        </w:rPr>
                        <w:t xml:space="preserve">1919، بعد انتهاء </w:t>
                      </w:r>
                      <w:r w:rsidR="00263D03" w:rsidRPr="009D1EAF">
                        <w:rPr>
                          <w:rFonts w:asciiTheme="minorBidi" w:hAnsiTheme="minorBidi"/>
                          <w:b/>
                          <w:bCs/>
                          <w:i/>
                          <w:iCs/>
                          <w:sz w:val="24"/>
                          <w:szCs w:val="24"/>
                          <w:u w:val="thick"/>
                          <w:rtl/>
                          <w:lang w:bidi="ar-MA"/>
                        </w:rPr>
                        <w:t>الحرب العالمية الأولى</w:t>
                      </w:r>
                      <w:r w:rsidRPr="009D1EAF">
                        <w:rPr>
                          <w:rFonts w:asciiTheme="minorBidi" w:hAnsiTheme="minorBidi"/>
                          <w:b/>
                          <w:bCs/>
                          <w:i/>
                          <w:iCs/>
                          <w:sz w:val="24"/>
                          <w:szCs w:val="24"/>
                          <w:u w:val="thick"/>
                          <w:rtl/>
                          <w:lang w:bidi="ar-MA"/>
                        </w:rPr>
                        <w:t xml:space="preserve"> </w:t>
                      </w:r>
                      <w:r w:rsidRPr="009D1EAF">
                        <w:rPr>
                          <w:rFonts w:asciiTheme="minorBidi" w:hAnsiTheme="minorBidi"/>
                          <w:b/>
                          <w:bCs/>
                          <w:i/>
                          <w:iCs/>
                          <w:sz w:val="24"/>
                          <w:szCs w:val="24"/>
                          <w:rtl/>
                          <w:lang w:bidi="ar-MA"/>
                        </w:rPr>
                        <w:t>فقد تم نزع سلاحها إلى الحد الذي أضر حتى بقدرتها على الدفاع عن أمنها، وفرضت عليها تعويضات مالية عجز الاقتصاد يعجز الاقتصاد الألماني عن الوفاء بها، كما تم احتلال بعض أراضيها ضمانا لوفائها بالتزاماتها الماليــة</w:t>
                      </w:r>
                    </w:p>
                    <w:p w:rsidR="007D13AD" w:rsidRDefault="003E5C3D" w:rsidP="003E5C3D">
                      <w:pPr>
                        <w:rPr>
                          <w:lang w:bidi="ar-MA"/>
                        </w:rPr>
                      </w:pPr>
                      <w:r w:rsidRPr="00F11670">
                        <w:rPr>
                          <w:rFonts w:hint="cs"/>
                          <w:sz w:val="18"/>
                          <w:szCs w:val="18"/>
                          <w:rtl/>
                          <w:lang w:bidi="ar-MA"/>
                        </w:rPr>
                        <w:t xml:space="preserve">   </w:t>
                      </w:r>
                      <w:r w:rsidRPr="00576FB6">
                        <w:rPr>
                          <w:rFonts w:hint="cs"/>
                          <w:b/>
                          <w:bCs/>
                          <w:sz w:val="18"/>
                          <w:szCs w:val="18"/>
                          <w:rtl/>
                          <w:lang w:bidi="ar-MA"/>
                        </w:rPr>
                        <w:t>نافعة حسن (1995) الأمم المتحدة في نصف قرن. سلسلة عالم المعرفة، العدد 202، ص:</w:t>
                      </w:r>
                    </w:p>
                  </w:txbxContent>
                </v:textbox>
              </v:shape>
            </w:pict>
          </mc:Fallback>
        </mc:AlternateContent>
      </w:r>
      <w:r w:rsidR="007D13AD">
        <w:rPr>
          <w:rFonts w:hint="cs"/>
          <w:sz w:val="28"/>
          <w:szCs w:val="28"/>
          <w:rtl/>
          <w:lang w:bidi="ar-MA"/>
        </w:rPr>
        <w:t xml:space="preserve">    </w:t>
      </w:r>
      <w:r w:rsidR="00E54BD0" w:rsidRPr="00E54BD0">
        <w:rPr>
          <w:rFonts w:hint="cs"/>
          <w:sz w:val="28"/>
          <w:szCs w:val="28"/>
          <w:u w:val="double"/>
          <w:rtl/>
          <w:lang w:bidi="ar-MA"/>
        </w:rPr>
        <w:t xml:space="preserve"> </w:t>
      </w:r>
      <w:r w:rsidR="00470F7D">
        <w:rPr>
          <w:rFonts w:hint="cs"/>
          <w:sz w:val="28"/>
          <w:szCs w:val="28"/>
          <w:u w:val="double"/>
          <w:rtl/>
          <w:lang w:bidi="ar-MA"/>
        </w:rPr>
        <w:t xml:space="preserve">   </w:t>
      </w:r>
      <w:r w:rsidR="00E54BD0" w:rsidRPr="002A6635">
        <w:rPr>
          <w:rFonts w:hint="cs"/>
          <w:b/>
          <w:bCs/>
          <w:sz w:val="28"/>
          <w:szCs w:val="28"/>
          <w:u w:val="double"/>
          <w:rtl/>
          <w:lang w:bidi="ar-MA"/>
        </w:rPr>
        <w:t>ن</w:t>
      </w:r>
      <w:r w:rsidR="007D13AD" w:rsidRPr="002A6635">
        <w:rPr>
          <w:rFonts w:hint="cs"/>
          <w:b/>
          <w:bCs/>
          <w:sz w:val="28"/>
          <w:szCs w:val="28"/>
          <w:u w:val="double"/>
          <w:rtl/>
          <w:lang w:bidi="ar-MA"/>
        </w:rPr>
        <w:t>ص تاريــــخـــــــــي</w:t>
      </w:r>
    </w:p>
    <w:p w:rsidR="00895EE8" w:rsidRDefault="00895EE8" w:rsidP="007D13AD">
      <w:pPr>
        <w:jc w:val="right"/>
        <w:rPr>
          <w:sz w:val="28"/>
          <w:szCs w:val="28"/>
          <w:lang w:bidi="ar-MA"/>
        </w:rPr>
      </w:pPr>
      <w:r>
        <w:rPr>
          <w:rFonts w:hint="cs"/>
          <w:sz w:val="28"/>
          <w:szCs w:val="28"/>
          <w:rtl/>
          <w:lang w:bidi="ar-MA"/>
        </w:rPr>
        <w:t xml:space="preserve"> </w:t>
      </w:r>
    </w:p>
    <w:p w:rsidR="007D13AD" w:rsidRDefault="007D13AD" w:rsidP="007D13AD">
      <w:pPr>
        <w:jc w:val="right"/>
        <w:rPr>
          <w:sz w:val="28"/>
          <w:szCs w:val="28"/>
          <w:lang w:bidi="ar-MA"/>
        </w:rPr>
      </w:pPr>
    </w:p>
    <w:p w:rsidR="007D13AD" w:rsidRDefault="007D13AD" w:rsidP="007D13AD">
      <w:pPr>
        <w:jc w:val="right"/>
        <w:rPr>
          <w:sz w:val="28"/>
          <w:szCs w:val="28"/>
          <w:lang w:bidi="ar-MA"/>
        </w:rPr>
      </w:pPr>
    </w:p>
    <w:p w:rsidR="007D13AD" w:rsidRPr="00E54BD0" w:rsidRDefault="007D13AD" w:rsidP="007D13AD">
      <w:pPr>
        <w:jc w:val="right"/>
        <w:rPr>
          <w:sz w:val="32"/>
          <w:szCs w:val="32"/>
          <w:lang w:bidi="ar-MA"/>
        </w:rPr>
      </w:pPr>
    </w:p>
    <w:p w:rsidR="007D13AD" w:rsidRPr="00A244A6" w:rsidRDefault="00FB11BA" w:rsidP="00470F7D">
      <w:pPr>
        <w:spacing w:after="0"/>
        <w:jc w:val="right"/>
        <w:rPr>
          <w:sz w:val="36"/>
          <w:szCs w:val="36"/>
          <w:rtl/>
          <w:lang w:bidi="ar-MA"/>
        </w:rPr>
      </w:pPr>
      <w:r w:rsidRPr="00A244A6">
        <w:rPr>
          <w:rFonts w:hint="cs"/>
          <w:sz w:val="36"/>
          <w:szCs w:val="36"/>
          <w:rtl/>
          <w:lang w:bidi="ar-MA"/>
        </w:rPr>
        <w:t>1- اشرح ما تحته خــــــط</w:t>
      </w:r>
      <w:r w:rsidR="00E54BD0" w:rsidRPr="00A244A6">
        <w:rPr>
          <w:rFonts w:hint="cs"/>
          <w:sz w:val="36"/>
          <w:szCs w:val="36"/>
          <w:rtl/>
          <w:lang w:bidi="ar-MA"/>
        </w:rPr>
        <w:t xml:space="preserve"> (1ن)</w:t>
      </w:r>
    </w:p>
    <w:p w:rsidR="00E54BD0" w:rsidRDefault="00E54BD0" w:rsidP="00470F7D">
      <w:pPr>
        <w:spacing w:after="0"/>
        <w:jc w:val="right"/>
        <w:rPr>
          <w:sz w:val="32"/>
          <w:szCs w:val="32"/>
          <w:rtl/>
          <w:lang w:bidi="ar-MA"/>
        </w:rPr>
      </w:pPr>
      <w:r>
        <w:rPr>
          <w:rFonts w:hint="cs"/>
          <w:sz w:val="32"/>
          <w:szCs w:val="32"/>
          <w:rtl/>
          <w:lang w:bidi="ar-MA"/>
        </w:rPr>
        <w:t xml:space="preserve">  ...........................................................................................................................</w:t>
      </w:r>
    </w:p>
    <w:p w:rsidR="00A708E3" w:rsidRPr="00E54BD0" w:rsidRDefault="00A708E3" w:rsidP="00470F7D">
      <w:pPr>
        <w:spacing w:after="0"/>
        <w:jc w:val="right"/>
        <w:rPr>
          <w:sz w:val="32"/>
          <w:szCs w:val="32"/>
          <w:rtl/>
          <w:lang w:bidi="ar-MA"/>
        </w:rPr>
      </w:pPr>
      <w:r>
        <w:rPr>
          <w:rFonts w:hint="cs"/>
          <w:sz w:val="32"/>
          <w:szCs w:val="32"/>
          <w:rtl/>
          <w:lang w:bidi="ar-MA"/>
        </w:rPr>
        <w:t xml:space="preserve">  ...........................................................................................................................</w:t>
      </w:r>
    </w:p>
    <w:p w:rsidR="00B86973" w:rsidRPr="00A244A6" w:rsidRDefault="00FB11BA" w:rsidP="00B86973">
      <w:pPr>
        <w:spacing w:after="0"/>
        <w:jc w:val="right"/>
        <w:rPr>
          <w:sz w:val="36"/>
          <w:szCs w:val="36"/>
          <w:rtl/>
          <w:lang w:bidi="ar-MA"/>
        </w:rPr>
      </w:pPr>
      <w:r w:rsidRPr="00A244A6">
        <w:rPr>
          <w:rFonts w:hint="cs"/>
          <w:sz w:val="36"/>
          <w:szCs w:val="36"/>
          <w:rtl/>
          <w:lang w:bidi="ar-MA"/>
        </w:rPr>
        <w:t>2- ا</w:t>
      </w:r>
      <w:r w:rsidR="003E5C3D" w:rsidRPr="00A244A6">
        <w:rPr>
          <w:rFonts w:hint="cs"/>
          <w:sz w:val="36"/>
          <w:szCs w:val="36"/>
          <w:rtl/>
          <w:lang w:bidi="ar-MA"/>
        </w:rPr>
        <w:t xml:space="preserve">ذكر الدول التي كانت تشكل </w:t>
      </w:r>
      <w:r w:rsidR="00263D03" w:rsidRPr="00A244A6">
        <w:rPr>
          <w:rFonts w:hint="cs"/>
          <w:sz w:val="36"/>
          <w:szCs w:val="36"/>
          <w:rtl/>
          <w:lang w:bidi="ar-MA"/>
        </w:rPr>
        <w:t>الحلفاء (1,5ن)</w:t>
      </w:r>
    </w:p>
    <w:p w:rsidR="003E5C3D" w:rsidRDefault="00263D03" w:rsidP="00B86973">
      <w:pPr>
        <w:spacing w:after="0"/>
        <w:jc w:val="right"/>
        <w:rPr>
          <w:sz w:val="28"/>
          <w:szCs w:val="28"/>
          <w:rtl/>
          <w:lang w:bidi="ar-MA"/>
        </w:rPr>
      </w:pPr>
      <w:r>
        <w:rPr>
          <w:rFonts w:hint="cs"/>
          <w:sz w:val="28"/>
          <w:szCs w:val="28"/>
          <w:rtl/>
          <w:lang w:bidi="ar-MA"/>
        </w:rPr>
        <w:t xml:space="preserve">  ....................................../.............................................../...................................................</w:t>
      </w:r>
    </w:p>
    <w:p w:rsidR="00B86973" w:rsidRPr="00B86973" w:rsidRDefault="00B86973" w:rsidP="00B86973">
      <w:pPr>
        <w:spacing w:after="0"/>
        <w:jc w:val="right"/>
        <w:rPr>
          <w:sz w:val="28"/>
          <w:szCs w:val="28"/>
          <w:rtl/>
          <w:lang w:bidi="ar-MA"/>
        </w:rPr>
      </w:pPr>
    </w:p>
    <w:p w:rsidR="0046245A" w:rsidRPr="00A244A6" w:rsidRDefault="0046245A" w:rsidP="00470F7D">
      <w:pPr>
        <w:spacing w:after="0"/>
        <w:jc w:val="right"/>
        <w:rPr>
          <w:sz w:val="36"/>
          <w:szCs w:val="36"/>
          <w:rtl/>
          <w:lang w:bidi="ar-MA"/>
        </w:rPr>
      </w:pPr>
      <w:r w:rsidRPr="00A244A6">
        <w:rPr>
          <w:rFonts w:hint="cs"/>
          <w:sz w:val="36"/>
          <w:szCs w:val="36"/>
          <w:rtl/>
          <w:lang w:bidi="ar-MA"/>
        </w:rPr>
        <w:t>3- است</w:t>
      </w:r>
      <w:r w:rsidR="00263D03" w:rsidRPr="00A244A6">
        <w:rPr>
          <w:rFonts w:hint="cs"/>
          <w:sz w:val="36"/>
          <w:szCs w:val="36"/>
          <w:rtl/>
          <w:lang w:bidi="ar-MA"/>
        </w:rPr>
        <w:t>خرج من النص شروط معاهدة فرساي</w:t>
      </w:r>
      <w:r w:rsidRPr="00A244A6">
        <w:rPr>
          <w:rFonts w:hint="cs"/>
          <w:sz w:val="36"/>
          <w:szCs w:val="36"/>
          <w:rtl/>
          <w:lang w:bidi="ar-MA"/>
        </w:rPr>
        <w:t xml:space="preserve"> (</w:t>
      </w:r>
      <w:r w:rsidR="00263D03" w:rsidRPr="00A244A6">
        <w:rPr>
          <w:rFonts w:hint="cs"/>
          <w:sz w:val="36"/>
          <w:szCs w:val="36"/>
          <w:rtl/>
          <w:lang w:bidi="ar-MA"/>
        </w:rPr>
        <w:t>1,5ن</w:t>
      </w:r>
      <w:r w:rsidRPr="00A244A6">
        <w:rPr>
          <w:rFonts w:hint="cs"/>
          <w:sz w:val="36"/>
          <w:szCs w:val="36"/>
          <w:rtl/>
          <w:lang w:bidi="ar-MA"/>
        </w:rPr>
        <w:t>)</w:t>
      </w:r>
    </w:p>
    <w:p w:rsidR="0046245A" w:rsidRDefault="0046245A" w:rsidP="00263D03">
      <w:pPr>
        <w:spacing w:after="0"/>
        <w:jc w:val="right"/>
        <w:rPr>
          <w:rFonts w:ascii="Calibri" w:hAnsi="Calibri"/>
          <w:sz w:val="32"/>
          <w:szCs w:val="32"/>
          <w:rtl/>
          <w:lang w:bidi="ar-MA"/>
        </w:rPr>
      </w:pPr>
      <w:r>
        <w:rPr>
          <w:rFonts w:hint="cs"/>
          <w:sz w:val="32"/>
          <w:szCs w:val="32"/>
          <w:rtl/>
          <w:lang w:bidi="ar-MA"/>
        </w:rPr>
        <w:t xml:space="preserve">   </w:t>
      </w:r>
      <w:r w:rsidR="00263D03">
        <w:rPr>
          <w:rFonts w:ascii="Calibri" w:hAnsi="Calibri" w:hint="cs"/>
          <w:sz w:val="32"/>
          <w:szCs w:val="32"/>
          <w:rtl/>
          <w:lang w:bidi="ar-MA"/>
        </w:rPr>
        <w:t xml:space="preserve"> .........................................................................................................................</w:t>
      </w:r>
    </w:p>
    <w:p w:rsidR="00263D03" w:rsidRPr="00E54BD0" w:rsidRDefault="00263D03" w:rsidP="00263D03">
      <w:pPr>
        <w:spacing w:after="0"/>
        <w:jc w:val="right"/>
        <w:rPr>
          <w:sz w:val="32"/>
          <w:szCs w:val="32"/>
          <w:rtl/>
          <w:lang w:bidi="ar-MA"/>
        </w:rPr>
      </w:pPr>
      <w:r>
        <w:rPr>
          <w:rFonts w:hint="cs"/>
          <w:sz w:val="32"/>
          <w:szCs w:val="32"/>
          <w:rtl/>
          <w:lang w:bidi="ar-MA"/>
        </w:rPr>
        <w:t xml:space="preserve">    .........................................................................................................................</w:t>
      </w:r>
    </w:p>
    <w:p w:rsidR="00FB11BA" w:rsidRPr="00A244A6" w:rsidRDefault="00FB11BA" w:rsidP="00470F7D">
      <w:pPr>
        <w:spacing w:after="0"/>
        <w:jc w:val="right"/>
        <w:rPr>
          <w:sz w:val="36"/>
          <w:szCs w:val="36"/>
          <w:rtl/>
          <w:lang w:bidi="ar-MA"/>
        </w:rPr>
      </w:pPr>
      <w:r w:rsidRPr="00A244A6">
        <w:rPr>
          <w:rFonts w:hint="cs"/>
          <w:sz w:val="36"/>
          <w:szCs w:val="36"/>
          <w:rtl/>
          <w:lang w:bidi="ar-MA"/>
        </w:rPr>
        <w:t xml:space="preserve">4- </w:t>
      </w:r>
      <w:r w:rsidR="00674ED2" w:rsidRPr="00A244A6">
        <w:rPr>
          <w:rFonts w:hint="cs"/>
          <w:sz w:val="36"/>
          <w:szCs w:val="36"/>
          <w:rtl/>
          <w:lang w:bidi="ar-MA"/>
        </w:rPr>
        <w:t xml:space="preserve">انطلاقا من تعلماتك، اذكر أسباب الحرب </w:t>
      </w:r>
      <w:r w:rsidR="00A842B5" w:rsidRPr="00A244A6">
        <w:rPr>
          <w:rFonts w:hint="cs"/>
          <w:sz w:val="36"/>
          <w:szCs w:val="36"/>
          <w:rtl/>
          <w:lang w:bidi="ar-MA"/>
        </w:rPr>
        <w:t>العالمية الأولـــى</w:t>
      </w:r>
      <w:r w:rsidR="00A708E3">
        <w:rPr>
          <w:rFonts w:hint="cs"/>
          <w:sz w:val="36"/>
          <w:szCs w:val="36"/>
          <w:rtl/>
          <w:lang w:bidi="ar-MA"/>
        </w:rPr>
        <w:t xml:space="preserve"> </w:t>
      </w:r>
    </w:p>
    <w:p w:rsidR="00A842B5" w:rsidRDefault="00A842B5" w:rsidP="00470F7D">
      <w:pPr>
        <w:spacing w:after="0"/>
        <w:jc w:val="right"/>
        <w:rPr>
          <w:sz w:val="28"/>
          <w:szCs w:val="28"/>
          <w:rtl/>
          <w:lang w:bidi="ar-MA"/>
        </w:rPr>
      </w:pPr>
      <w:r>
        <w:rPr>
          <w:rFonts w:hint="cs"/>
          <w:sz w:val="28"/>
          <w:szCs w:val="28"/>
          <w:rtl/>
          <w:lang w:bidi="ar-MA"/>
        </w:rPr>
        <w:t xml:space="preserve">   ...................................................................................................</w:t>
      </w:r>
    </w:p>
    <w:p w:rsidR="00A842B5" w:rsidRDefault="00A842B5" w:rsidP="00470F7D">
      <w:pPr>
        <w:spacing w:after="0"/>
        <w:jc w:val="right"/>
        <w:rPr>
          <w:sz w:val="28"/>
          <w:szCs w:val="28"/>
          <w:rtl/>
          <w:lang w:bidi="ar-MA"/>
        </w:rPr>
      </w:pPr>
      <w:r>
        <w:rPr>
          <w:rFonts w:hint="cs"/>
          <w:sz w:val="28"/>
          <w:szCs w:val="28"/>
          <w:rtl/>
          <w:lang w:bidi="ar-MA"/>
        </w:rPr>
        <w:t xml:space="preserve">   ...................................................................................................</w:t>
      </w:r>
    </w:p>
    <w:p w:rsidR="00A842B5" w:rsidRDefault="00A842B5" w:rsidP="00470F7D">
      <w:pPr>
        <w:spacing w:after="0"/>
        <w:jc w:val="right"/>
        <w:rPr>
          <w:sz w:val="28"/>
          <w:szCs w:val="28"/>
          <w:rtl/>
          <w:lang w:bidi="ar-MA"/>
        </w:rPr>
      </w:pPr>
      <w:r>
        <w:rPr>
          <w:rFonts w:hint="cs"/>
          <w:sz w:val="28"/>
          <w:szCs w:val="28"/>
          <w:rtl/>
          <w:lang w:bidi="ar-MA"/>
        </w:rPr>
        <w:t xml:space="preserve">   ...................................................................................................</w:t>
      </w:r>
    </w:p>
    <w:p w:rsidR="00A842B5" w:rsidRDefault="00A842B5" w:rsidP="00470F7D">
      <w:pPr>
        <w:spacing w:after="0"/>
        <w:jc w:val="right"/>
        <w:rPr>
          <w:sz w:val="28"/>
          <w:szCs w:val="28"/>
          <w:rtl/>
          <w:lang w:bidi="ar-MA"/>
        </w:rPr>
      </w:pPr>
      <w:r>
        <w:rPr>
          <w:rFonts w:hint="cs"/>
          <w:sz w:val="28"/>
          <w:szCs w:val="28"/>
          <w:rtl/>
          <w:lang w:bidi="ar-MA"/>
        </w:rPr>
        <w:t xml:space="preserve">   ...........................................................................</w:t>
      </w:r>
      <w:r w:rsidR="00897BAA">
        <w:rPr>
          <w:rFonts w:hint="cs"/>
          <w:sz w:val="28"/>
          <w:szCs w:val="28"/>
          <w:rtl/>
          <w:lang w:bidi="ar-MA"/>
        </w:rPr>
        <w:t>........................</w:t>
      </w:r>
    </w:p>
    <w:p w:rsidR="00C93868" w:rsidRPr="00470F7D" w:rsidRDefault="00C93868" w:rsidP="00470F7D">
      <w:pPr>
        <w:spacing w:after="0"/>
        <w:jc w:val="right"/>
        <w:rPr>
          <w:sz w:val="28"/>
          <w:szCs w:val="28"/>
          <w:rtl/>
          <w:lang w:bidi="ar-MA"/>
        </w:rPr>
      </w:pPr>
    </w:p>
    <w:p w:rsidR="00B4051C" w:rsidRDefault="00F12C4D" w:rsidP="00895EE8">
      <w:pPr>
        <w:jc w:val="right"/>
        <w:rPr>
          <w:rFonts w:cs="Arial"/>
          <w:sz w:val="28"/>
          <w:szCs w:val="28"/>
          <w:lang w:bidi="ar-MA"/>
        </w:rPr>
      </w:pPr>
      <w:r>
        <w:rPr>
          <w:rFonts w:cs="Arial"/>
          <w:noProof/>
          <w:sz w:val="32"/>
          <w:szCs w:val="32"/>
          <w:rtl/>
          <w:lang w:val="ar-MA" w:bidi="ar-MA"/>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539750</wp:posOffset>
                </wp:positionV>
                <wp:extent cx="7150100" cy="831850"/>
                <wp:effectExtent l="0" t="0" r="0"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0" cy="831850"/>
                        </a:xfrm>
                        <a:prstGeom prst="flowChartMultidocument">
                          <a:avLst/>
                        </a:prstGeom>
                        <a:solidFill>
                          <a:schemeClr val="bg1">
                            <a:lumMod val="85000"/>
                            <a:lumOff val="0"/>
                          </a:schemeClr>
                        </a:solidFill>
                        <a:ln w="25400">
                          <a:solidFill>
                            <a:schemeClr val="tx1">
                              <a:lumMod val="100000"/>
                              <a:lumOff val="0"/>
                            </a:schemeClr>
                          </a:solidFill>
                          <a:miter lim="800000"/>
                          <a:headEnd/>
                          <a:tailEnd/>
                        </a:ln>
                      </wps:spPr>
                      <wps:txbx>
                        <w:txbxContent>
                          <w:p w:rsidR="00F11BE9" w:rsidRPr="00735B6D" w:rsidRDefault="00D07066" w:rsidP="00F11BE9">
                            <w:pPr>
                              <w:jc w:val="right"/>
                              <w:rPr>
                                <w:szCs w:val="32"/>
                              </w:rPr>
                            </w:pPr>
                            <w:r>
                              <w:rPr>
                                <w:rFonts w:ascii="Tahoma" w:hAnsi="Tahoma" w:cs="Tahoma" w:hint="cs"/>
                                <w:b/>
                                <w:bCs/>
                                <w:sz w:val="28"/>
                                <w:szCs w:val="28"/>
                                <w:rtl/>
                                <w:lang w:bidi="ar-MA"/>
                              </w:rPr>
                              <w:t>يشكل الاتحاد الأوربي تكتلا جهويا معروفا بقوته الاقتصادية على المستوى العالمي كما تعرف بلدانه اندماجا شاملا في عدة مجالات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 o:spid="_x0000_s1030" type="#_x0000_t115" style="position:absolute;left:0;text-align:left;margin-left:-.45pt;margin-top:42.5pt;width:563pt;height: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" fillcolor="#d8d8d8 [2732]" strokecolor="black [3213]" strokeweight="2pt">
                <v:textbox>
                  <w:txbxContent>
                    <w:p w:rsidR="00F11BE9" w:rsidRPr="00735B6D" w:rsidRDefault="00D07066" w:rsidP="00F11BE9">
                      <w:pPr>
                        <w:jc w:val="right"/>
                        <w:rPr>
                          <w:szCs w:val="32"/>
                        </w:rPr>
                      </w:pPr>
                      <w:r>
                        <w:rPr>
                          <w:rFonts w:ascii="Tahoma" w:hAnsi="Tahoma" w:cs="Tahoma" w:hint="cs"/>
                          <w:b/>
                          <w:bCs/>
                          <w:sz w:val="28"/>
                          <w:szCs w:val="28"/>
                          <w:rtl/>
                          <w:lang w:bidi="ar-MA"/>
                        </w:rPr>
                        <w:t>يشكل الاتحاد الأوربي تكتلا جهويا معروفا بقوته الاقتصادية على المستوى العالمي كما تعرف بلدانه اندماجا شاملا في عدة مجالات</w:t>
                      </w:r>
                    </w:p>
                  </w:txbxContent>
                </v:textbox>
              </v:shape>
            </w:pict>
          </mc:Fallback>
        </mc:AlternateContent>
      </w:r>
      <w:r w:rsidR="00B4051C" w:rsidRPr="00964944">
        <w:rPr>
          <w:rFonts w:hint="cs"/>
          <w:b/>
          <w:bCs/>
          <w:sz w:val="56"/>
          <w:szCs w:val="56"/>
          <w:bdr w:val="double" w:sz="4" w:space="0" w:color="auto" w:shadow="1"/>
          <w:shd w:val="clear" w:color="auto" w:fill="BFBFBF" w:themeFill="background1" w:themeFillShade="BF"/>
          <w:rtl/>
          <w:lang w:bidi="ar-MA"/>
        </w:rPr>
        <w:t xml:space="preserve">الجــــغرافـــيــــــــــــا </w:t>
      </w:r>
      <w:r w:rsidR="00964944">
        <w:rPr>
          <w:rFonts w:cs="Arial" w:hint="cs"/>
          <w:sz w:val="28"/>
          <w:szCs w:val="28"/>
          <w:rtl/>
          <w:lang w:bidi="ar-MA"/>
        </w:rPr>
        <w:t xml:space="preserve"> </w:t>
      </w:r>
      <w:r w:rsidR="00152B75">
        <w:rPr>
          <w:rFonts w:ascii="Andalus" w:hAnsi="Andalus" w:cs="Andalus" w:hint="cs"/>
          <w:b/>
          <w:bCs/>
          <w:sz w:val="48"/>
          <w:szCs w:val="48"/>
          <w:u w:val="double"/>
          <w:rtl/>
          <w:lang w:bidi="ar-MA"/>
        </w:rPr>
        <w:t>الــــمـــــوضـــــوع المقــالـــــــــــي (7</w:t>
      </w:r>
      <w:r w:rsidR="00152B75" w:rsidRPr="004B4B25">
        <w:rPr>
          <w:rFonts w:ascii="Andalus" w:hAnsi="Andalus" w:cs="Andalus" w:hint="cs"/>
          <w:b/>
          <w:bCs/>
          <w:sz w:val="48"/>
          <w:szCs w:val="48"/>
          <w:u w:val="double"/>
          <w:rtl/>
          <w:lang w:bidi="ar-MA"/>
        </w:rPr>
        <w:t>ن)</w:t>
      </w:r>
    </w:p>
    <w:p w:rsidR="00964944" w:rsidRDefault="00964944" w:rsidP="00895EE8">
      <w:pPr>
        <w:jc w:val="right"/>
        <w:rPr>
          <w:rFonts w:cs="Arial"/>
          <w:sz w:val="32"/>
          <w:szCs w:val="32"/>
          <w:rtl/>
          <w:lang w:bidi="ar-MA"/>
        </w:rPr>
      </w:pPr>
    </w:p>
    <w:p w:rsidR="006E678D" w:rsidRDefault="006E678D" w:rsidP="00470F7D">
      <w:pPr>
        <w:rPr>
          <w:rFonts w:cs="Arial"/>
          <w:sz w:val="32"/>
          <w:szCs w:val="32"/>
          <w:rtl/>
          <w:lang w:bidi="ar-MA"/>
        </w:rPr>
      </w:pPr>
    </w:p>
    <w:p w:rsidR="006E678D" w:rsidRPr="006E678D" w:rsidRDefault="006E678D" w:rsidP="006E678D">
      <w:pPr>
        <w:jc w:val="right"/>
        <w:rPr>
          <w:rFonts w:eastAsiaTheme="minorEastAsia" w:cs="Arial"/>
          <w:sz w:val="32"/>
          <w:szCs w:val="32"/>
          <w:rtl/>
          <w:lang w:eastAsia="fr-FR" w:bidi="ar-MA"/>
        </w:rPr>
      </w:pPr>
      <w:r w:rsidRPr="006E678D">
        <w:rPr>
          <w:rFonts w:eastAsiaTheme="minorEastAsia" w:cs="Arial" w:hint="cs"/>
          <w:sz w:val="32"/>
          <w:szCs w:val="32"/>
          <w:rtl/>
          <w:lang w:eastAsia="fr-FR" w:bidi="ar-MA"/>
        </w:rPr>
        <w:t xml:space="preserve">اكتــــــب موضوعا مقاليــــا </w:t>
      </w:r>
      <w:r>
        <w:rPr>
          <w:rFonts w:eastAsiaTheme="minorEastAsia" w:cs="Arial" w:hint="cs"/>
          <w:sz w:val="32"/>
          <w:szCs w:val="32"/>
          <w:rtl/>
          <w:lang w:eastAsia="fr-FR" w:bidi="ar-MA"/>
        </w:rPr>
        <w:t>تبرز</w:t>
      </w:r>
      <w:r w:rsidR="001B5411">
        <w:rPr>
          <w:rFonts w:eastAsiaTheme="minorEastAsia" w:cs="Arial" w:hint="cs"/>
          <w:sz w:val="32"/>
          <w:szCs w:val="32"/>
          <w:rtl/>
          <w:lang w:eastAsia="fr-FR" w:bidi="ar-MA"/>
        </w:rPr>
        <w:t xml:space="preserve"> </w:t>
      </w:r>
      <w:r w:rsidRPr="006E678D">
        <w:rPr>
          <w:rFonts w:eastAsiaTheme="minorEastAsia" w:cs="Arial" w:hint="cs"/>
          <w:sz w:val="32"/>
          <w:szCs w:val="32"/>
          <w:rtl/>
          <w:lang w:eastAsia="fr-FR" w:bidi="ar-MA"/>
        </w:rPr>
        <w:t xml:space="preserve">فيه عن </w:t>
      </w:r>
      <w:r>
        <w:rPr>
          <w:rFonts w:eastAsiaTheme="minorEastAsia" w:cs="Arial" w:hint="cs"/>
          <w:sz w:val="32"/>
          <w:szCs w:val="32"/>
          <w:rtl/>
          <w:lang w:eastAsia="fr-FR" w:bidi="ar-MA"/>
        </w:rPr>
        <w:t xml:space="preserve">    </w:t>
      </w:r>
      <w:r w:rsidRPr="006E678D">
        <w:rPr>
          <w:rFonts w:eastAsiaTheme="minorEastAsia" w:cs="Aharoni" w:hint="cs"/>
          <w:sz w:val="32"/>
          <w:szCs w:val="32"/>
          <w:rtl/>
          <w:lang w:eastAsia="fr-FR" w:bidi="ar-MA"/>
        </w:rPr>
        <w:t>•</w:t>
      </w:r>
      <w:r w:rsidR="00D07066">
        <w:rPr>
          <w:rFonts w:eastAsiaTheme="minorEastAsia" w:cs="Arial" w:hint="cs"/>
          <w:sz w:val="32"/>
          <w:szCs w:val="32"/>
          <w:rtl/>
          <w:lang w:eastAsia="fr-FR" w:bidi="ar-MA"/>
        </w:rPr>
        <w:t>إمكانيات أو مؤهلات الاتحاد المساعدة على قوته</w:t>
      </w:r>
    </w:p>
    <w:p w:rsidR="00FB11BA" w:rsidRPr="00470F7D" w:rsidRDefault="006E678D" w:rsidP="00470F7D">
      <w:pPr>
        <w:jc w:val="right"/>
        <w:rPr>
          <w:rFonts w:eastAsiaTheme="minorEastAsia" w:cs="Times New Roman"/>
          <w:sz w:val="32"/>
          <w:szCs w:val="32"/>
          <w:rtl/>
          <w:lang w:eastAsia="fr-FR" w:bidi="ar-MA"/>
        </w:rPr>
      </w:pPr>
      <w:r w:rsidRPr="006E678D">
        <w:rPr>
          <w:rFonts w:eastAsiaTheme="minorEastAsia" w:cs="Arial" w:hint="cs"/>
          <w:sz w:val="32"/>
          <w:szCs w:val="32"/>
          <w:rtl/>
          <w:lang w:eastAsia="fr-FR" w:bidi="ar-MA"/>
        </w:rPr>
        <w:lastRenderedPageBreak/>
        <w:t xml:space="preserve">                       </w:t>
      </w:r>
      <w:r>
        <w:rPr>
          <w:rFonts w:eastAsiaTheme="minorEastAsia" w:cs="Arial" w:hint="cs"/>
          <w:sz w:val="32"/>
          <w:szCs w:val="32"/>
          <w:rtl/>
          <w:lang w:eastAsia="fr-FR" w:bidi="ar-MA"/>
        </w:rPr>
        <w:t xml:space="preserve">                         </w:t>
      </w:r>
      <w:r w:rsidR="00527612">
        <w:rPr>
          <w:rFonts w:eastAsiaTheme="minorEastAsia" w:cs="Arial" w:hint="cs"/>
          <w:sz w:val="32"/>
          <w:szCs w:val="32"/>
          <w:rtl/>
          <w:lang w:eastAsia="fr-FR" w:bidi="ar-MA"/>
        </w:rPr>
        <w:t xml:space="preserve"> </w:t>
      </w:r>
      <w:r>
        <w:rPr>
          <w:rFonts w:eastAsiaTheme="minorEastAsia" w:cs="Arial" w:hint="cs"/>
          <w:sz w:val="32"/>
          <w:szCs w:val="32"/>
          <w:rtl/>
          <w:lang w:eastAsia="fr-FR" w:bidi="ar-MA"/>
        </w:rPr>
        <w:t xml:space="preserve">   </w:t>
      </w:r>
      <w:r w:rsidRPr="006E678D">
        <w:rPr>
          <w:rFonts w:eastAsiaTheme="minorEastAsia" w:cs="Aharoni" w:hint="cs"/>
          <w:sz w:val="32"/>
          <w:szCs w:val="32"/>
          <w:rtl/>
          <w:lang w:eastAsia="fr-FR" w:bidi="ar-MA"/>
        </w:rPr>
        <w:t>•</w:t>
      </w:r>
      <w:r w:rsidR="00D07066">
        <w:rPr>
          <w:rFonts w:eastAsiaTheme="minorEastAsia" w:cs="Times New Roman" w:hint="cs"/>
          <w:sz w:val="32"/>
          <w:szCs w:val="32"/>
          <w:rtl/>
          <w:lang w:eastAsia="fr-FR" w:bidi="ar-MA"/>
        </w:rPr>
        <w:t>مجالات الاندماج بين بلدانه</w:t>
      </w:r>
    </w:p>
    <w:p w:rsidR="00B4051C" w:rsidRDefault="00964944" w:rsidP="00895EE8">
      <w:pPr>
        <w:jc w:val="right"/>
        <w:rPr>
          <w:rFonts w:cs="Arial"/>
          <w:sz w:val="28"/>
          <w:szCs w:val="28"/>
          <w:rtl/>
          <w:lang w:bidi="ar-MA"/>
        </w:rPr>
      </w:pPr>
      <w:r>
        <w:rPr>
          <w:rFonts w:hint="cs"/>
          <w:b/>
          <w:bCs/>
          <w:sz w:val="56"/>
          <w:szCs w:val="56"/>
          <w:bdr w:val="double" w:sz="4" w:space="0" w:color="auto" w:shadow="1"/>
          <w:shd w:val="clear" w:color="auto" w:fill="BFBFBF" w:themeFill="background1" w:themeFillShade="BF"/>
          <w:rtl/>
          <w:lang w:bidi="ar-MA"/>
        </w:rPr>
        <w:t>التربــية عل</w:t>
      </w:r>
      <w:r w:rsidR="009F77E5" w:rsidRPr="00964944">
        <w:rPr>
          <w:rFonts w:hint="cs"/>
          <w:b/>
          <w:bCs/>
          <w:sz w:val="56"/>
          <w:szCs w:val="56"/>
          <w:bdr w:val="double" w:sz="4" w:space="0" w:color="auto" w:shadow="1"/>
          <w:shd w:val="clear" w:color="auto" w:fill="BFBFBF" w:themeFill="background1" w:themeFillShade="BF"/>
          <w:rtl/>
          <w:lang w:bidi="ar-MA"/>
        </w:rPr>
        <w:t xml:space="preserve">ـى </w:t>
      </w:r>
      <w:r>
        <w:rPr>
          <w:rFonts w:hint="cs"/>
          <w:b/>
          <w:bCs/>
          <w:sz w:val="56"/>
          <w:szCs w:val="56"/>
          <w:bdr w:val="double" w:sz="4" w:space="0" w:color="auto" w:shadow="1"/>
          <w:shd w:val="clear" w:color="auto" w:fill="BFBFBF" w:themeFill="background1" w:themeFillShade="BF"/>
          <w:rtl/>
          <w:lang w:bidi="ar-MA"/>
        </w:rPr>
        <w:t>المواطن</w:t>
      </w:r>
      <w:r w:rsidR="009F77E5" w:rsidRPr="00964944">
        <w:rPr>
          <w:rFonts w:hint="cs"/>
          <w:b/>
          <w:bCs/>
          <w:sz w:val="56"/>
          <w:szCs w:val="56"/>
          <w:bdr w:val="double" w:sz="4" w:space="0" w:color="auto" w:shadow="1"/>
          <w:shd w:val="clear" w:color="auto" w:fill="BFBFBF" w:themeFill="background1" w:themeFillShade="BF"/>
          <w:rtl/>
          <w:lang w:bidi="ar-MA"/>
        </w:rPr>
        <w:t xml:space="preserve">ـة  </w:t>
      </w:r>
      <w:r w:rsidR="00152B75">
        <w:rPr>
          <w:rFonts w:ascii="Andalus" w:hAnsi="Andalus" w:cs="Andalus" w:hint="cs"/>
          <w:b/>
          <w:bCs/>
          <w:sz w:val="48"/>
          <w:szCs w:val="48"/>
          <w:u w:val="double"/>
          <w:rtl/>
          <w:lang w:bidi="ar-MA"/>
        </w:rPr>
        <w:t>تــعـــاريــــف و أسـئــلــــــة مـــوضــــوعيــــة</w:t>
      </w:r>
      <w:r w:rsidR="00152B75" w:rsidRPr="00034204">
        <w:rPr>
          <w:rFonts w:ascii="Andalus" w:hAnsi="Andalus" w:cs="Andalus" w:hint="cs"/>
          <w:b/>
          <w:bCs/>
          <w:sz w:val="48"/>
          <w:szCs w:val="48"/>
          <w:u w:val="double"/>
          <w:rtl/>
          <w:lang w:bidi="ar-MA"/>
        </w:rPr>
        <w:t xml:space="preserve"> (</w:t>
      </w:r>
      <w:r w:rsidR="00152B75">
        <w:rPr>
          <w:rFonts w:ascii="Andalus" w:hAnsi="Andalus" w:cs="Andalus" w:hint="cs"/>
          <w:b/>
          <w:bCs/>
          <w:sz w:val="48"/>
          <w:szCs w:val="48"/>
          <w:u w:val="double"/>
          <w:rtl/>
          <w:lang w:bidi="ar-MA"/>
        </w:rPr>
        <w:t>6</w:t>
      </w:r>
      <w:r w:rsidR="00152B75" w:rsidRPr="00034204">
        <w:rPr>
          <w:rFonts w:ascii="Andalus" w:hAnsi="Andalus" w:cs="Andalus" w:hint="cs"/>
          <w:b/>
          <w:bCs/>
          <w:sz w:val="48"/>
          <w:szCs w:val="48"/>
          <w:u w:val="double"/>
          <w:rtl/>
          <w:lang w:bidi="ar-MA"/>
        </w:rPr>
        <w:t>ن)</w:t>
      </w:r>
    </w:p>
    <w:tbl>
      <w:tblPr>
        <w:tblStyle w:val="Grilledutableau"/>
        <w:tblW w:w="0" w:type="auto"/>
        <w:tblInd w:w="279" w:type="dxa"/>
        <w:tblLook w:val="04A0" w:firstRow="1" w:lastRow="0" w:firstColumn="1" w:lastColumn="0" w:noHBand="0" w:noVBand="1"/>
      </w:tblPr>
      <w:tblGrid>
        <w:gridCol w:w="3961"/>
        <w:gridCol w:w="4385"/>
        <w:gridCol w:w="2683"/>
      </w:tblGrid>
      <w:tr w:rsidR="006C08A6" w:rsidTr="008A338F">
        <w:trPr>
          <w:trHeight w:val="435"/>
        </w:trPr>
        <w:tc>
          <w:tcPr>
            <w:tcW w:w="3969" w:type="dxa"/>
            <w:tcBorders>
              <w:top w:val="single" w:sz="12" w:space="0" w:color="auto"/>
              <w:left w:val="single" w:sz="12" w:space="0" w:color="auto"/>
              <w:bottom w:val="single" w:sz="12" w:space="0" w:color="auto"/>
              <w:right w:val="single" w:sz="12" w:space="0" w:color="auto"/>
            </w:tcBorders>
          </w:tcPr>
          <w:p w:rsidR="006C08A6" w:rsidRDefault="006C08A6" w:rsidP="006C08A6">
            <w:pPr>
              <w:pStyle w:val="Paragraphedeliste"/>
              <w:ind w:left="0"/>
              <w:jc w:val="center"/>
              <w:rPr>
                <w:rFonts w:cs="Arial"/>
                <w:sz w:val="28"/>
                <w:szCs w:val="28"/>
                <w:lang w:bidi="ar-MA"/>
              </w:rPr>
            </w:pPr>
            <w:r>
              <w:rPr>
                <w:rFonts w:cs="Arial" w:hint="cs"/>
                <w:sz w:val="28"/>
                <w:szCs w:val="28"/>
                <w:rtl/>
                <w:lang w:bidi="ar-MA"/>
              </w:rPr>
              <w:t>بعض الإجراءات التي يمكن اتخاذها</w:t>
            </w:r>
          </w:p>
        </w:tc>
        <w:tc>
          <w:tcPr>
            <w:tcW w:w="4394" w:type="dxa"/>
            <w:tcBorders>
              <w:top w:val="single" w:sz="12" w:space="0" w:color="auto"/>
              <w:left w:val="single" w:sz="12" w:space="0" w:color="auto"/>
              <w:bottom w:val="single" w:sz="12" w:space="0" w:color="auto"/>
              <w:right w:val="single" w:sz="12" w:space="0" w:color="auto"/>
            </w:tcBorders>
          </w:tcPr>
          <w:p w:rsidR="006C08A6" w:rsidRDefault="006C08A6" w:rsidP="006C08A6">
            <w:pPr>
              <w:pStyle w:val="Paragraphedeliste"/>
              <w:ind w:left="0"/>
              <w:jc w:val="center"/>
              <w:rPr>
                <w:rFonts w:cs="Arial"/>
                <w:sz w:val="28"/>
                <w:szCs w:val="28"/>
                <w:lang w:bidi="ar-MA"/>
              </w:rPr>
            </w:pPr>
            <w:r>
              <w:rPr>
                <w:rFonts w:cs="Arial" w:hint="cs"/>
                <w:sz w:val="28"/>
                <w:szCs w:val="28"/>
                <w:rtl/>
                <w:lang w:bidi="ar-MA"/>
              </w:rPr>
              <w:t>بعض الحالات المسيئة له</w:t>
            </w:r>
          </w:p>
        </w:tc>
        <w:tc>
          <w:tcPr>
            <w:tcW w:w="2686" w:type="dxa"/>
            <w:tcBorders>
              <w:top w:val="single" w:sz="12" w:space="0" w:color="auto"/>
              <w:left w:val="single" w:sz="12" w:space="0" w:color="auto"/>
              <w:bottom w:val="single" w:sz="12" w:space="0" w:color="auto"/>
              <w:right w:val="single" w:sz="12" w:space="0" w:color="auto"/>
            </w:tcBorders>
          </w:tcPr>
          <w:p w:rsidR="006C08A6" w:rsidRDefault="006C08A6" w:rsidP="006C08A6">
            <w:pPr>
              <w:pStyle w:val="Paragraphedeliste"/>
              <w:ind w:left="0"/>
              <w:jc w:val="center"/>
              <w:rPr>
                <w:rFonts w:cs="Arial"/>
                <w:sz w:val="28"/>
                <w:szCs w:val="28"/>
                <w:lang w:bidi="ar-MA"/>
              </w:rPr>
            </w:pPr>
            <w:r>
              <w:rPr>
                <w:rFonts w:cs="Arial" w:hint="cs"/>
                <w:sz w:val="28"/>
                <w:szCs w:val="28"/>
                <w:rtl/>
                <w:lang w:bidi="ar-MA"/>
              </w:rPr>
              <w:t>المرفق العمــومـــــي</w:t>
            </w:r>
          </w:p>
        </w:tc>
      </w:tr>
      <w:tr w:rsidR="006C08A6" w:rsidTr="00C90A9F">
        <w:tc>
          <w:tcPr>
            <w:tcW w:w="3969" w:type="dxa"/>
            <w:tcBorders>
              <w:top w:val="single" w:sz="12" w:space="0" w:color="auto"/>
              <w:left w:val="single" w:sz="12" w:space="0" w:color="auto"/>
              <w:bottom w:val="single" w:sz="12" w:space="0" w:color="auto"/>
              <w:right w:val="single" w:sz="12" w:space="0" w:color="auto"/>
            </w:tcBorders>
          </w:tcPr>
          <w:p w:rsidR="006C08A6" w:rsidRDefault="006C08A6" w:rsidP="006C08A6">
            <w:pPr>
              <w:pStyle w:val="Paragraphedeliste"/>
              <w:ind w:left="0"/>
              <w:rPr>
                <w:rFonts w:cs="Arial"/>
                <w:sz w:val="28"/>
                <w:szCs w:val="28"/>
                <w:lang w:bidi="ar-MA"/>
              </w:rPr>
            </w:pPr>
          </w:p>
        </w:tc>
        <w:tc>
          <w:tcPr>
            <w:tcW w:w="4394" w:type="dxa"/>
            <w:tcBorders>
              <w:top w:val="single" w:sz="12" w:space="0" w:color="auto"/>
              <w:left w:val="single" w:sz="12" w:space="0" w:color="auto"/>
              <w:bottom w:val="single" w:sz="12" w:space="0" w:color="auto"/>
              <w:right w:val="single" w:sz="12" w:space="0" w:color="auto"/>
            </w:tcBorders>
          </w:tcPr>
          <w:p w:rsidR="006C08A6" w:rsidRDefault="006C08A6" w:rsidP="006C08A6">
            <w:pPr>
              <w:pStyle w:val="Paragraphedeliste"/>
              <w:ind w:left="0"/>
              <w:rPr>
                <w:rFonts w:cs="Arial"/>
                <w:sz w:val="28"/>
                <w:szCs w:val="28"/>
                <w:rtl/>
                <w:lang w:bidi="ar-MA"/>
              </w:rPr>
            </w:pPr>
          </w:p>
          <w:p w:rsidR="006C08A6" w:rsidRDefault="006C08A6" w:rsidP="006C08A6">
            <w:pPr>
              <w:pStyle w:val="Paragraphedeliste"/>
              <w:ind w:left="0"/>
              <w:rPr>
                <w:rFonts w:cs="Arial"/>
                <w:sz w:val="28"/>
                <w:szCs w:val="28"/>
                <w:rtl/>
                <w:lang w:bidi="ar-MA"/>
              </w:rPr>
            </w:pPr>
          </w:p>
          <w:p w:rsidR="006C08A6" w:rsidRDefault="006C08A6" w:rsidP="006C08A6">
            <w:pPr>
              <w:pStyle w:val="Paragraphedeliste"/>
              <w:ind w:left="0"/>
              <w:rPr>
                <w:rFonts w:cs="Arial"/>
                <w:sz w:val="28"/>
                <w:szCs w:val="28"/>
                <w:lang w:bidi="ar-MA"/>
              </w:rPr>
            </w:pPr>
          </w:p>
        </w:tc>
        <w:tc>
          <w:tcPr>
            <w:tcW w:w="2686" w:type="dxa"/>
            <w:tcBorders>
              <w:top w:val="single" w:sz="12" w:space="0" w:color="auto"/>
              <w:left w:val="single" w:sz="12" w:space="0" w:color="auto"/>
              <w:bottom w:val="single" w:sz="12" w:space="0" w:color="auto"/>
              <w:right w:val="single" w:sz="12" w:space="0" w:color="auto"/>
            </w:tcBorders>
            <w:vAlign w:val="center"/>
          </w:tcPr>
          <w:p w:rsidR="006C08A6" w:rsidRDefault="006C08A6" w:rsidP="006C08A6">
            <w:pPr>
              <w:pStyle w:val="Paragraphedeliste"/>
              <w:ind w:left="0"/>
              <w:jc w:val="center"/>
              <w:rPr>
                <w:rFonts w:cs="Arial"/>
                <w:sz w:val="28"/>
                <w:szCs w:val="28"/>
                <w:lang w:bidi="ar-MA"/>
              </w:rPr>
            </w:pPr>
            <w:r>
              <w:rPr>
                <w:rFonts w:cs="Arial" w:hint="cs"/>
                <w:sz w:val="28"/>
                <w:szCs w:val="28"/>
                <w:rtl/>
                <w:lang w:bidi="ar-MA"/>
              </w:rPr>
              <w:t>الحديقــة العمومية</w:t>
            </w:r>
          </w:p>
        </w:tc>
      </w:tr>
      <w:tr w:rsidR="006C08A6" w:rsidTr="00C90A9F">
        <w:tc>
          <w:tcPr>
            <w:tcW w:w="3969" w:type="dxa"/>
            <w:tcBorders>
              <w:top w:val="single" w:sz="12" w:space="0" w:color="auto"/>
              <w:left w:val="single" w:sz="12" w:space="0" w:color="auto"/>
              <w:bottom w:val="single" w:sz="12" w:space="0" w:color="auto"/>
              <w:right w:val="single" w:sz="12" w:space="0" w:color="auto"/>
            </w:tcBorders>
          </w:tcPr>
          <w:p w:rsidR="006C08A6" w:rsidRDefault="006C08A6" w:rsidP="006C08A6">
            <w:pPr>
              <w:pStyle w:val="Paragraphedeliste"/>
              <w:ind w:left="0"/>
              <w:rPr>
                <w:rFonts w:cs="Arial"/>
                <w:sz w:val="28"/>
                <w:szCs w:val="28"/>
                <w:lang w:bidi="ar-MA"/>
              </w:rPr>
            </w:pPr>
          </w:p>
        </w:tc>
        <w:tc>
          <w:tcPr>
            <w:tcW w:w="4394" w:type="dxa"/>
            <w:tcBorders>
              <w:top w:val="single" w:sz="12" w:space="0" w:color="auto"/>
              <w:left w:val="single" w:sz="12" w:space="0" w:color="auto"/>
              <w:bottom w:val="single" w:sz="12" w:space="0" w:color="auto"/>
              <w:right w:val="single" w:sz="12" w:space="0" w:color="auto"/>
            </w:tcBorders>
          </w:tcPr>
          <w:p w:rsidR="006C08A6" w:rsidRDefault="006C08A6" w:rsidP="006C08A6">
            <w:pPr>
              <w:pStyle w:val="Paragraphedeliste"/>
              <w:ind w:left="0"/>
              <w:rPr>
                <w:rFonts w:cs="Arial"/>
                <w:sz w:val="28"/>
                <w:szCs w:val="28"/>
                <w:rtl/>
                <w:lang w:bidi="ar-MA"/>
              </w:rPr>
            </w:pPr>
          </w:p>
          <w:p w:rsidR="006C08A6" w:rsidRDefault="006C08A6" w:rsidP="006C08A6">
            <w:pPr>
              <w:pStyle w:val="Paragraphedeliste"/>
              <w:ind w:left="0"/>
              <w:rPr>
                <w:rFonts w:cs="Arial"/>
                <w:sz w:val="28"/>
                <w:szCs w:val="28"/>
                <w:rtl/>
                <w:lang w:bidi="ar-MA"/>
              </w:rPr>
            </w:pPr>
          </w:p>
          <w:p w:rsidR="006C08A6" w:rsidRDefault="006C08A6" w:rsidP="006C08A6">
            <w:pPr>
              <w:pStyle w:val="Paragraphedeliste"/>
              <w:ind w:left="0"/>
              <w:rPr>
                <w:rFonts w:cs="Arial"/>
                <w:sz w:val="28"/>
                <w:szCs w:val="28"/>
                <w:lang w:bidi="ar-MA"/>
              </w:rPr>
            </w:pPr>
          </w:p>
        </w:tc>
        <w:tc>
          <w:tcPr>
            <w:tcW w:w="2686" w:type="dxa"/>
            <w:tcBorders>
              <w:top w:val="single" w:sz="12" w:space="0" w:color="auto"/>
              <w:left w:val="single" w:sz="12" w:space="0" w:color="auto"/>
              <w:bottom w:val="single" w:sz="12" w:space="0" w:color="auto"/>
              <w:right w:val="single" w:sz="12" w:space="0" w:color="auto"/>
            </w:tcBorders>
            <w:vAlign w:val="center"/>
          </w:tcPr>
          <w:p w:rsidR="006C08A6" w:rsidRDefault="006C08A6" w:rsidP="006C08A6">
            <w:pPr>
              <w:pStyle w:val="Paragraphedeliste"/>
              <w:ind w:left="0"/>
              <w:jc w:val="center"/>
              <w:rPr>
                <w:rFonts w:cs="Arial"/>
                <w:sz w:val="28"/>
                <w:szCs w:val="28"/>
                <w:lang w:bidi="ar-MA"/>
              </w:rPr>
            </w:pPr>
            <w:r>
              <w:rPr>
                <w:rFonts w:cs="Arial" w:hint="cs"/>
                <w:sz w:val="28"/>
                <w:szCs w:val="28"/>
                <w:rtl/>
                <w:lang w:bidi="ar-MA"/>
              </w:rPr>
              <w:t>الـمــدرســـة</w:t>
            </w:r>
          </w:p>
        </w:tc>
      </w:tr>
      <w:tr w:rsidR="006C08A6" w:rsidTr="00C90A9F">
        <w:tc>
          <w:tcPr>
            <w:tcW w:w="3969" w:type="dxa"/>
            <w:tcBorders>
              <w:top w:val="single" w:sz="12" w:space="0" w:color="auto"/>
              <w:left w:val="single" w:sz="12" w:space="0" w:color="auto"/>
              <w:bottom w:val="single" w:sz="12" w:space="0" w:color="auto"/>
              <w:right w:val="single" w:sz="12" w:space="0" w:color="auto"/>
            </w:tcBorders>
          </w:tcPr>
          <w:p w:rsidR="006C08A6" w:rsidRDefault="006C08A6" w:rsidP="006C08A6">
            <w:pPr>
              <w:pStyle w:val="Paragraphedeliste"/>
              <w:ind w:left="0"/>
              <w:rPr>
                <w:rFonts w:cs="Arial"/>
                <w:sz w:val="28"/>
                <w:szCs w:val="28"/>
                <w:lang w:bidi="ar-MA"/>
              </w:rPr>
            </w:pPr>
          </w:p>
        </w:tc>
        <w:tc>
          <w:tcPr>
            <w:tcW w:w="4394" w:type="dxa"/>
            <w:tcBorders>
              <w:top w:val="single" w:sz="12" w:space="0" w:color="auto"/>
              <w:left w:val="single" w:sz="12" w:space="0" w:color="auto"/>
              <w:bottom w:val="single" w:sz="12" w:space="0" w:color="auto"/>
              <w:right w:val="single" w:sz="12" w:space="0" w:color="auto"/>
            </w:tcBorders>
          </w:tcPr>
          <w:p w:rsidR="006C08A6" w:rsidRDefault="006C08A6" w:rsidP="006C08A6">
            <w:pPr>
              <w:pStyle w:val="Paragraphedeliste"/>
              <w:ind w:left="0"/>
              <w:rPr>
                <w:rFonts w:cs="Arial"/>
                <w:sz w:val="28"/>
                <w:szCs w:val="28"/>
                <w:rtl/>
                <w:lang w:bidi="ar-MA"/>
              </w:rPr>
            </w:pPr>
          </w:p>
          <w:p w:rsidR="006C08A6" w:rsidRDefault="006C08A6" w:rsidP="006C08A6">
            <w:pPr>
              <w:pStyle w:val="Paragraphedeliste"/>
              <w:ind w:left="0"/>
              <w:rPr>
                <w:rFonts w:cs="Arial"/>
                <w:sz w:val="28"/>
                <w:szCs w:val="28"/>
                <w:rtl/>
                <w:lang w:bidi="ar-MA"/>
              </w:rPr>
            </w:pPr>
          </w:p>
          <w:p w:rsidR="006C08A6" w:rsidRDefault="006C08A6" w:rsidP="006C08A6">
            <w:pPr>
              <w:pStyle w:val="Paragraphedeliste"/>
              <w:ind w:left="0"/>
              <w:rPr>
                <w:rFonts w:cs="Arial"/>
                <w:sz w:val="28"/>
                <w:szCs w:val="28"/>
                <w:lang w:bidi="ar-MA"/>
              </w:rPr>
            </w:pPr>
          </w:p>
        </w:tc>
        <w:tc>
          <w:tcPr>
            <w:tcW w:w="2686" w:type="dxa"/>
            <w:tcBorders>
              <w:top w:val="single" w:sz="12" w:space="0" w:color="auto"/>
              <w:left w:val="single" w:sz="12" w:space="0" w:color="auto"/>
              <w:bottom w:val="single" w:sz="12" w:space="0" w:color="auto"/>
              <w:right w:val="single" w:sz="12" w:space="0" w:color="auto"/>
            </w:tcBorders>
            <w:vAlign w:val="center"/>
          </w:tcPr>
          <w:p w:rsidR="006C08A6" w:rsidRDefault="006C08A6" w:rsidP="006C08A6">
            <w:pPr>
              <w:pStyle w:val="Paragraphedeliste"/>
              <w:ind w:left="0"/>
              <w:jc w:val="center"/>
              <w:rPr>
                <w:rFonts w:cs="Arial"/>
                <w:sz w:val="28"/>
                <w:szCs w:val="28"/>
                <w:lang w:bidi="ar-MA"/>
              </w:rPr>
            </w:pPr>
            <w:r>
              <w:rPr>
                <w:rFonts w:cs="Arial" w:hint="cs"/>
                <w:sz w:val="28"/>
                <w:szCs w:val="28"/>
                <w:rtl/>
                <w:lang w:bidi="ar-MA"/>
              </w:rPr>
              <w:t>الــحـافـلــــة</w:t>
            </w:r>
          </w:p>
        </w:tc>
      </w:tr>
    </w:tbl>
    <w:p w:rsidR="008A338F" w:rsidRPr="00014AB5" w:rsidRDefault="008A338F" w:rsidP="00014AB5">
      <w:pPr>
        <w:rPr>
          <w:rFonts w:cs="Arial"/>
          <w:sz w:val="28"/>
          <w:szCs w:val="28"/>
          <w:rtl/>
          <w:lang w:bidi="ar-MA"/>
        </w:rPr>
      </w:pPr>
    </w:p>
    <w:p w:rsidR="008A338F" w:rsidRPr="00DA6656" w:rsidRDefault="008A338F" w:rsidP="006C08A6">
      <w:pPr>
        <w:pStyle w:val="Paragraphedeliste"/>
        <w:rPr>
          <w:rFonts w:cs="Arial"/>
          <w:sz w:val="28"/>
          <w:szCs w:val="28"/>
          <w:rtl/>
          <w:lang w:bidi="ar-MA"/>
        </w:rPr>
      </w:pPr>
      <w:r>
        <w:rPr>
          <w:rFonts w:cs="Arial" w:hint="cs"/>
          <w:sz w:val="28"/>
          <w:szCs w:val="28"/>
          <w:rtl/>
          <w:lang w:bidi="ar-MA"/>
        </w:rPr>
        <w:t>....................................................................................................................................................................................................................................................................................................................................................................................................................................................</w:t>
      </w:r>
    </w:p>
    <w:p w:rsidR="00BE3EBA" w:rsidRDefault="006B68DA" w:rsidP="00895EE8">
      <w:pPr>
        <w:jc w:val="right"/>
        <w:rPr>
          <w:rFonts w:cs="Arial"/>
          <w:sz w:val="28"/>
          <w:szCs w:val="28"/>
          <w:rtl/>
          <w:lang w:bidi="ar-MA"/>
        </w:rPr>
      </w:pPr>
      <w:bookmarkStart w:id="0" w:name="_Hlk497735664"/>
      <w:bookmarkStart w:id="1" w:name="_Hlk502167669"/>
      <w:r>
        <w:rPr>
          <w:rFonts w:cs="Arial" w:hint="cs"/>
          <w:sz w:val="28"/>
          <w:szCs w:val="28"/>
          <w:rtl/>
          <w:lang w:bidi="ar-MA"/>
        </w:rPr>
        <w:t>....................................................................................................................................................................................................................................................................................................................................................................................................................................................</w:t>
      </w:r>
      <w:bookmarkEnd w:id="1"/>
      <w:r>
        <w:rPr>
          <w:rFonts w:cs="Arial" w:hint="cs"/>
          <w:sz w:val="28"/>
          <w:szCs w:val="28"/>
          <w:rtl/>
          <w:lang w:bidi="ar-MA"/>
        </w:rPr>
        <w:t>................................................................................................................................................</w:t>
      </w:r>
    </w:p>
    <w:bookmarkEnd w:id="0"/>
    <w:p w:rsidR="006B68DA" w:rsidRDefault="006B68DA" w:rsidP="006B68DA">
      <w:pPr>
        <w:jc w:val="right"/>
        <w:rPr>
          <w:rFonts w:cs="Arial"/>
          <w:sz w:val="28"/>
          <w:szCs w:val="28"/>
          <w:rtl/>
          <w:lang w:bidi="ar-MA"/>
        </w:rPr>
      </w:pPr>
      <w:r>
        <w:rPr>
          <w:rFonts w:cs="Arial" w:hint="cs"/>
          <w:sz w:val="28"/>
          <w:szCs w:val="28"/>
          <w:rtl/>
          <w:lang w:bidi="ar-MA"/>
        </w:rPr>
        <w:t>....................................................................................................................................................................................................................................................................................................................................................................................................................................................................................................................................................................................................</w:t>
      </w:r>
    </w:p>
    <w:p w:rsidR="006B68DA" w:rsidRDefault="006B68DA" w:rsidP="006B68DA">
      <w:pPr>
        <w:jc w:val="right"/>
        <w:rPr>
          <w:rFonts w:cs="Arial"/>
          <w:sz w:val="28"/>
          <w:szCs w:val="28"/>
          <w:rtl/>
          <w:lang w:bidi="ar-MA"/>
        </w:rPr>
      </w:pPr>
      <w:r>
        <w:rPr>
          <w:rFonts w:cs="Arial" w:hint="cs"/>
          <w:sz w:val="28"/>
          <w:szCs w:val="28"/>
          <w:rtl/>
          <w:lang w:bidi="ar-MA"/>
        </w:rPr>
        <w:t>....................................................................................................................................................................................................................................................................................................................................................................................................................................................................................................................................................................................................</w:t>
      </w:r>
    </w:p>
    <w:p w:rsidR="006B68DA" w:rsidRDefault="006B68DA" w:rsidP="009D4261">
      <w:pPr>
        <w:jc w:val="right"/>
        <w:rPr>
          <w:rFonts w:cs="Arial"/>
          <w:sz w:val="28"/>
          <w:szCs w:val="28"/>
          <w:rtl/>
          <w:lang w:bidi="ar-MA"/>
        </w:rPr>
      </w:pPr>
      <w:r>
        <w:rPr>
          <w:rFonts w:cs="Arial" w:hint="cs"/>
          <w:sz w:val="28"/>
          <w:szCs w:val="28"/>
          <w:rtl/>
          <w:lang w:bidi="ar-MA"/>
        </w:rPr>
        <w:t>....................................................................................................................................................................................................................................................................................................................................................................................................................................................................................................................................................................................................</w:t>
      </w:r>
      <w:r w:rsidR="0062015F">
        <w:rPr>
          <w:rFonts w:cs="Arial" w:hint="cs"/>
          <w:sz w:val="28"/>
          <w:szCs w:val="28"/>
          <w:rtl/>
          <w:lang w:bidi="ar-MA"/>
        </w:rPr>
        <w:t xml:space="preserve"> </w:t>
      </w:r>
      <w:r>
        <w:rPr>
          <w:rFonts w:cs="Arial" w:hint="cs"/>
          <w:sz w:val="28"/>
          <w:szCs w:val="28"/>
          <w:rtl/>
          <w:lang w:bidi="ar-MA"/>
        </w:rPr>
        <w:t>..................................................................................................................................................................................................................................................................................................................................................................................................................................................</w:t>
      </w:r>
      <w:bookmarkStart w:id="2" w:name="_GoBack"/>
      <w:bookmarkEnd w:id="2"/>
    </w:p>
    <w:p w:rsidR="006B68DA" w:rsidRPr="00895EE8" w:rsidRDefault="006B68DA" w:rsidP="006B68DA">
      <w:pPr>
        <w:spacing w:line="360" w:lineRule="auto"/>
        <w:rPr>
          <w:rFonts w:cs="Arial"/>
          <w:sz w:val="28"/>
          <w:szCs w:val="28"/>
          <w:rtl/>
          <w:lang w:bidi="ar-MA"/>
        </w:rPr>
      </w:pPr>
      <w:r>
        <w:rPr>
          <w:rFonts w:cs="Arial" w:hint="cs"/>
          <w:sz w:val="28"/>
          <w:szCs w:val="28"/>
          <w:rtl/>
          <w:lang w:bidi="ar-MA"/>
        </w:rPr>
        <w:t xml:space="preserve">والله ولي التوفيــــق   </w:t>
      </w:r>
    </w:p>
    <w:p w:rsidR="0062015F" w:rsidRDefault="0062015F" w:rsidP="00895EE8">
      <w:pPr>
        <w:jc w:val="right"/>
        <w:rPr>
          <w:rFonts w:cs="Arial"/>
          <w:sz w:val="28"/>
          <w:szCs w:val="28"/>
          <w:rtl/>
          <w:lang w:bidi="ar-MA"/>
        </w:rPr>
      </w:pPr>
    </w:p>
    <w:p w:rsidR="00B4051C" w:rsidRDefault="00B4051C" w:rsidP="00895EE8">
      <w:pPr>
        <w:jc w:val="right"/>
        <w:rPr>
          <w:rFonts w:cs="Arial"/>
          <w:sz w:val="28"/>
          <w:szCs w:val="28"/>
          <w:rtl/>
          <w:lang w:bidi="ar-MA"/>
        </w:rPr>
      </w:pPr>
    </w:p>
    <w:p w:rsidR="00A651F4" w:rsidRDefault="00A651F4" w:rsidP="00682A15">
      <w:pPr>
        <w:spacing w:line="360" w:lineRule="auto"/>
        <w:jc w:val="right"/>
        <w:rPr>
          <w:rFonts w:cs="Arial"/>
          <w:sz w:val="28"/>
          <w:szCs w:val="28"/>
          <w:rtl/>
          <w:lang w:bidi="ar-MA"/>
        </w:rPr>
      </w:pPr>
    </w:p>
    <w:p w:rsidR="006B68DA" w:rsidRDefault="006B68DA" w:rsidP="00682A15">
      <w:pPr>
        <w:spacing w:line="360" w:lineRule="auto"/>
        <w:jc w:val="right"/>
        <w:rPr>
          <w:rFonts w:cs="Arial"/>
          <w:b/>
          <w:bCs/>
          <w:i/>
          <w:iCs/>
          <w:sz w:val="28"/>
          <w:szCs w:val="28"/>
          <w:rtl/>
          <w:lang w:bidi="ar-MA"/>
        </w:rPr>
      </w:pPr>
    </w:p>
    <w:p w:rsidR="006B68DA" w:rsidRDefault="006B68DA" w:rsidP="00682A15">
      <w:pPr>
        <w:spacing w:line="360" w:lineRule="auto"/>
        <w:jc w:val="right"/>
        <w:rPr>
          <w:rFonts w:cs="Arial"/>
          <w:b/>
          <w:bCs/>
          <w:i/>
          <w:iCs/>
          <w:sz w:val="28"/>
          <w:szCs w:val="28"/>
          <w:rtl/>
          <w:lang w:bidi="ar-MA"/>
        </w:rPr>
      </w:pPr>
    </w:p>
    <w:p w:rsidR="006B68DA" w:rsidRDefault="006B68DA" w:rsidP="00682A15">
      <w:pPr>
        <w:spacing w:line="360" w:lineRule="auto"/>
        <w:jc w:val="right"/>
        <w:rPr>
          <w:rFonts w:cs="Arial"/>
          <w:b/>
          <w:bCs/>
          <w:i/>
          <w:iCs/>
          <w:sz w:val="28"/>
          <w:szCs w:val="28"/>
          <w:rtl/>
          <w:lang w:bidi="ar-MA"/>
        </w:rPr>
      </w:pPr>
    </w:p>
    <w:p w:rsidR="006B68DA" w:rsidRDefault="006B68DA" w:rsidP="00682A15">
      <w:pPr>
        <w:spacing w:line="360" w:lineRule="auto"/>
        <w:jc w:val="right"/>
        <w:rPr>
          <w:rFonts w:cs="Arial"/>
          <w:b/>
          <w:bCs/>
          <w:i/>
          <w:iCs/>
          <w:sz w:val="28"/>
          <w:szCs w:val="28"/>
          <w:rtl/>
          <w:lang w:bidi="ar-MA"/>
        </w:rPr>
      </w:pPr>
    </w:p>
    <w:p w:rsidR="006B68DA" w:rsidRDefault="006B68DA" w:rsidP="00682A15">
      <w:pPr>
        <w:spacing w:line="360" w:lineRule="auto"/>
        <w:jc w:val="right"/>
        <w:rPr>
          <w:rFonts w:cs="Arial"/>
          <w:b/>
          <w:bCs/>
          <w:i/>
          <w:iCs/>
          <w:sz w:val="28"/>
          <w:szCs w:val="28"/>
          <w:rtl/>
          <w:lang w:bidi="ar-MA"/>
        </w:rPr>
      </w:pPr>
    </w:p>
    <w:p w:rsidR="006B68DA" w:rsidRDefault="006B68DA" w:rsidP="00682A15">
      <w:pPr>
        <w:spacing w:line="360" w:lineRule="auto"/>
        <w:jc w:val="right"/>
        <w:rPr>
          <w:rFonts w:cs="Arial"/>
          <w:b/>
          <w:bCs/>
          <w:i/>
          <w:iCs/>
          <w:sz w:val="28"/>
          <w:szCs w:val="28"/>
          <w:rtl/>
          <w:lang w:bidi="ar-MA"/>
        </w:rPr>
      </w:pPr>
    </w:p>
    <w:p w:rsidR="006B68DA" w:rsidRDefault="006B68DA" w:rsidP="00682A15">
      <w:pPr>
        <w:spacing w:line="360" w:lineRule="auto"/>
        <w:jc w:val="right"/>
        <w:rPr>
          <w:rFonts w:cs="Arial"/>
          <w:b/>
          <w:bCs/>
          <w:i/>
          <w:iCs/>
          <w:sz w:val="28"/>
          <w:szCs w:val="28"/>
          <w:rtl/>
          <w:lang w:bidi="ar-MA"/>
        </w:rPr>
      </w:pPr>
    </w:p>
    <w:p w:rsidR="00F54E73" w:rsidRDefault="00FF6AFD" w:rsidP="00682A15">
      <w:pPr>
        <w:spacing w:line="360" w:lineRule="auto"/>
        <w:jc w:val="right"/>
        <w:rPr>
          <w:rFonts w:cs="Arial"/>
          <w:b/>
          <w:bCs/>
          <w:i/>
          <w:iCs/>
          <w:sz w:val="28"/>
          <w:szCs w:val="28"/>
          <w:rtl/>
          <w:lang w:bidi="ar-MA"/>
        </w:rPr>
      </w:pPr>
      <w:r w:rsidRPr="00F54E73">
        <w:rPr>
          <w:rFonts w:cs="Arial" w:hint="cs"/>
          <w:b/>
          <w:bCs/>
          <w:i/>
          <w:iCs/>
          <w:sz w:val="28"/>
          <w:szCs w:val="28"/>
          <w:rtl/>
          <w:lang w:bidi="ar-MA"/>
        </w:rPr>
        <w:t xml:space="preserve"> </w:t>
      </w:r>
    </w:p>
    <w:sectPr w:rsidR="00F54E73" w:rsidSect="00895EE8">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650" w:rsidRDefault="006C4650" w:rsidP="00895EE8">
      <w:pPr>
        <w:spacing w:after="0" w:line="240" w:lineRule="auto"/>
      </w:pPr>
      <w:r>
        <w:separator/>
      </w:r>
    </w:p>
  </w:endnote>
  <w:endnote w:type="continuationSeparator" w:id="0">
    <w:p w:rsidR="006C4650" w:rsidRDefault="006C4650" w:rsidP="0089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ndalus">
    <w:charset w:val="00"/>
    <w:family w:val="roman"/>
    <w:pitch w:val="variable"/>
    <w:sig w:usb0="00002003" w:usb1="80000000" w:usb2="00000008" w:usb3="00000000" w:csb0="00000041" w:csb1="00000000"/>
  </w:font>
  <w:font w:name="Snap ITC">
    <w:charset w:val="00"/>
    <w:family w:val="decorative"/>
    <w:pitch w:val="variable"/>
    <w:sig w:usb0="00000003" w:usb1="00000000" w:usb2="00000000" w:usb3="00000000" w:csb0="00000001" w:csb1="00000000"/>
  </w:font>
  <w:font w:name="AdvertisingExtraBold">
    <w:altName w:val="Arial"/>
    <w:charset w:val="B2"/>
    <w:family w:val="auto"/>
    <w:pitch w:val="variable"/>
    <w:sig w:usb0="00002001" w:usb1="00000000" w:usb2="00000000" w:usb3="00000000" w:csb0="00000040"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650" w:rsidRDefault="006C4650" w:rsidP="00895EE8">
      <w:pPr>
        <w:spacing w:after="0" w:line="240" w:lineRule="auto"/>
      </w:pPr>
      <w:r>
        <w:separator/>
      </w:r>
    </w:p>
  </w:footnote>
  <w:footnote w:type="continuationSeparator" w:id="0">
    <w:p w:rsidR="006C4650" w:rsidRDefault="006C4650" w:rsidP="00895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C74AE"/>
    <w:multiLevelType w:val="hybridMultilevel"/>
    <w:tmpl w:val="678E1988"/>
    <w:lvl w:ilvl="0" w:tplc="D4961E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E8"/>
    <w:rsid w:val="0000769E"/>
    <w:rsid w:val="00014AB5"/>
    <w:rsid w:val="000914C2"/>
    <w:rsid w:val="00144DF7"/>
    <w:rsid w:val="00152B75"/>
    <w:rsid w:val="001B0D73"/>
    <w:rsid w:val="001B5411"/>
    <w:rsid w:val="002401AC"/>
    <w:rsid w:val="00263D03"/>
    <w:rsid w:val="002A6635"/>
    <w:rsid w:val="002B1E8A"/>
    <w:rsid w:val="002C15EC"/>
    <w:rsid w:val="002C1918"/>
    <w:rsid w:val="002D32E5"/>
    <w:rsid w:val="003A56DA"/>
    <w:rsid w:val="003B4565"/>
    <w:rsid w:val="003E5C3D"/>
    <w:rsid w:val="003E7CDD"/>
    <w:rsid w:val="003F2B8E"/>
    <w:rsid w:val="00412C97"/>
    <w:rsid w:val="004221B6"/>
    <w:rsid w:val="0043320A"/>
    <w:rsid w:val="0043708E"/>
    <w:rsid w:val="00453BF7"/>
    <w:rsid w:val="0046245A"/>
    <w:rsid w:val="00470F7D"/>
    <w:rsid w:val="00472C6C"/>
    <w:rsid w:val="004B44F3"/>
    <w:rsid w:val="004F0A8D"/>
    <w:rsid w:val="004F717A"/>
    <w:rsid w:val="00527612"/>
    <w:rsid w:val="005C74F4"/>
    <w:rsid w:val="005F507E"/>
    <w:rsid w:val="00600F3B"/>
    <w:rsid w:val="0062015F"/>
    <w:rsid w:val="00626578"/>
    <w:rsid w:val="00660759"/>
    <w:rsid w:val="00674ED2"/>
    <w:rsid w:val="00682A15"/>
    <w:rsid w:val="006B68DA"/>
    <w:rsid w:val="006C08A6"/>
    <w:rsid w:val="006C4650"/>
    <w:rsid w:val="006E678D"/>
    <w:rsid w:val="006F4482"/>
    <w:rsid w:val="007231CE"/>
    <w:rsid w:val="00726011"/>
    <w:rsid w:val="00764662"/>
    <w:rsid w:val="007B6B9B"/>
    <w:rsid w:val="007D13AD"/>
    <w:rsid w:val="007E52EA"/>
    <w:rsid w:val="008236D2"/>
    <w:rsid w:val="008921E6"/>
    <w:rsid w:val="00895EE8"/>
    <w:rsid w:val="00897BAA"/>
    <w:rsid w:val="008A338F"/>
    <w:rsid w:val="008D4F88"/>
    <w:rsid w:val="00945161"/>
    <w:rsid w:val="00947412"/>
    <w:rsid w:val="00960F6A"/>
    <w:rsid w:val="00964944"/>
    <w:rsid w:val="009A65E6"/>
    <w:rsid w:val="009D1EAF"/>
    <w:rsid w:val="009D4261"/>
    <w:rsid w:val="009F77E5"/>
    <w:rsid w:val="00A244A6"/>
    <w:rsid w:val="00A26642"/>
    <w:rsid w:val="00A434FF"/>
    <w:rsid w:val="00A472F2"/>
    <w:rsid w:val="00A47D2C"/>
    <w:rsid w:val="00A60D8E"/>
    <w:rsid w:val="00A651F4"/>
    <w:rsid w:val="00A708E3"/>
    <w:rsid w:val="00A842B5"/>
    <w:rsid w:val="00A921E7"/>
    <w:rsid w:val="00AC1312"/>
    <w:rsid w:val="00AE2303"/>
    <w:rsid w:val="00B04749"/>
    <w:rsid w:val="00B4051C"/>
    <w:rsid w:val="00B83EB8"/>
    <w:rsid w:val="00B86973"/>
    <w:rsid w:val="00B91A01"/>
    <w:rsid w:val="00BD5DE0"/>
    <w:rsid w:val="00BE3EBA"/>
    <w:rsid w:val="00C07987"/>
    <w:rsid w:val="00C3230F"/>
    <w:rsid w:val="00C90A9F"/>
    <w:rsid w:val="00C93868"/>
    <w:rsid w:val="00CF434D"/>
    <w:rsid w:val="00D07066"/>
    <w:rsid w:val="00D333A0"/>
    <w:rsid w:val="00DA6656"/>
    <w:rsid w:val="00DC3E7C"/>
    <w:rsid w:val="00DD7635"/>
    <w:rsid w:val="00DE3704"/>
    <w:rsid w:val="00DE5F53"/>
    <w:rsid w:val="00E2299C"/>
    <w:rsid w:val="00E3750F"/>
    <w:rsid w:val="00E42E0A"/>
    <w:rsid w:val="00E54BD0"/>
    <w:rsid w:val="00EE4ED1"/>
    <w:rsid w:val="00F11BE9"/>
    <w:rsid w:val="00F12C4D"/>
    <w:rsid w:val="00F54E73"/>
    <w:rsid w:val="00F87A03"/>
    <w:rsid w:val="00FB11BA"/>
    <w:rsid w:val="00FF6A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F4FC"/>
  <w15:docId w15:val="{2E746593-6C52-4166-A80F-3ED4B33E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4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95E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895EE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5EE8"/>
  </w:style>
  <w:style w:type="paragraph" w:styleId="Pieddepage">
    <w:name w:val="footer"/>
    <w:basedOn w:val="Normal"/>
    <w:link w:val="PieddepageCar"/>
    <w:uiPriority w:val="99"/>
    <w:semiHidden/>
    <w:unhideWhenUsed/>
    <w:rsid w:val="00895EE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5EE8"/>
  </w:style>
  <w:style w:type="paragraph" w:styleId="Paragraphedeliste">
    <w:name w:val="List Paragraph"/>
    <w:basedOn w:val="Normal"/>
    <w:uiPriority w:val="34"/>
    <w:qFormat/>
    <w:rsid w:val="00895EE8"/>
    <w:pPr>
      <w:ind w:left="720"/>
      <w:contextualSpacing/>
    </w:pPr>
  </w:style>
  <w:style w:type="paragraph" w:styleId="Textedebulles">
    <w:name w:val="Balloon Text"/>
    <w:basedOn w:val="Normal"/>
    <w:link w:val="TextedebullesCar"/>
    <w:uiPriority w:val="99"/>
    <w:semiHidden/>
    <w:unhideWhenUsed/>
    <w:rsid w:val="00422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1B6"/>
    <w:rPr>
      <w:rFonts w:ascii="Tahoma" w:hAnsi="Tahoma" w:cs="Tahoma"/>
      <w:sz w:val="16"/>
      <w:szCs w:val="16"/>
    </w:rPr>
  </w:style>
  <w:style w:type="table" w:customStyle="1" w:styleId="Grilledutableau1">
    <w:name w:val="Grille du tableau1"/>
    <w:basedOn w:val="TableauNormal"/>
    <w:next w:val="Grilledutableau"/>
    <w:uiPriority w:val="59"/>
    <w:rsid w:val="007B6B9B"/>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510F-9F2C-49B9-A629-DA9625CC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813</Words>
  <Characters>4474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user</cp:lastModifiedBy>
  <cp:revision>103</cp:revision>
  <dcterms:created xsi:type="dcterms:W3CDTF">2017-11-06T11:50:00Z</dcterms:created>
  <dcterms:modified xsi:type="dcterms:W3CDTF">2017-12-27T18:56:00Z</dcterms:modified>
</cp:coreProperties>
</file>