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83"/>
        <w:gridCol w:w="3747"/>
        <w:gridCol w:w="3718"/>
      </w:tblGrid>
      <w:tr w:rsidR="00895EE8" w:rsidTr="00A60D8E">
        <w:trPr>
          <w:trHeight w:val="1276"/>
        </w:trPr>
        <w:tc>
          <w:tcPr>
            <w:tcW w:w="38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1E8A" w:rsidRDefault="002B1E8A" w:rsidP="002B1E8A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</w:t>
            </w:r>
            <w:r w:rsidRPr="00B942B9">
              <w:rPr>
                <w:rFonts w:hint="cs"/>
                <w:b/>
                <w:bCs/>
                <w:rtl/>
              </w:rPr>
              <w:t xml:space="preserve">لاســــم </w:t>
            </w:r>
            <w:r w:rsidR="00CF434D" w:rsidRPr="00B942B9">
              <w:rPr>
                <w:rFonts w:hint="cs"/>
                <w:b/>
                <w:bCs/>
                <w:rtl/>
              </w:rPr>
              <w:t>الكامـــــل:</w:t>
            </w:r>
            <w:r w:rsidRPr="00B942B9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rtl/>
              </w:rPr>
              <w:t>..................................</w:t>
            </w:r>
          </w:p>
          <w:p w:rsidR="002B1E8A" w:rsidRDefault="002B1E8A" w:rsidP="002B1E8A">
            <w:pPr>
              <w:jc w:val="right"/>
              <w:rPr>
                <w:rtl/>
              </w:rPr>
            </w:pPr>
          </w:p>
          <w:p w:rsidR="002B1E8A" w:rsidRDefault="002B1E8A" w:rsidP="002B1E8A">
            <w:pPr>
              <w:jc w:val="right"/>
              <w:rPr>
                <w:rtl/>
              </w:rPr>
            </w:pPr>
            <w:r w:rsidRPr="00B942B9">
              <w:rPr>
                <w:rFonts w:hint="cs"/>
                <w:b/>
                <w:bCs/>
                <w:rtl/>
              </w:rPr>
              <w:t xml:space="preserve">الـــقســـــــــم </w:t>
            </w:r>
            <w:r>
              <w:rPr>
                <w:rFonts w:hint="cs"/>
                <w:rtl/>
              </w:rPr>
              <w:t xml:space="preserve">  </w:t>
            </w:r>
            <w:r w:rsidR="002D32E5">
              <w:rPr>
                <w:rFonts w:hint="cs"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..................................</w:t>
            </w:r>
          </w:p>
          <w:p w:rsidR="002B1E8A" w:rsidRDefault="002B1E8A" w:rsidP="002B1E8A">
            <w:pPr>
              <w:jc w:val="right"/>
              <w:rPr>
                <w:rtl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959"/>
              <w:gridCol w:w="1598"/>
            </w:tblGrid>
            <w:tr w:rsidR="002B1E8A" w:rsidTr="00A017AA">
              <w:tc>
                <w:tcPr>
                  <w:tcW w:w="1980" w:type="dxa"/>
                </w:tcPr>
                <w:p w:rsidR="002B1E8A" w:rsidRPr="00B942B9" w:rsidRDefault="002B1E8A" w:rsidP="00A017AA">
                  <w:pPr>
                    <w:jc w:val="right"/>
                    <w:rPr>
                      <w:b/>
                      <w:bCs/>
                    </w:rPr>
                  </w:pPr>
                  <w:r w:rsidRPr="00B942B9">
                    <w:rPr>
                      <w:rFonts w:hint="cs"/>
                      <w:b/>
                      <w:bCs/>
                      <w:rtl/>
                    </w:rPr>
                    <w:t>الملاحـــــظــــــــة</w:t>
                  </w:r>
                </w:p>
              </w:tc>
              <w:tc>
                <w:tcPr>
                  <w:tcW w:w="1615" w:type="dxa"/>
                </w:tcPr>
                <w:p w:rsidR="002B1E8A" w:rsidRPr="00B942B9" w:rsidRDefault="002B1E8A" w:rsidP="00A017AA">
                  <w:pPr>
                    <w:jc w:val="right"/>
                    <w:rPr>
                      <w:b/>
                      <w:bCs/>
                    </w:rPr>
                  </w:pPr>
                  <w:r w:rsidRPr="00B942B9">
                    <w:rPr>
                      <w:rFonts w:hint="cs"/>
                      <w:b/>
                      <w:bCs/>
                      <w:rtl/>
                    </w:rPr>
                    <w:t>النقطـــــــــــة</w:t>
                  </w:r>
                </w:p>
              </w:tc>
            </w:tr>
            <w:tr w:rsidR="002B1E8A" w:rsidTr="00A60D8E">
              <w:trPr>
                <w:trHeight w:val="506"/>
              </w:trPr>
              <w:tc>
                <w:tcPr>
                  <w:tcW w:w="1980" w:type="dxa"/>
                </w:tcPr>
                <w:p w:rsidR="002B1E8A" w:rsidRDefault="002B1E8A" w:rsidP="00A017AA">
                  <w:pPr>
                    <w:jc w:val="right"/>
                  </w:pPr>
                </w:p>
              </w:tc>
              <w:tc>
                <w:tcPr>
                  <w:tcW w:w="1615" w:type="dxa"/>
                  <w:tcBorders>
                    <w:bottom w:val="thinThickSmallGap" w:sz="24" w:space="0" w:color="auto"/>
                  </w:tcBorders>
                </w:tcPr>
                <w:p w:rsidR="002B1E8A" w:rsidRDefault="002B1E8A" w:rsidP="00A017AA">
                  <w:pPr>
                    <w:jc w:val="right"/>
                  </w:pPr>
                </w:p>
              </w:tc>
            </w:tr>
          </w:tbl>
          <w:p w:rsidR="00895EE8" w:rsidRDefault="00895EE8" w:rsidP="00895EE8">
            <w:pPr>
              <w:jc w:val="right"/>
            </w:pPr>
          </w:p>
        </w:tc>
        <w:tc>
          <w:tcPr>
            <w:tcW w:w="38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401AC" w:rsidRPr="00F12C4D" w:rsidRDefault="002B1E8A" w:rsidP="002B1E8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wavyDoubl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2C4D">
              <w:rPr>
                <w:rFonts w:ascii="Arial" w:hAnsi="Arial" w:cs="Arial"/>
                <w:b/>
                <w:bCs/>
                <w:sz w:val="36"/>
                <w:szCs w:val="36"/>
                <w:u w:val="wavyDoubl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فرض كتابــــي محروس </w:t>
            </w:r>
          </w:p>
          <w:p w:rsidR="002B1E8A" w:rsidRPr="00F12C4D" w:rsidRDefault="00470F7D" w:rsidP="002B1E8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wavyDoubl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2C4D">
              <w:rPr>
                <w:rFonts w:ascii="Arial" w:hAnsi="Arial" w:cs="Arial" w:hint="cs"/>
                <w:b/>
                <w:bCs/>
                <w:sz w:val="36"/>
                <w:szCs w:val="36"/>
                <w:u w:val="wavyDoubl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رقم </w:t>
            </w:r>
            <w:r w:rsidRPr="00F12C4D">
              <w:rPr>
                <w:rFonts w:ascii="Cambria Math" w:hAnsi="Cambria Math" w:cs="Cambria Math" w:hint="cs"/>
                <w:b/>
                <w:bCs/>
                <w:sz w:val="36"/>
                <w:szCs w:val="36"/>
                <w:u w:val="wavyDoubl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❶</w:t>
            </w:r>
          </w:p>
          <w:p w:rsidR="002B1E8A" w:rsidRPr="00A61B16" w:rsidRDefault="002B1E8A" w:rsidP="002B1E8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double"/>
                <w:rtl/>
              </w:rPr>
            </w:pPr>
            <w:r w:rsidRPr="00A61B16">
              <w:rPr>
                <w:rFonts w:ascii="Arial" w:hAnsi="Arial" w:cs="Arial"/>
                <w:b/>
                <w:bCs/>
                <w:sz w:val="36"/>
                <w:szCs w:val="36"/>
                <w:u w:val="double"/>
                <w:rtl/>
              </w:rPr>
              <w:t>الأســــدس الأول</w:t>
            </w:r>
          </w:p>
          <w:p w:rsidR="00895EE8" w:rsidRDefault="002B1E8A" w:rsidP="002B1E8A">
            <w:pPr>
              <w:jc w:val="center"/>
            </w:pPr>
            <w:r w:rsidRPr="00D577A6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مــادة الاجتماعيــــات</w:t>
            </w:r>
          </w:p>
        </w:tc>
        <w:tc>
          <w:tcPr>
            <w:tcW w:w="38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52B75" w:rsidRDefault="00E42E0A" w:rsidP="00895EE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40F4B17" wp14:editId="09C0ACD7">
                  <wp:extent cx="617855" cy="60007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38191" cy="619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12C4D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29210</wp:posOffset>
                      </wp:positionV>
                      <wp:extent cx="2146300" cy="1104900"/>
                      <wp:effectExtent l="3175" t="0" r="3175" b="0"/>
                      <wp:wrapNone/>
                      <wp:docPr id="6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46300" cy="1104900"/>
                                <a:chOff x="8060" y="420"/>
                                <a:chExt cx="3380" cy="1740"/>
                              </a:xfrm>
                            </wpg:grpSpPr>
                            <wps:wsp>
                              <wps:cNvPr id="7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0" y="420"/>
                                  <a:ext cx="1940" cy="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21B6" w:rsidRDefault="004221B6" w:rsidP="004221B6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  <w:rtl/>
                                        <w:lang w:bidi="ar-MA"/>
                                      </w:rPr>
                                    </w:pPr>
                                    <w:r w:rsidRPr="004221B6">
                                      <w:rPr>
                                        <w:rFonts w:hint="cs"/>
                                        <w:sz w:val="16"/>
                                        <w:szCs w:val="16"/>
                                        <w:rtl/>
                                        <w:lang w:bidi="ar-MA"/>
                                      </w:rPr>
                                      <w:t xml:space="preserve">الاكاديمية الجهوية للتربية والتكوين جهة دكالة عبدة </w:t>
                                    </w:r>
                                  </w:p>
                                  <w:p w:rsidR="004221B6" w:rsidRDefault="00CF434D" w:rsidP="004221B6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16"/>
                                        <w:szCs w:val="16"/>
                                        <w:rtl/>
                                        <w:lang w:bidi="ar-MA"/>
                                      </w:rPr>
                                      <w:t xml:space="preserve">المديرية </w:t>
                                    </w:r>
                                    <w:r w:rsidR="004221B6" w:rsidRPr="004221B6">
                                      <w:rPr>
                                        <w:rFonts w:hint="cs"/>
                                        <w:sz w:val="16"/>
                                        <w:szCs w:val="16"/>
                                        <w:rtl/>
                                        <w:lang w:bidi="ar-MA"/>
                                      </w:rPr>
                                      <w:t>الاقليمية</w:t>
                                    </w:r>
                                  </w:p>
                                  <w:p w:rsidR="004221B6" w:rsidRPr="004221B6" w:rsidRDefault="004221B6" w:rsidP="004221B6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  <w:rtl/>
                                        <w:lang w:bidi="ar-MA"/>
                                      </w:rPr>
                                    </w:pPr>
                                    <w:r w:rsidRPr="004221B6">
                                      <w:rPr>
                                        <w:rFonts w:hint="cs"/>
                                        <w:sz w:val="16"/>
                                        <w:szCs w:val="16"/>
                                        <w:rtl/>
                                        <w:lang w:bidi="ar-MA"/>
                                      </w:rPr>
                                      <w:t xml:space="preserve"> باسفي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0" y="1280"/>
                                  <a:ext cx="3380" cy="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21B6" w:rsidRPr="004221B6" w:rsidRDefault="004221B6" w:rsidP="004221B6">
                                    <w:pPr>
                                      <w:bidi/>
                                      <w:spacing w:after="0"/>
                                      <w:jc w:val="center"/>
                                      <w:rPr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</w:pPr>
                                    <w:r w:rsidRPr="004221B6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الثانويــــة الإعداديـــــة الكنــــــدي</w:t>
                                    </w:r>
                                  </w:p>
                                  <w:p w:rsidR="004221B6" w:rsidRPr="004221B6" w:rsidRDefault="004221B6" w:rsidP="004221B6">
                                    <w:pPr>
                                      <w:bidi/>
                                      <w:spacing w:after="0"/>
                                      <w:jc w:val="center"/>
                                      <w:rPr>
                                        <w:b/>
                                        <w:bCs/>
                                        <w:lang w:bidi="ar-MA"/>
                                      </w:rPr>
                                    </w:pPr>
                                    <w:r w:rsidRPr="004221B6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خـــــــط أزكــــان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left:0;text-align:left;margin-left:6.2pt;margin-top:2.3pt;width:169pt;height:87pt;z-index:251663360" coordorigin="8060,420" coordsize="3380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">
                      <v:rect id="Rectangle 6" o:spid="_x0000_s1027" style="position:absolute;left:8660;top:420;width:1940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>
                        <v:textbox>
                          <w:txbxContent>
                            <w:p w:rsidR="004221B6" w:rsidRDefault="004221B6" w:rsidP="004221B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  <w:rtl/>
                                  <w:lang w:bidi="ar-MA"/>
                                </w:rPr>
                              </w:pPr>
                              <w:r w:rsidRPr="004221B6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bidi="ar-MA"/>
                                </w:rPr>
                                <w:t xml:space="preserve">الاكاديمية الجهوية للتربية والتكوين جهة دكالة عبدة </w:t>
                              </w:r>
                            </w:p>
                            <w:p w:rsidR="004221B6" w:rsidRDefault="00CF434D" w:rsidP="004221B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bidi="ar-MA"/>
                                </w:rPr>
                                <w:t xml:space="preserve">المديرية </w:t>
                              </w:r>
                              <w:r w:rsidR="004221B6" w:rsidRPr="004221B6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bidi="ar-MA"/>
                                </w:rPr>
                                <w:t>الاقليمية</w:t>
                              </w:r>
                            </w:p>
                            <w:p w:rsidR="004221B6" w:rsidRPr="004221B6" w:rsidRDefault="004221B6" w:rsidP="004221B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  <w:rtl/>
                                  <w:lang w:bidi="ar-MA"/>
                                </w:rPr>
                              </w:pPr>
                              <w:r w:rsidRPr="004221B6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bidi="ar-MA"/>
                                </w:rPr>
                                <w:t xml:space="preserve"> باسفي</w:t>
                              </w:r>
                            </w:p>
                          </w:txbxContent>
                        </v:textbox>
                      </v:rect>
                      <v:rect id="Rectangle 7" o:spid="_x0000_s1028" style="position:absolute;left:8060;top:1280;width:3380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    <v:textbox>
                          <w:txbxContent>
                            <w:p w:rsidR="004221B6" w:rsidRPr="004221B6" w:rsidRDefault="004221B6" w:rsidP="004221B6">
                              <w:pPr>
                                <w:bidi/>
                                <w:spacing w:after="0"/>
                                <w:jc w:val="center"/>
                                <w:rPr>
                                  <w:b/>
                                  <w:bCs/>
                                  <w:rtl/>
                                  <w:lang w:bidi="ar-MA"/>
                                </w:rPr>
                              </w:pPr>
                              <w:r w:rsidRPr="004221B6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الثانويــــة الإعداديـــــة الكنــــــدي</w:t>
                              </w:r>
                            </w:p>
                            <w:p w:rsidR="004221B6" w:rsidRPr="004221B6" w:rsidRDefault="004221B6" w:rsidP="004221B6">
                              <w:pPr>
                                <w:bidi/>
                                <w:spacing w:after="0"/>
                                <w:jc w:val="center"/>
                                <w:rPr>
                                  <w:b/>
                                  <w:bCs/>
                                  <w:lang w:bidi="ar-MA"/>
                                </w:rPr>
                              </w:pPr>
                              <w:r w:rsidRPr="004221B6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خـــــــط أزكــــان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4221B6">
              <w:t xml:space="preserve">    </w:t>
            </w:r>
          </w:p>
          <w:p w:rsidR="00152B75" w:rsidRDefault="00152B75" w:rsidP="00152B75"/>
          <w:p w:rsidR="00895EE8" w:rsidRPr="00152B75" w:rsidRDefault="00895EE8" w:rsidP="00152B75">
            <w:pPr>
              <w:jc w:val="right"/>
            </w:pPr>
          </w:p>
        </w:tc>
      </w:tr>
    </w:tbl>
    <w:p w:rsidR="00470F7D" w:rsidRDefault="00470F7D" w:rsidP="00470F7D"/>
    <w:p w:rsidR="00470F7D" w:rsidRPr="00470F7D" w:rsidRDefault="00470F7D" w:rsidP="00470F7D">
      <w:pPr>
        <w:jc w:val="right"/>
        <w:rPr>
          <w:sz w:val="28"/>
          <w:szCs w:val="28"/>
          <w:u w:val="double"/>
          <w:rtl/>
          <w:lang w:bidi="ar-MA"/>
        </w:rPr>
      </w:pPr>
      <w:r>
        <w:rPr>
          <w:rFonts w:hint="cs"/>
          <w:b/>
          <w:bCs/>
          <w:sz w:val="56"/>
          <w:szCs w:val="56"/>
          <w:bdr w:val="double" w:sz="4" w:space="0" w:color="auto" w:shadow="1"/>
          <w:shd w:val="clear" w:color="auto" w:fill="BFBFBF" w:themeFill="background1" w:themeFillShade="BF"/>
          <w:rtl/>
          <w:lang w:bidi="ar-MA"/>
        </w:rPr>
        <w:t>التــــاريـــــــــخ</w:t>
      </w:r>
      <w:r w:rsidR="00152B75" w:rsidRPr="00152B75">
        <w:rPr>
          <w:rFonts w:ascii="Andalus" w:hAnsi="Andalus" w:cs="Andalus" w:hint="cs"/>
          <w:b/>
          <w:bCs/>
          <w:sz w:val="48"/>
          <w:szCs w:val="48"/>
          <w:u w:val="double"/>
          <w:rtl/>
          <w:lang w:bidi="ar-MA"/>
        </w:rPr>
        <w:t xml:space="preserve"> </w:t>
      </w:r>
      <w:r w:rsidR="00152B75">
        <w:rPr>
          <w:rFonts w:ascii="Andalus" w:hAnsi="Andalus" w:cs="Andalus" w:hint="cs"/>
          <w:b/>
          <w:bCs/>
          <w:sz w:val="48"/>
          <w:szCs w:val="48"/>
          <w:u w:val="double"/>
          <w:rtl/>
          <w:lang w:bidi="ar-MA"/>
        </w:rPr>
        <w:t>الاشتغــال على الوثـيـــــقـــــــة</w:t>
      </w:r>
      <w:r w:rsidR="00152B75" w:rsidRPr="009D2B7E">
        <w:rPr>
          <w:rFonts w:ascii="Andalus" w:hAnsi="Andalus" w:cs="Andalus" w:hint="cs"/>
          <w:b/>
          <w:bCs/>
          <w:sz w:val="48"/>
          <w:szCs w:val="48"/>
          <w:u w:val="double"/>
          <w:rtl/>
          <w:lang w:bidi="ar-MA"/>
        </w:rPr>
        <w:t xml:space="preserve"> (</w:t>
      </w:r>
      <w:r w:rsidR="00152B75">
        <w:rPr>
          <w:rFonts w:ascii="Andalus" w:hAnsi="Andalus" w:cs="Andalus" w:hint="cs"/>
          <w:b/>
          <w:bCs/>
          <w:sz w:val="48"/>
          <w:szCs w:val="48"/>
          <w:u w:val="double"/>
          <w:rtl/>
          <w:lang w:bidi="ar-MA"/>
        </w:rPr>
        <w:t>7</w:t>
      </w:r>
      <w:r w:rsidR="00152B75" w:rsidRPr="009D2B7E">
        <w:rPr>
          <w:rFonts w:ascii="Andalus" w:hAnsi="Andalus" w:cs="Andalus" w:hint="cs"/>
          <w:b/>
          <w:bCs/>
          <w:sz w:val="48"/>
          <w:szCs w:val="48"/>
          <w:u w:val="double"/>
          <w:rtl/>
          <w:lang w:bidi="ar-MA"/>
        </w:rPr>
        <w:t>ن)</w:t>
      </w:r>
    </w:p>
    <w:p w:rsidR="007D13AD" w:rsidRPr="002A6635" w:rsidRDefault="00F12C4D" w:rsidP="007D13AD">
      <w:pPr>
        <w:jc w:val="right"/>
        <w:rPr>
          <w:b/>
          <w:bCs/>
          <w:sz w:val="28"/>
          <w:szCs w:val="28"/>
          <w:u w:val="double"/>
          <w:rtl/>
          <w:lang w:bidi="ar-MA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57785</wp:posOffset>
                </wp:positionV>
                <wp:extent cx="7239000" cy="1758950"/>
                <wp:effectExtent l="12700" t="7620" r="6350" b="508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17589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33A0" w:rsidRPr="00D333A0" w:rsidRDefault="00D333A0" w:rsidP="00D333A0">
                            <w:pPr>
                              <w:bidi/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2323"/>
                                <w:sz w:val="24"/>
                                <w:szCs w:val="24"/>
                                <w:rtl/>
                                <w:lang w:eastAsia="fr-FR" w:bidi="ar-MA"/>
                              </w:rPr>
                            </w:pPr>
                            <w:r w:rsidRPr="00D333A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2323"/>
                                <w:sz w:val="24"/>
                                <w:szCs w:val="24"/>
                                <w:rtl/>
                                <w:lang w:eastAsia="fr-FR" w:bidi="ar-MA"/>
                              </w:rPr>
                              <w:t xml:space="preserve">لما </w:t>
                            </w:r>
                            <w:r w:rsidR="002D32E5" w:rsidRPr="00D333A0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232323"/>
                                <w:sz w:val="24"/>
                                <w:szCs w:val="24"/>
                                <w:rtl/>
                                <w:lang w:eastAsia="fr-FR" w:bidi="ar-MA"/>
                              </w:rPr>
                              <w:t>احتلت</w:t>
                            </w:r>
                            <w:r w:rsidRPr="00D333A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2323"/>
                                <w:sz w:val="24"/>
                                <w:szCs w:val="24"/>
                                <w:rtl/>
                                <w:lang w:eastAsia="fr-FR" w:bidi="ar-MA"/>
                              </w:rPr>
                              <w:t xml:space="preserve"> فرنسا الجزائر و ظهر الأمير عبد القادر الجزائري...كان السلطان (مولاي عبد الرحمان بن هشام) يعينه على مقاومتها،</w:t>
                            </w:r>
                            <w:r w:rsidR="002D32E5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232323"/>
                                <w:sz w:val="24"/>
                                <w:szCs w:val="24"/>
                                <w:rtl/>
                                <w:lang w:eastAsia="fr-FR" w:bidi="ar-MA"/>
                              </w:rPr>
                              <w:t xml:space="preserve"> </w:t>
                            </w:r>
                            <w:r w:rsidRPr="00D333A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2323"/>
                                <w:sz w:val="24"/>
                                <w:szCs w:val="24"/>
                                <w:rtl/>
                                <w:lang w:eastAsia="fr-FR" w:bidi="ar-MA"/>
                              </w:rPr>
                              <w:t>إلى أن ضاقت عليه المسالك،</w:t>
                            </w:r>
                            <w:r w:rsidR="002D32E5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232323"/>
                                <w:sz w:val="24"/>
                                <w:szCs w:val="24"/>
                                <w:rtl/>
                                <w:lang w:eastAsia="fr-FR" w:bidi="ar-MA"/>
                              </w:rPr>
                              <w:t xml:space="preserve"> </w:t>
                            </w:r>
                            <w:r w:rsidRPr="00D333A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2323"/>
                                <w:sz w:val="24"/>
                                <w:szCs w:val="24"/>
                                <w:rtl/>
                                <w:lang w:eastAsia="fr-FR" w:bidi="ar-MA"/>
                              </w:rPr>
                              <w:t>و دخل الحدود المغربية، و همت فرنسا باقتفاء أثره... فاضطر السلطان إلى إرسال ولده سيدي محمد فكانت بينه و بين الجنرال بيجو واقعة إيسلي الشهيرة</w:t>
                            </w:r>
                            <w:r w:rsidR="002D32E5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232323"/>
                                <w:sz w:val="24"/>
                                <w:szCs w:val="24"/>
                                <w:rtl/>
                                <w:lang w:eastAsia="fr-FR" w:bidi="ar-MA"/>
                              </w:rPr>
                              <w:t xml:space="preserve"> </w:t>
                            </w:r>
                            <w:r w:rsidRPr="00D333A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2323"/>
                                <w:sz w:val="24"/>
                                <w:szCs w:val="24"/>
                                <w:rtl/>
                                <w:lang w:eastAsia="fr-FR" w:bidi="ar-MA"/>
                              </w:rPr>
                              <w:t xml:space="preserve">(14 غشت 1844م التي هزم فيها الجيش المغربي) و بعد ذلك عقد السلطان مع فرنسا اتفاقا فيه ثمانية شروط ،ثم تلاه </w:t>
                            </w:r>
                            <w:r w:rsidR="002D32E5" w:rsidRPr="00D333A0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232323"/>
                                <w:sz w:val="24"/>
                                <w:szCs w:val="24"/>
                                <w:rtl/>
                                <w:lang w:eastAsia="fr-FR" w:bidi="ar-MA"/>
                              </w:rPr>
                              <w:t>اتفاق</w:t>
                            </w:r>
                            <w:bookmarkStart w:id="0" w:name="_GoBack"/>
                            <w:bookmarkEnd w:id="0"/>
                            <w:r w:rsidRPr="00D333A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2323"/>
                                <w:sz w:val="24"/>
                                <w:szCs w:val="24"/>
                                <w:rtl/>
                                <w:lang w:eastAsia="fr-FR" w:bidi="ar-MA"/>
                              </w:rPr>
                              <w:t xml:space="preserve"> (</w:t>
                            </w:r>
                            <w:r w:rsidRPr="00D333A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2323"/>
                                <w:sz w:val="24"/>
                                <w:szCs w:val="24"/>
                                <w:u w:val="single"/>
                                <w:rtl/>
                                <w:lang w:eastAsia="fr-FR" w:bidi="ar-MA"/>
                              </w:rPr>
                              <w:t>معاهدة لالة مغنية</w:t>
                            </w:r>
                            <w:r w:rsidRPr="00D333A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2323"/>
                                <w:sz w:val="24"/>
                                <w:szCs w:val="24"/>
                                <w:rtl/>
                                <w:lang w:eastAsia="fr-FR" w:bidi="ar-MA"/>
                              </w:rPr>
                              <w:t>)</w:t>
                            </w:r>
                            <w:r w:rsidRPr="00D333A0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232323"/>
                                <w:sz w:val="24"/>
                                <w:szCs w:val="24"/>
                                <w:rtl/>
                                <w:lang w:eastAsia="fr-FR" w:bidi="ar-MA"/>
                              </w:rPr>
                              <w:t>.</w:t>
                            </w:r>
                          </w:p>
                          <w:p w:rsidR="00D333A0" w:rsidRPr="00D333A0" w:rsidRDefault="00D333A0" w:rsidP="00D333A0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2323"/>
                                <w:sz w:val="20"/>
                                <w:szCs w:val="20"/>
                                <w:rtl/>
                                <w:lang w:eastAsia="fr-FR" w:bidi="ar-MA"/>
                              </w:rPr>
                            </w:pPr>
                            <w:r w:rsidRPr="00D333A0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232323"/>
                                <w:sz w:val="20"/>
                                <w:szCs w:val="20"/>
                                <w:rtl/>
                                <w:lang w:eastAsia="fr-FR" w:bidi="ar-MA"/>
                              </w:rPr>
                              <w:t>عبد الرحمان بن زيدان،العلائق السياسية للدولة العلوية،1999، المطبعة الملكية،الرباط،ص 96 (بتصرف)</w:t>
                            </w:r>
                          </w:p>
                          <w:p w:rsidR="007D13AD" w:rsidRDefault="007D13AD" w:rsidP="007D13AD">
                            <w:pPr>
                              <w:jc w:val="right"/>
                              <w:rPr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9" type="#_x0000_t98" style="position:absolute;left:0;text-align:left;margin-left:-1.2pt;margin-top:4.55pt;width:570pt;height:1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" fillcolor="#d8d8d8 [2732]">
                <v:textbox>
                  <w:txbxContent>
                    <w:p w:rsidR="00D333A0" w:rsidRPr="00D333A0" w:rsidRDefault="00D333A0" w:rsidP="00D333A0">
                      <w:pPr>
                        <w:bidi/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2323"/>
                          <w:sz w:val="24"/>
                          <w:szCs w:val="24"/>
                          <w:rtl/>
                          <w:lang w:eastAsia="fr-FR" w:bidi="ar-MA"/>
                        </w:rPr>
                      </w:pPr>
                      <w:r w:rsidRPr="00D333A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2323"/>
                          <w:sz w:val="24"/>
                          <w:szCs w:val="24"/>
                          <w:rtl/>
                          <w:lang w:eastAsia="fr-FR" w:bidi="ar-MA"/>
                        </w:rPr>
                        <w:t xml:space="preserve">لما </w:t>
                      </w:r>
                      <w:r w:rsidR="002D32E5" w:rsidRPr="00D333A0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232323"/>
                          <w:sz w:val="24"/>
                          <w:szCs w:val="24"/>
                          <w:rtl/>
                          <w:lang w:eastAsia="fr-FR" w:bidi="ar-MA"/>
                        </w:rPr>
                        <w:t>احتلت</w:t>
                      </w:r>
                      <w:r w:rsidRPr="00D333A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2323"/>
                          <w:sz w:val="24"/>
                          <w:szCs w:val="24"/>
                          <w:rtl/>
                          <w:lang w:eastAsia="fr-FR" w:bidi="ar-MA"/>
                        </w:rPr>
                        <w:t xml:space="preserve"> فرنسا الجزائر و ظهر الأمير عبد القادر الجزائري...كان السلطان (مولاي عبد الرحمان بن هشام) يعينه على مقاومتها،</w:t>
                      </w:r>
                      <w:r w:rsidR="002D32E5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232323"/>
                          <w:sz w:val="24"/>
                          <w:szCs w:val="24"/>
                          <w:rtl/>
                          <w:lang w:eastAsia="fr-FR" w:bidi="ar-MA"/>
                        </w:rPr>
                        <w:t xml:space="preserve"> </w:t>
                      </w:r>
                      <w:r w:rsidRPr="00D333A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2323"/>
                          <w:sz w:val="24"/>
                          <w:szCs w:val="24"/>
                          <w:rtl/>
                          <w:lang w:eastAsia="fr-FR" w:bidi="ar-MA"/>
                        </w:rPr>
                        <w:t>إلى أن ضاقت عليه المسالك،</w:t>
                      </w:r>
                      <w:r w:rsidR="002D32E5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232323"/>
                          <w:sz w:val="24"/>
                          <w:szCs w:val="24"/>
                          <w:rtl/>
                          <w:lang w:eastAsia="fr-FR" w:bidi="ar-MA"/>
                        </w:rPr>
                        <w:t xml:space="preserve"> </w:t>
                      </w:r>
                      <w:r w:rsidRPr="00D333A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2323"/>
                          <w:sz w:val="24"/>
                          <w:szCs w:val="24"/>
                          <w:rtl/>
                          <w:lang w:eastAsia="fr-FR" w:bidi="ar-MA"/>
                        </w:rPr>
                        <w:t>و دخل الحدود المغربية، و همت فرنسا باقتفاء أثره... فاضطر السلطان إلى إرسال ولده سيدي محمد فكانت بينه و بين الجنرال بيجو واقعة إيسلي الشهيرة</w:t>
                      </w:r>
                      <w:r w:rsidR="002D32E5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232323"/>
                          <w:sz w:val="24"/>
                          <w:szCs w:val="24"/>
                          <w:rtl/>
                          <w:lang w:eastAsia="fr-FR" w:bidi="ar-MA"/>
                        </w:rPr>
                        <w:t xml:space="preserve"> </w:t>
                      </w:r>
                      <w:r w:rsidRPr="00D333A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2323"/>
                          <w:sz w:val="24"/>
                          <w:szCs w:val="24"/>
                          <w:rtl/>
                          <w:lang w:eastAsia="fr-FR" w:bidi="ar-MA"/>
                        </w:rPr>
                        <w:t xml:space="preserve">(14 غشت 1844م التي هزم فيها الجيش المغربي) و بعد ذلك عقد السلطان مع فرنسا اتفاقا فيه ثمانية شروط ،ثم تلاه </w:t>
                      </w:r>
                      <w:r w:rsidR="002D32E5" w:rsidRPr="00D333A0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232323"/>
                          <w:sz w:val="24"/>
                          <w:szCs w:val="24"/>
                          <w:rtl/>
                          <w:lang w:eastAsia="fr-FR" w:bidi="ar-MA"/>
                        </w:rPr>
                        <w:t>اتفاق</w:t>
                      </w:r>
                      <w:bookmarkStart w:id="1" w:name="_GoBack"/>
                      <w:bookmarkEnd w:id="1"/>
                      <w:r w:rsidRPr="00D333A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2323"/>
                          <w:sz w:val="24"/>
                          <w:szCs w:val="24"/>
                          <w:rtl/>
                          <w:lang w:eastAsia="fr-FR" w:bidi="ar-MA"/>
                        </w:rPr>
                        <w:t xml:space="preserve"> (</w:t>
                      </w:r>
                      <w:r w:rsidRPr="00D333A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2323"/>
                          <w:sz w:val="24"/>
                          <w:szCs w:val="24"/>
                          <w:u w:val="single"/>
                          <w:rtl/>
                          <w:lang w:eastAsia="fr-FR" w:bidi="ar-MA"/>
                        </w:rPr>
                        <w:t>معاهدة لالة مغنية</w:t>
                      </w:r>
                      <w:r w:rsidRPr="00D333A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2323"/>
                          <w:sz w:val="24"/>
                          <w:szCs w:val="24"/>
                          <w:rtl/>
                          <w:lang w:eastAsia="fr-FR" w:bidi="ar-MA"/>
                        </w:rPr>
                        <w:t>)</w:t>
                      </w:r>
                      <w:r w:rsidRPr="00D333A0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232323"/>
                          <w:sz w:val="24"/>
                          <w:szCs w:val="24"/>
                          <w:rtl/>
                          <w:lang w:eastAsia="fr-FR" w:bidi="ar-MA"/>
                        </w:rPr>
                        <w:t>.</w:t>
                      </w:r>
                    </w:p>
                    <w:p w:rsidR="00D333A0" w:rsidRPr="00D333A0" w:rsidRDefault="00D333A0" w:rsidP="00D333A0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2323"/>
                          <w:sz w:val="20"/>
                          <w:szCs w:val="20"/>
                          <w:rtl/>
                          <w:lang w:eastAsia="fr-FR" w:bidi="ar-MA"/>
                        </w:rPr>
                      </w:pPr>
                      <w:r w:rsidRPr="00D333A0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232323"/>
                          <w:sz w:val="20"/>
                          <w:szCs w:val="20"/>
                          <w:rtl/>
                          <w:lang w:eastAsia="fr-FR" w:bidi="ar-MA"/>
                        </w:rPr>
                        <w:t>عبد الرحمان بن زيدان،العلائق السياسية للدولة العلوية،1999، المطبعة الملكية،الرباط،ص 96 (بتصرف)</w:t>
                      </w:r>
                    </w:p>
                    <w:p w:rsidR="007D13AD" w:rsidRDefault="007D13AD" w:rsidP="007D13AD">
                      <w:pPr>
                        <w:jc w:val="right"/>
                        <w:rPr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3AD">
        <w:rPr>
          <w:rFonts w:hint="cs"/>
          <w:sz w:val="28"/>
          <w:szCs w:val="28"/>
          <w:rtl/>
          <w:lang w:bidi="ar-MA"/>
        </w:rPr>
        <w:t xml:space="preserve">    </w:t>
      </w:r>
      <w:r w:rsidR="00E54BD0" w:rsidRPr="00E54BD0">
        <w:rPr>
          <w:rFonts w:hint="cs"/>
          <w:sz w:val="28"/>
          <w:szCs w:val="28"/>
          <w:u w:val="double"/>
          <w:rtl/>
          <w:lang w:bidi="ar-MA"/>
        </w:rPr>
        <w:t xml:space="preserve"> </w:t>
      </w:r>
      <w:r w:rsidR="00470F7D">
        <w:rPr>
          <w:rFonts w:hint="cs"/>
          <w:sz w:val="28"/>
          <w:szCs w:val="28"/>
          <w:u w:val="double"/>
          <w:rtl/>
          <w:lang w:bidi="ar-MA"/>
        </w:rPr>
        <w:t xml:space="preserve">   </w:t>
      </w:r>
      <w:r w:rsidR="00E54BD0" w:rsidRPr="002A6635">
        <w:rPr>
          <w:rFonts w:hint="cs"/>
          <w:b/>
          <w:bCs/>
          <w:sz w:val="28"/>
          <w:szCs w:val="28"/>
          <w:u w:val="double"/>
          <w:rtl/>
          <w:lang w:bidi="ar-MA"/>
        </w:rPr>
        <w:t>ن</w:t>
      </w:r>
      <w:r w:rsidR="007D13AD" w:rsidRPr="002A6635">
        <w:rPr>
          <w:rFonts w:hint="cs"/>
          <w:b/>
          <w:bCs/>
          <w:sz w:val="28"/>
          <w:szCs w:val="28"/>
          <w:u w:val="double"/>
          <w:rtl/>
          <w:lang w:bidi="ar-MA"/>
        </w:rPr>
        <w:t>ص تاريــــخـــــــــي</w:t>
      </w:r>
    </w:p>
    <w:p w:rsidR="00895EE8" w:rsidRDefault="00895EE8" w:rsidP="007D13AD">
      <w:pPr>
        <w:jc w:val="right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</w:t>
      </w:r>
    </w:p>
    <w:p w:rsidR="007D13AD" w:rsidRDefault="007D13AD" w:rsidP="007D13AD">
      <w:pPr>
        <w:jc w:val="right"/>
        <w:rPr>
          <w:sz w:val="28"/>
          <w:szCs w:val="28"/>
          <w:lang w:bidi="ar-MA"/>
        </w:rPr>
      </w:pPr>
    </w:p>
    <w:p w:rsidR="007D13AD" w:rsidRDefault="007D13AD" w:rsidP="007D13AD">
      <w:pPr>
        <w:jc w:val="right"/>
        <w:rPr>
          <w:sz w:val="28"/>
          <w:szCs w:val="28"/>
          <w:lang w:bidi="ar-MA"/>
        </w:rPr>
      </w:pPr>
    </w:p>
    <w:p w:rsidR="007D13AD" w:rsidRPr="00E54BD0" w:rsidRDefault="007D13AD" w:rsidP="007D13AD">
      <w:pPr>
        <w:jc w:val="right"/>
        <w:rPr>
          <w:sz w:val="32"/>
          <w:szCs w:val="32"/>
          <w:lang w:bidi="ar-MA"/>
        </w:rPr>
      </w:pPr>
    </w:p>
    <w:p w:rsidR="007D13AD" w:rsidRPr="004F717A" w:rsidRDefault="00FB11BA" w:rsidP="00470F7D">
      <w:pPr>
        <w:spacing w:after="0"/>
        <w:jc w:val="right"/>
        <w:rPr>
          <w:sz w:val="32"/>
          <w:szCs w:val="32"/>
          <w:rtl/>
          <w:lang w:bidi="ar-MA"/>
        </w:rPr>
      </w:pPr>
      <w:r w:rsidRPr="004F717A">
        <w:rPr>
          <w:rFonts w:hint="cs"/>
          <w:sz w:val="32"/>
          <w:szCs w:val="32"/>
          <w:rtl/>
          <w:lang w:bidi="ar-MA"/>
        </w:rPr>
        <w:t>1</w:t>
      </w:r>
      <w:r w:rsidRPr="00470F7D">
        <w:rPr>
          <w:rFonts w:hint="cs"/>
          <w:sz w:val="28"/>
          <w:szCs w:val="28"/>
          <w:rtl/>
          <w:lang w:bidi="ar-MA"/>
        </w:rPr>
        <w:t>- اشرح ما تحته خــــــط</w:t>
      </w:r>
      <w:r w:rsidR="00E54BD0" w:rsidRPr="00470F7D">
        <w:rPr>
          <w:rFonts w:hint="cs"/>
          <w:sz w:val="28"/>
          <w:szCs w:val="28"/>
          <w:rtl/>
          <w:lang w:bidi="ar-MA"/>
        </w:rPr>
        <w:t xml:space="preserve"> (1ن)</w:t>
      </w:r>
    </w:p>
    <w:p w:rsidR="00E54BD0" w:rsidRPr="00E54BD0" w:rsidRDefault="00E54BD0" w:rsidP="00470F7D">
      <w:pPr>
        <w:spacing w:after="0"/>
        <w:jc w:val="right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 ...........................................................................................................................</w:t>
      </w:r>
    </w:p>
    <w:p w:rsidR="007B6B9B" w:rsidRPr="00470F7D" w:rsidRDefault="00FB11BA" w:rsidP="00470F7D">
      <w:pPr>
        <w:spacing w:after="0"/>
        <w:jc w:val="right"/>
        <w:rPr>
          <w:sz w:val="32"/>
          <w:szCs w:val="32"/>
          <w:rtl/>
          <w:lang w:bidi="ar-MA"/>
        </w:rPr>
      </w:pPr>
      <w:r w:rsidRPr="00470F7D">
        <w:rPr>
          <w:rFonts w:hint="cs"/>
          <w:sz w:val="28"/>
          <w:szCs w:val="28"/>
          <w:rtl/>
          <w:lang w:bidi="ar-MA"/>
        </w:rPr>
        <w:t xml:space="preserve">2- استخرج </w:t>
      </w:r>
      <w:r w:rsidR="007B6B9B" w:rsidRPr="00470F7D">
        <w:rPr>
          <w:rFonts w:hint="cs"/>
          <w:sz w:val="28"/>
          <w:szCs w:val="28"/>
          <w:rtl/>
          <w:lang w:bidi="ar-MA"/>
        </w:rPr>
        <w:t xml:space="preserve">من الوثيقة ما يلي </w:t>
      </w:r>
      <w:r w:rsidR="00E54BD0" w:rsidRPr="00470F7D">
        <w:rPr>
          <w:rFonts w:hint="cs"/>
          <w:sz w:val="28"/>
          <w:szCs w:val="28"/>
          <w:rtl/>
          <w:lang w:bidi="ar-MA"/>
        </w:rPr>
        <w:t>(</w:t>
      </w:r>
      <w:r w:rsidR="007B6B9B" w:rsidRPr="00470F7D">
        <w:rPr>
          <w:rFonts w:hint="cs"/>
          <w:sz w:val="28"/>
          <w:szCs w:val="28"/>
          <w:rtl/>
          <w:lang w:bidi="ar-MA"/>
        </w:rPr>
        <w:t>2</w:t>
      </w:r>
      <w:r w:rsidR="00E54BD0" w:rsidRPr="00470F7D">
        <w:rPr>
          <w:rFonts w:hint="cs"/>
          <w:sz w:val="28"/>
          <w:szCs w:val="28"/>
          <w:rtl/>
          <w:lang w:bidi="ar-MA"/>
        </w:rPr>
        <w:t>ن)</w:t>
      </w:r>
    </w:p>
    <w:tbl>
      <w:tblPr>
        <w:tblStyle w:val="Grilledutableau1"/>
        <w:bidiVisual/>
        <w:tblW w:w="4758" w:type="pct"/>
        <w:tblInd w:w="276" w:type="dxa"/>
        <w:tblLook w:val="04A0" w:firstRow="1" w:lastRow="0" w:firstColumn="1" w:lastColumn="0" w:noHBand="0" w:noVBand="1"/>
      </w:tblPr>
      <w:tblGrid>
        <w:gridCol w:w="2230"/>
        <w:gridCol w:w="3625"/>
        <w:gridCol w:w="2568"/>
        <w:gridCol w:w="2357"/>
      </w:tblGrid>
      <w:tr w:rsidR="007B6B9B" w:rsidRPr="007B6B9B" w:rsidTr="007B6B9B">
        <w:tc>
          <w:tcPr>
            <w:tcW w:w="1034" w:type="pct"/>
            <w:shd w:val="clear" w:color="auto" w:fill="F2F2F2"/>
          </w:tcPr>
          <w:p w:rsidR="007B6B9B" w:rsidRPr="007B6B9B" w:rsidRDefault="007B6B9B" w:rsidP="00470F7D">
            <w:pPr>
              <w:bidi/>
              <w:spacing w:before="120" w:line="28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</w:pPr>
            <w:r w:rsidRPr="007B6B9B">
              <w:rPr>
                <w:rFonts w:ascii="Times New Roman" w:hAnsi="Times New Roman" w:cs="Times New Roman" w:hint="cs"/>
                <w:b/>
                <w:bCs/>
                <w:sz w:val="22"/>
                <w:szCs w:val="22"/>
                <w:rtl/>
              </w:rPr>
              <w:t>تاريخ معركة إيسلي</w:t>
            </w:r>
          </w:p>
        </w:tc>
        <w:tc>
          <w:tcPr>
            <w:tcW w:w="1681" w:type="pct"/>
            <w:shd w:val="clear" w:color="auto" w:fill="F2F2F2"/>
          </w:tcPr>
          <w:p w:rsidR="007B6B9B" w:rsidRPr="007B6B9B" w:rsidRDefault="007B6B9B" w:rsidP="00470F7D">
            <w:pPr>
              <w:bidi/>
              <w:spacing w:before="120" w:line="28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</w:pPr>
            <w:r w:rsidRPr="007B6B9B">
              <w:rPr>
                <w:rFonts w:ascii="Times New Roman" w:hAnsi="Times New Roman" w:cs="Times New Roman" w:hint="cs"/>
                <w:b/>
                <w:bCs/>
                <w:sz w:val="22"/>
                <w:szCs w:val="22"/>
                <w:rtl/>
              </w:rPr>
              <w:t>السلطان المغربي الذي وقعت في عهده</w:t>
            </w:r>
          </w:p>
        </w:tc>
        <w:tc>
          <w:tcPr>
            <w:tcW w:w="1191" w:type="pct"/>
            <w:shd w:val="clear" w:color="auto" w:fill="F2F2F2"/>
          </w:tcPr>
          <w:p w:rsidR="007B6B9B" w:rsidRPr="007B6B9B" w:rsidRDefault="007B6B9B" w:rsidP="00470F7D">
            <w:pPr>
              <w:bidi/>
              <w:spacing w:before="120" w:line="28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</w:pPr>
            <w:r w:rsidRPr="007B6B9B">
              <w:rPr>
                <w:rFonts w:ascii="Times New Roman" w:hAnsi="Times New Roman" w:cs="Times New Roman" w:hint="cs"/>
                <w:b/>
                <w:bCs/>
                <w:sz w:val="22"/>
                <w:szCs w:val="22"/>
                <w:rtl/>
              </w:rPr>
              <w:t>قائد الجيش المغربي</w:t>
            </w:r>
          </w:p>
        </w:tc>
        <w:tc>
          <w:tcPr>
            <w:tcW w:w="1093" w:type="pct"/>
            <w:shd w:val="clear" w:color="auto" w:fill="F2F2F2"/>
          </w:tcPr>
          <w:p w:rsidR="007B6B9B" w:rsidRPr="007B6B9B" w:rsidRDefault="007B6B9B" w:rsidP="00470F7D">
            <w:pPr>
              <w:bidi/>
              <w:spacing w:before="120" w:line="28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</w:pPr>
            <w:r w:rsidRPr="007B6B9B">
              <w:rPr>
                <w:rFonts w:ascii="Times New Roman" w:hAnsi="Times New Roman" w:cs="Times New Roman" w:hint="cs"/>
                <w:b/>
                <w:bCs/>
                <w:sz w:val="22"/>
                <w:szCs w:val="22"/>
                <w:rtl/>
              </w:rPr>
              <w:t>قائد الجيش الفرنسي</w:t>
            </w:r>
          </w:p>
        </w:tc>
      </w:tr>
      <w:tr w:rsidR="007B6B9B" w:rsidRPr="007B6B9B" w:rsidTr="007B6B9B">
        <w:trPr>
          <w:trHeight w:val="495"/>
        </w:trPr>
        <w:tc>
          <w:tcPr>
            <w:tcW w:w="1034" w:type="pct"/>
          </w:tcPr>
          <w:p w:rsidR="007B6B9B" w:rsidRPr="007B6B9B" w:rsidRDefault="007B6B9B" w:rsidP="00470F7D">
            <w:pPr>
              <w:bidi/>
              <w:spacing w:before="120" w:line="280" w:lineRule="exact"/>
              <w:contextualSpacing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1681" w:type="pct"/>
          </w:tcPr>
          <w:p w:rsidR="007B6B9B" w:rsidRPr="007B6B9B" w:rsidRDefault="007B6B9B" w:rsidP="00470F7D">
            <w:pPr>
              <w:bidi/>
              <w:spacing w:before="120" w:line="280" w:lineRule="exact"/>
              <w:contextualSpacing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1191" w:type="pct"/>
          </w:tcPr>
          <w:p w:rsidR="007B6B9B" w:rsidRPr="007B6B9B" w:rsidRDefault="007B6B9B" w:rsidP="00470F7D">
            <w:pPr>
              <w:bidi/>
              <w:spacing w:before="120" w:line="280" w:lineRule="exact"/>
              <w:contextualSpacing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1093" w:type="pct"/>
          </w:tcPr>
          <w:p w:rsidR="007B6B9B" w:rsidRPr="007B6B9B" w:rsidRDefault="007B6B9B" w:rsidP="00470F7D">
            <w:pPr>
              <w:bidi/>
              <w:spacing w:before="120" w:line="280" w:lineRule="exact"/>
              <w:contextualSpacing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</w:tr>
    </w:tbl>
    <w:p w:rsidR="0046245A" w:rsidRDefault="0046245A" w:rsidP="00470F7D">
      <w:pPr>
        <w:spacing w:after="0"/>
        <w:jc w:val="right"/>
        <w:rPr>
          <w:sz w:val="32"/>
          <w:szCs w:val="32"/>
          <w:rtl/>
          <w:lang w:bidi="ar-MA"/>
        </w:rPr>
      </w:pPr>
      <w:r w:rsidRPr="00470F7D">
        <w:rPr>
          <w:rFonts w:hint="cs"/>
          <w:sz w:val="28"/>
          <w:szCs w:val="28"/>
          <w:rtl/>
          <w:lang w:bidi="ar-MA"/>
        </w:rPr>
        <w:t>3- استخلـص من الوثيقــة ما يلــي (2ن</w:t>
      </w:r>
      <w:r>
        <w:rPr>
          <w:rFonts w:hint="cs"/>
          <w:sz w:val="32"/>
          <w:szCs w:val="32"/>
          <w:rtl/>
          <w:lang w:bidi="ar-MA"/>
        </w:rPr>
        <w:t>)</w:t>
      </w:r>
    </w:p>
    <w:p w:rsidR="00FB11BA" w:rsidRPr="004F717A" w:rsidRDefault="0046245A" w:rsidP="00470F7D">
      <w:pPr>
        <w:spacing w:after="0"/>
        <w:jc w:val="right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  </w:t>
      </w:r>
      <w:r>
        <w:rPr>
          <w:rFonts w:ascii="Calibri" w:hAnsi="Calibri"/>
          <w:sz w:val="32"/>
          <w:szCs w:val="32"/>
          <w:rtl/>
          <w:lang w:bidi="ar-MA"/>
        </w:rPr>
        <w:t>◊</w:t>
      </w:r>
      <w:r>
        <w:rPr>
          <w:rFonts w:hint="cs"/>
          <w:sz w:val="32"/>
          <w:szCs w:val="32"/>
          <w:rtl/>
          <w:lang w:bidi="ar-MA"/>
        </w:rPr>
        <w:t xml:space="preserve"> سبب </w:t>
      </w:r>
      <w:r w:rsidR="00AC1312">
        <w:rPr>
          <w:rFonts w:hint="cs"/>
          <w:sz w:val="32"/>
          <w:szCs w:val="32"/>
          <w:rtl/>
          <w:lang w:bidi="ar-MA"/>
        </w:rPr>
        <w:t>المعركة:</w:t>
      </w:r>
      <w:r>
        <w:rPr>
          <w:rFonts w:hint="cs"/>
          <w:sz w:val="32"/>
          <w:szCs w:val="32"/>
          <w:rtl/>
          <w:lang w:bidi="ar-MA"/>
        </w:rPr>
        <w:t xml:space="preserve"> ................................................................................................</w:t>
      </w:r>
      <w:r w:rsidR="00FB11BA" w:rsidRPr="004F717A">
        <w:rPr>
          <w:rFonts w:hint="cs"/>
          <w:sz w:val="32"/>
          <w:szCs w:val="32"/>
          <w:rtl/>
          <w:lang w:bidi="ar-MA"/>
        </w:rPr>
        <w:t xml:space="preserve"> </w:t>
      </w:r>
    </w:p>
    <w:p w:rsidR="00E54BD0" w:rsidRDefault="0046245A" w:rsidP="00470F7D">
      <w:pPr>
        <w:spacing w:after="0"/>
        <w:jc w:val="right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  </w:t>
      </w:r>
      <w:r>
        <w:rPr>
          <w:rFonts w:ascii="Calibri" w:hAnsi="Calibri"/>
          <w:sz w:val="32"/>
          <w:szCs w:val="32"/>
          <w:rtl/>
          <w:lang w:bidi="ar-MA"/>
        </w:rPr>
        <w:t>◊</w:t>
      </w:r>
      <w:r>
        <w:rPr>
          <w:rFonts w:hint="cs"/>
          <w:sz w:val="32"/>
          <w:szCs w:val="32"/>
          <w:rtl/>
          <w:lang w:bidi="ar-MA"/>
        </w:rPr>
        <w:t xml:space="preserve"> نتيجة المعركـة: عسكريا: .....................................................................................</w:t>
      </w:r>
    </w:p>
    <w:p w:rsidR="0046245A" w:rsidRPr="00E54BD0" w:rsidRDefault="0046245A" w:rsidP="00470F7D">
      <w:pPr>
        <w:spacing w:after="0"/>
        <w:jc w:val="right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                      سياسيــا: ......................................................................................</w:t>
      </w:r>
    </w:p>
    <w:p w:rsidR="00FB11BA" w:rsidRPr="00470F7D" w:rsidRDefault="00FB11BA" w:rsidP="00470F7D">
      <w:pPr>
        <w:spacing w:after="0"/>
        <w:jc w:val="right"/>
        <w:rPr>
          <w:sz w:val="28"/>
          <w:szCs w:val="28"/>
          <w:rtl/>
          <w:lang w:bidi="ar-MA"/>
        </w:rPr>
      </w:pPr>
      <w:r w:rsidRPr="00470F7D">
        <w:rPr>
          <w:rFonts w:hint="cs"/>
          <w:sz w:val="28"/>
          <w:szCs w:val="28"/>
          <w:rtl/>
          <w:lang w:bidi="ar-MA"/>
        </w:rPr>
        <w:t>4- ا</w:t>
      </w:r>
      <w:r w:rsidR="00412C97" w:rsidRPr="00470F7D">
        <w:rPr>
          <w:rFonts w:hint="cs"/>
          <w:sz w:val="28"/>
          <w:szCs w:val="28"/>
          <w:rtl/>
          <w:lang w:bidi="ar-MA"/>
        </w:rPr>
        <w:t xml:space="preserve">ذكر من خلال مكتسباتك ضغطا عسكريا آخر تعرض له المغرب خلال القرن 19م </w:t>
      </w:r>
      <w:r w:rsidR="00E54BD0" w:rsidRPr="00470F7D">
        <w:rPr>
          <w:rFonts w:hint="cs"/>
          <w:sz w:val="28"/>
          <w:szCs w:val="28"/>
          <w:rtl/>
          <w:lang w:bidi="ar-MA"/>
        </w:rPr>
        <w:t>(</w:t>
      </w:r>
      <w:r w:rsidR="00660759" w:rsidRPr="00470F7D">
        <w:rPr>
          <w:rFonts w:hint="cs"/>
          <w:sz w:val="28"/>
          <w:szCs w:val="28"/>
          <w:rtl/>
          <w:lang w:bidi="ar-MA"/>
        </w:rPr>
        <w:t xml:space="preserve">0.5 </w:t>
      </w:r>
      <w:r w:rsidR="00E54BD0" w:rsidRPr="00470F7D">
        <w:rPr>
          <w:rFonts w:hint="cs"/>
          <w:sz w:val="28"/>
          <w:szCs w:val="28"/>
          <w:rtl/>
          <w:lang w:bidi="ar-MA"/>
        </w:rPr>
        <w:t>ن)</w:t>
      </w:r>
    </w:p>
    <w:p w:rsidR="00E54BD0" w:rsidRPr="00E54BD0" w:rsidRDefault="00E54BD0" w:rsidP="00470F7D">
      <w:pPr>
        <w:spacing w:after="0"/>
        <w:jc w:val="right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...........................................................................................................................</w:t>
      </w:r>
    </w:p>
    <w:p w:rsidR="005C74F4" w:rsidRPr="00470F7D" w:rsidRDefault="00412C97" w:rsidP="00470F7D">
      <w:pPr>
        <w:spacing w:after="0"/>
        <w:jc w:val="right"/>
        <w:rPr>
          <w:sz w:val="28"/>
          <w:szCs w:val="28"/>
          <w:rtl/>
          <w:lang w:bidi="ar-MA"/>
        </w:rPr>
      </w:pPr>
      <w:r w:rsidRPr="00470F7D">
        <w:rPr>
          <w:rFonts w:hint="cs"/>
          <w:sz w:val="28"/>
          <w:szCs w:val="28"/>
          <w:rtl/>
          <w:lang w:bidi="ar-MA"/>
        </w:rPr>
        <w:t xml:space="preserve">5- املأ النص </w:t>
      </w:r>
      <w:r w:rsidR="00660759" w:rsidRPr="00470F7D">
        <w:rPr>
          <w:rFonts w:hint="cs"/>
          <w:sz w:val="28"/>
          <w:szCs w:val="28"/>
          <w:rtl/>
          <w:lang w:bidi="ar-MA"/>
        </w:rPr>
        <w:t>بما يناسب مما يلي (النظام الرأسمالي / الإمبريالية / القرن 19م)</w:t>
      </w:r>
      <w:r w:rsidR="00E54BD0" w:rsidRPr="00470F7D">
        <w:rPr>
          <w:rFonts w:hint="cs"/>
          <w:sz w:val="28"/>
          <w:szCs w:val="28"/>
          <w:rtl/>
          <w:lang w:bidi="ar-MA"/>
        </w:rPr>
        <w:t xml:space="preserve"> (</w:t>
      </w:r>
      <w:r w:rsidR="00660759" w:rsidRPr="00470F7D">
        <w:rPr>
          <w:rFonts w:hint="cs"/>
          <w:sz w:val="28"/>
          <w:szCs w:val="28"/>
          <w:rtl/>
          <w:lang w:bidi="ar-MA"/>
        </w:rPr>
        <w:t>1.5</w:t>
      </w:r>
      <w:r w:rsidR="00E54BD0" w:rsidRPr="00470F7D">
        <w:rPr>
          <w:rFonts w:hint="cs"/>
          <w:sz w:val="28"/>
          <w:szCs w:val="28"/>
          <w:rtl/>
          <w:lang w:bidi="ar-MA"/>
        </w:rPr>
        <w:t>ن)</w:t>
      </w:r>
    </w:p>
    <w:p w:rsidR="00660759" w:rsidRDefault="00660759" w:rsidP="00470F7D">
      <w:pPr>
        <w:spacing w:after="0"/>
        <w:jc w:val="right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إن الضغوط الاستعمارية التي تعرض لها المغرب خلال ...................... ماهي إلا استجابة للحركة...........</w:t>
      </w:r>
    </w:p>
    <w:p w:rsidR="00660759" w:rsidRPr="004F717A" w:rsidRDefault="00660759" w:rsidP="00470F7D">
      <w:pPr>
        <w:spacing w:after="0"/>
        <w:jc w:val="right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الناتجة عن ازدهار وتطور ...................................</w:t>
      </w:r>
    </w:p>
    <w:p w:rsidR="00B4051C" w:rsidRDefault="00F12C4D" w:rsidP="00895EE8">
      <w:pPr>
        <w:jc w:val="right"/>
        <w:rPr>
          <w:rFonts w:cs="Arial"/>
          <w:sz w:val="28"/>
          <w:szCs w:val="28"/>
          <w:lang w:bidi="ar-MA"/>
        </w:rPr>
      </w:pPr>
      <w:r>
        <w:rPr>
          <w:rFonts w:cs="Arial"/>
          <w:noProof/>
          <w:sz w:val="32"/>
          <w:szCs w:val="32"/>
          <w:rtl/>
          <w:lang w:val="ar-MA" w:bidi="ar-M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539750</wp:posOffset>
                </wp:positionV>
                <wp:extent cx="7150100" cy="831850"/>
                <wp:effectExtent l="0" t="0" r="0" b="6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0" cy="831850"/>
                        </a:xfrm>
                        <a:prstGeom prst="flowChartMultidocumen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BE9" w:rsidRPr="00F11BE9" w:rsidRDefault="00F11BE9" w:rsidP="00F11BE9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 w:rsidRPr="00F11BE9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تشكل بلدان المغرب الكبير وحدة جغرافية متكاملة تجمع بينها عناصر مشتركة </w:t>
                            </w:r>
                            <w:r w:rsidRPr="00F11BE9">
                              <w:rPr>
                                <w:rFonts w:ascii="Tahoma" w:hAnsi="Tahoma" w:cs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وتختلف من</w:t>
                            </w:r>
                            <w:r w:rsidRPr="00F11BE9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حيث مواردها الاقتصادية. غير أنها تواجه عدة تحديات </w:t>
                            </w:r>
                          </w:p>
                          <w:p w:rsidR="00F11BE9" w:rsidRPr="00735B6D" w:rsidRDefault="00F11BE9" w:rsidP="00F11BE9">
                            <w:pPr>
                              <w:jc w:val="right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utoShape 2" o:spid="_x0000_s1030" type="#_x0000_t115" style="position:absolute;left:0;text-align:left;margin-left:-.45pt;margin-top:42.5pt;width:563pt;height:6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" fillcolor="#d8d8d8 [2732]" strokecolor="black [3213]" strokeweight="2pt">
                <v:textbox>
                  <w:txbxContent>
                    <w:p w:rsidR="00F11BE9" w:rsidRPr="00F11BE9" w:rsidRDefault="00F11BE9" w:rsidP="00F11BE9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</w:pPr>
                      <w:r w:rsidRPr="00F11BE9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 xml:space="preserve">تشكل بلدان المغرب الكبير وحدة جغرافية متكاملة تجمع بينها عناصر مشتركة </w:t>
                      </w:r>
                      <w:r w:rsidRPr="00F11BE9">
                        <w:rPr>
                          <w:rFonts w:ascii="Tahoma" w:hAnsi="Tahoma" w:cs="Tahoma"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وتختلف من</w:t>
                      </w:r>
                      <w:r w:rsidRPr="00F11BE9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 xml:space="preserve"> حيث مواردها الاقتصادية. غير أنها تواجه عدة تحديات </w:t>
                      </w:r>
                    </w:p>
                    <w:p w:rsidR="00F11BE9" w:rsidRPr="00735B6D" w:rsidRDefault="00F11BE9" w:rsidP="00F11BE9">
                      <w:pPr>
                        <w:jc w:val="right"/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051C" w:rsidRPr="00964944">
        <w:rPr>
          <w:rFonts w:hint="cs"/>
          <w:b/>
          <w:bCs/>
          <w:sz w:val="56"/>
          <w:szCs w:val="56"/>
          <w:bdr w:val="double" w:sz="4" w:space="0" w:color="auto" w:shadow="1"/>
          <w:shd w:val="clear" w:color="auto" w:fill="BFBFBF" w:themeFill="background1" w:themeFillShade="BF"/>
          <w:rtl/>
          <w:lang w:bidi="ar-MA"/>
        </w:rPr>
        <w:t xml:space="preserve">الجــــغرافـــيــــــــــــا </w:t>
      </w:r>
      <w:r w:rsidR="00964944">
        <w:rPr>
          <w:rFonts w:cs="Arial" w:hint="cs"/>
          <w:sz w:val="28"/>
          <w:szCs w:val="28"/>
          <w:rtl/>
          <w:lang w:bidi="ar-MA"/>
        </w:rPr>
        <w:t xml:space="preserve"> </w:t>
      </w:r>
      <w:r w:rsidR="00152B75">
        <w:rPr>
          <w:rFonts w:ascii="Andalus" w:hAnsi="Andalus" w:cs="Andalus" w:hint="cs"/>
          <w:b/>
          <w:bCs/>
          <w:sz w:val="48"/>
          <w:szCs w:val="48"/>
          <w:u w:val="double"/>
          <w:rtl/>
          <w:lang w:bidi="ar-MA"/>
        </w:rPr>
        <w:t>الــــمـــــوضـــــوع المقــالـــــــــــي (7</w:t>
      </w:r>
      <w:r w:rsidR="00152B75" w:rsidRPr="004B4B25">
        <w:rPr>
          <w:rFonts w:ascii="Andalus" w:hAnsi="Andalus" w:cs="Andalus" w:hint="cs"/>
          <w:b/>
          <w:bCs/>
          <w:sz w:val="48"/>
          <w:szCs w:val="48"/>
          <w:u w:val="double"/>
          <w:rtl/>
          <w:lang w:bidi="ar-MA"/>
        </w:rPr>
        <w:t>ن)</w:t>
      </w:r>
    </w:p>
    <w:p w:rsidR="00964944" w:rsidRDefault="00964944" w:rsidP="00895EE8">
      <w:pPr>
        <w:jc w:val="right"/>
        <w:rPr>
          <w:rFonts w:cs="Arial"/>
          <w:sz w:val="32"/>
          <w:szCs w:val="32"/>
          <w:rtl/>
          <w:lang w:bidi="ar-MA"/>
        </w:rPr>
      </w:pPr>
    </w:p>
    <w:p w:rsidR="006E678D" w:rsidRDefault="006E678D" w:rsidP="00470F7D">
      <w:pPr>
        <w:rPr>
          <w:rFonts w:cs="Arial"/>
          <w:sz w:val="32"/>
          <w:szCs w:val="32"/>
          <w:rtl/>
          <w:lang w:bidi="ar-MA"/>
        </w:rPr>
      </w:pPr>
    </w:p>
    <w:p w:rsidR="006E678D" w:rsidRPr="006E678D" w:rsidRDefault="006E678D" w:rsidP="006E678D">
      <w:pPr>
        <w:jc w:val="right"/>
        <w:rPr>
          <w:rFonts w:eastAsiaTheme="minorEastAsia" w:cs="Arial"/>
          <w:sz w:val="32"/>
          <w:szCs w:val="32"/>
          <w:rtl/>
          <w:lang w:eastAsia="fr-FR" w:bidi="ar-MA"/>
        </w:rPr>
      </w:pPr>
      <w:r w:rsidRPr="006E678D">
        <w:rPr>
          <w:rFonts w:eastAsiaTheme="minorEastAsia" w:cs="Arial" w:hint="cs"/>
          <w:sz w:val="32"/>
          <w:szCs w:val="32"/>
          <w:rtl/>
          <w:lang w:eastAsia="fr-FR" w:bidi="ar-MA"/>
        </w:rPr>
        <w:t xml:space="preserve">اكتــــــب موضوعا مقاليــــا </w:t>
      </w:r>
      <w:r>
        <w:rPr>
          <w:rFonts w:eastAsiaTheme="minorEastAsia" w:cs="Arial" w:hint="cs"/>
          <w:sz w:val="32"/>
          <w:szCs w:val="32"/>
          <w:rtl/>
          <w:lang w:eastAsia="fr-FR" w:bidi="ar-MA"/>
        </w:rPr>
        <w:t>تبرز</w:t>
      </w:r>
      <w:r w:rsidR="001B5411">
        <w:rPr>
          <w:rFonts w:eastAsiaTheme="minorEastAsia" w:cs="Arial" w:hint="cs"/>
          <w:sz w:val="32"/>
          <w:szCs w:val="32"/>
          <w:rtl/>
          <w:lang w:eastAsia="fr-FR" w:bidi="ar-MA"/>
        </w:rPr>
        <w:t xml:space="preserve"> </w:t>
      </w:r>
      <w:r w:rsidRPr="006E678D">
        <w:rPr>
          <w:rFonts w:eastAsiaTheme="minorEastAsia" w:cs="Arial" w:hint="cs"/>
          <w:sz w:val="32"/>
          <w:szCs w:val="32"/>
          <w:rtl/>
          <w:lang w:eastAsia="fr-FR" w:bidi="ar-MA"/>
        </w:rPr>
        <w:t xml:space="preserve">فيه عن </w:t>
      </w:r>
      <w:r>
        <w:rPr>
          <w:rFonts w:eastAsiaTheme="minorEastAsia" w:cs="Arial" w:hint="cs"/>
          <w:sz w:val="32"/>
          <w:szCs w:val="32"/>
          <w:rtl/>
          <w:lang w:eastAsia="fr-FR" w:bidi="ar-MA"/>
        </w:rPr>
        <w:t xml:space="preserve">    </w:t>
      </w:r>
      <w:r w:rsidRPr="006E678D">
        <w:rPr>
          <w:rFonts w:eastAsiaTheme="minorEastAsia" w:cs="Aharoni" w:hint="cs"/>
          <w:sz w:val="32"/>
          <w:szCs w:val="32"/>
          <w:rtl/>
          <w:lang w:eastAsia="fr-FR" w:bidi="ar-MA"/>
        </w:rPr>
        <w:t>•</w:t>
      </w:r>
      <w:r>
        <w:rPr>
          <w:rFonts w:eastAsiaTheme="minorEastAsia" w:cs="Arial" w:hint="cs"/>
          <w:sz w:val="32"/>
          <w:szCs w:val="32"/>
          <w:rtl/>
          <w:lang w:eastAsia="fr-FR" w:bidi="ar-MA"/>
        </w:rPr>
        <w:t>عناصر الوحدة الطبيعية والبشريــة</w:t>
      </w:r>
    </w:p>
    <w:p w:rsidR="00FB11BA" w:rsidRPr="00470F7D" w:rsidRDefault="006E678D" w:rsidP="00470F7D">
      <w:pPr>
        <w:jc w:val="right"/>
        <w:rPr>
          <w:rFonts w:eastAsiaTheme="minorEastAsia" w:cs="Times New Roman"/>
          <w:sz w:val="32"/>
          <w:szCs w:val="32"/>
          <w:rtl/>
          <w:lang w:eastAsia="fr-FR" w:bidi="ar-MA"/>
        </w:rPr>
      </w:pPr>
      <w:r w:rsidRPr="006E678D">
        <w:rPr>
          <w:rFonts w:eastAsiaTheme="minorEastAsia" w:cs="Arial" w:hint="cs"/>
          <w:sz w:val="32"/>
          <w:szCs w:val="32"/>
          <w:rtl/>
          <w:lang w:eastAsia="fr-FR" w:bidi="ar-MA"/>
        </w:rPr>
        <w:t xml:space="preserve">                       </w:t>
      </w:r>
      <w:r>
        <w:rPr>
          <w:rFonts w:eastAsiaTheme="minorEastAsia" w:cs="Arial" w:hint="cs"/>
          <w:sz w:val="32"/>
          <w:szCs w:val="32"/>
          <w:rtl/>
          <w:lang w:eastAsia="fr-FR" w:bidi="ar-MA"/>
        </w:rPr>
        <w:t xml:space="preserve">                            </w:t>
      </w:r>
      <w:r w:rsidRPr="006E678D">
        <w:rPr>
          <w:rFonts w:eastAsiaTheme="minorEastAsia" w:cs="Aharoni" w:hint="cs"/>
          <w:sz w:val="32"/>
          <w:szCs w:val="32"/>
          <w:rtl/>
          <w:lang w:eastAsia="fr-FR" w:bidi="ar-MA"/>
        </w:rPr>
        <w:t>•</w:t>
      </w:r>
      <w:r>
        <w:rPr>
          <w:rFonts w:eastAsiaTheme="minorEastAsia" w:cs="Times New Roman" w:hint="cs"/>
          <w:sz w:val="32"/>
          <w:szCs w:val="32"/>
          <w:rtl/>
          <w:lang w:eastAsia="fr-FR" w:bidi="ar-MA"/>
        </w:rPr>
        <w:t xml:space="preserve">3 تحديات داخلية </w:t>
      </w:r>
      <w:r w:rsidR="001B5411">
        <w:rPr>
          <w:rFonts w:eastAsiaTheme="minorEastAsia" w:cs="Times New Roman" w:hint="cs"/>
          <w:sz w:val="32"/>
          <w:szCs w:val="32"/>
          <w:rtl/>
          <w:lang w:eastAsia="fr-FR" w:bidi="ar-MA"/>
        </w:rPr>
        <w:t>وأخرى خارجية</w:t>
      </w:r>
      <w:r>
        <w:rPr>
          <w:rFonts w:eastAsiaTheme="minorEastAsia" w:cs="Times New Roman" w:hint="cs"/>
          <w:sz w:val="32"/>
          <w:szCs w:val="32"/>
          <w:rtl/>
          <w:lang w:eastAsia="fr-FR" w:bidi="ar-MA"/>
        </w:rPr>
        <w:t xml:space="preserve"> تعاني منها</w:t>
      </w:r>
    </w:p>
    <w:p w:rsidR="00B4051C" w:rsidRDefault="00964944" w:rsidP="00895EE8">
      <w:pPr>
        <w:jc w:val="right"/>
        <w:rPr>
          <w:rFonts w:cs="Arial"/>
          <w:sz w:val="28"/>
          <w:szCs w:val="28"/>
          <w:rtl/>
          <w:lang w:bidi="ar-MA"/>
        </w:rPr>
      </w:pPr>
      <w:r>
        <w:rPr>
          <w:rFonts w:hint="cs"/>
          <w:b/>
          <w:bCs/>
          <w:sz w:val="56"/>
          <w:szCs w:val="56"/>
          <w:bdr w:val="double" w:sz="4" w:space="0" w:color="auto" w:shadow="1"/>
          <w:shd w:val="clear" w:color="auto" w:fill="BFBFBF" w:themeFill="background1" w:themeFillShade="BF"/>
          <w:rtl/>
          <w:lang w:bidi="ar-MA"/>
        </w:rPr>
        <w:lastRenderedPageBreak/>
        <w:t>التربــية عل</w:t>
      </w:r>
      <w:r w:rsidR="009F77E5" w:rsidRPr="00964944">
        <w:rPr>
          <w:rFonts w:hint="cs"/>
          <w:b/>
          <w:bCs/>
          <w:sz w:val="56"/>
          <w:szCs w:val="56"/>
          <w:bdr w:val="double" w:sz="4" w:space="0" w:color="auto" w:shadow="1"/>
          <w:shd w:val="clear" w:color="auto" w:fill="BFBFBF" w:themeFill="background1" w:themeFillShade="BF"/>
          <w:rtl/>
          <w:lang w:bidi="ar-MA"/>
        </w:rPr>
        <w:t xml:space="preserve">ـى </w:t>
      </w:r>
      <w:r>
        <w:rPr>
          <w:rFonts w:hint="cs"/>
          <w:b/>
          <w:bCs/>
          <w:sz w:val="56"/>
          <w:szCs w:val="56"/>
          <w:bdr w:val="double" w:sz="4" w:space="0" w:color="auto" w:shadow="1"/>
          <w:shd w:val="clear" w:color="auto" w:fill="BFBFBF" w:themeFill="background1" w:themeFillShade="BF"/>
          <w:rtl/>
          <w:lang w:bidi="ar-MA"/>
        </w:rPr>
        <w:t>المواطن</w:t>
      </w:r>
      <w:r w:rsidR="009F77E5" w:rsidRPr="00964944">
        <w:rPr>
          <w:rFonts w:hint="cs"/>
          <w:b/>
          <w:bCs/>
          <w:sz w:val="56"/>
          <w:szCs w:val="56"/>
          <w:bdr w:val="double" w:sz="4" w:space="0" w:color="auto" w:shadow="1"/>
          <w:shd w:val="clear" w:color="auto" w:fill="BFBFBF" w:themeFill="background1" w:themeFillShade="BF"/>
          <w:rtl/>
          <w:lang w:bidi="ar-MA"/>
        </w:rPr>
        <w:t xml:space="preserve">ـة  </w:t>
      </w:r>
      <w:r w:rsidR="00152B75">
        <w:rPr>
          <w:rFonts w:ascii="Andalus" w:hAnsi="Andalus" w:cs="Andalus" w:hint="cs"/>
          <w:b/>
          <w:bCs/>
          <w:sz w:val="48"/>
          <w:szCs w:val="48"/>
          <w:u w:val="double"/>
          <w:rtl/>
          <w:lang w:bidi="ar-MA"/>
        </w:rPr>
        <w:t>تــعـــاريــــف و أسـئــلــــــة مـــوضــــوعيــــة</w:t>
      </w:r>
      <w:r w:rsidR="00152B75" w:rsidRPr="00034204">
        <w:rPr>
          <w:rFonts w:ascii="Andalus" w:hAnsi="Andalus" w:cs="Andalus" w:hint="cs"/>
          <w:b/>
          <w:bCs/>
          <w:sz w:val="48"/>
          <w:szCs w:val="48"/>
          <w:u w:val="double"/>
          <w:rtl/>
          <w:lang w:bidi="ar-MA"/>
        </w:rPr>
        <w:t xml:space="preserve"> (</w:t>
      </w:r>
      <w:r w:rsidR="00152B75">
        <w:rPr>
          <w:rFonts w:ascii="Andalus" w:hAnsi="Andalus" w:cs="Andalus" w:hint="cs"/>
          <w:b/>
          <w:bCs/>
          <w:sz w:val="48"/>
          <w:szCs w:val="48"/>
          <w:u w:val="double"/>
          <w:rtl/>
          <w:lang w:bidi="ar-MA"/>
        </w:rPr>
        <w:t>6</w:t>
      </w:r>
      <w:r w:rsidR="00152B75" w:rsidRPr="00034204">
        <w:rPr>
          <w:rFonts w:ascii="Andalus" w:hAnsi="Andalus" w:cs="Andalus" w:hint="cs"/>
          <w:b/>
          <w:bCs/>
          <w:sz w:val="48"/>
          <w:szCs w:val="48"/>
          <w:u w:val="double"/>
          <w:rtl/>
          <w:lang w:bidi="ar-MA"/>
        </w:rPr>
        <w:t>ن)</w:t>
      </w:r>
    </w:p>
    <w:p w:rsidR="009F77E5" w:rsidRDefault="0062015F" w:rsidP="00895EE8">
      <w:pPr>
        <w:jc w:val="right"/>
        <w:rPr>
          <w:rFonts w:cs="Arial"/>
          <w:b/>
          <w:bCs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1- عرف </w:t>
      </w:r>
      <w:r w:rsidR="0043708E">
        <w:rPr>
          <w:rFonts w:cs="Arial" w:hint="cs"/>
          <w:b/>
          <w:bCs/>
          <w:sz w:val="28"/>
          <w:szCs w:val="28"/>
          <w:rtl/>
          <w:lang w:bidi="ar-MA"/>
        </w:rPr>
        <w:t xml:space="preserve">بالمشكل الاجتماعـــي </w:t>
      </w:r>
      <w:r w:rsidR="0043708E" w:rsidRPr="0043708E">
        <w:rPr>
          <w:rFonts w:cs="Arial" w:hint="cs"/>
          <w:sz w:val="28"/>
          <w:szCs w:val="28"/>
          <w:rtl/>
          <w:lang w:bidi="ar-MA"/>
        </w:rPr>
        <w:t>(1ن)</w:t>
      </w:r>
    </w:p>
    <w:p w:rsidR="0043708E" w:rsidRDefault="0043708E" w:rsidP="00895EE8">
      <w:pPr>
        <w:jc w:val="right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>2- أجب بعبارة (صحيح) أم (خطأ) (3ن)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10236"/>
      </w:tblGrid>
      <w:tr w:rsidR="0043708E" w:rsidTr="0043708E">
        <w:tc>
          <w:tcPr>
            <w:tcW w:w="1242" w:type="dxa"/>
          </w:tcPr>
          <w:p w:rsidR="0043708E" w:rsidRDefault="0043708E" w:rsidP="00895EE8">
            <w:pPr>
              <w:jc w:val="right"/>
              <w:rPr>
                <w:rFonts w:cs="Arial"/>
                <w:sz w:val="28"/>
                <w:szCs w:val="28"/>
                <w:lang w:bidi="ar-MA"/>
              </w:rPr>
            </w:pPr>
          </w:p>
        </w:tc>
        <w:tc>
          <w:tcPr>
            <w:tcW w:w="10236" w:type="dxa"/>
          </w:tcPr>
          <w:p w:rsidR="0043708E" w:rsidRDefault="0043708E" w:rsidP="00895EE8">
            <w:pPr>
              <w:jc w:val="right"/>
              <w:rPr>
                <w:rFonts w:cs="Arial"/>
                <w:sz w:val="28"/>
                <w:szCs w:val="28"/>
                <w:lang w:bidi="ar-MA"/>
              </w:rPr>
            </w:pPr>
            <w:r>
              <w:rPr>
                <w:rFonts w:cs="Arial" w:hint="cs"/>
                <w:sz w:val="28"/>
                <w:szCs w:val="28"/>
                <w:rtl/>
                <w:lang w:bidi="ar-MA"/>
              </w:rPr>
              <w:t>- تعتبر الأمية مشكلا اجتماعيا ناتجا عن انحراف السلوك</w:t>
            </w:r>
          </w:p>
        </w:tc>
      </w:tr>
      <w:tr w:rsidR="0043708E" w:rsidTr="0043708E">
        <w:tc>
          <w:tcPr>
            <w:tcW w:w="1242" w:type="dxa"/>
          </w:tcPr>
          <w:p w:rsidR="0043708E" w:rsidRDefault="0043708E" w:rsidP="00895EE8">
            <w:pPr>
              <w:jc w:val="right"/>
              <w:rPr>
                <w:rFonts w:cs="Arial"/>
                <w:sz w:val="28"/>
                <w:szCs w:val="28"/>
                <w:lang w:bidi="ar-MA"/>
              </w:rPr>
            </w:pPr>
          </w:p>
        </w:tc>
        <w:tc>
          <w:tcPr>
            <w:tcW w:w="10236" w:type="dxa"/>
          </w:tcPr>
          <w:p w:rsidR="0043708E" w:rsidRDefault="0043708E" w:rsidP="00895EE8">
            <w:pPr>
              <w:jc w:val="right"/>
              <w:rPr>
                <w:rFonts w:cs="Arial"/>
                <w:sz w:val="28"/>
                <w:szCs w:val="28"/>
                <w:lang w:bidi="ar-MA"/>
              </w:rPr>
            </w:pPr>
            <w:r>
              <w:rPr>
                <w:rFonts w:cs="Arial" w:hint="cs"/>
                <w:sz w:val="28"/>
                <w:szCs w:val="28"/>
                <w:rtl/>
                <w:lang w:bidi="ar-MA"/>
              </w:rPr>
              <w:t>- يتكون مجلس التدبير من ممثلي التلاميذ فقط</w:t>
            </w:r>
          </w:p>
        </w:tc>
      </w:tr>
      <w:tr w:rsidR="0043708E" w:rsidTr="0043708E">
        <w:tc>
          <w:tcPr>
            <w:tcW w:w="1242" w:type="dxa"/>
          </w:tcPr>
          <w:p w:rsidR="0043708E" w:rsidRDefault="0043708E" w:rsidP="00895EE8">
            <w:pPr>
              <w:jc w:val="right"/>
              <w:rPr>
                <w:rFonts w:cs="Arial"/>
                <w:sz w:val="28"/>
                <w:szCs w:val="28"/>
                <w:lang w:bidi="ar-MA"/>
              </w:rPr>
            </w:pPr>
          </w:p>
        </w:tc>
        <w:tc>
          <w:tcPr>
            <w:tcW w:w="10236" w:type="dxa"/>
          </w:tcPr>
          <w:p w:rsidR="0043708E" w:rsidRDefault="0043708E" w:rsidP="00895EE8">
            <w:pPr>
              <w:jc w:val="right"/>
              <w:rPr>
                <w:rFonts w:cs="Arial"/>
                <w:sz w:val="28"/>
                <w:szCs w:val="28"/>
                <w:lang w:bidi="ar-MA"/>
              </w:rPr>
            </w:pPr>
            <w:r>
              <w:rPr>
                <w:rFonts w:cs="Arial" w:hint="cs"/>
                <w:sz w:val="28"/>
                <w:szCs w:val="28"/>
                <w:rtl/>
                <w:lang w:bidi="ar-MA"/>
              </w:rPr>
              <w:t>- تساهم المشاكل الاجتماعية في التنمية البشرية</w:t>
            </w:r>
          </w:p>
        </w:tc>
      </w:tr>
      <w:tr w:rsidR="0043708E" w:rsidTr="0043708E">
        <w:tc>
          <w:tcPr>
            <w:tcW w:w="1242" w:type="dxa"/>
          </w:tcPr>
          <w:p w:rsidR="0043708E" w:rsidRDefault="0043708E" w:rsidP="00895EE8">
            <w:pPr>
              <w:jc w:val="right"/>
              <w:rPr>
                <w:rFonts w:cs="Arial"/>
                <w:sz w:val="28"/>
                <w:szCs w:val="28"/>
                <w:lang w:bidi="ar-MA"/>
              </w:rPr>
            </w:pPr>
          </w:p>
        </w:tc>
        <w:tc>
          <w:tcPr>
            <w:tcW w:w="10236" w:type="dxa"/>
          </w:tcPr>
          <w:p w:rsidR="0043708E" w:rsidRDefault="0043708E" w:rsidP="00895EE8">
            <w:pPr>
              <w:jc w:val="right"/>
              <w:rPr>
                <w:rFonts w:cs="Arial"/>
                <w:sz w:val="28"/>
                <w:szCs w:val="28"/>
                <w:lang w:bidi="ar-MA"/>
              </w:rPr>
            </w:pPr>
            <w:r>
              <w:rPr>
                <w:rFonts w:cs="Arial" w:hint="cs"/>
                <w:sz w:val="28"/>
                <w:szCs w:val="28"/>
                <w:rtl/>
                <w:lang w:bidi="ar-MA"/>
              </w:rPr>
              <w:t>- تتحمل الدولة وحدها مسؤولية حل المشاكل الاجتماعية</w:t>
            </w:r>
          </w:p>
        </w:tc>
      </w:tr>
      <w:tr w:rsidR="0043708E" w:rsidTr="0043708E">
        <w:tc>
          <w:tcPr>
            <w:tcW w:w="1242" w:type="dxa"/>
          </w:tcPr>
          <w:p w:rsidR="0043708E" w:rsidRDefault="0043708E" w:rsidP="00895EE8">
            <w:pPr>
              <w:jc w:val="right"/>
              <w:rPr>
                <w:rFonts w:cs="Arial"/>
                <w:sz w:val="28"/>
                <w:szCs w:val="28"/>
                <w:lang w:bidi="ar-MA"/>
              </w:rPr>
            </w:pPr>
          </w:p>
        </w:tc>
        <w:tc>
          <w:tcPr>
            <w:tcW w:w="10236" w:type="dxa"/>
          </w:tcPr>
          <w:p w:rsidR="0043708E" w:rsidRDefault="0043708E" w:rsidP="00895EE8">
            <w:pPr>
              <w:jc w:val="right"/>
              <w:rPr>
                <w:rFonts w:cs="Arial"/>
                <w:sz w:val="28"/>
                <w:szCs w:val="28"/>
                <w:lang w:bidi="ar-MA"/>
              </w:rPr>
            </w:pPr>
            <w:r>
              <w:rPr>
                <w:rFonts w:cs="Arial" w:hint="cs"/>
                <w:sz w:val="28"/>
                <w:szCs w:val="28"/>
                <w:rtl/>
                <w:lang w:bidi="ar-MA"/>
              </w:rPr>
              <w:t>- يرأس المدير مجلي التدبير</w:t>
            </w:r>
          </w:p>
        </w:tc>
      </w:tr>
      <w:tr w:rsidR="0043708E" w:rsidTr="0043708E">
        <w:tc>
          <w:tcPr>
            <w:tcW w:w="1242" w:type="dxa"/>
          </w:tcPr>
          <w:p w:rsidR="0043708E" w:rsidRDefault="0043708E" w:rsidP="00895EE8">
            <w:pPr>
              <w:jc w:val="right"/>
              <w:rPr>
                <w:rFonts w:cs="Arial"/>
                <w:sz w:val="28"/>
                <w:szCs w:val="28"/>
                <w:lang w:bidi="ar-MA"/>
              </w:rPr>
            </w:pPr>
          </w:p>
        </w:tc>
        <w:tc>
          <w:tcPr>
            <w:tcW w:w="10236" w:type="dxa"/>
          </w:tcPr>
          <w:p w:rsidR="0043708E" w:rsidRDefault="0043708E" w:rsidP="00895EE8">
            <w:pPr>
              <w:jc w:val="right"/>
              <w:rPr>
                <w:rFonts w:cs="Arial"/>
                <w:sz w:val="28"/>
                <w:szCs w:val="28"/>
                <w:lang w:bidi="ar-MA"/>
              </w:rPr>
            </w:pPr>
            <w:r>
              <w:rPr>
                <w:rFonts w:cs="Arial" w:hint="cs"/>
                <w:sz w:val="28"/>
                <w:szCs w:val="28"/>
                <w:rtl/>
                <w:lang w:bidi="ar-MA"/>
              </w:rPr>
              <w:t xml:space="preserve">- تتكون كل مؤسسة تعليمية من 4 مجالس </w:t>
            </w:r>
            <w:r w:rsidR="00A434FF">
              <w:rPr>
                <w:rFonts w:cs="Arial" w:hint="cs"/>
                <w:sz w:val="28"/>
                <w:szCs w:val="28"/>
                <w:rtl/>
                <w:lang w:bidi="ar-MA"/>
              </w:rPr>
              <w:t>(التدبير</w:t>
            </w:r>
            <w:r>
              <w:rPr>
                <w:rFonts w:cs="Arial" w:hint="cs"/>
                <w:sz w:val="28"/>
                <w:szCs w:val="28"/>
                <w:rtl/>
                <w:lang w:bidi="ar-MA"/>
              </w:rPr>
              <w:t xml:space="preserve"> / التربوي / القسم / التربوي )</w:t>
            </w:r>
          </w:p>
        </w:tc>
      </w:tr>
    </w:tbl>
    <w:p w:rsidR="0043708E" w:rsidRDefault="0043708E" w:rsidP="00895EE8">
      <w:pPr>
        <w:jc w:val="right"/>
        <w:rPr>
          <w:rFonts w:cs="Arial"/>
          <w:sz w:val="28"/>
          <w:szCs w:val="28"/>
          <w:rtl/>
          <w:lang w:bidi="ar-MA"/>
        </w:rPr>
      </w:pPr>
    </w:p>
    <w:p w:rsidR="00A434FF" w:rsidRDefault="00A434FF" w:rsidP="00895EE8">
      <w:pPr>
        <w:jc w:val="right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>3- صل بسهم بين ما يلي (2ن)</w:t>
      </w:r>
    </w:p>
    <w:p w:rsidR="00A434FF" w:rsidRDefault="00A434FF" w:rsidP="006B68DA">
      <w:pPr>
        <w:spacing w:after="0"/>
        <w:jc w:val="right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    مشاكل انحراف السلوك                                                             </w:t>
      </w:r>
      <w:r>
        <w:rPr>
          <w:rFonts w:ascii="Calibri" w:hAnsi="Calibri" w:cs="Arial"/>
          <w:sz w:val="28"/>
          <w:szCs w:val="28"/>
          <w:rtl/>
          <w:lang w:bidi="ar-MA"/>
        </w:rPr>
        <w:t>●</w:t>
      </w:r>
      <w:r>
        <w:rPr>
          <w:rFonts w:cs="Arial" w:hint="cs"/>
          <w:sz w:val="28"/>
          <w:szCs w:val="28"/>
          <w:rtl/>
          <w:lang w:bidi="ar-MA"/>
        </w:rPr>
        <w:t xml:space="preserve"> البطالة</w:t>
      </w:r>
    </w:p>
    <w:p w:rsidR="00A434FF" w:rsidRDefault="00A434FF" w:rsidP="006B68DA">
      <w:pPr>
        <w:spacing w:after="0"/>
        <w:jc w:val="right"/>
        <w:rPr>
          <w:rFonts w:ascii="Calibri" w:hAnsi="Calibri"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                                                                                           </w:t>
      </w:r>
      <w:r>
        <w:rPr>
          <w:rFonts w:ascii="Calibri" w:hAnsi="Calibri" w:cs="Arial"/>
          <w:sz w:val="28"/>
          <w:szCs w:val="28"/>
          <w:rtl/>
          <w:lang w:bidi="ar-MA"/>
        </w:rPr>
        <w:t>●</w:t>
      </w:r>
      <w:r>
        <w:rPr>
          <w:rFonts w:ascii="Calibri" w:hAnsi="Calibri" w:cs="Arial" w:hint="cs"/>
          <w:sz w:val="28"/>
          <w:szCs w:val="28"/>
          <w:rtl/>
          <w:lang w:bidi="ar-MA"/>
        </w:rPr>
        <w:t xml:space="preserve"> إدمان المخدرات</w:t>
      </w:r>
    </w:p>
    <w:p w:rsidR="00A434FF" w:rsidRDefault="00A434FF" w:rsidP="006B68DA">
      <w:pPr>
        <w:spacing w:after="0"/>
        <w:jc w:val="right"/>
        <w:rPr>
          <w:rFonts w:ascii="Calibri" w:hAnsi="Calibri" w:cs="Arial"/>
          <w:sz w:val="28"/>
          <w:szCs w:val="28"/>
          <w:rtl/>
          <w:lang w:bidi="ar-MA"/>
        </w:rPr>
      </w:pPr>
      <w:r>
        <w:rPr>
          <w:rFonts w:ascii="Calibri" w:hAnsi="Calibri" w:cs="Arial" w:hint="cs"/>
          <w:sz w:val="28"/>
          <w:szCs w:val="28"/>
          <w:rtl/>
          <w:lang w:bidi="ar-MA"/>
        </w:rPr>
        <w:t xml:space="preserve">    مشاكل أوضاع اقتصادية واجتماعية                                               </w:t>
      </w:r>
      <w:r>
        <w:rPr>
          <w:rFonts w:ascii="Calibri" w:hAnsi="Calibri" w:cs="Arial"/>
          <w:sz w:val="28"/>
          <w:szCs w:val="28"/>
          <w:rtl/>
          <w:lang w:bidi="ar-MA"/>
        </w:rPr>
        <w:t>●</w:t>
      </w:r>
      <w:r>
        <w:rPr>
          <w:rFonts w:ascii="Calibri" w:hAnsi="Calibri" w:cs="Arial" w:hint="cs"/>
          <w:sz w:val="28"/>
          <w:szCs w:val="28"/>
          <w:rtl/>
          <w:lang w:bidi="ar-MA"/>
        </w:rPr>
        <w:t xml:space="preserve"> السكن غير اللائق</w:t>
      </w:r>
    </w:p>
    <w:p w:rsidR="00A434FF" w:rsidRDefault="00A434FF" w:rsidP="006B68DA">
      <w:pPr>
        <w:spacing w:after="0"/>
        <w:jc w:val="right"/>
        <w:rPr>
          <w:rFonts w:cs="Arial"/>
          <w:sz w:val="28"/>
          <w:szCs w:val="28"/>
          <w:rtl/>
          <w:lang w:bidi="ar-MA"/>
        </w:rPr>
      </w:pPr>
      <w:r>
        <w:rPr>
          <w:rFonts w:ascii="Calibri" w:hAnsi="Calibri" w:cs="Arial" w:hint="cs"/>
          <w:sz w:val="28"/>
          <w:szCs w:val="28"/>
          <w:rtl/>
          <w:lang w:bidi="ar-MA"/>
        </w:rPr>
        <w:t xml:space="preserve">                                                                                           </w:t>
      </w:r>
      <w:r>
        <w:rPr>
          <w:rFonts w:ascii="Calibri" w:hAnsi="Calibri" w:cs="Arial"/>
          <w:sz w:val="28"/>
          <w:szCs w:val="28"/>
          <w:rtl/>
          <w:lang w:bidi="ar-MA"/>
        </w:rPr>
        <w:t>●</w:t>
      </w:r>
      <w:r>
        <w:rPr>
          <w:rFonts w:ascii="Calibri" w:hAnsi="Calibri" w:cs="Arial" w:hint="cs"/>
          <w:sz w:val="28"/>
          <w:szCs w:val="28"/>
          <w:rtl/>
          <w:lang w:bidi="ar-MA"/>
        </w:rPr>
        <w:t xml:space="preserve"> العنف </w:t>
      </w:r>
    </w:p>
    <w:p w:rsidR="00BE3EBA" w:rsidRDefault="006B68DA" w:rsidP="00895EE8">
      <w:pPr>
        <w:jc w:val="right"/>
        <w:rPr>
          <w:rFonts w:cs="Arial"/>
          <w:sz w:val="28"/>
          <w:szCs w:val="28"/>
          <w:rtl/>
          <w:lang w:bidi="ar-MA"/>
        </w:rPr>
      </w:pPr>
      <w:bookmarkStart w:id="2" w:name="_Hlk497735664"/>
      <w:r>
        <w:rPr>
          <w:rFonts w:cs="Arial" w:hint="cs"/>
          <w:sz w:val="28"/>
          <w:szCs w:val="2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2"/>
    <w:p w:rsidR="006B68DA" w:rsidRDefault="006B68DA" w:rsidP="006B68DA">
      <w:pPr>
        <w:jc w:val="right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68DA" w:rsidRDefault="006B68DA" w:rsidP="006B68DA">
      <w:pPr>
        <w:jc w:val="right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68DA" w:rsidRDefault="006B68DA" w:rsidP="006B68DA">
      <w:pPr>
        <w:jc w:val="right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015F">
        <w:rPr>
          <w:rFonts w:cs="Arial" w:hint="cs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68DA" w:rsidRDefault="006B68DA" w:rsidP="006B68DA">
      <w:pPr>
        <w:jc w:val="right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>.................................................................................................................................................</w:t>
      </w:r>
    </w:p>
    <w:p w:rsidR="006B68DA" w:rsidRPr="00895EE8" w:rsidRDefault="006B68DA" w:rsidP="006B68DA">
      <w:pPr>
        <w:spacing w:line="360" w:lineRule="auto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والله ولي التوفيــــق   </w:t>
      </w:r>
    </w:p>
    <w:p w:rsidR="0062015F" w:rsidRDefault="0062015F" w:rsidP="00895EE8">
      <w:pPr>
        <w:jc w:val="right"/>
        <w:rPr>
          <w:rFonts w:cs="Arial"/>
          <w:sz w:val="28"/>
          <w:szCs w:val="28"/>
          <w:rtl/>
          <w:lang w:bidi="ar-MA"/>
        </w:rPr>
      </w:pPr>
    </w:p>
    <w:p w:rsidR="00B4051C" w:rsidRDefault="00B4051C" w:rsidP="00895EE8">
      <w:pPr>
        <w:jc w:val="right"/>
        <w:rPr>
          <w:rFonts w:cs="Arial"/>
          <w:sz w:val="28"/>
          <w:szCs w:val="28"/>
          <w:rtl/>
          <w:lang w:bidi="ar-MA"/>
        </w:rPr>
      </w:pPr>
    </w:p>
    <w:p w:rsidR="00A651F4" w:rsidRDefault="00A651F4" w:rsidP="00682A15">
      <w:pPr>
        <w:spacing w:line="360" w:lineRule="auto"/>
        <w:jc w:val="right"/>
        <w:rPr>
          <w:rFonts w:cs="Arial"/>
          <w:sz w:val="28"/>
          <w:szCs w:val="28"/>
          <w:rtl/>
          <w:lang w:bidi="ar-MA"/>
        </w:rPr>
      </w:pPr>
    </w:p>
    <w:p w:rsidR="006B68DA" w:rsidRDefault="006B68DA" w:rsidP="00682A15">
      <w:pPr>
        <w:spacing w:line="360" w:lineRule="auto"/>
        <w:jc w:val="right"/>
        <w:rPr>
          <w:rFonts w:cs="Arial"/>
          <w:b/>
          <w:bCs/>
          <w:i/>
          <w:iCs/>
          <w:sz w:val="28"/>
          <w:szCs w:val="28"/>
          <w:rtl/>
          <w:lang w:bidi="ar-MA"/>
        </w:rPr>
      </w:pPr>
    </w:p>
    <w:p w:rsidR="006B68DA" w:rsidRDefault="006B68DA" w:rsidP="00682A15">
      <w:pPr>
        <w:spacing w:line="360" w:lineRule="auto"/>
        <w:jc w:val="right"/>
        <w:rPr>
          <w:rFonts w:cs="Arial"/>
          <w:b/>
          <w:bCs/>
          <w:i/>
          <w:iCs/>
          <w:sz w:val="28"/>
          <w:szCs w:val="28"/>
          <w:rtl/>
          <w:lang w:bidi="ar-MA"/>
        </w:rPr>
      </w:pPr>
    </w:p>
    <w:p w:rsidR="006B68DA" w:rsidRDefault="006B68DA" w:rsidP="00682A15">
      <w:pPr>
        <w:spacing w:line="360" w:lineRule="auto"/>
        <w:jc w:val="right"/>
        <w:rPr>
          <w:rFonts w:cs="Arial"/>
          <w:b/>
          <w:bCs/>
          <w:i/>
          <w:iCs/>
          <w:sz w:val="28"/>
          <w:szCs w:val="28"/>
          <w:rtl/>
          <w:lang w:bidi="ar-MA"/>
        </w:rPr>
      </w:pPr>
    </w:p>
    <w:p w:rsidR="006B68DA" w:rsidRDefault="006B68DA" w:rsidP="00682A15">
      <w:pPr>
        <w:spacing w:line="360" w:lineRule="auto"/>
        <w:jc w:val="right"/>
        <w:rPr>
          <w:rFonts w:cs="Arial"/>
          <w:b/>
          <w:bCs/>
          <w:i/>
          <w:iCs/>
          <w:sz w:val="28"/>
          <w:szCs w:val="28"/>
          <w:rtl/>
          <w:lang w:bidi="ar-MA"/>
        </w:rPr>
      </w:pPr>
    </w:p>
    <w:p w:rsidR="006B68DA" w:rsidRDefault="006B68DA" w:rsidP="00682A15">
      <w:pPr>
        <w:spacing w:line="360" w:lineRule="auto"/>
        <w:jc w:val="right"/>
        <w:rPr>
          <w:rFonts w:cs="Arial"/>
          <w:b/>
          <w:bCs/>
          <w:i/>
          <w:iCs/>
          <w:sz w:val="28"/>
          <w:szCs w:val="28"/>
          <w:rtl/>
          <w:lang w:bidi="ar-MA"/>
        </w:rPr>
      </w:pPr>
    </w:p>
    <w:p w:rsidR="006B68DA" w:rsidRDefault="006B68DA" w:rsidP="00682A15">
      <w:pPr>
        <w:spacing w:line="360" w:lineRule="auto"/>
        <w:jc w:val="right"/>
        <w:rPr>
          <w:rFonts w:cs="Arial"/>
          <w:b/>
          <w:bCs/>
          <w:i/>
          <w:iCs/>
          <w:sz w:val="28"/>
          <w:szCs w:val="28"/>
          <w:rtl/>
          <w:lang w:bidi="ar-MA"/>
        </w:rPr>
      </w:pPr>
    </w:p>
    <w:p w:rsidR="006B68DA" w:rsidRDefault="006B68DA" w:rsidP="00682A15">
      <w:pPr>
        <w:spacing w:line="360" w:lineRule="auto"/>
        <w:jc w:val="right"/>
        <w:rPr>
          <w:rFonts w:cs="Arial"/>
          <w:b/>
          <w:bCs/>
          <w:i/>
          <w:iCs/>
          <w:sz w:val="28"/>
          <w:szCs w:val="28"/>
          <w:rtl/>
          <w:lang w:bidi="ar-MA"/>
        </w:rPr>
      </w:pPr>
    </w:p>
    <w:p w:rsidR="00F54E73" w:rsidRDefault="00FF6AFD" w:rsidP="00682A15">
      <w:pPr>
        <w:spacing w:line="360" w:lineRule="auto"/>
        <w:jc w:val="right"/>
        <w:rPr>
          <w:rFonts w:cs="Arial"/>
          <w:b/>
          <w:bCs/>
          <w:i/>
          <w:iCs/>
          <w:sz w:val="28"/>
          <w:szCs w:val="28"/>
          <w:rtl/>
          <w:lang w:bidi="ar-MA"/>
        </w:rPr>
      </w:pPr>
      <w:r w:rsidRPr="00F54E73">
        <w:rPr>
          <w:rFonts w:cs="Arial" w:hint="cs"/>
          <w:b/>
          <w:bCs/>
          <w:i/>
          <w:iCs/>
          <w:sz w:val="28"/>
          <w:szCs w:val="28"/>
          <w:rtl/>
          <w:lang w:bidi="ar-MA"/>
        </w:rPr>
        <w:t xml:space="preserve"> </w:t>
      </w:r>
    </w:p>
    <w:sectPr w:rsidR="00F54E73" w:rsidSect="00895EE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F53" w:rsidRDefault="00DE5F53" w:rsidP="00895EE8">
      <w:pPr>
        <w:spacing w:after="0" w:line="240" w:lineRule="auto"/>
      </w:pPr>
      <w:r>
        <w:separator/>
      </w:r>
    </w:p>
  </w:endnote>
  <w:endnote w:type="continuationSeparator" w:id="0">
    <w:p w:rsidR="00DE5F53" w:rsidRDefault="00DE5F53" w:rsidP="0089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F53" w:rsidRDefault="00DE5F53" w:rsidP="00895EE8">
      <w:pPr>
        <w:spacing w:after="0" w:line="240" w:lineRule="auto"/>
      </w:pPr>
      <w:r>
        <w:separator/>
      </w:r>
    </w:p>
  </w:footnote>
  <w:footnote w:type="continuationSeparator" w:id="0">
    <w:p w:rsidR="00DE5F53" w:rsidRDefault="00DE5F53" w:rsidP="00895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E8"/>
    <w:rsid w:val="0000769E"/>
    <w:rsid w:val="000914C2"/>
    <w:rsid w:val="00144DF7"/>
    <w:rsid w:val="00152B75"/>
    <w:rsid w:val="001B0D73"/>
    <w:rsid w:val="001B5411"/>
    <w:rsid w:val="002401AC"/>
    <w:rsid w:val="002A6635"/>
    <w:rsid w:val="002B1E8A"/>
    <w:rsid w:val="002C15EC"/>
    <w:rsid w:val="002C1918"/>
    <w:rsid w:val="002D32E5"/>
    <w:rsid w:val="003A56DA"/>
    <w:rsid w:val="003B4565"/>
    <w:rsid w:val="003E7CDD"/>
    <w:rsid w:val="00412C97"/>
    <w:rsid w:val="004221B6"/>
    <w:rsid w:val="0043320A"/>
    <w:rsid w:val="0043708E"/>
    <w:rsid w:val="00453BF7"/>
    <w:rsid w:val="0046245A"/>
    <w:rsid w:val="00470F7D"/>
    <w:rsid w:val="00472C6C"/>
    <w:rsid w:val="004B44F3"/>
    <w:rsid w:val="004F0A8D"/>
    <w:rsid w:val="004F717A"/>
    <w:rsid w:val="005C74F4"/>
    <w:rsid w:val="005F507E"/>
    <w:rsid w:val="00600F3B"/>
    <w:rsid w:val="0062015F"/>
    <w:rsid w:val="00626578"/>
    <w:rsid w:val="00660759"/>
    <w:rsid w:val="00682A15"/>
    <w:rsid w:val="006B68DA"/>
    <w:rsid w:val="006E678D"/>
    <w:rsid w:val="006F4482"/>
    <w:rsid w:val="007231CE"/>
    <w:rsid w:val="00726011"/>
    <w:rsid w:val="00764662"/>
    <w:rsid w:val="007B6B9B"/>
    <w:rsid w:val="007D13AD"/>
    <w:rsid w:val="007E52EA"/>
    <w:rsid w:val="008236D2"/>
    <w:rsid w:val="008921E6"/>
    <w:rsid w:val="00895EE8"/>
    <w:rsid w:val="008D4F88"/>
    <w:rsid w:val="00945161"/>
    <w:rsid w:val="00960F6A"/>
    <w:rsid w:val="00964944"/>
    <w:rsid w:val="009A65E6"/>
    <w:rsid w:val="009F77E5"/>
    <w:rsid w:val="00A26642"/>
    <w:rsid w:val="00A434FF"/>
    <w:rsid w:val="00A472F2"/>
    <w:rsid w:val="00A47D2C"/>
    <w:rsid w:val="00A60D8E"/>
    <w:rsid w:val="00A651F4"/>
    <w:rsid w:val="00A921E7"/>
    <w:rsid w:val="00AC1312"/>
    <w:rsid w:val="00AE2303"/>
    <w:rsid w:val="00B04749"/>
    <w:rsid w:val="00B4051C"/>
    <w:rsid w:val="00B83EB8"/>
    <w:rsid w:val="00B91A01"/>
    <w:rsid w:val="00BD5DE0"/>
    <w:rsid w:val="00BE3EBA"/>
    <w:rsid w:val="00C07987"/>
    <w:rsid w:val="00C3230F"/>
    <w:rsid w:val="00CF434D"/>
    <w:rsid w:val="00D333A0"/>
    <w:rsid w:val="00DC3E7C"/>
    <w:rsid w:val="00DD7635"/>
    <w:rsid w:val="00DE3704"/>
    <w:rsid w:val="00DE5F53"/>
    <w:rsid w:val="00E2299C"/>
    <w:rsid w:val="00E42E0A"/>
    <w:rsid w:val="00E54BD0"/>
    <w:rsid w:val="00EE4ED1"/>
    <w:rsid w:val="00F11BE9"/>
    <w:rsid w:val="00F12C4D"/>
    <w:rsid w:val="00F54E73"/>
    <w:rsid w:val="00F87A03"/>
    <w:rsid w:val="00FB11BA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C0C9"/>
  <w15:docId w15:val="{2E746593-6C52-4166-A80F-3ED4B33E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4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5E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895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95EE8"/>
  </w:style>
  <w:style w:type="paragraph" w:styleId="Pieddepage">
    <w:name w:val="footer"/>
    <w:basedOn w:val="Normal"/>
    <w:link w:val="PieddepageCar"/>
    <w:uiPriority w:val="99"/>
    <w:semiHidden/>
    <w:unhideWhenUsed/>
    <w:rsid w:val="00895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5EE8"/>
  </w:style>
  <w:style w:type="paragraph" w:styleId="Paragraphedeliste">
    <w:name w:val="List Paragraph"/>
    <w:basedOn w:val="Normal"/>
    <w:uiPriority w:val="34"/>
    <w:qFormat/>
    <w:rsid w:val="00895E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1B6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7B6B9B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1F13F-9217-466F-9053-F536E4B4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user</cp:lastModifiedBy>
  <cp:revision>2</cp:revision>
  <dcterms:created xsi:type="dcterms:W3CDTF">2017-11-06T11:50:00Z</dcterms:created>
  <dcterms:modified xsi:type="dcterms:W3CDTF">2017-11-06T11:50:00Z</dcterms:modified>
</cp:coreProperties>
</file>