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0"/>
        <w:jc w:val="left"/>
        <w:rPr>
          <w:rFonts w:ascii="Times New Roman"/>
          <w:sz w:val="20"/>
        </w:rPr>
      </w:pPr>
      <w:r>
        <w:rPr/>
        <w:pict>
          <v:group style="position:absolute;margin-left:29pt;margin-top:29pt;width:539pt;height:49pt;mso-position-horizontal-relative:page;mso-position-vertical-relative:page;z-index:-15791616" coordorigin="580,580" coordsize="10780,980">
            <v:rect style="position:absolute;left:580;top:1483;width:10780;height:57" filled="true" fillcolor="#000000" stroked="false">
              <v:fill opacity="13107f" type="solid"/>
            </v:rect>
            <v:rect style="position:absolute;left:580;top:1483;width:10780;height:77" filled="true" fillcolor="#000000" stroked="false">
              <v:fill opacity="7967f" type="solid"/>
            </v:rect>
            <v:rect style="position:absolute;left:580;top:1483;width:10780;height:77" filled="true" fillcolor="#000000" stroked="false">
              <v:fill opacity="9252f" type="solid"/>
            </v:rect>
            <v:rect style="position:absolute;left:580;top:580;width:10780;height:90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904" type="#_x0000_t202" filled="false" stroked="false">
              <v:textbox inset="0,0,0,0">
                <w:txbxContent>
                  <w:p>
                    <w:pPr>
                      <w:bidi/>
                      <w:spacing w:before="212"/>
                      <w:ind w:right="4376" w:left="0" w:firstLine="0"/>
                      <w:jc w:val="right"/>
                      <w:rPr>
                        <w:sz w:val="33"/>
                        <w:szCs w:val="33"/>
                      </w:rPr>
                    </w:pPr>
                    <w:r>
                      <w:rPr>
                        <w:color w:val="F8A824"/>
                        <w:w w:val="105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 اﻟﺘﻄﻮرات</w:t>
                    </w:r>
                    <w:r>
                      <w:rPr>
                        <w:color w:val="F8A824"/>
                        <w:spacing w:val="1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اﻟﺴﻴﺎﺳﻴﺔ</w:t>
                    </w:r>
                    <w:r>
                      <w:rPr>
                        <w:color w:val="F8A824"/>
                        <w:spacing w:val="1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اﻟﻜﺒﺮى</w:t>
                    </w:r>
                    <w:r>
                      <w:rPr>
                        <w:color w:val="F8A824"/>
                        <w:spacing w:val="1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ﺑﺄورﺑﺎ</w:t>
                    </w:r>
                    <w:r>
                      <w:rPr>
                        <w:color w:val="F8A824"/>
                        <w:spacing w:val="1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ﺧﻼل</w:t>
                    </w:r>
                    <w:r>
                      <w:rPr>
                        <w:color w:val="F8A824"/>
                        <w:spacing w:val="1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اﻟﻘﺮن</w:t>
                    </w:r>
                    <w:r>
                      <w:rPr>
                        <w:rFonts w:ascii="Roboto" w:hAnsi="Roboto" w:cs="Roboto"/>
                        <w:color w:val="F8A824"/>
                        <w:spacing w:val="6"/>
                        <w:w w:val="105"/>
                        <w:sz w:val="33"/>
                        <w:szCs w:val="33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F8A824"/>
                        <w:w w:val="105"/>
                        <w:sz w:val="33"/>
                        <w:szCs w:val="33"/>
                      </w:rPr>
                      <w:t>19</w:t>
                    </w:r>
                    <w:r>
                      <w:rPr>
                        <w:color w:val="F8A824"/>
                        <w:w w:val="105"/>
                        <w:sz w:val="33"/>
                        <w:szCs w:val="33"/>
                        <w:rtl/>
                      </w:rPr>
                      <w:t>م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ind w:right="0"/>
        <w:jc w:val="left"/>
        <w:rPr>
          <w:rFonts w:ascii="Times New Roman"/>
          <w:sz w:val="20"/>
        </w:rPr>
      </w:pPr>
    </w:p>
    <w:p>
      <w:pPr>
        <w:pStyle w:val="BodyText"/>
        <w:spacing w:before="1"/>
        <w:ind w:right="0"/>
        <w:jc w:val="left"/>
        <w:rPr>
          <w:rFonts w:ascii="Times New Roman"/>
          <w:sz w:val="28"/>
        </w:rPr>
      </w:pPr>
    </w:p>
    <w:p>
      <w:pPr>
        <w:pStyle w:val="BodyText"/>
        <w:bidi/>
        <w:spacing w:before="108"/>
        <w:ind w:right="339" w:left="0" w:firstLine="0"/>
        <w:jc w:val="right"/>
      </w:pPr>
      <w:hyperlink r:id="rId5">
        <w:r>
          <w:rPr>
            <w:color w:val="5D6466"/>
            <w:w w:val="11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10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51"/>
          <w:w w:val="110"/>
          <w:sz w:val="27"/>
          <w:szCs w:val="27"/>
          <w:rtl/>
        </w:rPr>
        <w:t> </w:t>
      </w:r>
      <w:hyperlink r:id="rId6">
        <w:r>
          <w:rPr>
            <w:color w:val="5D6466"/>
            <w:w w:val="110"/>
            <w:sz w:val="27"/>
            <w:szCs w:val="27"/>
          </w:rPr>
          <w:t></w:t>
        </w:r>
        <w:r>
          <w:rPr>
            <w:color w:val="5D6466"/>
            <w:spacing w:val="-8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اﻹﺟﺘﻤﺎﻋﻴﺎت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ﺑﺎك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آداب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وﻋﻠﻮم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إﻧﺴﺎﻧﻴﺔ</w:t>
        </w:r>
      </w:hyperlink>
      <w:r>
        <w:rPr>
          <w:rFonts w:ascii="Roboto" w:hAnsi="Roboto" w:cs="Roboto"/>
          <w:color w:val="58AB02"/>
          <w:spacing w:val="9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</w:t>
      </w:r>
      <w:hyperlink r:id="rId7">
        <w:r>
          <w:rPr>
            <w:color w:val="5D6466"/>
            <w:w w:val="110"/>
            <w:position w:val="2"/>
            <w:rtl/>
          </w:rPr>
          <w:t>دروس</w:t>
        </w:r>
        <w:r>
          <w:rPr>
            <w:color w:val="5D6466"/>
            <w:spacing w:val="-8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اﻟﺘﺎرﻳﺦ</w:t>
        </w:r>
        <w:r>
          <w:rPr>
            <w:rFonts w:ascii="Roboto" w:hAnsi="Roboto" w:cs="Roboto"/>
            <w:color w:val="5D6466"/>
            <w:w w:val="110"/>
            <w:position w:val="2"/>
          </w:rPr>
          <w:t>: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اﻟﺪورة</w:t>
        </w:r>
        <w:r>
          <w:rPr>
            <w:color w:val="5D6466"/>
            <w:spacing w:val="-9"/>
            <w:w w:val="110"/>
            <w:position w:val="2"/>
            <w:rtl/>
          </w:rPr>
          <w:t> </w:t>
        </w:r>
        <w:r>
          <w:rPr>
            <w:color w:val="5D6466"/>
            <w:w w:val="110"/>
            <w:position w:val="2"/>
            <w:rtl/>
          </w:rPr>
          <w:t>اﻷوﻟﻰ</w:t>
        </w:r>
      </w:hyperlink>
      <w:r>
        <w:rPr>
          <w:rFonts w:ascii="Roboto" w:hAnsi="Roboto" w:cs="Roboto"/>
          <w:color w:val="58AB02"/>
          <w:spacing w:val="9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  <w:rtl/>
        </w:rPr>
        <w:t> </w:t>
      </w:r>
      <w:r>
        <w:rPr>
          <w:rFonts w:ascii="Roboto" w:hAnsi="Roboto" w:cs="Roboto"/>
          <w:color w:val="58AB02"/>
          <w:w w:val="110"/>
          <w:position w:val="2"/>
        </w:rPr>
        <w:t>«</w:t>
      </w:r>
      <w:r>
        <w:rPr>
          <w:color w:val="5D6466"/>
          <w:spacing w:val="2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 اﻟﺘﻄﻮرات</w:t>
      </w:r>
      <w:r>
        <w:rPr>
          <w:color w:val="5D6466"/>
          <w:spacing w:val="-9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اﻟﺴﻴﺎﺳﻴﺔ</w:t>
      </w:r>
      <w:r>
        <w:rPr>
          <w:color w:val="5D6466"/>
          <w:spacing w:val="-9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اﻟﻜﺒﺮى</w:t>
      </w:r>
      <w:r>
        <w:rPr>
          <w:color w:val="5D6466"/>
          <w:spacing w:val="-9"/>
          <w:w w:val="110"/>
          <w:position w:val="2"/>
          <w:rtl/>
        </w:rPr>
        <w:t> </w:t>
      </w:r>
      <w:r>
        <w:rPr>
          <w:color w:val="5D6466"/>
          <w:w w:val="110"/>
          <w:position w:val="2"/>
          <w:rtl/>
        </w:rPr>
        <w:t>ﺑﺄورﺑ</w:t>
      </w:r>
      <w:r>
        <w:rPr>
          <w:color w:val="5D6466"/>
          <w:w w:val="110"/>
          <w:position w:val="2"/>
          <w:rtl/>
        </w:rPr>
        <w:t>ﺎ</w:t>
      </w:r>
    </w:p>
    <w:p>
      <w:pPr>
        <w:pStyle w:val="BodyText"/>
        <w:bidi/>
        <w:spacing w:before="126"/>
        <w:ind w:right="0" w:left="279" w:firstLine="0"/>
        <w:jc w:val="left"/>
      </w:pPr>
      <w:r>
        <w:rPr>
          <w:color w:val="5D6466"/>
          <w:w w:val="110"/>
          <w:rtl/>
        </w:rPr>
        <w:t>ﺧﻼل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spacing w:before="8"/>
        <w:ind w:right="0"/>
        <w:jc w:val="left"/>
        <w:rPr>
          <w:sz w:val="25"/>
        </w:rPr>
      </w:pPr>
    </w:p>
    <w:p>
      <w:pPr>
        <w:pStyle w:val="Heading1"/>
        <w:bidi/>
        <w:spacing w:before="147"/>
        <w:ind w:right="0" w:left="98" w:firstLine="0"/>
        <w:jc w:val="left"/>
      </w:pPr>
      <w:r>
        <w:rPr>
          <w:color w:val="F44336"/>
          <w:w w:val="120"/>
          <w:rtl/>
        </w:rPr>
        <w:t>ﺗﻘﺪﻳﻢ</w:t>
      </w:r>
      <w:r>
        <w:rPr>
          <w:color w:val="F44336"/>
          <w:spacing w:val="21"/>
          <w:w w:val="120"/>
          <w:rtl/>
        </w:rPr>
        <w:t> </w:t>
      </w:r>
      <w:r>
        <w:rPr>
          <w:color w:val="F44336"/>
          <w:w w:val="120"/>
          <w:rtl/>
        </w:rPr>
        <w:t>إﺷﻜﺎﻟ</w:t>
      </w:r>
      <w:r>
        <w:rPr>
          <w:color w:val="F44336"/>
          <w:w w:val="120"/>
          <w:rtl/>
        </w:rPr>
        <w:t>ﻲ</w:t>
      </w:r>
    </w:p>
    <w:p>
      <w:pPr>
        <w:pStyle w:val="BodyText"/>
        <w:bidi/>
        <w:spacing w:before="275"/>
        <w:ind w:right="288" w:left="0" w:firstLine="0"/>
        <w:jc w:val="right"/>
        <w:rPr>
          <w:rFonts w:ascii="Roboto" w:cs="Roboto"/>
        </w:rPr>
      </w:pPr>
      <w:r>
        <w:rPr>
          <w:color w:val="5D6466"/>
          <w:w w:val="110"/>
          <w:rtl/>
        </w:rPr>
        <w:t>ﻋﺮﻓﺖ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اﻟﻘﺎرة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ﺗﻄﻮرات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ﺳﻴﺎﺳﻴﺔ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ﻣﻬﻤﺔ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ﺗﺮﺗﺒﺖ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ﻋﻨﻬﺎ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أﺣﺪاث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أدت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ﺑﻠﻮرة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وﺗﻄﻮر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اﻟﻨﻈﺎم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اﻟﺮأﺳﻤﺎﻟﻲ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ﺑﺄورﺑﺎ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5"/>
        <w:ind w:right="0"/>
        <w:jc w:val="left"/>
        <w:rPr>
          <w:sz w:val="32"/>
        </w:rPr>
      </w:pPr>
    </w:p>
    <w:p>
      <w:pPr>
        <w:pStyle w:val="BodyText"/>
        <w:bidi/>
        <w:spacing w:before="1"/>
        <w:ind w:right="0" w:left="399" w:firstLine="0"/>
        <w:jc w:val="left"/>
      </w:pPr>
      <w:r>
        <w:rPr/>
        <w:pict>
          <v:rect style="position:absolute;margin-left:552.944153pt;margin-top:5.232568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ﻓﻤﺎ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اﻟﺘﻄﻮرات</w:t>
      </w:r>
      <w:r>
        <w:rPr>
          <w:color w:val="5D6466"/>
          <w:spacing w:val="-15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ﻋﺮﻓﺘﻬﺎ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أورﺑﺎ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-14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-10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؟</w:t>
      </w:r>
    </w:p>
    <w:p>
      <w:pPr>
        <w:pStyle w:val="BodyText"/>
        <w:bidi/>
        <w:spacing w:before="148"/>
        <w:ind w:right="0" w:left="399" w:firstLine="0"/>
        <w:jc w:val="left"/>
      </w:pPr>
      <w:r>
        <w:rPr/>
        <w:pict>
          <v:rect style="position:absolute;margin-left:552.944153pt;margin-top:12.271085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وﻣﺎ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اﻷﺣﺪاث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ﺗﺮﺗﺒﺖ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ﻋﻨﻬﺎ</w:t>
      </w:r>
      <w:r>
        <w:rPr>
          <w:color w:val="5D6466"/>
          <w:w w:val="110"/>
          <w:rtl/>
        </w:rPr>
        <w:t>؟</w:t>
      </w:r>
    </w:p>
    <w:p>
      <w:pPr>
        <w:pStyle w:val="BodyText"/>
        <w:spacing w:before="3"/>
        <w:ind w:right="0"/>
        <w:jc w:val="left"/>
        <w:rPr>
          <w:sz w:val="29"/>
        </w:rPr>
      </w:pPr>
    </w:p>
    <w:p>
      <w:pPr>
        <w:pStyle w:val="Heading1"/>
        <w:bidi/>
        <w:spacing w:before="148"/>
        <w:ind w:right="0" w:left="98" w:firstLine="0"/>
        <w:jc w:val="left"/>
      </w:pPr>
      <w:r>
        <w:rPr>
          <w:color w:val="F44336"/>
          <w:w w:val="110"/>
          <w:rtl/>
        </w:rPr>
        <w:t>ﻋﺮﻓﺖ</w:t>
      </w:r>
      <w:r>
        <w:rPr>
          <w:color w:val="F44336"/>
          <w:spacing w:val="-6"/>
          <w:w w:val="110"/>
          <w:rtl/>
        </w:rPr>
        <w:t> </w:t>
      </w:r>
      <w:r>
        <w:rPr>
          <w:color w:val="F44336"/>
          <w:w w:val="110"/>
          <w:rtl/>
        </w:rPr>
        <w:t>أورﺑﺎ</w:t>
      </w:r>
      <w:r>
        <w:rPr>
          <w:color w:val="F44336"/>
          <w:spacing w:val="-7"/>
          <w:w w:val="110"/>
          <w:rtl/>
        </w:rPr>
        <w:t> </w:t>
      </w:r>
      <w:r>
        <w:rPr>
          <w:color w:val="F44336"/>
          <w:w w:val="110"/>
          <w:rtl/>
        </w:rPr>
        <w:t>ﺑﻌﺪ</w:t>
      </w:r>
      <w:r>
        <w:rPr>
          <w:color w:val="F44336"/>
          <w:spacing w:val="-7"/>
          <w:w w:val="110"/>
          <w:rtl/>
        </w:rPr>
        <w:t> </w:t>
      </w:r>
      <w:r>
        <w:rPr>
          <w:color w:val="F44336"/>
          <w:w w:val="110"/>
          <w:rtl/>
        </w:rPr>
        <w:t>ﻣﺆﺗﻤﺮ</w:t>
      </w:r>
      <w:r>
        <w:rPr>
          <w:color w:val="F44336"/>
          <w:spacing w:val="-6"/>
          <w:w w:val="110"/>
          <w:rtl/>
        </w:rPr>
        <w:t> </w:t>
      </w:r>
      <w:r>
        <w:rPr>
          <w:color w:val="F44336"/>
          <w:w w:val="110"/>
          <w:rtl/>
        </w:rPr>
        <w:t>ﻓﻴﻴﻨﺎ</w:t>
      </w:r>
      <w:r>
        <w:rPr>
          <w:color w:val="F44336"/>
          <w:spacing w:val="-7"/>
          <w:w w:val="110"/>
          <w:rtl/>
        </w:rPr>
        <w:t> </w:t>
      </w:r>
      <w:r>
        <w:rPr>
          <w:color w:val="F44336"/>
          <w:w w:val="110"/>
          <w:rtl/>
        </w:rPr>
        <w:t>ﺗﻄﻮرات</w:t>
      </w:r>
      <w:r>
        <w:rPr>
          <w:color w:val="F44336"/>
          <w:spacing w:val="-7"/>
          <w:w w:val="110"/>
          <w:rtl/>
        </w:rPr>
        <w:t> </w:t>
      </w:r>
      <w:r>
        <w:rPr>
          <w:color w:val="F44336"/>
          <w:w w:val="110"/>
          <w:rtl/>
        </w:rPr>
        <w:t>ﺳﻴﺎﺳﻴﺔ</w:t>
      </w:r>
      <w:r>
        <w:rPr>
          <w:color w:val="F44336"/>
          <w:spacing w:val="-7"/>
          <w:w w:val="110"/>
          <w:rtl/>
        </w:rPr>
        <w:t> </w:t>
      </w:r>
      <w:r>
        <w:rPr>
          <w:color w:val="F44336"/>
          <w:w w:val="110"/>
          <w:rtl/>
        </w:rPr>
        <w:t>ﻛﺒﺮ</w:t>
      </w:r>
      <w:r>
        <w:rPr>
          <w:color w:val="F44336"/>
          <w:w w:val="110"/>
          <w:rtl/>
        </w:rPr>
        <w:t>ى</w:t>
      </w:r>
    </w:p>
    <w:p>
      <w:pPr>
        <w:pStyle w:val="Heading2"/>
        <w:bidi/>
        <w:spacing w:before="166"/>
        <w:ind w:right="0" w:left="98" w:firstLine="0"/>
        <w:jc w:val="left"/>
      </w:pPr>
      <w:r>
        <w:rPr>
          <w:color w:val="4BAE50"/>
          <w:w w:val="110"/>
          <w:rtl/>
        </w:rPr>
        <w:t>ﻣﺆﺗﻤﺮ</w:t>
      </w:r>
      <w:r>
        <w:rPr>
          <w:color w:val="4BAE50"/>
          <w:spacing w:val="-1"/>
          <w:w w:val="110"/>
          <w:rtl/>
        </w:rPr>
        <w:t> </w:t>
      </w:r>
      <w:r>
        <w:rPr>
          <w:color w:val="4BAE50"/>
          <w:w w:val="110"/>
          <w:rtl/>
        </w:rPr>
        <w:t>ﻓﻴﻴﻨﺎ ﻟﺴﻨﺔ</w:t>
      </w:r>
      <w:r>
        <w:rPr>
          <w:rFonts w:ascii="Roboto" w:cs="Roboto"/>
          <w:color w:val="4BAE50"/>
          <w:spacing w:val="3"/>
          <w:w w:val="110"/>
          <w:rtl/>
        </w:rPr>
        <w:t> </w:t>
      </w:r>
      <w:r>
        <w:rPr>
          <w:rFonts w:ascii="Roboto" w:cs="Roboto"/>
          <w:color w:val="4BAE50"/>
          <w:w w:val="110"/>
        </w:rPr>
        <w:t>1815</w:t>
      </w:r>
      <w:r>
        <w:rPr>
          <w:color w:val="4BAE50"/>
          <w:w w:val="110"/>
          <w:rtl/>
        </w:rPr>
        <w:t>م</w:t>
      </w:r>
    </w:p>
    <w:p>
      <w:pPr>
        <w:pStyle w:val="Heading3"/>
        <w:bidi/>
        <w:spacing w:before="193"/>
        <w:ind w:right="0" w:left="98" w:firstLine="0"/>
        <w:jc w:val="left"/>
      </w:pPr>
      <w:r>
        <w:rPr>
          <w:color w:val="2095F3"/>
          <w:w w:val="110"/>
          <w:rtl/>
        </w:rPr>
        <w:t>اﻟﻈﺮوف</w:t>
      </w:r>
      <w:r>
        <w:rPr>
          <w:color w:val="2095F3"/>
          <w:spacing w:val="-13"/>
          <w:w w:val="110"/>
          <w:rtl/>
        </w:rPr>
        <w:t> </w:t>
      </w:r>
      <w:r>
        <w:rPr>
          <w:color w:val="2095F3"/>
          <w:w w:val="110"/>
          <w:rtl/>
        </w:rPr>
        <w:t>اﻟﻤﻤﻬﺪة</w:t>
      </w:r>
      <w:r>
        <w:rPr>
          <w:color w:val="2095F3"/>
          <w:spacing w:val="-13"/>
          <w:w w:val="110"/>
          <w:rtl/>
        </w:rPr>
        <w:t> </w:t>
      </w:r>
      <w:r>
        <w:rPr>
          <w:color w:val="2095F3"/>
          <w:w w:val="110"/>
          <w:rtl/>
        </w:rPr>
        <w:t>ﻟﻤﺆﺗﻤﺮ</w:t>
      </w:r>
      <w:r>
        <w:rPr>
          <w:color w:val="2095F3"/>
          <w:spacing w:val="-14"/>
          <w:w w:val="110"/>
          <w:rtl/>
        </w:rPr>
        <w:t> </w:t>
      </w:r>
      <w:r>
        <w:rPr>
          <w:color w:val="2095F3"/>
          <w:w w:val="110"/>
          <w:rtl/>
        </w:rPr>
        <w:t>ﻓﻴﻴﻨ</w:t>
      </w:r>
      <w:r>
        <w:rPr>
          <w:color w:val="2095F3"/>
          <w:w w:val="110"/>
          <w:rtl/>
        </w:rPr>
        <w:t>ﺎ</w:t>
      </w:r>
    </w:p>
    <w:p>
      <w:pPr>
        <w:pStyle w:val="BodyText"/>
        <w:bidi/>
        <w:spacing w:before="253"/>
        <w:ind w:right="0" w:left="98" w:firstLine="0"/>
        <w:jc w:val="left"/>
      </w:pPr>
      <w:r>
        <w:rPr>
          <w:color w:val="5D6466"/>
          <w:w w:val="110"/>
          <w:rtl/>
        </w:rPr>
        <w:t>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ﻓﺘﺮة</w:t>
      </w:r>
      <w:r>
        <w:rPr>
          <w:rFonts w:ascii="Roboto" w:hAnsi="Roboto" w:cs="Roboto"/>
          <w:color w:val="5D6466"/>
          <w:spacing w:val="8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1799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rFonts w:ascii="Roboto" w:hAnsi="Roboto" w:cs="Roboto"/>
          <w:color w:val="5D6466"/>
          <w:spacing w:val="7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1814</w:t>
      </w:r>
      <w:r>
        <w:rPr>
          <w:color w:val="5D6466"/>
          <w:w w:val="110"/>
          <w:rtl/>
        </w:rPr>
        <w:t>م،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ﺗﻮﺳﻌﺖ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ﺑﻘﻴﺎدة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ﻧﺎﺑﻠﻴﻮن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ﺑﻮﻧﺎﺑﺮت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ﺣﺴﺎب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اﻟﻤﺠﺎورة،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ﻓﺘﺤﺎﻟﻔﺖ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ﻋﺴﻜﺮﻳﺎ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ﻛﻞ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</w:t>
      </w:r>
      <w:r>
        <w:rPr>
          <w:color w:val="5D6466"/>
          <w:w w:val="110"/>
          <w:rtl/>
        </w:rPr>
        <w:t>ﻦ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اﻹﻣﺒﺮاﻃﻮرﻳﺔ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اﻟﻨﻤﺴﺎوﻳﺔ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اﻟﻤﺠﺮﻳﺔ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وﺑﺮﻳﻄﺎﻧﻴﺎ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وروﺳﻴﺎ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اﻟﻘﻴﺼﺮﻳﺔ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ﺿﺪ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ﻓﺮﻧﺴﺎ،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ﻣﻤﺎ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ادة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اﻟﻰ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اﻧﻬﺰام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ﻓﺮﻧﺴﺎ،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وﺗﻤﺖ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ﺑﺬﻟﻚ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اﻹﻃﺎﺣﺔ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ﺑﺤﻜﻢ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ﻧﺎﺑﻠﻴﻮن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2"/>
        <w:ind w:right="0"/>
        <w:jc w:val="left"/>
        <w:rPr>
          <w:sz w:val="26"/>
        </w:rPr>
      </w:pPr>
    </w:p>
    <w:p>
      <w:pPr>
        <w:pStyle w:val="Heading3"/>
        <w:bidi/>
        <w:ind w:right="0" w:left="98" w:firstLine="0"/>
        <w:jc w:val="left"/>
      </w:pPr>
      <w:r>
        <w:rPr>
          <w:color w:val="2095F3"/>
          <w:w w:val="105"/>
          <w:rtl/>
        </w:rPr>
        <w:t>ﻗﺮارات</w:t>
      </w:r>
      <w:r>
        <w:rPr>
          <w:color w:val="2095F3"/>
          <w:spacing w:val="19"/>
          <w:w w:val="105"/>
          <w:rtl/>
        </w:rPr>
        <w:t> </w:t>
      </w:r>
      <w:r>
        <w:rPr>
          <w:color w:val="2095F3"/>
          <w:w w:val="105"/>
          <w:rtl/>
        </w:rPr>
        <w:t>ﻣﺆﺗﻤﺮ</w:t>
      </w:r>
      <w:r>
        <w:rPr>
          <w:color w:val="2095F3"/>
          <w:spacing w:val="18"/>
          <w:w w:val="105"/>
          <w:rtl/>
        </w:rPr>
        <w:t> </w:t>
      </w:r>
      <w:r>
        <w:rPr>
          <w:color w:val="2095F3"/>
          <w:w w:val="105"/>
          <w:rtl/>
        </w:rPr>
        <w:t>ﻓﻴﻴﻨ</w:t>
      </w:r>
      <w:r>
        <w:rPr>
          <w:color w:val="2095F3"/>
          <w:w w:val="105"/>
          <w:rtl/>
        </w:rPr>
        <w:t>ﺎ</w:t>
      </w:r>
    </w:p>
    <w:p>
      <w:pPr>
        <w:pStyle w:val="BodyText"/>
        <w:bidi/>
        <w:spacing w:line="369" w:lineRule="auto" w:before="267"/>
        <w:ind w:right="590" w:left="98" w:hanging="209"/>
        <w:jc w:val="left"/>
      </w:pPr>
      <w:r>
        <w:rPr>
          <w:color w:val="5D6466"/>
          <w:w w:val="110"/>
          <w:rtl/>
        </w:rPr>
        <w:t>اﻧﻌﻘﺪ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ﻣﺆﺗﻤﺮ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ﻓﻴﻴﻨﺎ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وﺟﻤﻊ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اﻟﻤﻨﺘﺼﺮة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ﻹﻋﺎدة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ﺗﺮﺗﻴﺐ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أوﺿﺎع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اﻟﻘﺎرة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ودﻋﻢ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اﻷﻧﻈﻤﺔ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اﻟﻤﺤﺎﻓﻈﺔ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ﺑﻬﺎ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ﺷﺘﻨﺒﺮ</w:t>
      </w:r>
      <w:r>
        <w:rPr>
          <w:rFonts w:ascii="Roboto" w:cs="Roboto"/>
          <w:color w:val="5D6466"/>
          <w:spacing w:val="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1814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وإﻟﻰ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5"/>
          <w:rtl/>
        </w:rPr>
        <w:t>ﻏﺎﻳﺔ ﻳﻮﻧﻴﻮ</w:t>
      </w:r>
      <w:r>
        <w:rPr>
          <w:rFonts w:ascii="Roboto" w:cs="Roboto"/>
          <w:color w:val="5D646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1815</w:t>
      </w:r>
      <w:r>
        <w:rPr>
          <w:color w:val="5D6466"/>
          <w:w w:val="115"/>
          <w:rtl/>
        </w:rPr>
        <w:t>م، ﺣﻴﺚ اﺟﺘﻤﻊ ﻣﻠﻮك أورﺑﺎ وﻣﻌﻬﻢ ﻋﺸﺮات اﻟﻮزراء واﻟﺪﺑﻠﻮﻣﺎﺳﻴﻴﻦ</w:t>
      </w:r>
      <w:r>
        <w:rPr>
          <w:color w:val="5D6466"/>
          <w:spacing w:val="-1"/>
          <w:w w:val="115"/>
          <w:rtl/>
        </w:rPr>
        <w:t> ﺑﻔﻴﻴﻨﺎ ﺑﻬﺪف إﺣﻘﺎق اﻟﺴﻠﻢ داﺧﻞ أورﺑﺎ ﺑﻌﺪ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0"/>
          <w:rtl/>
        </w:rPr>
        <w:t>اﻻﺿﻄﺮاﺑﺎت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ﺧﻠﻔﺘﻬﺎ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اﻟﻔﺮﻧﺴﻴﺔ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واﻟﺤﺮوب</w:t>
      </w:r>
      <w:r>
        <w:rPr>
          <w:color w:val="5D6466"/>
          <w:spacing w:val="-5"/>
          <w:w w:val="110"/>
          <w:rtl/>
        </w:rPr>
        <w:t> </w:t>
      </w:r>
      <w:r>
        <w:rPr>
          <w:color w:val="5D6466"/>
          <w:w w:val="110"/>
          <w:rtl/>
        </w:rPr>
        <w:t>اﻟﻨﺎﺑﻮﻟﻴﻮﻧﻴﺔ،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وﻗﺪ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ﻫﻴﻤﻨﺖ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اﻟﻘﻮى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اﻟﻜﺒﺮى</w:t>
      </w:r>
      <w:r>
        <w:rPr>
          <w:rFonts w:ascii="Roboto" w:cs="Roboto"/>
          <w:color w:val="5D6466"/>
          <w:spacing w:val="-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ﺑﺮوﺳﻴﺎ،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روﺳﻴﺎ،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اﻟﻨﻤﺴﺎ،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ﺑﺮﻳﻄﺎﻧﻴﺎ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spacing w:val="-6"/>
          <w:w w:val="110"/>
          <w:rtl/>
        </w:rPr>
        <w:t> </w:t>
      </w:r>
      <w:r>
        <w:rPr>
          <w:color w:val="5D6466"/>
          <w:w w:val="110"/>
          <w:rtl/>
        </w:rPr>
        <w:t>ﻋﻠ</w:t>
      </w:r>
      <w:r>
        <w:rPr>
          <w:color w:val="5D6466"/>
          <w:w w:val="110"/>
          <w:rtl/>
        </w:rPr>
        <w:t>ﻰ</w:t>
      </w:r>
    </w:p>
    <w:p>
      <w:pPr>
        <w:pStyle w:val="BodyText"/>
        <w:bidi/>
        <w:spacing w:line="264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أﺷﻐﺎل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اﻟﻤﺆﺗﻤﺮ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ﺑﻘﻴﺎدة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اﻟﻤﺴﺘﺸﺎر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اﻟﻨﻤﺴﺎوي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ﻣﺘﺮﻧﻴﺦ،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وﻛﺮﺳﺖ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ﻣﻘﺮراﺗﻪ</w:t>
      </w:r>
      <w:r>
        <w:rPr>
          <w:color w:val="5D6466"/>
          <w:spacing w:val="-7"/>
          <w:w w:val="110"/>
          <w:rtl/>
        </w:rPr>
        <w:t> </w:t>
      </w:r>
      <w:r>
        <w:rPr>
          <w:color w:val="5D6466"/>
          <w:w w:val="110"/>
          <w:rtl/>
        </w:rPr>
        <w:t>اﻟﻤﺒﺎدئ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اﻵﺗﻴﺔ</w:t>
      </w:r>
      <w:r>
        <w:rPr>
          <w:rFonts w:ascii="Roboto" w:cs="Roboto"/>
          <w:color w:val="5D6466"/>
          <w:w w:val="110"/>
        </w:rPr>
        <w:t>:</w:t>
      </w:r>
    </w:p>
    <w:p>
      <w:pPr>
        <w:pStyle w:val="BodyText"/>
        <w:spacing w:before="6"/>
        <w:ind w:right="0"/>
        <w:jc w:val="left"/>
        <w:rPr>
          <w:sz w:val="32"/>
        </w:rPr>
      </w:pPr>
    </w:p>
    <w:p>
      <w:pPr>
        <w:pStyle w:val="BodyText"/>
        <w:bidi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5.182583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15"/>
          <w:rtl/>
        </w:rPr>
        <w:t>اﻟﺸﺮﻋﻴﺔ</w:t>
      </w:r>
      <w:r>
        <w:rPr>
          <w:rFonts w:ascii="Roboto" w:cs="Roboto"/>
          <w:color w:val="5D6466"/>
          <w:w w:val="115"/>
        </w:rPr>
        <w:t>: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إﻋﺎدة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اﻷﻧﻈﻤﺔ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اﻟﺘﻘﻠﻴﺪﻳﺔ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ﻛﺎﻧﺖ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ﺳﺎﺋﺪة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ﻗﺒﻞ</w:t>
      </w:r>
      <w:r>
        <w:rPr>
          <w:color w:val="5D6466"/>
          <w:spacing w:val="-7"/>
          <w:w w:val="115"/>
          <w:rtl/>
        </w:rPr>
        <w:t> </w:t>
      </w:r>
      <w:r>
        <w:rPr>
          <w:color w:val="5D6466"/>
          <w:w w:val="115"/>
          <w:rtl/>
        </w:rPr>
        <w:t>اﻟﺜﻮرة</w:t>
      </w:r>
      <w:r>
        <w:rPr>
          <w:color w:val="5D6466"/>
          <w:spacing w:val="-8"/>
          <w:w w:val="115"/>
          <w:rtl/>
        </w:rPr>
        <w:t> </w:t>
      </w:r>
      <w:r>
        <w:rPr>
          <w:color w:val="5D6466"/>
          <w:w w:val="115"/>
          <w:rtl/>
        </w:rPr>
        <w:t>اﻟﻔﺮﻧﺴﻴﺔ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bidi/>
        <w:spacing w:before="143"/>
        <w:ind w:right="0" w:left="399" w:firstLine="0"/>
        <w:jc w:val="left"/>
        <w:rPr>
          <w:rFonts w:ascii="Roboto" w:cs="Roboto"/>
        </w:rPr>
      </w:pPr>
      <w:r>
        <w:rPr/>
        <w:pict>
          <v:rect style="position:absolute;margin-left:552.944153pt;margin-top:12.332593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اﻟﺘﻮازن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اﻷوروﺑﻲ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إﻋﺎدة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ﺣﺪودﻫﺎ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اﻟﺪوﻟﻴﺔ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ﻣﻘﺎﺑﻞ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ﺗﻮﺳﻊ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اﻟﻤﻨﺘﺼﺮة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ﻋﻠﻴﻬﺎ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bidi/>
        <w:spacing w:before="142"/>
        <w:ind w:right="0" w:left="399" w:firstLine="0"/>
        <w:jc w:val="left"/>
        <w:rPr>
          <w:rFonts w:ascii="Roboto" w:hAnsi="Roboto" w:cs="Roboto"/>
        </w:rPr>
      </w:pPr>
      <w:r>
        <w:rPr/>
        <w:pict>
          <v:rect style="position:absolute;margin-left:552.944153pt;margin-top:12.282604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110"/>
          <w:rtl/>
        </w:rPr>
        <w:t>اﻟﺘﺤﺎﻟﻒ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اﻟﻤﺤﺎﻓﻆ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أو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اﻟﺤﻠﻒ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اﻟﻤﻘﺪس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وﺗﺄﻟﻒ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أرﺑﻊ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دول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ﻫﻲ</w:t>
      </w:r>
      <w:r>
        <w:rPr>
          <w:rFonts w:ascii="Roboto" w:hAnsi="Roboto" w:cs="Roboto"/>
          <w:color w:val="5D6466"/>
          <w:w w:val="110"/>
        </w:rPr>
        <w:t>: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روﺳﻴﺎ</w:t>
      </w:r>
      <w:r>
        <w:rPr>
          <w:rFonts w:ascii="Roboto" w:hAnsi="Roboto" w:cs="Roboto"/>
          <w:color w:val="5D6466"/>
          <w:spacing w:val="2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ﺑﺮوﺳﻴﺎ</w:t>
      </w:r>
      <w:r>
        <w:rPr>
          <w:rFonts w:ascii="Roboto" w:hAnsi="Roboto" w:cs="Roboto"/>
          <w:color w:val="5D6466"/>
          <w:spacing w:val="2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اﻟﻨﻤﺴﺎ</w:t>
      </w:r>
      <w:r>
        <w:rPr>
          <w:rFonts w:ascii="Roboto" w:hAnsi="Roboto" w:cs="Roboto"/>
          <w:color w:val="5D6466"/>
          <w:spacing w:val="2"/>
          <w:w w:val="110"/>
          <w:rtl/>
        </w:rPr>
        <w:t> </w:t>
      </w:r>
      <w:r>
        <w:rPr>
          <w:rFonts w:ascii="Roboto" w:hAnsi="Roboto" w:cs="Roboto"/>
          <w:color w:val="5D6466"/>
          <w:w w:val="110"/>
        </w:rPr>
        <w:t>–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rFonts w:ascii="Roboto" w:hAnsi="Roboto" w:cs="Roboto"/>
          <w:color w:val="5D6466"/>
          <w:w w:val="110"/>
        </w:rPr>
        <w:t>.</w:t>
      </w:r>
    </w:p>
    <w:p>
      <w:pPr>
        <w:pStyle w:val="Heading2"/>
        <w:bidi/>
        <w:spacing w:before="253"/>
        <w:ind w:right="0" w:left="98" w:firstLine="0"/>
        <w:jc w:val="left"/>
      </w:pPr>
      <w:r>
        <w:rPr>
          <w:color w:val="4BAE50"/>
          <w:w w:val="110"/>
          <w:rtl/>
        </w:rPr>
        <w:t>اﻟﺘﻄﻮرات</w:t>
      </w:r>
      <w:r>
        <w:rPr>
          <w:color w:val="4BAE50"/>
          <w:spacing w:val="-3"/>
          <w:w w:val="110"/>
          <w:rtl/>
        </w:rPr>
        <w:t> </w:t>
      </w:r>
      <w:r>
        <w:rPr>
          <w:color w:val="4BAE50"/>
          <w:w w:val="110"/>
          <w:rtl/>
        </w:rPr>
        <w:t>اﻟﺴﻴﺎﺳﻴﺔ</w:t>
      </w:r>
      <w:r>
        <w:rPr>
          <w:color w:val="4BAE50"/>
          <w:spacing w:val="-3"/>
          <w:w w:val="110"/>
          <w:rtl/>
        </w:rPr>
        <w:t> </w:t>
      </w:r>
      <w:r>
        <w:rPr>
          <w:color w:val="4BAE50"/>
          <w:w w:val="110"/>
          <w:rtl/>
        </w:rPr>
        <w:t>ﺑﺄورﺑﺎ</w:t>
      </w:r>
      <w:r>
        <w:rPr>
          <w:color w:val="4BAE50"/>
          <w:spacing w:val="-2"/>
          <w:w w:val="110"/>
          <w:rtl/>
        </w:rPr>
        <w:t> </w:t>
      </w:r>
      <w:r>
        <w:rPr>
          <w:color w:val="4BAE50"/>
          <w:w w:val="110"/>
          <w:rtl/>
        </w:rPr>
        <w:t>ﺑﻌﺪ</w:t>
      </w:r>
      <w:r>
        <w:rPr>
          <w:color w:val="4BAE50"/>
          <w:spacing w:val="-3"/>
          <w:w w:val="110"/>
          <w:rtl/>
        </w:rPr>
        <w:t> </w:t>
      </w:r>
      <w:r>
        <w:rPr>
          <w:color w:val="4BAE50"/>
          <w:w w:val="110"/>
          <w:rtl/>
        </w:rPr>
        <w:t>ﻣﺆﺗﻤﺮ</w:t>
      </w:r>
      <w:r>
        <w:rPr>
          <w:color w:val="4BAE50"/>
          <w:spacing w:val="-3"/>
          <w:w w:val="110"/>
          <w:rtl/>
        </w:rPr>
        <w:t> </w:t>
      </w:r>
      <w:r>
        <w:rPr>
          <w:color w:val="4BAE50"/>
          <w:w w:val="110"/>
          <w:rtl/>
        </w:rPr>
        <w:t>ﻓﻴﻴﻨ</w:t>
      </w:r>
      <w:r>
        <w:rPr>
          <w:color w:val="4BAE50"/>
          <w:w w:val="110"/>
          <w:rtl/>
        </w:rPr>
        <w:t>ﺎ</w:t>
      </w:r>
    </w:p>
    <w:p>
      <w:pPr>
        <w:pStyle w:val="Heading3"/>
        <w:spacing w:before="197"/>
        <w:ind w:left="210" w:right="0" w:firstLine="8364"/>
        <w:jc w:val="left"/>
      </w:pPr>
      <w:r>
        <w:rPr>
          <w:rFonts w:ascii="Roboto" w:hAnsi="Roboto" w:cs="Roboto"/>
          <w:color w:val="2095F3"/>
        </w:rPr>
        <w:t>1830</w:t>
      </w:r>
      <w:r>
        <w:rPr>
          <w:rFonts w:ascii="Roboto" w:hAnsi="Roboto" w:cs="Roboto"/>
          <w:color w:val="2095F3"/>
          <w:spacing w:val="3"/>
        </w:rPr>
        <w:t> </w:t>
      </w:r>
      <w:r>
        <w:rPr>
          <w:rFonts w:ascii="Roboto" w:hAnsi="Roboto" w:cs="Roboto"/>
          <w:color w:val="2095F3"/>
        </w:rPr>
        <w:t>–</w:t>
      </w:r>
      <w:r>
        <w:rPr>
          <w:rFonts w:ascii="Roboto" w:hAnsi="Roboto" w:cs="Roboto"/>
          <w:color w:val="2095F3"/>
          <w:spacing w:val="4"/>
        </w:rPr>
        <w:t> </w:t>
      </w:r>
      <w:r>
        <w:rPr>
          <w:rFonts w:ascii="Roboto" w:hAnsi="Roboto" w:cs="Roboto"/>
          <w:color w:val="2095F3"/>
        </w:rPr>
        <w:t>1815</w:t>
      </w:r>
      <w:r>
        <w:rPr>
          <w:rFonts w:ascii="Roboto" w:hAnsi="Roboto" w:cs="Roboto"/>
          <w:color w:val="2095F3"/>
          <w:spacing w:val="4"/>
        </w:rPr>
        <w:t> </w:t>
      </w:r>
      <w:r>
        <w:rPr>
          <w:color w:val="2095F3"/>
          <w:rtl/>
        </w:rPr>
        <w:t>ﺛﻮرا</w:t>
      </w:r>
      <w:r>
        <w:rPr>
          <w:color w:val="2095F3"/>
          <w:rtl/>
        </w:rPr>
        <w:t>ت</w:t>
      </w:r>
    </w:p>
    <w:p>
      <w:pPr>
        <w:pStyle w:val="BodyText"/>
        <w:bidi/>
        <w:spacing w:line="376" w:lineRule="auto" w:before="250"/>
        <w:ind w:right="254" w:left="98" w:hanging="44"/>
        <w:jc w:val="left"/>
      </w:pPr>
      <w:r>
        <w:rPr>
          <w:color w:val="5D6466"/>
          <w:w w:val="110"/>
          <w:rtl/>
        </w:rPr>
        <w:t>أﺛﺎرت ﻣﻘﺮرات ﻣﺆﺗﻤﺮ ﻓﻴﻴﻨﺎ ردود ﻓﻌﻞ ﻗﻮﻳﺔ ﻣﻦ ﻃﺮف اﻟﺸﻌﻮب اﻷورﺑﻴﺔ، ﺣﻴﺚ اﻧﺪﻟﻌﺖ ﻋﺪة ﺛﻮرات ﻣﺴﺘﻠﻬﻤﺔ ﻣﻦ ﻣﺒﺎدئ وﺷﻌﺎرات وأﻓﻜﺎر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اﻟﻔﺮﻧﺴﻴﺔ،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ﻫﺪﻓﻬﺎ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إﺳﻘﺎط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ﻣﻘﺮرات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ﻫﺬا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اﻟﻤﺆﺗﻤﺮ،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وﻗﺪ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ﺷﻤﻞ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اﻟﻤﺪ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اﻟﺜﻮري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دوﻻ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ﻣﺨﺘﻠﻔﺔ،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اﺑﺘﺪاء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أﻟﻤﺎﻧﻴﺎ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اﻟﺘﻲ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ﻋﺮﻓﺖ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اﻧﺘﻔﺎﺿﺔ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ﻃﻼﺑﻴﺔ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5"/>
          <w:rtl/>
        </w:rPr>
        <w:t>ﻧﺎدت ﺑﺎﻟﺤﺪ ﻣﻦ ﺳﻠﻄﺔ اﻟﻤﻠﻜﻴﺔ وﻃﺎﻟﺒﺖ ﺑﻮﺿﻊ دﺳﺘﻮر ﻟﻠﺒﻼد ﺳﻨﺔ</w:t>
      </w:r>
      <w:r>
        <w:rPr>
          <w:rFonts w:ascii="Roboto" w:cs="Roboto"/>
          <w:color w:val="5D6466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1817</w:t>
      </w:r>
      <w:r>
        <w:rPr>
          <w:color w:val="5D6466"/>
          <w:w w:val="115"/>
          <w:rtl/>
        </w:rPr>
        <w:t>م، واﻟﺘﻲ ووﺟﻬﺖ ﺑﺎﻟﻘﻤﻊ اﻟﻌﺴﻜﺮي، أﻣﺎ ﺑﺈﻳﻄﺎﻟﻴﺎ ﻓﻘﺪ اﻧﺪﻟﻌﺖ</w:t>
      </w:r>
      <w:r>
        <w:rPr>
          <w:color w:val="5D6466"/>
          <w:spacing w:val="-65"/>
          <w:w w:val="115"/>
          <w:rtl/>
        </w:rPr>
        <w:t> </w:t>
      </w:r>
      <w:r>
        <w:rPr>
          <w:color w:val="5D6466"/>
          <w:w w:val="110"/>
          <w:rtl/>
        </w:rPr>
        <w:t>اﻧﺘﻔﺎﺿﺔ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ﺟﻤﻌﻴﺔ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اﻟﻜﺎرﺑﻮﻧﺎري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1820</w:t>
      </w:r>
      <w:r>
        <w:rPr>
          <w:color w:val="5D6466"/>
          <w:w w:val="110"/>
          <w:rtl/>
        </w:rPr>
        <w:t>م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ﺿﺪ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اﻟﻨﻈﺎم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واﻻﺣﺘﻼل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اﻟﻨﻤﺴﺎوي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واﺟﻬﻬﺎ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اﻟﺠﻴﺶ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اﻟﻨﻤﺴﺎوي،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وﻓﻲ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ﻧﻔﺲ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اﻟﺴﻨﺔ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ﻋﺮﻓﺖ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إﺳﺒﺎﻧﻴﺎ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ﺗﺤﺮﻛﺎ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ﻟﻠﺠﻴﺶ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اﻹﺳﺒﺎﻧﻲ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ﻣﻄﺎﻟﺒﺎ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ﺑﻮﺿﻊ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دﺳﺘﻮر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ﻟﻠﺒﻼد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ﻓﻘﻤﻌﺖ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ﻃﺮف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اﻟﺠﻴﺶ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اﻟﻔﺮﻧﺴﻲ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6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1829</w:t>
      </w:r>
      <w:r>
        <w:rPr>
          <w:color w:val="5D6466"/>
          <w:w w:val="110"/>
          <w:rtl/>
        </w:rPr>
        <w:t>م،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وﻋﺮﻓﺖ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اﻟﻴﻮﻧﺎن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ﺛﻮرة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ﻗﻮﻣﻴﺔ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ﺗﺤﺮرﻳﺔ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ﺿﺪ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اﻟﻨﻈﺎم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اﻟﻌﺜﻤﺎﻧﻲ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ﺗﻮﺟﺖ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ﺑﺎﻟﺤﺼﻮل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اﻻﺳﺘﻘﻼل،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ﻛﻤﺎ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ﻋﺎﺷﺖ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1830</w:t>
      </w:r>
      <w:r>
        <w:rPr>
          <w:color w:val="5D6466"/>
          <w:w w:val="110"/>
          <w:rtl/>
        </w:rPr>
        <w:t>م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ﺛﻮرة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اﻷﻳﺎم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اﻟﺜﻼث</w:t>
      </w:r>
      <w:r>
        <w:rPr>
          <w:rFonts w:ascii="Roboto" w:cs="Roboto"/>
          <w:color w:val="5D6466"/>
          <w:spacing w:val="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ﺛﻮرة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ﺑﻮرﺟﻮازﻳ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line="257" w:lineRule="exact"/>
        <w:ind w:right="0" w:left="98" w:firstLine="0"/>
        <w:jc w:val="left"/>
      </w:pPr>
      <w:r>
        <w:rPr>
          <w:color w:val="5D6466"/>
          <w:w w:val="110"/>
          <w:rtl/>
        </w:rPr>
        <w:t>ﻟﻴﺒﺮاﻟﻴﺔ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ﺿﺪ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اﻟﻤﻠﻚ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ﺷﺎرل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اﻟﻌﺎﺷﺮ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اﻟﺬي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اﻧﺤﺎز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ﻟﻠﻤﺤﺎﻓﻈﻴﻦ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w w:val="110"/>
          <w:rtl/>
        </w:rPr>
        <w:t>،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اﻟﺜﻮرة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أﺟﻬﻀﺖ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ﺑﻌﺪ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ﺗﺤﺎﻟﻒ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اﻟﺒﻮرﺟﻮازﻳﺔ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اﻟﻜﺒﺮى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ﻣﻊ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اﻟﻤﻠﻚ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ﻟﻮﻳﺲ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ﻓﻠﻴﺐ</w:t>
      </w:r>
      <w:r>
        <w:rPr>
          <w:color w:val="5D6466"/>
          <w:w w:val="110"/>
          <w:rtl/>
        </w:rPr>
        <w:t>،</w:t>
      </w:r>
    </w:p>
    <w:p>
      <w:pPr>
        <w:spacing w:after="0" w:line="257" w:lineRule="exact"/>
        <w:jc w:val="left"/>
        <w:sectPr>
          <w:type w:val="continuous"/>
          <w:pgSz w:w="11920" w:h="16840"/>
          <w:pgMar w:top="580" w:bottom="280" w:left="660" w:right="640"/>
        </w:sectPr>
      </w:pPr>
    </w:p>
    <w:p>
      <w:pPr>
        <w:pStyle w:val="BodyText"/>
        <w:bidi/>
        <w:spacing w:before="117"/>
        <w:ind w:right="0" w:left="98" w:firstLine="0"/>
        <w:jc w:val="left"/>
      </w:pPr>
      <w:r>
        <w:rPr>
          <w:color w:val="5D6466"/>
          <w:w w:val="115"/>
          <w:rtl/>
        </w:rPr>
        <w:t>وﻋﺮﻓﺖ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ﺑﻠﺠﻴﻜﺎ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ﺛﻮرة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ﻗﻮﻣﻴﺔ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ﺗﺤﺮرﻳﺔ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ﺿﺪ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ﻫﻮﻟﻨﺪا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اﻧﺘﻬﺖ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ﺑﺎﺳﺘﻘﻼل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وﺣﻴﺎد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ﺑﻠﺠﻴﻜﺎ،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وأﺧﻴﺮا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ﻋﺮﻓﺖ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ﺑﻮﻟﻮﻧﻴﺎ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ﺳﻨﺔ</w:t>
      </w:r>
      <w:r>
        <w:rPr>
          <w:rFonts w:ascii="Roboto" w:cs="Roboto"/>
          <w:color w:val="5D6466"/>
          <w:spacing w:val="-11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1831</w:t>
      </w:r>
      <w:r>
        <w:rPr>
          <w:color w:val="5D6466"/>
          <w:w w:val="115"/>
          <w:rtl/>
        </w:rPr>
        <w:t>م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ﺛﻮرة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ﺗﺤﺮرﻳﺔ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ﺿ</w:t>
      </w:r>
      <w:r>
        <w:rPr>
          <w:color w:val="5D6466"/>
          <w:w w:val="115"/>
          <w:rtl/>
        </w:rPr>
        <w:t>ﺪ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اﻟﻬﻴﻤﻨﺔ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اﻟﺮوﺳﻴﺔ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اﻧﺘﻬﺖ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ﺑﻘﻤﻌﻬﺎ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ﻳﺪ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اﻟﺠﻴﺶ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اﻟﻘﻴﺼﺮي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ind w:right="0"/>
        <w:jc w:val="left"/>
        <w:rPr>
          <w:sz w:val="25"/>
        </w:rPr>
      </w:pPr>
    </w:p>
    <w:p>
      <w:pPr>
        <w:pStyle w:val="Heading3"/>
        <w:bidi/>
        <w:ind w:right="0" w:left="98" w:firstLine="0"/>
        <w:jc w:val="left"/>
        <w:rPr>
          <w:rFonts w:ascii="Roboto" w:cs="Roboto"/>
        </w:rPr>
      </w:pPr>
      <w:r>
        <w:rPr>
          <w:color w:val="2095F3"/>
          <w:w w:val="105"/>
          <w:rtl/>
        </w:rPr>
        <w:t>ﺛﻮرات</w:t>
      </w:r>
      <w:r>
        <w:rPr>
          <w:color w:val="2095F3"/>
          <w:spacing w:val="-11"/>
          <w:w w:val="105"/>
          <w:rtl/>
        </w:rPr>
        <w:t> </w:t>
      </w:r>
      <w:r>
        <w:rPr>
          <w:color w:val="2095F3"/>
          <w:w w:val="105"/>
          <w:rtl/>
        </w:rPr>
        <w:t>أورﺑﺎ</w:t>
      </w:r>
      <w:r>
        <w:rPr>
          <w:rFonts w:ascii="Roboto" w:cs="Roboto"/>
          <w:color w:val="2095F3"/>
          <w:spacing w:val="-6"/>
          <w:w w:val="105"/>
          <w:rtl/>
        </w:rPr>
        <w:t> </w:t>
      </w:r>
      <w:r>
        <w:rPr>
          <w:rFonts w:ascii="Roboto" w:cs="Roboto"/>
          <w:color w:val="2095F3"/>
          <w:w w:val="105"/>
        </w:rPr>
        <w:t>1848</w:t>
      </w:r>
      <w:r>
        <w:rPr>
          <w:color w:val="2095F3"/>
          <w:w w:val="105"/>
          <w:rtl/>
        </w:rPr>
        <w:t>م</w:t>
      </w:r>
      <w:r>
        <w:rPr>
          <w:rFonts w:ascii="Roboto" w:cs="Roboto"/>
          <w:color w:val="2095F3"/>
          <w:spacing w:val="-7"/>
          <w:w w:val="105"/>
          <w:rtl/>
        </w:rPr>
        <w:t> </w:t>
      </w:r>
      <w:r>
        <w:rPr>
          <w:rFonts w:ascii="Roboto" w:cs="Roboto"/>
          <w:color w:val="2095F3"/>
          <w:w w:val="105"/>
        </w:rPr>
        <w:t>)</w:t>
      </w:r>
      <w:r>
        <w:rPr>
          <w:color w:val="2095F3"/>
          <w:w w:val="105"/>
          <w:rtl/>
        </w:rPr>
        <w:t>رﺑﻴﻊ</w:t>
      </w:r>
      <w:r>
        <w:rPr>
          <w:color w:val="2095F3"/>
          <w:spacing w:val="-11"/>
          <w:w w:val="105"/>
          <w:rtl/>
        </w:rPr>
        <w:t> </w:t>
      </w:r>
      <w:r>
        <w:rPr>
          <w:color w:val="2095F3"/>
          <w:w w:val="105"/>
          <w:rtl/>
        </w:rPr>
        <w:t>اﻟﺸﻌﻮب</w:t>
      </w:r>
      <w:r>
        <w:rPr>
          <w:rFonts w:ascii="Roboto" w:cs="Roboto"/>
          <w:color w:val="2095F3"/>
          <w:w w:val="105"/>
        </w:rPr>
        <w:t>(</w:t>
      </w:r>
    </w:p>
    <w:p>
      <w:pPr>
        <w:pStyle w:val="BodyText"/>
        <w:bidi/>
        <w:spacing w:line="381" w:lineRule="auto" w:before="258"/>
        <w:ind w:right="106" w:left="98" w:firstLine="380"/>
        <w:jc w:val="left"/>
      </w:pPr>
      <w:r>
        <w:rPr>
          <w:color w:val="5D6466"/>
          <w:w w:val="110"/>
          <w:rtl/>
        </w:rPr>
        <w:t>اﻧﻄﻠﻘﺖ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ﺛﻮرات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ﺷﻌﻮب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أورﺑﺎ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ﻟﺴﻨﺔ</w:t>
      </w:r>
      <w:r>
        <w:rPr>
          <w:rFonts w:ascii="Roboto" w:cs="Roboto"/>
          <w:color w:val="5D6466"/>
          <w:spacing w:val="10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1848</w:t>
      </w:r>
      <w:r>
        <w:rPr>
          <w:color w:val="5D6466"/>
          <w:w w:val="110"/>
          <w:rtl/>
        </w:rPr>
        <w:t>م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ﺑﺎرﻳﺲ</w:t>
      </w:r>
      <w:r>
        <w:rPr>
          <w:rFonts w:ascii="Roboto" w:cs="Roboto"/>
          <w:color w:val="5D6466"/>
          <w:spacing w:val="10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ﻓﺮﻧﺴﺎ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روﻣﺎ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وﻓﻴﻴﻨﺎ،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وﻣﻦ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ﻫﺬه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اﻷﺧﻴﺮة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اﻣﺘﺪت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ﺷﻤﺎل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اﻳﻄﺎﻟﻴﺎ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وأﻟﻤﺎﻧﻴﺎ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وإﻟﻰ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اﻟﻘﻮﻣﻴﺎت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اﻟﺨﺎﺿﻌﺔ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ﻟﻠﺤﻜﻢ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اﻟﻨﻤﺴﺎوي،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ﻓﺒﻔﺮﻧﺴﺎ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أدت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اﻷزﻣﺔ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اﻻﻗﺘﺼﺎدﻳﺔ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ورﻓﺾ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اﻟﺤﻜﻮﻣﺔ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ﻹﺻﻼح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ﻧﻈﺎم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اﻻﻧﺘﺨﺎﺑﺎت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2"/>
          <w:w w:val="110"/>
          <w:rtl/>
        </w:rPr>
        <w:t> </w:t>
      </w:r>
      <w:r>
        <w:rPr>
          <w:color w:val="5D6466"/>
          <w:w w:val="110"/>
          <w:rtl/>
        </w:rPr>
        <w:t>ﺻﺮاع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ﺳﻴﺎﺳﻲ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ﺑﻴﻦ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اﻷﺣﺰاب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ﻓﺘﻢ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إﺳﻘﺎط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ﺣﻜﻢ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ﻟﻮﻳﺲ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ﻓﻠﻴﺐ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وإﻋﻼن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اﻹﻣﺒﺮاﻃﻮرﻳﺔ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9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1851</w:t>
      </w:r>
      <w:r>
        <w:rPr>
          <w:color w:val="5D6466"/>
          <w:w w:val="110"/>
          <w:rtl/>
        </w:rPr>
        <w:t>م،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وﺑﺈﻳﻄﺎﻟﻴﺎ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أﻋﻠﻦ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اﻟﻨﻈﺎم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اﻟﺠﻤﻬﻮري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ﺑﺮوﻣﺎ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وﻃﺮدت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اﻟﻘﻮات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5"/>
          <w:rtl/>
        </w:rPr>
        <w:t>اﻟﻨﻤﺴﺎوﻳﺔ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اﻟﻤﺪن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ﻛﺎﻧﺖ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ﺗﺤﺘﻠﻬﺎ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واﻟﺘﻲ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ﻃﺒﻘﺖ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ﺑﻬﺎ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دﺳﺎﺗﻴﺮ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ﻣﺤﻠﻴﺔ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أن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إﻻ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اﻟﻨﻤﺴﺎ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ﻗﻤﻌﺖ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ﻫﺬه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اﻟﺜﻮرات،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ﻛﻤﺎ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ﺗﺪﺧﻠﺖ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ﻓﺮﻧﺴﺎ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ﻹﻋﺎدة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اﻟﺒﺎﺑﺎ</w:t>
      </w:r>
      <w:r>
        <w:rPr>
          <w:color w:val="5D6466"/>
          <w:spacing w:val="1"/>
          <w:w w:val="115"/>
          <w:rtl/>
        </w:rPr>
        <w:t> </w:t>
      </w:r>
      <w:r>
        <w:rPr>
          <w:color w:val="5D6466"/>
          <w:w w:val="110"/>
          <w:rtl/>
        </w:rPr>
        <w:t>ﻟﺮوﻣﺎ،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أﻣﺎ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ﺑﺄﻟﻤﺎﻧﻴﺎ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ﻛﺎﻧﺖ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ﻟﻠﺜﻮرة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ﻣﻄﺎﻟﺐ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ﻗﻮﻣﻴﺔ</w:t>
      </w:r>
      <w:r>
        <w:rPr>
          <w:rFonts w:ascii="Roboto" w:cs="Roboto"/>
          <w:color w:val="5D6466"/>
          <w:spacing w:val="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)</w:t>
      </w:r>
      <w:r>
        <w:rPr>
          <w:color w:val="5D6466"/>
          <w:w w:val="110"/>
          <w:rtl/>
        </w:rPr>
        <w:t>ﺗﻮﺣﻴﺪ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اﻟﺒﻼد</w:t>
      </w:r>
      <w:r>
        <w:rPr>
          <w:rFonts w:ascii="Roboto" w:cs="Roboto"/>
          <w:color w:val="5D6466"/>
          <w:w w:val="110"/>
        </w:rPr>
        <w:t>(</w:t>
      </w:r>
      <w:r>
        <w:rPr>
          <w:color w:val="5D6466"/>
          <w:w w:val="110"/>
          <w:rtl/>
        </w:rPr>
        <w:t>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ﻟﻜﻨﻬﺎ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ﻓﺸﻠﺖ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ﺑﺴﺒﺐ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رﻓﺾ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ﻣﻠﻚ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ﺑﺮوﺳﻴﺎ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اﻻﻧﻀﻤﺎم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إﻟﻴﻬﺎ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ﺧﻮﻓﺎ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اﻻﺻﻄﺪا</w:t>
      </w:r>
      <w:r>
        <w:rPr>
          <w:color w:val="5D6466"/>
          <w:w w:val="110"/>
          <w:rtl/>
        </w:rPr>
        <w:t>م</w:t>
      </w:r>
    </w:p>
    <w:p>
      <w:pPr>
        <w:pStyle w:val="BodyText"/>
        <w:bidi/>
        <w:spacing w:line="245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ﻣﻊ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اﻟﻨﻤﺴﺎ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وروﺳﻴﺎ،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وﺑﺎﻟﻨﻤﺴﺎ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ﻗﺎﻣﺖ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اﻟﺜﻮرة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ﻛﺮد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ﻓﻌﻞ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اﺳﺘﺒﺪاد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ﻣﻴﺘﺮﻧﻴﺦ،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وﺣﻘﻘﺖ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ﺑﻌﺾ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اﻟﻤﻜﺎﺳﺐ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ﻟﻜﻨﻬﺎ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ﻗﻤﻌﺖ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ﺑﺸﺪة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9"/>
        <w:ind w:right="0"/>
        <w:jc w:val="left"/>
        <w:rPr>
          <w:sz w:val="40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0"/>
          <w:rtl/>
        </w:rPr>
        <w:t>ﺣﻘﻘﺖ</w:t>
      </w:r>
      <w:r>
        <w:rPr>
          <w:color w:val="F44336"/>
          <w:spacing w:val="9"/>
          <w:w w:val="110"/>
          <w:rtl/>
        </w:rPr>
        <w:t> </w:t>
      </w:r>
      <w:r>
        <w:rPr>
          <w:color w:val="F44336"/>
          <w:w w:val="110"/>
          <w:rtl/>
        </w:rPr>
        <w:t>إﻳﻄﺎﻟﻴﺎ</w:t>
      </w:r>
      <w:r>
        <w:rPr>
          <w:color w:val="F44336"/>
          <w:spacing w:val="9"/>
          <w:w w:val="110"/>
          <w:rtl/>
        </w:rPr>
        <w:t> </w:t>
      </w:r>
      <w:r>
        <w:rPr>
          <w:color w:val="F44336"/>
          <w:w w:val="110"/>
          <w:rtl/>
        </w:rPr>
        <w:t>وأﻟﻤﺎﻧﻴﺎ</w:t>
      </w:r>
      <w:r>
        <w:rPr>
          <w:color w:val="F44336"/>
          <w:spacing w:val="9"/>
          <w:w w:val="110"/>
          <w:rtl/>
        </w:rPr>
        <w:t> </w:t>
      </w:r>
      <w:r>
        <w:rPr>
          <w:color w:val="F44336"/>
          <w:w w:val="110"/>
          <w:rtl/>
        </w:rPr>
        <w:t>وﺣﺪﺗﻬﻤﺎ</w:t>
      </w:r>
      <w:r>
        <w:rPr>
          <w:color w:val="F44336"/>
          <w:spacing w:val="9"/>
          <w:w w:val="110"/>
          <w:rtl/>
        </w:rPr>
        <w:t> </w:t>
      </w:r>
      <w:r>
        <w:rPr>
          <w:color w:val="F44336"/>
          <w:w w:val="110"/>
          <w:rtl/>
        </w:rPr>
        <w:t>ﺧﻼل</w:t>
      </w:r>
      <w:r>
        <w:rPr>
          <w:color w:val="F44336"/>
          <w:spacing w:val="9"/>
          <w:w w:val="110"/>
          <w:rtl/>
        </w:rPr>
        <w:t> </w:t>
      </w:r>
      <w:r>
        <w:rPr>
          <w:color w:val="F44336"/>
          <w:w w:val="110"/>
          <w:rtl/>
        </w:rPr>
        <w:t>اﻟﻨﺼﻒ</w:t>
      </w:r>
      <w:r>
        <w:rPr>
          <w:color w:val="F44336"/>
          <w:spacing w:val="8"/>
          <w:w w:val="110"/>
          <w:rtl/>
        </w:rPr>
        <w:t> </w:t>
      </w:r>
      <w:r>
        <w:rPr>
          <w:color w:val="F44336"/>
          <w:w w:val="110"/>
          <w:rtl/>
        </w:rPr>
        <w:t>اﻟﺜﺎﻧﻲ</w:t>
      </w:r>
      <w:r>
        <w:rPr>
          <w:color w:val="F44336"/>
          <w:spacing w:val="9"/>
          <w:w w:val="110"/>
          <w:rtl/>
        </w:rPr>
        <w:t> </w:t>
      </w:r>
      <w:r>
        <w:rPr>
          <w:color w:val="F44336"/>
          <w:w w:val="110"/>
          <w:rtl/>
        </w:rPr>
        <w:t>ﻣﻦ</w:t>
      </w:r>
      <w:r>
        <w:rPr>
          <w:color w:val="F44336"/>
          <w:spacing w:val="9"/>
          <w:w w:val="110"/>
          <w:rtl/>
        </w:rPr>
        <w:t> </w:t>
      </w:r>
      <w:r>
        <w:rPr>
          <w:color w:val="F44336"/>
          <w:w w:val="110"/>
          <w:rtl/>
        </w:rPr>
        <w:t>اﻟﻘﺮن</w:t>
      </w:r>
      <w:r>
        <w:rPr>
          <w:rFonts w:ascii="Roboto" w:cs="Roboto"/>
          <w:color w:val="F44336"/>
          <w:spacing w:val="14"/>
          <w:w w:val="110"/>
          <w:rtl/>
        </w:rPr>
        <w:t> </w:t>
      </w:r>
      <w:r>
        <w:rPr>
          <w:rFonts w:ascii="Roboto" w:cs="Roboto"/>
          <w:color w:val="F44336"/>
          <w:w w:val="110"/>
        </w:rPr>
        <w:t>19</w:t>
      </w:r>
      <w:r>
        <w:rPr>
          <w:color w:val="F44336"/>
          <w:w w:val="110"/>
          <w:rtl/>
        </w:rPr>
        <w:t>م</w:t>
      </w:r>
    </w:p>
    <w:p>
      <w:pPr>
        <w:pStyle w:val="Heading2"/>
        <w:bidi/>
        <w:spacing w:before="163"/>
        <w:ind w:right="0" w:left="98" w:firstLine="0"/>
        <w:jc w:val="left"/>
      </w:pPr>
      <w:r>
        <w:rPr>
          <w:color w:val="4BAE50"/>
          <w:w w:val="115"/>
          <w:rtl/>
        </w:rPr>
        <w:t>اﻟﻮﺣﺪة</w:t>
      </w:r>
      <w:r>
        <w:rPr>
          <w:color w:val="4BAE50"/>
          <w:spacing w:val="-7"/>
          <w:w w:val="115"/>
          <w:rtl/>
        </w:rPr>
        <w:t> </w:t>
      </w:r>
      <w:r>
        <w:rPr>
          <w:color w:val="4BAE50"/>
          <w:w w:val="115"/>
          <w:rtl/>
        </w:rPr>
        <w:t>اﻹﻳﻄﺎﻟﻴ</w:t>
      </w:r>
      <w:r>
        <w:rPr>
          <w:color w:val="4BAE50"/>
          <w:w w:val="115"/>
          <w:rtl/>
        </w:rPr>
        <w:t>ﺔ</w:t>
      </w:r>
    </w:p>
    <w:p>
      <w:pPr>
        <w:pStyle w:val="Heading3"/>
        <w:bidi/>
        <w:spacing w:before="204"/>
        <w:ind w:right="0" w:left="98" w:firstLine="0"/>
        <w:jc w:val="left"/>
      </w:pPr>
      <w:r>
        <w:rPr>
          <w:color w:val="2095F3"/>
          <w:w w:val="110"/>
          <w:rtl/>
        </w:rPr>
        <w:t>ﺳﻴﺎﻗﻬﺎ</w:t>
      </w:r>
      <w:r>
        <w:rPr>
          <w:color w:val="2095F3"/>
          <w:spacing w:val="38"/>
          <w:w w:val="110"/>
          <w:rtl/>
        </w:rPr>
        <w:t> </w:t>
      </w:r>
      <w:r>
        <w:rPr>
          <w:color w:val="2095F3"/>
          <w:w w:val="110"/>
          <w:rtl/>
        </w:rPr>
        <w:t>اﻟﺘﺎرﻳﺨ</w:t>
      </w:r>
      <w:r>
        <w:rPr>
          <w:color w:val="2095F3"/>
          <w:w w:val="110"/>
          <w:rtl/>
        </w:rPr>
        <w:t>ﻲ</w:t>
      </w:r>
    </w:p>
    <w:p>
      <w:pPr>
        <w:pStyle w:val="BodyText"/>
        <w:bidi/>
        <w:spacing w:line="374" w:lineRule="auto" w:before="253"/>
        <w:ind w:right="526" w:left="98" w:hanging="263"/>
        <w:jc w:val="left"/>
      </w:pPr>
      <w:r>
        <w:rPr>
          <w:color w:val="5D6466"/>
          <w:w w:val="115"/>
          <w:rtl/>
        </w:rPr>
        <w:t>ﻇﻠﺖ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إﻳﻄﺎﻟﻴﺎ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إﻟﻰ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ﺣﺪود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ﻣﻨﺘﺼﻒ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اﻟﻘﺮن</w:t>
      </w:r>
      <w:r>
        <w:rPr>
          <w:rFonts w:ascii="Roboto" w:cs="Roboto"/>
          <w:color w:val="5D6466"/>
          <w:spacing w:val="-7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19</w:t>
      </w:r>
      <w:r>
        <w:rPr>
          <w:color w:val="5D6466"/>
          <w:w w:val="115"/>
          <w:rtl/>
        </w:rPr>
        <w:t>م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ﺗﻌﻴﺶ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اﻧﻘﺴﺎﻣﺎت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ﺳﻴﺎﺳﻴﺔ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ﺑﺎﻟﺮﻏﻢ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ﻣﻦ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ﻋﻨﺎﺻﺮ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اﻟﻮﺣﺪة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ﺗﺠﻤﻊ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ﺷﻌﻮﺑﻬﺎ</w:t>
      </w:r>
      <w:r>
        <w:rPr>
          <w:color w:val="5D6466"/>
          <w:spacing w:val="-11"/>
          <w:w w:val="115"/>
          <w:rtl/>
        </w:rPr>
        <w:t> </w:t>
      </w:r>
      <w:r>
        <w:rPr>
          <w:color w:val="5D6466"/>
          <w:w w:val="115"/>
          <w:rtl/>
        </w:rPr>
        <w:t>ﻛﺎﻟﺤﺪود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اﻟﻄﺒﻴﻌﻴﺔ</w:t>
      </w:r>
      <w:r>
        <w:rPr>
          <w:color w:val="5D6466"/>
          <w:spacing w:val="-64"/>
          <w:w w:val="115"/>
          <w:rtl/>
        </w:rPr>
        <w:t> </w:t>
      </w:r>
      <w:r>
        <w:rPr>
          <w:color w:val="5D6466"/>
          <w:w w:val="110"/>
          <w:rtl/>
        </w:rPr>
        <w:t>واﻟﻠﻐﺔ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واﻟﺪﻳﻦ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واﻟﺘﻘﺎﻟﻴﺪ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وﻣﺎﺿﻴﻬﺎ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اﻟﻌﺮﻳﻖ،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وﻇﻠﺖ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اﻟﺒﻼد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ﻣﺠﺰأة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إﻣﺎرات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ﺑﻌﻀﻬﺎ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ﺧﺎﺿﻊ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ﻟﻼﺣﺘﻼل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اﻟﻨﻤﺴﺎوي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واﻟﺠﺮﻣﺎﻧﻲ،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وﻛﺎﻧ</w:t>
      </w:r>
      <w:r>
        <w:rPr>
          <w:color w:val="5D6466"/>
          <w:w w:val="110"/>
          <w:rtl/>
        </w:rPr>
        <w:t>ﺖ</w:t>
      </w:r>
    </w:p>
    <w:p>
      <w:pPr>
        <w:pStyle w:val="BodyText"/>
        <w:bidi/>
        <w:spacing w:before="1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اﻟﺒﻴﻤﻮﻧﺖ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ﺳﺎردﻳﻨﻴﺎ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أﻫﻢ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ﻗﻮة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اﻗﺘﺼﺎدﻳﺔ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وﻋﺴﻜﺮﻳﺔ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ﺑﺎﻟﺒﻼد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اﻟﺘﻲ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ﻗﺎد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وزﻳﺮﻫﺎ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اﻷول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ﻛﺎﻓﻮر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ﻣﺸﺮوع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اﻟﻮﺣﺪة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اﻹﻳﻄﺎﻟﻴﺔ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spacing w:before="2"/>
        <w:ind w:right="0"/>
        <w:jc w:val="left"/>
        <w:rPr>
          <w:sz w:val="26"/>
        </w:rPr>
      </w:pPr>
    </w:p>
    <w:p>
      <w:pPr>
        <w:pStyle w:val="Heading3"/>
        <w:bidi/>
        <w:ind w:right="0" w:left="98" w:firstLine="0"/>
        <w:jc w:val="left"/>
      </w:pPr>
      <w:r>
        <w:rPr>
          <w:color w:val="2095F3"/>
          <w:w w:val="115"/>
          <w:rtl/>
        </w:rPr>
        <w:t>وﺳﺎﺋﻞ</w:t>
      </w:r>
      <w:r>
        <w:rPr>
          <w:color w:val="2095F3"/>
          <w:spacing w:val="-5"/>
          <w:w w:val="115"/>
          <w:rtl/>
        </w:rPr>
        <w:t> </w:t>
      </w:r>
      <w:r>
        <w:rPr>
          <w:color w:val="2095F3"/>
          <w:w w:val="115"/>
          <w:rtl/>
        </w:rPr>
        <w:t>ﺗﺤﻘﻴﻖ</w:t>
      </w:r>
      <w:r>
        <w:rPr>
          <w:color w:val="2095F3"/>
          <w:spacing w:val="-6"/>
          <w:w w:val="115"/>
          <w:rtl/>
        </w:rPr>
        <w:t> </w:t>
      </w:r>
      <w:r>
        <w:rPr>
          <w:color w:val="2095F3"/>
          <w:w w:val="115"/>
          <w:rtl/>
        </w:rPr>
        <w:t>اﻟﻮﺣﺪة</w:t>
      </w:r>
      <w:r>
        <w:rPr>
          <w:color w:val="2095F3"/>
          <w:spacing w:val="-6"/>
          <w:w w:val="115"/>
          <w:rtl/>
        </w:rPr>
        <w:t> </w:t>
      </w:r>
      <w:r>
        <w:rPr>
          <w:color w:val="2095F3"/>
          <w:w w:val="115"/>
          <w:rtl/>
        </w:rPr>
        <w:t>اﻻﻳﻄﺎﻟﻴ</w:t>
      </w:r>
      <w:r>
        <w:rPr>
          <w:color w:val="2095F3"/>
          <w:w w:val="115"/>
          <w:rtl/>
        </w:rPr>
        <w:t>ﺔ</w:t>
      </w:r>
    </w:p>
    <w:p>
      <w:pPr>
        <w:pStyle w:val="BodyText"/>
        <w:bidi/>
        <w:spacing w:before="274"/>
        <w:ind w:right="0" w:left="98" w:firstLine="0"/>
        <w:jc w:val="left"/>
      </w:pPr>
      <w:r>
        <w:rPr>
          <w:color w:val="5D6466"/>
          <w:w w:val="115"/>
          <w:rtl/>
        </w:rPr>
        <w:t>اﻋﺘﻤﺪ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ﻛﺎﻓﻮر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ﻓﻲ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ﺗﺤﻘﻴﻖ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اﻟﻮﺣﺪة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اﻻﻳﻄﺎﻟﻴﺔ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ﻋﻠﻰ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اﻟﺘﺤﺎﻟﻒ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ﻣﻊ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ﻓﺮﻧﺴﺎ</w:t>
      </w:r>
      <w:r>
        <w:rPr>
          <w:color w:val="5D6466"/>
          <w:spacing w:val="-14"/>
          <w:w w:val="115"/>
          <w:rtl/>
        </w:rPr>
        <w:t> </w:t>
      </w:r>
      <w:r>
        <w:rPr>
          <w:color w:val="5D6466"/>
          <w:w w:val="115"/>
          <w:rtl/>
        </w:rPr>
        <w:t>وﺑﺮوﺳﻴﺎ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ﺿﺪ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اﻟﻨﻤﺴﺎ،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وﻋﻠﻰ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اﻻﺳﺘﻔﺘﺎأت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واﻻﻧﺘﻔﺎﺿﺎت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اﻟﺸﻌﺒﻴﺔ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اﻟﻤﺆﻳﺪ</w:t>
      </w:r>
      <w:r>
        <w:rPr>
          <w:color w:val="5D6466"/>
          <w:w w:val="115"/>
          <w:rtl/>
        </w:rPr>
        <w:t>ة</w:t>
      </w:r>
    </w:p>
    <w:p>
      <w:pPr>
        <w:pStyle w:val="BodyText"/>
        <w:bidi/>
        <w:spacing w:before="151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ﻟﻠﻮﺣﺪة،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وﻋﻠﻰ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ﺣﻤﻠﺔ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اﻟﻘﺎﺋﺪ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اﻟﻌﺴﻜﺮي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ﻏﺎرﻳﺒﺎﻟﺪي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"/>
        <w:ind w:right="0"/>
        <w:jc w:val="left"/>
        <w:rPr>
          <w:sz w:val="26"/>
        </w:rPr>
      </w:pPr>
    </w:p>
    <w:p>
      <w:pPr>
        <w:pStyle w:val="Heading3"/>
        <w:bidi/>
        <w:ind w:right="0" w:left="98" w:firstLine="0"/>
        <w:jc w:val="left"/>
      </w:pPr>
      <w:r>
        <w:rPr>
          <w:color w:val="2095F3"/>
          <w:w w:val="115"/>
          <w:rtl/>
        </w:rPr>
        <w:t>ﻣﺮاﺣﻞ</w:t>
      </w:r>
      <w:r>
        <w:rPr>
          <w:color w:val="2095F3"/>
          <w:spacing w:val="-14"/>
          <w:w w:val="115"/>
          <w:rtl/>
        </w:rPr>
        <w:t> </w:t>
      </w:r>
      <w:r>
        <w:rPr>
          <w:color w:val="2095F3"/>
          <w:w w:val="115"/>
          <w:rtl/>
        </w:rPr>
        <w:t>ﺗﺤﻘﻴﻖ</w:t>
      </w:r>
      <w:r>
        <w:rPr>
          <w:color w:val="2095F3"/>
          <w:spacing w:val="-14"/>
          <w:w w:val="115"/>
          <w:rtl/>
        </w:rPr>
        <w:t> </w:t>
      </w:r>
      <w:r>
        <w:rPr>
          <w:color w:val="2095F3"/>
          <w:w w:val="115"/>
          <w:rtl/>
        </w:rPr>
        <w:t>اﻟﻮﺣﺪة</w:t>
      </w:r>
      <w:r>
        <w:rPr>
          <w:color w:val="2095F3"/>
          <w:spacing w:val="-14"/>
          <w:w w:val="115"/>
          <w:rtl/>
        </w:rPr>
        <w:t> </w:t>
      </w:r>
      <w:r>
        <w:rPr>
          <w:color w:val="2095F3"/>
          <w:w w:val="115"/>
          <w:rtl/>
        </w:rPr>
        <w:t>اﻻﻳﻄﺎﻟﻴ</w:t>
      </w:r>
      <w:r>
        <w:rPr>
          <w:color w:val="2095F3"/>
          <w:w w:val="115"/>
          <w:rtl/>
        </w:rPr>
        <w:t>ﺔ</w:t>
      </w:r>
    </w:p>
    <w:p>
      <w:pPr>
        <w:pStyle w:val="BodyText"/>
        <w:bidi/>
        <w:spacing w:before="253"/>
        <w:ind w:right="0" w:left="98" w:firstLine="0"/>
        <w:jc w:val="left"/>
      </w:pPr>
      <w:r>
        <w:rPr>
          <w:color w:val="5D6466"/>
          <w:w w:val="115"/>
          <w:rtl/>
        </w:rPr>
        <w:t>ﺗﺤﻘﻘﺖ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اﻟﻮﺣﺪة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اﻻﻳﻄﺎﻟﻴﺔ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ﻋﺒﺮ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ﻣﺮاﺣﻞ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اﻣﺘﺪت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ﺑﻴﻦ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ﺳﻨﺘﻲ</w:t>
      </w:r>
      <w:r>
        <w:rPr>
          <w:rFonts w:ascii="Roboto" w:cs="Roboto"/>
          <w:color w:val="5D6466"/>
          <w:spacing w:val="-8"/>
          <w:w w:val="115"/>
          <w:rtl/>
        </w:rPr>
        <w:t> </w:t>
      </w:r>
      <w:r>
        <w:rPr>
          <w:rFonts w:ascii="Roboto" w:cs="Roboto"/>
          <w:color w:val="5D6466"/>
          <w:w w:val="115"/>
        </w:rPr>
        <w:t>1859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</w:t>
      </w:r>
      <w:r>
        <w:rPr>
          <w:rFonts w:ascii="Roboto" w:cs="Roboto"/>
          <w:color w:val="5D6466"/>
          <w:w w:val="115"/>
        </w:rPr>
        <w:t>1870</w:t>
      </w:r>
      <w:r>
        <w:rPr>
          <w:color w:val="5D6466"/>
          <w:w w:val="115"/>
          <w:rtl/>
        </w:rPr>
        <w:t>م،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ﺣﻴﺚ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ﺗﻢ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ﺿﻢ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ﻣﻨﻄﻘﺔ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ﻟﻮﻣﺒﺎردﻳﺎ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وﻓﻴﻨﻴﺴﺎ</w:t>
      </w:r>
      <w:r>
        <w:rPr>
          <w:color w:val="5D6466"/>
          <w:spacing w:val="-12"/>
          <w:w w:val="115"/>
          <w:rtl/>
        </w:rPr>
        <w:t> </w:t>
      </w:r>
      <w:r>
        <w:rPr>
          <w:color w:val="5D6466"/>
          <w:w w:val="115"/>
          <w:rtl/>
        </w:rPr>
        <w:t>وإﻣﺎرات</w:t>
      </w:r>
      <w:r>
        <w:rPr>
          <w:color w:val="5D6466"/>
          <w:spacing w:val="-13"/>
          <w:w w:val="115"/>
          <w:rtl/>
        </w:rPr>
        <w:t> </w:t>
      </w:r>
      <w:r>
        <w:rPr>
          <w:color w:val="5D6466"/>
          <w:w w:val="115"/>
          <w:rtl/>
        </w:rPr>
        <w:t>اﻟﺸﻤﺎ</w:t>
      </w:r>
      <w:r>
        <w:rPr>
          <w:color w:val="5D6466"/>
          <w:w w:val="115"/>
          <w:rtl/>
        </w:rPr>
        <w:t>ل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وﻣﻤﻠﻜﺔ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اﻟﺼﻘﻠﻴﺘﻴﻦ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وأﺧﻴﺮا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ﻣﻨﻄﻘﺔ</w:t>
      </w:r>
      <w:r>
        <w:rPr>
          <w:color w:val="5D6466"/>
          <w:spacing w:val="-16"/>
          <w:w w:val="115"/>
          <w:rtl/>
        </w:rPr>
        <w:t> </w:t>
      </w:r>
      <w:r>
        <w:rPr>
          <w:color w:val="5D6466"/>
          <w:w w:val="115"/>
          <w:rtl/>
        </w:rPr>
        <w:t>روﻣﺎ</w:t>
      </w:r>
      <w:r>
        <w:rPr>
          <w:rFonts w:ascii="Roboto" w:cs="Roboto"/>
          <w:color w:val="5D6466"/>
          <w:w w:val="115"/>
        </w:rPr>
        <w:t>.</w:t>
      </w:r>
    </w:p>
    <w:p>
      <w:pPr>
        <w:pStyle w:val="BodyText"/>
        <w:ind w:right="0"/>
        <w:jc w:val="left"/>
        <w:rPr>
          <w:sz w:val="25"/>
        </w:rPr>
      </w:pPr>
    </w:p>
    <w:p>
      <w:pPr>
        <w:pStyle w:val="Heading2"/>
        <w:bidi/>
        <w:spacing w:before="1"/>
        <w:ind w:right="0" w:left="98" w:firstLine="0"/>
        <w:jc w:val="left"/>
      </w:pPr>
      <w:r>
        <w:rPr>
          <w:color w:val="4BAE50"/>
          <w:w w:val="110"/>
          <w:rtl/>
        </w:rPr>
        <w:t>اﻟﻮﺣﺪة</w:t>
      </w:r>
      <w:r>
        <w:rPr>
          <w:color w:val="4BAE50"/>
          <w:spacing w:val="40"/>
          <w:w w:val="110"/>
          <w:rtl/>
        </w:rPr>
        <w:t> </w:t>
      </w:r>
      <w:r>
        <w:rPr>
          <w:color w:val="4BAE50"/>
          <w:w w:val="110"/>
          <w:rtl/>
        </w:rPr>
        <w:t>اﻷﻟﻤﺎﻧﻴ</w:t>
      </w:r>
      <w:r>
        <w:rPr>
          <w:color w:val="4BAE50"/>
          <w:w w:val="110"/>
          <w:rtl/>
        </w:rPr>
        <w:t>ﺔ</w:t>
      </w:r>
    </w:p>
    <w:p>
      <w:pPr>
        <w:pStyle w:val="Heading3"/>
        <w:bidi/>
        <w:spacing w:before="203"/>
        <w:ind w:right="0" w:left="98" w:firstLine="0"/>
        <w:jc w:val="left"/>
      </w:pPr>
      <w:r>
        <w:rPr>
          <w:color w:val="2095F3"/>
          <w:w w:val="110"/>
          <w:rtl/>
        </w:rPr>
        <w:t>ﻇﺮوف</w:t>
      </w:r>
      <w:r>
        <w:rPr>
          <w:color w:val="2095F3"/>
          <w:spacing w:val="2"/>
          <w:w w:val="110"/>
          <w:rtl/>
        </w:rPr>
        <w:t> </w:t>
      </w:r>
      <w:r>
        <w:rPr>
          <w:color w:val="2095F3"/>
          <w:w w:val="110"/>
          <w:rtl/>
        </w:rPr>
        <w:t>اﻟﻮﺣﺪ</w:t>
      </w:r>
      <w:r>
        <w:rPr>
          <w:color w:val="2095F3"/>
          <w:w w:val="110"/>
          <w:rtl/>
        </w:rPr>
        <w:t>ة</w:t>
      </w:r>
    </w:p>
    <w:p>
      <w:pPr>
        <w:pStyle w:val="BodyText"/>
        <w:bidi/>
        <w:spacing w:before="253"/>
        <w:ind w:right="0" w:left="98" w:firstLine="0"/>
        <w:jc w:val="left"/>
      </w:pPr>
      <w:r>
        <w:rPr>
          <w:color w:val="5D6466"/>
          <w:w w:val="110"/>
          <w:rtl/>
        </w:rPr>
        <w:t>ﻛﺎﻧﺖ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أﻟﻤﺎﻧﻴﺎ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ﺣﺪود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ﻣﻨﺘﺼﻒ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9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ﻣﻨﻘﺴﻤﺔ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إﻟﻰ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دوﻳﻼت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ﺑﻌﻀﻬﺎ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ﻛﺎن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ﺧﺎﺿﻌﺎ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ﻟﻠﻨﻔﻮذ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اﻟﻨﻤﺴﺎوي،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وﻛﺎﻧﺖ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ﺑﺮوﺳﻴﺎ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أﻫﻢ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ﻗﻮ</w:t>
      </w:r>
      <w:r>
        <w:rPr>
          <w:color w:val="5D6466"/>
          <w:w w:val="110"/>
          <w:rtl/>
        </w:rPr>
        <w:t>ة</w:t>
      </w:r>
    </w:p>
    <w:p>
      <w:pPr>
        <w:pStyle w:val="BodyText"/>
        <w:bidi/>
        <w:spacing w:before="14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ﻋﺴﻜﺮﻳﺔ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واﻗﺘﺼﺎدﻳﺔ،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ﻣﻤﺎ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ﻣﻜﻨﻬﺎ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ﻗﻴﺎدة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اﻟﻮﺣﺪة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اﻷﻟﻤﺎﻧﻴﺔ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ﺑﺰﻋﺎﻣﺔ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وزﻳﺮﻫﺎ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اﻷول</w:t>
      </w:r>
      <w:r>
        <w:rPr>
          <w:color w:val="5D6466"/>
          <w:spacing w:val="-1"/>
          <w:w w:val="110"/>
          <w:rtl/>
        </w:rPr>
        <w:t> </w:t>
      </w:r>
      <w:r>
        <w:rPr>
          <w:color w:val="5D6466"/>
          <w:w w:val="110"/>
          <w:rtl/>
        </w:rPr>
        <w:t>وﻣﺴﺘﺸﺎرﻫﺎ</w:t>
      </w:r>
      <w:r>
        <w:rPr>
          <w:rFonts w:ascii="Roboto" w:cs="Roboto"/>
          <w:color w:val="5D6466"/>
          <w:spacing w:val="3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ﺑﺴﻤﺎرك</w:t>
      </w:r>
      <w:r>
        <w:rPr>
          <w:rFonts w:ascii="Roboto" w:cs="Roboto"/>
          <w:color w:val="5D6466"/>
          <w:w w:val="110"/>
        </w:rPr>
        <w:t>"</w:t>
      </w:r>
    </w:p>
    <w:p>
      <w:pPr>
        <w:pStyle w:val="BodyText"/>
        <w:spacing w:before="2"/>
        <w:ind w:right="0"/>
        <w:jc w:val="left"/>
        <w:rPr>
          <w:sz w:val="26"/>
        </w:rPr>
      </w:pPr>
    </w:p>
    <w:p>
      <w:pPr>
        <w:pStyle w:val="Heading3"/>
        <w:bidi/>
        <w:ind w:right="0" w:left="98" w:firstLine="0"/>
        <w:jc w:val="left"/>
      </w:pPr>
      <w:r>
        <w:rPr>
          <w:color w:val="2095F3"/>
          <w:w w:val="115"/>
          <w:rtl/>
        </w:rPr>
        <w:t>وﺳﻴﻠﺔ</w:t>
      </w:r>
      <w:r>
        <w:rPr>
          <w:color w:val="2095F3"/>
          <w:spacing w:val="18"/>
          <w:w w:val="115"/>
          <w:rtl/>
        </w:rPr>
        <w:t> </w:t>
      </w:r>
      <w:r>
        <w:rPr>
          <w:color w:val="2095F3"/>
          <w:w w:val="115"/>
          <w:rtl/>
        </w:rPr>
        <w:t>اﻟﻮﺣﺪ</w:t>
      </w:r>
      <w:r>
        <w:rPr>
          <w:color w:val="2095F3"/>
          <w:w w:val="115"/>
          <w:rtl/>
        </w:rPr>
        <w:t>ة</w:t>
      </w:r>
    </w:p>
    <w:p>
      <w:pPr>
        <w:pStyle w:val="BodyText"/>
        <w:bidi/>
        <w:spacing w:before="268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اﺗﺒﻊ</w:t>
      </w:r>
      <w:r>
        <w:rPr>
          <w:rFonts w:ascii="Roboto" w:cs="Roboto"/>
          <w:color w:val="5D6466"/>
          <w:spacing w:val="8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ﺑﺴﻤﺎرك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ﺗﺤﻘﻴﻖ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اﻟﻮﺣﺪة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أﺳﻠﻮب</w:t>
      </w:r>
      <w:r>
        <w:rPr>
          <w:rFonts w:ascii="Roboto" w:cs="Roboto"/>
          <w:color w:val="5D6466"/>
          <w:spacing w:val="9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اﻟﺤﺪﻳﺪ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واﻟﺪم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،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أي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اﻻﻋﺘﻤﺎد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اﻟﻘﻮة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اﻟﻌﺴﻜﺮﻳﺔ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وﺷﻦ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ﻣﺠﻤﻮﻋﺔ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اﻟﺤﺮوب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1"/>
        <w:ind w:right="0"/>
        <w:jc w:val="left"/>
        <w:rPr>
          <w:sz w:val="26"/>
        </w:rPr>
      </w:pPr>
    </w:p>
    <w:p>
      <w:pPr>
        <w:pStyle w:val="Heading3"/>
        <w:bidi/>
        <w:ind w:right="0" w:left="98" w:firstLine="0"/>
        <w:jc w:val="left"/>
      </w:pPr>
      <w:r>
        <w:rPr>
          <w:color w:val="2095F3"/>
          <w:w w:val="110"/>
          <w:rtl/>
        </w:rPr>
        <w:t>ﻣﺮاﺣﻞ</w:t>
      </w:r>
      <w:r>
        <w:rPr>
          <w:color w:val="2095F3"/>
          <w:spacing w:val="18"/>
          <w:w w:val="110"/>
          <w:rtl/>
        </w:rPr>
        <w:t> </w:t>
      </w:r>
      <w:r>
        <w:rPr>
          <w:color w:val="2095F3"/>
          <w:w w:val="110"/>
          <w:rtl/>
        </w:rPr>
        <w:t>اﻟﻮﺣﺪ</w:t>
      </w:r>
      <w:r>
        <w:rPr>
          <w:color w:val="2095F3"/>
          <w:w w:val="110"/>
          <w:rtl/>
        </w:rPr>
        <w:t>ة</w:t>
      </w:r>
    </w:p>
    <w:p>
      <w:pPr>
        <w:pStyle w:val="BodyText"/>
        <w:bidi/>
        <w:spacing w:line="369" w:lineRule="auto" w:before="253"/>
        <w:ind w:right="102" w:left="98" w:firstLine="29"/>
        <w:jc w:val="left"/>
      </w:pPr>
      <w:r>
        <w:rPr>
          <w:color w:val="5D6466"/>
          <w:w w:val="110"/>
          <w:rtl/>
        </w:rPr>
        <w:t>ﺧﺎﺿﺖ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ﺑﺮوﺳﻴﺎ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ﻋﺪة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ﻣﻌﺎرك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ﺿﺪ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اﻟﻤﺠﺎورة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ﺧﺮﺟﺖ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ﻣﻨﻬﺎ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ﻣﻨﺘﺼﺮة،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ﺣﻴﺚ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اﻧﺘﺼﺮت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اﻟﺪاﻧﻤﺮك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1864</w:t>
      </w:r>
      <w:r>
        <w:rPr>
          <w:color w:val="5D6466"/>
          <w:w w:val="110"/>
          <w:rtl/>
        </w:rPr>
        <w:t>م</w:t>
      </w:r>
      <w:r>
        <w:rPr>
          <w:rFonts w:ascii="Roboto" w:cs="Roboto"/>
          <w:color w:val="5D6466"/>
          <w:w w:val="110"/>
        </w:rPr>
        <w:t>.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وﺑﺎﻟﺘﺎﻟﻲ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ﺿﻢ</w:t>
      </w:r>
      <w:r>
        <w:rPr>
          <w:color w:val="5D6466"/>
          <w:spacing w:val="-4"/>
          <w:w w:val="110"/>
          <w:rtl/>
        </w:rPr>
        <w:t> </w:t>
      </w:r>
      <w:r>
        <w:rPr>
          <w:color w:val="5D6466"/>
          <w:w w:val="110"/>
          <w:rtl/>
        </w:rPr>
        <w:t>ﻣﻨﻄﻘﺘﻲ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ﺷﺎﻟﺰﻓﻴﻚ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واﻟﻬﻮﻟﺸﺘﺎﻳﻦ،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واﻧﺘﺼﺮت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اﻟﻨﻤﺴﺎ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ﻣﻌﺮﻛﺔ</w:t>
      </w:r>
      <w:r>
        <w:rPr>
          <w:rFonts w:ascii="Roboto" w:cs="Roboto"/>
          <w:color w:val="5D6466"/>
          <w:spacing w:val="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ﺳﺎدوﻓﺎ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2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1866</w:t>
      </w:r>
      <w:r>
        <w:rPr>
          <w:color w:val="5D6466"/>
          <w:w w:val="110"/>
          <w:rtl/>
        </w:rPr>
        <w:t>م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وﺑﺎﻟﺘﺎﻟﻲ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ﺗﻮﺣﻴﺪ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اﻹﻣﺎرات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اﻷﻟﻤﺎﻧﻴﺔ</w:t>
      </w:r>
      <w:r>
        <w:rPr>
          <w:color w:val="5D6466"/>
          <w:spacing w:val="-2"/>
          <w:w w:val="110"/>
          <w:rtl/>
        </w:rPr>
        <w:t> </w:t>
      </w:r>
      <w:r>
        <w:rPr>
          <w:color w:val="5D6466"/>
          <w:w w:val="110"/>
          <w:rtl/>
        </w:rPr>
        <w:t>اﻟﺸﻤﺎﻟﻴﺔ،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ﻛﻤﺎ</w:t>
      </w:r>
      <w:r>
        <w:rPr>
          <w:color w:val="5D6466"/>
          <w:spacing w:val="-3"/>
          <w:w w:val="110"/>
          <w:rtl/>
        </w:rPr>
        <w:t> </w:t>
      </w:r>
      <w:r>
        <w:rPr>
          <w:color w:val="5D6466"/>
          <w:w w:val="110"/>
          <w:rtl/>
        </w:rPr>
        <w:t>اﻧﺘﺼﺮت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ﻋﻠﻰ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ﻣﻌﺮﻛﺔ</w:t>
      </w:r>
      <w:r>
        <w:rPr>
          <w:rFonts w:ascii="Roboto" w:cs="Roboto"/>
          <w:color w:val="5D6466"/>
          <w:spacing w:val="9"/>
          <w:w w:val="110"/>
          <w:rtl/>
        </w:rPr>
        <w:t> 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w w:val="110"/>
          <w:rtl/>
        </w:rPr>
        <w:t>ﺳﻴﺪان</w:t>
      </w:r>
      <w:r>
        <w:rPr>
          <w:rFonts w:ascii="Roboto" w:cs="Roboto"/>
          <w:color w:val="5D6466"/>
          <w:w w:val="110"/>
        </w:rPr>
        <w:t>"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rFonts w:ascii="Roboto" w:cs="Roboto"/>
          <w:color w:val="5D6466"/>
          <w:spacing w:val="9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1871</w:t>
      </w:r>
      <w:r>
        <w:rPr>
          <w:color w:val="5D6466"/>
          <w:w w:val="110"/>
          <w:rtl/>
        </w:rPr>
        <w:t>م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وﺑﺎﻟﺘﺎﻟﻲ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اﺳﺘﻜﻤﺎل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اﻟﻮﺣﺪة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اﻷﻟﻤﺎﻧﻴﺔ</w:t>
      </w:r>
      <w:r>
        <w:rPr>
          <w:color w:val="5D6466"/>
          <w:spacing w:val="5"/>
          <w:w w:val="110"/>
          <w:rtl/>
        </w:rPr>
        <w:t> </w:t>
      </w:r>
      <w:r>
        <w:rPr>
          <w:color w:val="5D6466"/>
          <w:w w:val="110"/>
          <w:rtl/>
        </w:rPr>
        <w:t>ﺑﻀﻢ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اﻹﻣﺎرات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اﻟﺠﻨﻮﺑﻴﺔ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وإﻋﻼن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ﺗﺄﺳﻴﺲ</w:t>
      </w:r>
      <w:r>
        <w:rPr>
          <w:color w:val="5D6466"/>
          <w:spacing w:val="4"/>
          <w:w w:val="110"/>
          <w:rtl/>
        </w:rPr>
        <w:t> </w:t>
      </w:r>
      <w:r>
        <w:rPr>
          <w:color w:val="5D6466"/>
          <w:w w:val="110"/>
          <w:rtl/>
        </w:rPr>
        <w:t>اﻹﻣﺒﺮاﻃﻮرﻳ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line="264" w:lineRule="exact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اﻷﻟﻤﺎﻧﻴﺔ</w:t>
      </w:r>
      <w:r>
        <w:rPr>
          <w:rFonts w:ascii="Roboto" w:cs="Roboto"/>
          <w:color w:val="5D6466"/>
          <w:w w:val="110"/>
        </w:rPr>
        <w:t>.</w:t>
      </w:r>
    </w:p>
    <w:p>
      <w:pPr>
        <w:spacing w:after="0" w:line="264" w:lineRule="exact"/>
        <w:jc w:val="left"/>
        <w:rPr>
          <w:rFonts w:ascii="Roboto" w:cs="Roboto"/>
        </w:rPr>
        <w:sectPr>
          <w:pgSz w:w="11920" w:h="16840"/>
          <w:pgMar w:top="540" w:bottom="280" w:left="660" w:right="640"/>
        </w:sectPr>
      </w:pPr>
    </w:p>
    <w:p>
      <w:pPr>
        <w:pStyle w:val="Heading1"/>
        <w:bidi/>
        <w:spacing w:before="118"/>
        <w:ind w:right="0" w:left="98" w:firstLine="0"/>
        <w:jc w:val="left"/>
      </w:pPr>
      <w:r>
        <w:rPr>
          <w:color w:val="F44336"/>
          <w:w w:val="110"/>
          <w:rtl/>
        </w:rPr>
        <w:t>ﺗﻄﻮرت</w:t>
      </w:r>
      <w:r>
        <w:rPr>
          <w:color w:val="F44336"/>
          <w:spacing w:val="19"/>
          <w:w w:val="110"/>
          <w:rtl/>
        </w:rPr>
        <w:t> </w:t>
      </w:r>
      <w:r>
        <w:rPr>
          <w:color w:val="F44336"/>
          <w:w w:val="110"/>
          <w:rtl/>
        </w:rPr>
        <w:t>أﺳﺎﻟﻴﺐ</w:t>
      </w:r>
      <w:r>
        <w:rPr>
          <w:color w:val="F44336"/>
          <w:spacing w:val="19"/>
          <w:w w:val="110"/>
          <w:rtl/>
        </w:rPr>
        <w:t> </w:t>
      </w:r>
      <w:r>
        <w:rPr>
          <w:color w:val="F44336"/>
          <w:w w:val="110"/>
          <w:rtl/>
        </w:rPr>
        <w:t>ﺗﺤﻘﻴﻖ</w:t>
      </w:r>
      <w:r>
        <w:rPr>
          <w:color w:val="F44336"/>
          <w:spacing w:val="19"/>
          <w:w w:val="110"/>
          <w:rtl/>
        </w:rPr>
        <w:t> </w:t>
      </w:r>
      <w:r>
        <w:rPr>
          <w:color w:val="F44336"/>
          <w:w w:val="110"/>
          <w:rtl/>
        </w:rPr>
        <w:t>اﻟﺪﻳﻤﻘﺮاﻃﻴﺔ</w:t>
      </w:r>
      <w:r>
        <w:rPr>
          <w:color w:val="F44336"/>
          <w:spacing w:val="19"/>
          <w:w w:val="110"/>
          <w:rtl/>
        </w:rPr>
        <w:t> </w:t>
      </w:r>
      <w:r>
        <w:rPr>
          <w:color w:val="F44336"/>
          <w:w w:val="110"/>
          <w:rtl/>
        </w:rPr>
        <w:t>واﻟﻤﻮاﻃﻨﺔ</w:t>
      </w:r>
      <w:r>
        <w:rPr>
          <w:color w:val="F44336"/>
          <w:spacing w:val="19"/>
          <w:w w:val="110"/>
          <w:rtl/>
        </w:rPr>
        <w:t> </w:t>
      </w:r>
      <w:r>
        <w:rPr>
          <w:color w:val="F44336"/>
          <w:w w:val="110"/>
          <w:rtl/>
        </w:rPr>
        <w:t>ﻓﻲ</w:t>
      </w:r>
      <w:r>
        <w:rPr>
          <w:color w:val="F44336"/>
          <w:spacing w:val="18"/>
          <w:w w:val="110"/>
          <w:rtl/>
        </w:rPr>
        <w:t> </w:t>
      </w:r>
      <w:r>
        <w:rPr>
          <w:color w:val="F44336"/>
          <w:w w:val="110"/>
          <w:rtl/>
        </w:rPr>
        <w:t>أورﺑ</w:t>
      </w:r>
      <w:r>
        <w:rPr>
          <w:color w:val="F44336"/>
          <w:w w:val="110"/>
          <w:rtl/>
        </w:rPr>
        <w:t>ﺎ</w:t>
      </w:r>
    </w:p>
    <w:p>
      <w:pPr>
        <w:pStyle w:val="Heading2"/>
        <w:bidi/>
        <w:spacing w:before="189"/>
        <w:ind w:right="0" w:left="98" w:firstLine="0"/>
        <w:jc w:val="left"/>
      </w:pPr>
      <w:r>
        <w:rPr>
          <w:color w:val="4BAE50"/>
          <w:w w:val="105"/>
          <w:rtl/>
        </w:rPr>
        <w:t>إﻗﺮار</w:t>
      </w:r>
      <w:r>
        <w:rPr>
          <w:color w:val="4BAE50"/>
          <w:spacing w:val="-9"/>
          <w:w w:val="105"/>
          <w:rtl/>
        </w:rPr>
        <w:t> </w:t>
      </w:r>
      <w:r>
        <w:rPr>
          <w:color w:val="4BAE50"/>
          <w:w w:val="105"/>
          <w:rtl/>
        </w:rPr>
        <w:t>اﻻﻗﺘﺮاع</w:t>
      </w:r>
      <w:r>
        <w:rPr>
          <w:color w:val="4BAE50"/>
          <w:spacing w:val="-8"/>
          <w:w w:val="105"/>
          <w:rtl/>
        </w:rPr>
        <w:t> </w:t>
      </w:r>
      <w:r>
        <w:rPr>
          <w:color w:val="4BAE50"/>
          <w:w w:val="105"/>
          <w:rtl/>
        </w:rPr>
        <w:t>اﻟﻌﺎم</w:t>
      </w:r>
      <w:r>
        <w:rPr>
          <w:color w:val="4BAE50"/>
          <w:spacing w:val="-9"/>
          <w:w w:val="105"/>
          <w:rtl/>
        </w:rPr>
        <w:t> </w:t>
      </w:r>
      <w:r>
        <w:rPr>
          <w:color w:val="4BAE50"/>
          <w:w w:val="105"/>
          <w:rtl/>
        </w:rPr>
        <w:t>اﻟﻤﺒﺎﺷ</w:t>
      </w:r>
      <w:r>
        <w:rPr>
          <w:color w:val="4BAE50"/>
          <w:w w:val="105"/>
          <w:rtl/>
        </w:rPr>
        <w:t>ﺮ</w:t>
      </w:r>
    </w:p>
    <w:p>
      <w:pPr>
        <w:pStyle w:val="BodyText"/>
        <w:bidi/>
        <w:spacing w:line="388" w:lineRule="auto" w:before="267"/>
        <w:ind w:right="484" w:left="98" w:hanging="151"/>
        <w:jc w:val="left"/>
      </w:pPr>
      <w:r>
        <w:rPr>
          <w:color w:val="5D6466"/>
          <w:w w:val="110"/>
          <w:rtl/>
        </w:rPr>
        <w:t>ﺗﺪﻋﻤﺖ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اﻟﺪﻳﻤﻘﺮاﻃﻴﺔ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ﺑﻨﻬﺞ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أﺳﻠﻮب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اﻻﻗﺘﺮاع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اﻟﻌﺎم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اﻟﻤﺒﺎﺷﺮ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ﻋﻨﺪ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اﻧﺘﺨﺎب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ﻣﻤﺜﻠﻲ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اﻟﺸﻌﺐ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ﺑﺎﻟﺒﺮﻟﻤﺎن</w:t>
      </w:r>
      <w:r>
        <w:rPr>
          <w:color w:val="5D6466"/>
          <w:spacing w:val="8"/>
          <w:w w:val="110"/>
          <w:rtl/>
        </w:rPr>
        <w:t> </w:t>
      </w:r>
      <w:r>
        <w:rPr>
          <w:color w:val="5D6466"/>
          <w:w w:val="110"/>
          <w:rtl/>
        </w:rPr>
        <w:t>اﻟﺬي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ﻳﺘﻮﻟﻰ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اﻟﺴﻠﻄﺔ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اﻟﺘﺸﺮﻳﻌﻴﺔ،</w:t>
      </w:r>
      <w:r>
        <w:rPr>
          <w:color w:val="5D6466"/>
          <w:spacing w:val="-62"/>
          <w:w w:val="110"/>
          <w:rtl/>
        </w:rPr>
        <w:t> </w:t>
      </w:r>
      <w:r>
        <w:rPr>
          <w:color w:val="5D6466"/>
          <w:w w:val="110"/>
          <w:rtl/>
        </w:rPr>
        <w:t>وﻛﺬا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ﻋﻨﺪ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اﺧﺘﻴﺎر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أﻋﻀﺎء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اﻟﻤﺠﺎﻟﺲ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اﻟﺠﻤﺎﻋﻴﺔ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ﻟﺘﺴﻴﻴﺮ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اﻟﺸﺆون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اﻟﻤﺤﻠﻴﺔ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واﻟﺠﻬﻮﻳﺔ،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واﻧﺘﻘﻞ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اﻟﻌﻤﻞ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ﺑﺎﻻﻗﺘﺮاع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اﻟﻌﺎم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اﻟﻤﺒﺎﺷﺮ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ﻣﻦ</w:t>
      </w:r>
      <w:r>
        <w:rPr>
          <w:color w:val="5D6466"/>
          <w:spacing w:val="7"/>
          <w:w w:val="110"/>
          <w:rtl/>
        </w:rPr>
        <w:t> </w:t>
      </w:r>
      <w:r>
        <w:rPr>
          <w:color w:val="5D6466"/>
          <w:w w:val="110"/>
          <w:rtl/>
        </w:rPr>
        <w:t>ﻓﺮﻧﺴﺎ</w:t>
      </w:r>
      <w:r>
        <w:rPr>
          <w:color w:val="5D6466"/>
          <w:spacing w:val="6"/>
          <w:w w:val="110"/>
          <w:rtl/>
        </w:rPr>
        <w:t> </w:t>
      </w:r>
      <w:r>
        <w:rPr>
          <w:color w:val="5D6466"/>
          <w:w w:val="110"/>
          <w:rtl/>
        </w:rPr>
        <w:t>ﺳﻨﺔ</w:t>
      </w:r>
      <w:r>
        <w:rPr>
          <w:color w:val="5D6466"/>
          <w:spacing w:val="-61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1848</w:t>
      </w:r>
      <w:r>
        <w:rPr>
          <w:color w:val="5D6466"/>
          <w:w w:val="110"/>
          <w:rtl/>
        </w:rPr>
        <w:t>م،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واﻟﺬي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اﻋﺘﺒﺮ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ﺑﻤﺜﺎﺑﺔ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ﺗﻌﺒﻴﺮ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ﺷﻌﺒﻲ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ﻋﻦ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إرادة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اﻟﺸﻌﺐ،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ﺛﻢ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اﻧﺘﺸﺮ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ﺑﻌﺪ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ذﻟﻚ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اﻟﺪول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اﻷورﺑﻴﺔ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اﻷﺧﺮى</w:t>
      </w:r>
      <w:r>
        <w:rPr>
          <w:color w:val="5D6466"/>
          <w:spacing w:val="-8"/>
          <w:w w:val="110"/>
          <w:rtl/>
        </w:rPr>
        <w:t> </w:t>
      </w:r>
      <w:r>
        <w:rPr>
          <w:color w:val="5D6466"/>
          <w:w w:val="110"/>
          <w:rtl/>
        </w:rPr>
        <w:t>ﻋﺒﺮ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ﻣﺮاﺣﻞ</w:t>
      </w:r>
      <w:r>
        <w:rPr>
          <w:rFonts w:ascii="Roboto" w:cs="Roboto"/>
          <w:color w:val="5D6466"/>
          <w:w w:val="110"/>
        </w:rPr>
        <w:t>:</w:t>
      </w:r>
      <w:r>
        <w:rPr>
          <w:color w:val="5D6466"/>
          <w:spacing w:val="-9"/>
          <w:w w:val="110"/>
          <w:rtl/>
        </w:rPr>
        <w:t> </w:t>
      </w:r>
      <w:r>
        <w:rPr>
          <w:color w:val="5D6466"/>
          <w:w w:val="110"/>
          <w:rtl/>
        </w:rPr>
        <w:t>اﻟﺪاﻧﻤﺎر</w:t>
      </w:r>
      <w:r>
        <w:rPr>
          <w:color w:val="5D6466"/>
          <w:w w:val="110"/>
          <w:rtl/>
        </w:rPr>
        <w:t>ك</w:t>
      </w:r>
    </w:p>
    <w:p>
      <w:pPr>
        <w:pStyle w:val="BodyText"/>
        <w:bidi/>
        <w:spacing w:line="243" w:lineRule="exact"/>
        <w:ind w:right="0" w:left="98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w w:val="105"/>
        </w:rPr>
        <w:t>(1849)</w:t>
      </w:r>
      <w:r>
        <w:rPr>
          <w:color w:val="5D6466"/>
          <w:w w:val="105"/>
          <w:rtl/>
        </w:rPr>
        <w:t>،</w:t>
      </w:r>
      <w:r>
        <w:rPr>
          <w:color w:val="5D6466"/>
          <w:spacing w:val="-2"/>
          <w:w w:val="105"/>
          <w:rtl/>
        </w:rPr>
        <w:t> </w:t>
      </w:r>
      <w:r>
        <w:rPr>
          <w:color w:val="5D6466"/>
          <w:w w:val="105"/>
          <w:rtl/>
        </w:rPr>
        <w:t>أﻟﻤﺎﻧﻴﺎ</w:t>
      </w:r>
      <w:r>
        <w:rPr>
          <w:rFonts w:ascii="Roboto" w:cs="Roboto"/>
          <w:color w:val="5D6466"/>
          <w:spacing w:val="2"/>
          <w:w w:val="105"/>
          <w:rtl/>
        </w:rPr>
        <w:t> </w:t>
      </w:r>
      <w:r>
        <w:rPr>
          <w:rFonts w:ascii="Roboto" w:cs="Roboto"/>
          <w:color w:val="5D6466"/>
          <w:w w:val="105"/>
        </w:rPr>
        <w:t>(1871)</w:t>
      </w:r>
      <w:r>
        <w:rPr>
          <w:color w:val="5D6466"/>
          <w:w w:val="105"/>
          <w:rtl/>
        </w:rPr>
        <w:t>،</w:t>
      </w:r>
      <w:r>
        <w:rPr>
          <w:color w:val="5D6466"/>
          <w:spacing w:val="-2"/>
          <w:w w:val="105"/>
          <w:rtl/>
        </w:rPr>
        <w:t> </w:t>
      </w:r>
      <w:r>
        <w:rPr>
          <w:color w:val="5D6466"/>
          <w:w w:val="105"/>
          <w:rtl/>
        </w:rPr>
        <w:t>اﻟﺴﻮﻳﺪ</w:t>
      </w:r>
      <w:r>
        <w:rPr>
          <w:rFonts w:ascii="Roboto" w:cs="Roboto"/>
          <w:color w:val="5D6466"/>
          <w:spacing w:val="2"/>
          <w:w w:val="105"/>
          <w:rtl/>
        </w:rPr>
        <w:t> </w:t>
      </w:r>
      <w:r>
        <w:rPr>
          <w:rFonts w:ascii="Roboto" w:cs="Roboto"/>
          <w:color w:val="5D6466"/>
          <w:w w:val="105"/>
        </w:rPr>
        <w:t>(1874)</w:t>
      </w:r>
      <w:r>
        <w:rPr>
          <w:color w:val="5D6466"/>
          <w:w w:val="105"/>
          <w:rtl/>
        </w:rPr>
        <w:t>،</w:t>
      </w:r>
      <w:r>
        <w:rPr>
          <w:color w:val="5D6466"/>
          <w:spacing w:val="-2"/>
          <w:w w:val="105"/>
          <w:rtl/>
        </w:rPr>
        <w:t> </w:t>
      </w:r>
      <w:r>
        <w:rPr>
          <w:color w:val="5D6466"/>
          <w:w w:val="105"/>
          <w:rtl/>
        </w:rPr>
        <w:t>ﺑﺮﻳﻄﺎﻧﻴﺎ</w:t>
      </w:r>
      <w:r>
        <w:rPr>
          <w:rFonts w:ascii="Roboto" w:cs="Roboto"/>
          <w:color w:val="5D6466"/>
          <w:spacing w:val="2"/>
          <w:w w:val="105"/>
          <w:rtl/>
        </w:rPr>
        <w:t> </w:t>
      </w:r>
      <w:r>
        <w:rPr>
          <w:rFonts w:ascii="Roboto" w:cs="Roboto"/>
          <w:color w:val="5D6466"/>
          <w:w w:val="105"/>
        </w:rPr>
        <w:t>(1884)</w:t>
      </w:r>
      <w:r>
        <w:rPr>
          <w:color w:val="5D6466"/>
          <w:w w:val="105"/>
          <w:rtl/>
        </w:rPr>
        <w:t>،</w:t>
      </w:r>
      <w:r>
        <w:rPr>
          <w:color w:val="5D6466"/>
          <w:spacing w:val="-2"/>
          <w:w w:val="105"/>
          <w:rtl/>
        </w:rPr>
        <w:t> </w:t>
      </w:r>
      <w:r>
        <w:rPr>
          <w:color w:val="5D6466"/>
          <w:w w:val="105"/>
          <w:rtl/>
        </w:rPr>
        <w:t>وﺻﻮﻻ</w:t>
      </w:r>
      <w:r>
        <w:rPr>
          <w:color w:val="5D6466"/>
          <w:spacing w:val="-2"/>
          <w:w w:val="105"/>
          <w:rtl/>
        </w:rPr>
        <w:t> </w:t>
      </w:r>
      <w:r>
        <w:rPr>
          <w:color w:val="5D6466"/>
          <w:w w:val="105"/>
          <w:rtl/>
        </w:rPr>
        <w:t>ﻹﻳﻄﺎﻟﻴﺎ</w:t>
      </w:r>
      <w:r>
        <w:rPr>
          <w:rFonts w:ascii="Roboto" w:cs="Roboto"/>
          <w:color w:val="5D6466"/>
          <w:spacing w:val="2"/>
          <w:w w:val="105"/>
          <w:rtl/>
        </w:rPr>
        <w:t> </w:t>
      </w:r>
      <w:r>
        <w:rPr>
          <w:rFonts w:ascii="Roboto" w:cs="Roboto"/>
          <w:color w:val="5D6466"/>
          <w:w w:val="105"/>
        </w:rPr>
        <w:t>.(1912</w:t>
      </w:r>
      <w:r>
        <w:rPr>
          <w:rFonts w:ascii="Roboto" w:cs="Roboto"/>
          <w:color w:val="5D6466"/>
          <w:w w:val="105"/>
        </w:rPr>
        <w:t>)</w:t>
      </w:r>
    </w:p>
    <w:p>
      <w:pPr>
        <w:pStyle w:val="BodyText"/>
        <w:spacing w:before="7"/>
        <w:ind w:right="0"/>
        <w:jc w:val="left"/>
        <w:rPr>
          <w:rFonts w:ascii="Roboto"/>
          <w:sz w:val="23"/>
        </w:rPr>
      </w:pPr>
    </w:p>
    <w:p>
      <w:pPr>
        <w:pStyle w:val="Heading2"/>
        <w:bidi/>
        <w:ind w:right="0" w:left="98" w:firstLine="0"/>
        <w:jc w:val="left"/>
      </w:pPr>
      <w:r>
        <w:rPr>
          <w:color w:val="4BAE50"/>
          <w:w w:val="110"/>
          <w:rtl/>
        </w:rPr>
        <w:t>ﻋﻜﺴﺖ</w:t>
      </w:r>
      <w:r>
        <w:rPr>
          <w:color w:val="4BAE50"/>
          <w:spacing w:val="14"/>
          <w:w w:val="110"/>
          <w:rtl/>
        </w:rPr>
        <w:t> </w:t>
      </w:r>
      <w:r>
        <w:rPr>
          <w:color w:val="4BAE50"/>
          <w:w w:val="110"/>
          <w:rtl/>
        </w:rPr>
        <w:t>ﺟﻮاﻧﺐ</w:t>
      </w:r>
      <w:r>
        <w:rPr>
          <w:color w:val="4BAE50"/>
          <w:spacing w:val="15"/>
          <w:w w:val="110"/>
          <w:rtl/>
        </w:rPr>
        <w:t> </w:t>
      </w:r>
      <w:r>
        <w:rPr>
          <w:color w:val="4BAE50"/>
          <w:w w:val="110"/>
          <w:rtl/>
        </w:rPr>
        <w:t>أﺧﺮى</w:t>
      </w:r>
      <w:r>
        <w:rPr>
          <w:color w:val="4BAE50"/>
          <w:spacing w:val="14"/>
          <w:w w:val="110"/>
          <w:rtl/>
        </w:rPr>
        <w:t> </w:t>
      </w:r>
      <w:r>
        <w:rPr>
          <w:color w:val="4BAE50"/>
          <w:w w:val="110"/>
          <w:rtl/>
        </w:rPr>
        <w:t>ﺗﺪﻋﻴﻢ</w:t>
      </w:r>
      <w:r>
        <w:rPr>
          <w:color w:val="4BAE50"/>
          <w:spacing w:val="14"/>
          <w:w w:val="110"/>
          <w:rtl/>
        </w:rPr>
        <w:t> </w:t>
      </w:r>
      <w:r>
        <w:rPr>
          <w:color w:val="4BAE50"/>
          <w:w w:val="110"/>
          <w:rtl/>
        </w:rPr>
        <w:t>اﻟﺤﻴﺎة</w:t>
      </w:r>
      <w:r>
        <w:rPr>
          <w:color w:val="4BAE50"/>
          <w:spacing w:val="14"/>
          <w:w w:val="110"/>
          <w:rtl/>
        </w:rPr>
        <w:t> </w:t>
      </w:r>
      <w:r>
        <w:rPr>
          <w:color w:val="4BAE50"/>
          <w:w w:val="110"/>
          <w:rtl/>
        </w:rPr>
        <w:t>اﻟﺪﻳﻤﻘﺮاﻃﻴ</w:t>
      </w:r>
      <w:r>
        <w:rPr>
          <w:color w:val="4BAE50"/>
          <w:w w:val="110"/>
          <w:rtl/>
        </w:rPr>
        <w:t>ﺔ</w:t>
      </w:r>
    </w:p>
    <w:p>
      <w:pPr>
        <w:pStyle w:val="BodyText"/>
        <w:bidi/>
        <w:spacing w:line="374" w:lineRule="auto" w:before="277"/>
        <w:ind w:right="284" w:left="98" w:firstLine="265"/>
        <w:jc w:val="left"/>
      </w:pPr>
      <w:r>
        <w:rPr>
          <w:color w:val="5D6466"/>
          <w:w w:val="110"/>
          <w:rtl/>
        </w:rPr>
        <w:t>ﻣﻊ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ﻧﻬﺎﻳﺔ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7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م،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ﺗﻌﺰزت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اﻟﺤﻴﺎة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اﻟﺪﻳﻤﻘﺮاﻃﻴﺔ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واﻟﻤﻮاﻃﻨﺔ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ﺑﺄورﺑﺎ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وﻋﺮﻓﺖ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اﻧﺘﻌﺎﺷﺎ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ﻣﻠﺤﻮﻇﺎ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ﺑﺎﻟﻤﺪن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واﻟﺒﻮادي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ﺑﻔﻌﻞ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ﺗﺄﺳﻴﺲ</w:t>
      </w:r>
      <w:r>
        <w:rPr>
          <w:color w:val="5D6466"/>
          <w:spacing w:val="3"/>
          <w:w w:val="110"/>
          <w:rtl/>
        </w:rPr>
        <w:t> </w:t>
      </w:r>
      <w:r>
        <w:rPr>
          <w:color w:val="5D6466"/>
          <w:w w:val="110"/>
          <w:rtl/>
        </w:rPr>
        <w:t>اﻷﺣﺰاب</w:t>
      </w:r>
      <w:r>
        <w:rPr>
          <w:color w:val="5D6466"/>
          <w:spacing w:val="-61"/>
          <w:w w:val="110"/>
          <w:rtl/>
        </w:rPr>
        <w:t> </w:t>
      </w:r>
      <w:r>
        <w:rPr>
          <w:color w:val="5D6466"/>
          <w:w w:val="110"/>
          <w:rtl/>
        </w:rPr>
        <w:t>اﻟﺴﻴﺎﺳﻴﺔ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واﻟﺠﻤﻌﻴﺎت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اﻟﺤﻘﻮﻗﻴﺔ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واﻟﻨﻘﺎﺑﺎت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اﻟﻌﻤﺎﻟﻴﺔ،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وإﺻﺪار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اﻟﺠﺮاﺋﺪ،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وإﻗﺮار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ﺣﺮﻳﺔ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اﻟﺼﺤﺎﻓﺔ،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ﻓﻲ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ﻧﻔﺲ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اﻟﻮﻗﺖ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أﺻﺒﺤﺖ</w:t>
      </w:r>
      <w:r>
        <w:rPr>
          <w:color w:val="5D6466"/>
          <w:spacing w:val="12"/>
          <w:w w:val="110"/>
          <w:rtl/>
        </w:rPr>
        <w:t> </w:t>
      </w:r>
      <w:r>
        <w:rPr>
          <w:color w:val="5D6466"/>
          <w:w w:val="110"/>
          <w:rtl/>
        </w:rPr>
        <w:t>ﻟﻠﻤﺪرﺳﺔ</w:t>
      </w:r>
      <w:r>
        <w:rPr>
          <w:color w:val="5D6466"/>
          <w:spacing w:val="11"/>
          <w:w w:val="110"/>
          <w:rtl/>
        </w:rPr>
        <w:t> </w:t>
      </w:r>
      <w:r>
        <w:rPr>
          <w:color w:val="5D6466"/>
          <w:w w:val="110"/>
          <w:rtl/>
        </w:rPr>
        <w:t>وﻇﻴﻔ</w:t>
      </w:r>
      <w:r>
        <w:rPr>
          <w:color w:val="5D6466"/>
          <w:w w:val="110"/>
          <w:rtl/>
        </w:rPr>
        <w:t>ﺔ</w:t>
      </w:r>
    </w:p>
    <w:p>
      <w:pPr>
        <w:pStyle w:val="BodyText"/>
        <w:bidi/>
        <w:spacing w:before="12"/>
        <w:ind w:right="0" w:left="98" w:firstLine="0"/>
        <w:jc w:val="left"/>
        <w:rPr>
          <w:rFonts w:ascii="Roboto" w:cs="Roboto"/>
        </w:rPr>
      </w:pPr>
      <w:r>
        <w:rPr>
          <w:color w:val="5D6466"/>
          <w:w w:val="110"/>
          <w:rtl/>
        </w:rPr>
        <w:t>ﺗﻜﻮﻳﻦ</w:t>
      </w:r>
      <w:r>
        <w:rPr>
          <w:color w:val="5D6466"/>
          <w:spacing w:val="16"/>
          <w:w w:val="110"/>
          <w:rtl/>
        </w:rPr>
        <w:t> </w:t>
      </w:r>
      <w:r>
        <w:rPr>
          <w:color w:val="5D6466"/>
          <w:w w:val="110"/>
          <w:rtl/>
        </w:rPr>
        <w:t>اﻟﻤﻮاﻃﻦ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اﻟﺼﺎﻟﺢ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وﻓﻖ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ﻣﺒﺎدئ</w:t>
      </w:r>
      <w:r>
        <w:rPr>
          <w:color w:val="5D6466"/>
          <w:spacing w:val="15"/>
          <w:w w:val="110"/>
          <w:rtl/>
        </w:rPr>
        <w:t> </w:t>
      </w:r>
      <w:r>
        <w:rPr>
          <w:color w:val="5D6466"/>
          <w:w w:val="110"/>
          <w:rtl/>
        </w:rPr>
        <w:t>اﻟﺪﻳﻤﻘﺮاﻃﻴﺔ</w:t>
      </w:r>
      <w:r>
        <w:rPr>
          <w:rFonts w:ascii="Roboto" w:cs="Roboto"/>
          <w:color w:val="5D6466"/>
          <w:w w:val="110"/>
        </w:rPr>
        <w:t>.</w:t>
      </w:r>
    </w:p>
    <w:p>
      <w:pPr>
        <w:pStyle w:val="BodyText"/>
        <w:spacing w:before="6"/>
        <w:ind w:right="0"/>
        <w:jc w:val="left"/>
        <w:rPr>
          <w:sz w:val="41"/>
        </w:rPr>
      </w:pPr>
    </w:p>
    <w:p>
      <w:pPr>
        <w:pStyle w:val="Heading1"/>
        <w:bidi/>
        <w:ind w:right="0" w:left="98" w:firstLine="0"/>
        <w:jc w:val="left"/>
      </w:pPr>
      <w:r>
        <w:rPr>
          <w:color w:val="F44336"/>
          <w:w w:val="115"/>
          <w:rtl/>
        </w:rPr>
        <w:t>ﺧﺎﺗﻤ</w:t>
      </w:r>
      <w:r>
        <w:rPr>
          <w:color w:val="F44336"/>
          <w:w w:val="115"/>
          <w:rtl/>
        </w:rPr>
        <w:t>ﺔ</w:t>
      </w:r>
    </w:p>
    <w:p>
      <w:pPr>
        <w:pStyle w:val="BodyText"/>
        <w:bidi/>
        <w:spacing w:before="259"/>
        <w:ind w:right="0" w:left="98" w:firstLine="0"/>
        <w:jc w:val="left"/>
      </w:pPr>
      <w:r>
        <w:rPr>
          <w:color w:val="5D6466"/>
          <w:w w:val="110"/>
          <w:rtl/>
        </w:rPr>
        <w:t>ﻋﺮﻓﺖ أورﺑﺎ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ﺧﻼل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اﻟﻘﺮن</w:t>
      </w:r>
      <w:r>
        <w:rPr>
          <w:rFonts w:ascii="Roboto" w:cs="Roboto"/>
          <w:color w:val="5D6466"/>
          <w:spacing w:val="5"/>
          <w:w w:val="110"/>
          <w:rtl/>
        </w:rPr>
        <w:t> </w:t>
      </w:r>
      <w:r>
        <w:rPr>
          <w:rFonts w:ascii="Roboto" w:cs="Roboto"/>
          <w:color w:val="5D6466"/>
          <w:w w:val="110"/>
        </w:rPr>
        <w:t>19</w:t>
      </w:r>
      <w:r>
        <w:rPr>
          <w:color w:val="5D6466"/>
          <w:w w:val="110"/>
          <w:rtl/>
        </w:rPr>
        <w:t>م ﺗﺤﻮﻻت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ﺳﻴﺎﺳﻴﺔ ﻣﻬﻤﺔ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ﻋﺰزت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اﻟﻮﺣﺪة ﺑﺒﻌﺾ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اﻟﺪول ورﺳﺨﺖ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أﺳﺎﻟﻴﺐ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اﻟﺪﻳﻤﻘﺮاﻃﻴﺔ واﻟﻤﻮاﻃﻨﺔ</w:t>
      </w:r>
      <w:r>
        <w:rPr>
          <w:color w:val="5D6466"/>
          <w:spacing w:val="1"/>
          <w:w w:val="110"/>
          <w:rtl/>
        </w:rPr>
        <w:t> </w:t>
      </w:r>
      <w:r>
        <w:rPr>
          <w:color w:val="5D6466"/>
          <w:w w:val="110"/>
          <w:rtl/>
        </w:rPr>
        <w:t>ﺑﺠﺰء ﻛﺒﻴ</w:t>
      </w:r>
      <w:r>
        <w:rPr>
          <w:color w:val="5D6466"/>
          <w:w w:val="110"/>
          <w:rtl/>
        </w:rPr>
        <w:t>ﺮ</w:t>
      </w:r>
    </w:p>
    <w:p>
      <w:pPr>
        <w:pStyle w:val="BodyText"/>
        <w:bidi/>
        <w:spacing w:before="143"/>
        <w:ind w:right="0" w:left="98" w:firstLine="0"/>
        <w:jc w:val="left"/>
        <w:rPr>
          <w:rFonts w:ascii="Roboto" w:cs="Roboto"/>
        </w:rPr>
      </w:pPr>
      <w:r>
        <w:rPr>
          <w:color w:val="5D6466"/>
          <w:w w:val="115"/>
          <w:rtl/>
        </w:rPr>
        <w:t>ﻣﻦ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اﻟﻘﺎرة،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وواﻛﺐ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ذﻟﻚ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ﺗﺤﻮﻻت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اﻗﺘﺼﺎدﻳﺔ</w:t>
      </w:r>
      <w:r>
        <w:rPr>
          <w:color w:val="5D6466"/>
          <w:spacing w:val="-15"/>
          <w:w w:val="115"/>
          <w:rtl/>
        </w:rPr>
        <w:t> </w:t>
      </w:r>
      <w:r>
        <w:rPr>
          <w:color w:val="5D6466"/>
          <w:w w:val="115"/>
          <w:rtl/>
        </w:rPr>
        <w:t>وﻣﺎﻟﻴﺔ</w:t>
      </w:r>
      <w:r>
        <w:rPr>
          <w:rFonts w:ascii="Roboto" w:cs="Roboto"/>
          <w:color w:val="5D6466"/>
          <w:w w:val="115"/>
        </w:rPr>
        <w:t>.</w:t>
      </w:r>
    </w:p>
    <w:sectPr>
      <w:pgSz w:w="11920" w:h="16840"/>
      <w:pgMar w:top="460" w:bottom="28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right="98"/>
      <w:jc w:val="righ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98"/>
      <w:jc w:val="right"/>
      <w:outlineLvl w:val="1"/>
    </w:pPr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98"/>
      <w:jc w:val="right"/>
      <w:outlineLvl w:val="2"/>
    </w:pPr>
    <w:rPr>
      <w:rFonts w:ascii="Microsoft Sans Serif" w:hAnsi="Microsoft Sans Serif" w:eastAsia="Microsoft Sans Serif" w:cs="Microsoft Sans Serif"/>
      <w:sz w:val="27"/>
      <w:szCs w:val="27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right="98"/>
      <w:jc w:val="right"/>
      <w:outlineLvl w:val="3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ijtmaaiat-alaola-bak-aadab-oalom-insania" TargetMode="External"/><Relationship Id="rId7" Type="http://schemas.openxmlformats.org/officeDocument/2006/relationships/hyperlink" Target="https://www.alloschool.com/course/alijtmaaiat-alaola-bak-aadab-oalom-insania#section-69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التطورات السياسية الكبرى بأوربا خلال القرن 19م - آلوسكول</dc:title>
  <dcterms:created xsi:type="dcterms:W3CDTF">2021-09-15T13:50:19Z</dcterms:created>
  <dcterms:modified xsi:type="dcterms:W3CDTF">2021-09-15T13:50:19Z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2021-09-15T00:00:00Z</vt:filetime>
  </property>
</Properties>
</file>