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789056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2300" w:left="0" w:firstLine="0"/>
                      <w:jc w:val="right"/>
                      <w:rPr>
                        <w:rFonts w:ascii="Roboto" w:hAnsi="Roboto" w:cs="Roboto"/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ﺑﺮوز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ﻗﻮى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رأﺳﻤﺎﻟﻴﺔ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ﺧﺎرج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أورﺑﺎ</w:t>
                    </w:r>
                    <w:r>
                      <w:rPr>
                        <w:rFonts w:ascii="Roboto" w:hAnsi="Roboto" w:cs="Roboto"/>
                        <w:color w:val="F8A824"/>
                        <w:spacing w:val="1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F8A824"/>
                        <w:w w:val="105"/>
                        <w:sz w:val="33"/>
                        <w:szCs w:val="33"/>
                      </w:rPr>
                      <w:t>)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اﻟﻮﻻﻳﺎت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اﻟﻤﺘﺤﺪة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اﻷﻣﺮﻳﻜﻴﺔ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واﻟﻴﺎﺑﺎن</w:t>
                    </w:r>
                    <w:r>
                      <w:rPr>
                        <w:rFonts w:ascii="Roboto" w:hAnsi="Roboto" w:cs="Roboto"/>
                        <w:color w:val="F8A824"/>
                        <w:w w:val="105"/>
                        <w:sz w:val="33"/>
                        <w:szCs w:val="33"/>
                      </w:rPr>
                      <w:t>(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right="0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496" w:left="0" w:firstLine="0"/>
        <w:jc w:val="right"/>
      </w:pPr>
      <w:hyperlink r:id="rId5">
        <w:r>
          <w:rPr>
            <w:color w:val="5D6466"/>
            <w:w w:val="105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42"/>
          <w:w w:val="105"/>
          <w:position w:val="2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rtl/>
        </w:rPr>
        <w:t> </w:t>
      </w:r>
      <w:r>
        <w:rPr>
          <w:rFonts w:ascii="Roboto" w:hAnsi="Roboto" w:cs="Roboto"/>
          <w:color w:val="58AB02"/>
          <w:w w:val="105"/>
          <w:position w:val="2"/>
        </w:rPr>
        <w:t>«</w:t>
      </w:r>
      <w:r>
        <w:rPr>
          <w:color w:val="5D6466"/>
          <w:spacing w:val="7"/>
          <w:w w:val="105"/>
          <w:sz w:val="27"/>
          <w:szCs w:val="27"/>
          <w:rtl/>
        </w:rPr>
        <w:t> </w:t>
      </w:r>
      <w:r>
        <w:rPr>
          <w:color w:val="5D6466"/>
          <w:w w:val="105"/>
          <w:sz w:val="27"/>
          <w:szCs w:val="27"/>
          <w:rtl/>
        </w:rPr>
        <w:t> </w:t>
      </w:r>
      <w:hyperlink r:id="rId6">
        <w:r>
          <w:rPr>
            <w:color w:val="5D6466"/>
            <w:w w:val="105"/>
            <w:sz w:val="27"/>
            <w:szCs w:val="27"/>
          </w:rPr>
          <w:t></w:t>
        </w:r>
        <w:r>
          <w:rPr>
            <w:color w:val="5D6466"/>
            <w:spacing w:val="5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05"/>
            <w:position w:val="2"/>
          </w:rPr>
          <w:t>:</w:t>
        </w:r>
        <w:r>
          <w:rPr>
            <w:color w:val="5D6466"/>
            <w:spacing w:val="6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اﻷوﻟﻰ</w:t>
        </w:r>
        <w:r>
          <w:rPr>
            <w:color w:val="5D6466"/>
            <w:spacing w:val="5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ﺑﺎك</w:t>
        </w:r>
        <w:r>
          <w:rPr>
            <w:color w:val="5D6466"/>
            <w:spacing w:val="6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آداب</w:t>
        </w:r>
        <w:r>
          <w:rPr>
            <w:color w:val="5D6466"/>
            <w:spacing w:val="5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وﻋﻠﻮم</w:t>
        </w:r>
        <w:r>
          <w:rPr>
            <w:color w:val="5D6466"/>
            <w:spacing w:val="6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42"/>
          <w:w w:val="105"/>
          <w:position w:val="2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rtl/>
        </w:rPr>
        <w:t> </w:t>
      </w:r>
      <w:r>
        <w:rPr>
          <w:rFonts w:ascii="Roboto" w:hAnsi="Roboto" w:cs="Roboto"/>
          <w:color w:val="58AB02"/>
          <w:w w:val="105"/>
          <w:position w:val="2"/>
        </w:rPr>
        <w:t>«</w:t>
      </w:r>
      <w:r>
        <w:rPr>
          <w:color w:val="5D6466"/>
          <w:spacing w:val="3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 </w:t>
      </w:r>
      <w:hyperlink r:id="rId7">
        <w:r>
          <w:rPr>
            <w:color w:val="5D6466"/>
            <w:w w:val="105"/>
            <w:position w:val="2"/>
            <w:rtl/>
          </w:rPr>
          <w:t>دروس</w:t>
        </w:r>
        <w:r>
          <w:rPr>
            <w:color w:val="5D6466"/>
            <w:spacing w:val="5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05"/>
            <w:position w:val="2"/>
          </w:rPr>
          <w:t>:</w:t>
        </w:r>
        <w:r>
          <w:rPr>
            <w:color w:val="5D6466"/>
            <w:spacing w:val="6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اﻟﺪورة</w:t>
        </w:r>
        <w:r>
          <w:rPr>
            <w:color w:val="5D6466"/>
            <w:spacing w:val="5"/>
            <w:w w:val="105"/>
            <w:position w:val="2"/>
            <w:rtl/>
          </w:rPr>
          <w:t> </w:t>
        </w:r>
        <w:r>
          <w:rPr>
            <w:color w:val="5D6466"/>
            <w:w w:val="105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43"/>
          <w:w w:val="105"/>
          <w:position w:val="2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rtl/>
        </w:rPr>
        <w:t> </w:t>
      </w:r>
      <w:r>
        <w:rPr>
          <w:rFonts w:ascii="Roboto" w:hAnsi="Roboto" w:cs="Roboto"/>
          <w:color w:val="58AB02"/>
          <w:w w:val="105"/>
          <w:position w:val="2"/>
        </w:rPr>
        <w:t>«</w:t>
      </w:r>
      <w:r>
        <w:rPr>
          <w:color w:val="5D6466"/>
          <w:spacing w:val="3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 ﺑﺮوز</w:t>
      </w:r>
      <w:r>
        <w:rPr>
          <w:color w:val="5D6466"/>
          <w:spacing w:val="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ﻗﻮى</w:t>
      </w:r>
      <w:r>
        <w:rPr>
          <w:color w:val="5D6466"/>
          <w:spacing w:val="6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رأﺳﻤﺎﻟﻴﺔ</w:t>
      </w:r>
      <w:r>
        <w:rPr>
          <w:color w:val="5D6466"/>
          <w:spacing w:val="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ﺧﺎرج</w:t>
      </w:r>
      <w:r>
        <w:rPr>
          <w:color w:val="5D6466"/>
          <w:spacing w:val="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أورﺑ</w:t>
      </w:r>
      <w:r>
        <w:rPr>
          <w:color w:val="5D6466"/>
          <w:w w:val="105"/>
          <w:position w:val="2"/>
          <w:rtl/>
        </w:rPr>
        <w:t>ﺎ</w:t>
      </w:r>
    </w:p>
    <w:p>
      <w:pPr>
        <w:pStyle w:val="BodyText"/>
        <w:bidi/>
        <w:spacing w:before="126"/>
        <w:ind w:right="0" w:left="27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اﻟﻮﻻﻳﺎت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اﻷﻣﺮﻳﻜﻴﺔ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واﻟﻴﺎﺑﺎن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ind w:right="0"/>
        <w:jc w:val="left"/>
        <w:rPr>
          <w:rFonts w:ascii="Roboto"/>
          <w:sz w:val="20"/>
        </w:rPr>
      </w:pPr>
    </w:p>
    <w:p>
      <w:pPr>
        <w:pStyle w:val="BodyText"/>
        <w:ind w:right="0"/>
        <w:jc w:val="left"/>
        <w:rPr>
          <w:rFonts w:ascii="Roboto"/>
          <w:sz w:val="20"/>
        </w:rPr>
      </w:pPr>
    </w:p>
    <w:p>
      <w:pPr>
        <w:pStyle w:val="BodyText"/>
        <w:spacing w:before="11"/>
        <w:ind w:right="0"/>
        <w:jc w:val="left"/>
        <w:rPr>
          <w:rFonts w:ascii="Roboto"/>
          <w:sz w:val="21"/>
        </w:rPr>
      </w:pPr>
    </w:p>
    <w:p>
      <w:pPr>
        <w:pStyle w:val="Heading1"/>
        <w:bidi/>
        <w:spacing w:before="148"/>
        <w:ind w:right="0" w:left="98" w:firstLine="0"/>
        <w:jc w:val="left"/>
      </w:pPr>
      <w:r>
        <w:rPr>
          <w:color w:val="F44336"/>
          <w:w w:val="125"/>
          <w:rtl/>
        </w:rPr>
        <w:t>ﻣﻘﺪﻣ</w:t>
      </w:r>
      <w:r>
        <w:rPr>
          <w:color w:val="F44336"/>
          <w:w w:val="125"/>
          <w:rtl/>
        </w:rPr>
        <w:t>ﺔ</w:t>
      </w:r>
    </w:p>
    <w:p>
      <w:pPr>
        <w:pStyle w:val="BodyText"/>
        <w:bidi/>
        <w:spacing w:before="274"/>
        <w:ind w:right="0" w:left="98" w:firstLine="0"/>
        <w:jc w:val="left"/>
      </w:pPr>
      <w:r>
        <w:rPr>
          <w:color w:val="5D6466"/>
          <w:w w:val="110"/>
          <w:rtl/>
        </w:rPr>
        <w:t>ﻓﻲ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اﻟﻨﺼﻒ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اﻟﺜﺎﻧﻲ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وﻣﻄﻠﻊ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ﺑﺮزت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اﻟﻮﻻﻳﺎت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اﻟﻤﺘﺤﺪة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اﻷﻣﺮﻳﻜﻴﺔ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واﻟﻴﺎﺑﺎن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ﻛﻘﻮﺗﻴﻦ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رأﺳﻤﺎﻟﻴﺘﻴﻦ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ﺟﺪﻳﺪﺗﻴﻦ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ﺧﺎر</w:t>
      </w:r>
      <w:r>
        <w:rPr>
          <w:color w:val="5D6466"/>
          <w:w w:val="110"/>
          <w:rtl/>
        </w:rPr>
        <w:t>ج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أوروﺑﺎ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ind w:right="0"/>
        <w:jc w:val="left"/>
        <w:rPr>
          <w:sz w:val="33"/>
        </w:rPr>
      </w:pPr>
    </w:p>
    <w:p>
      <w:pPr>
        <w:pStyle w:val="BodyText"/>
        <w:bidi/>
        <w:spacing w:before="1"/>
        <w:ind w:right="0" w:left="399" w:firstLine="0"/>
        <w:jc w:val="left"/>
      </w:pPr>
      <w:r>
        <w:rPr/>
        <w:pict>
          <v:rect style="position:absolute;margin-left:552.944153pt;margin-top:4.921085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ﻓﻤﺎ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اﻟﻈﺮوف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اﻟﺘﺎرﻳﺨﻴﺔ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ﻟﺒﺮوز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ﻫﺎﺗﻴﻦ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اﻟﻘﻮﺗﻴﻦ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57"/>
        <w:ind w:right="0" w:left="399" w:firstLine="0"/>
        <w:jc w:val="left"/>
      </w:pPr>
      <w:r>
        <w:rPr/>
        <w:pict>
          <v:rect style="position:absolute;margin-left:552.944153pt;margin-top:12.72106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وﻣﺎ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ﻫﻲ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ﻣﻈﺎﻫﺮ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وﻋﻮاﻣﻞ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ﺑﺮوزﻫﻤﺎ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اﻟﺮأﺳﻤﺎﻟﻲ</w:t>
      </w:r>
      <w:r>
        <w:rPr>
          <w:color w:val="5D6466"/>
          <w:w w:val="105"/>
          <w:rtl/>
        </w:rPr>
        <w:t>؟</w:t>
      </w:r>
    </w:p>
    <w:p>
      <w:pPr>
        <w:pStyle w:val="BodyText"/>
        <w:spacing w:before="3"/>
        <w:ind w:right="0"/>
        <w:jc w:val="left"/>
        <w:rPr>
          <w:sz w:val="29"/>
        </w:rPr>
      </w:pPr>
    </w:p>
    <w:p>
      <w:pPr>
        <w:pStyle w:val="Heading1"/>
        <w:bidi/>
        <w:spacing w:before="147"/>
        <w:ind w:right="0" w:left="98" w:firstLine="0"/>
        <w:jc w:val="left"/>
      </w:pPr>
      <w:r>
        <w:rPr>
          <w:color w:val="F44336"/>
          <w:w w:val="110"/>
          <w:rtl/>
        </w:rPr>
        <w:t>اﻟﺴﻴﺎق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اﻟﺘﺎرﻳﺨﻲ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ﻟﺒﺮوز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اﻟﻮﻻﻳﺎت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اﻟﻤﺘﺤﺪة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اﻷﻣﺮﻳﻜﻴﺔ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واﻟﻴﺎﺑﺎن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ﻛﻘﻮﺗﻴﻦ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رأﺳﻤﺎﻟﻴﺘﻴﻦ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ﺧﺎرج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أورﺑ</w:t>
      </w:r>
      <w:r>
        <w:rPr>
          <w:color w:val="F44336"/>
          <w:w w:val="110"/>
          <w:rtl/>
        </w:rPr>
        <w:t>ﺎ</w:t>
      </w:r>
    </w:p>
    <w:p>
      <w:pPr>
        <w:pStyle w:val="Heading2"/>
        <w:bidi/>
        <w:spacing w:before="175"/>
        <w:ind w:right="0" w:left="98" w:firstLine="0"/>
        <w:jc w:val="left"/>
      </w:pPr>
      <w:r>
        <w:rPr>
          <w:color w:val="4BAE50"/>
          <w:w w:val="110"/>
          <w:rtl/>
        </w:rPr>
        <w:t>اﻟﺴﻴﺎق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اﻟﺘﺎرﻳﺨﻲ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ﻟﺒﺮوز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اﻟﻮﻻﻳﺎت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اﻟﻤﺘﺤﺪة</w:t>
      </w:r>
      <w:r>
        <w:rPr>
          <w:color w:val="4BAE50"/>
          <w:spacing w:val="-8"/>
          <w:w w:val="110"/>
          <w:rtl/>
        </w:rPr>
        <w:t> </w:t>
      </w:r>
      <w:r>
        <w:rPr>
          <w:color w:val="4BAE50"/>
          <w:w w:val="110"/>
          <w:rtl/>
        </w:rPr>
        <w:t>اﻷﻣﺮﻳﻜﻴ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69" w:lineRule="auto" w:before="276"/>
        <w:ind w:right="303" w:left="98" w:hanging="118"/>
        <w:jc w:val="left"/>
      </w:pP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اﻟﻤﺴﺘﻮى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اﻟﺪاﺧﻠﻲ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ﺷﻬﺪت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اﻟﻮﻻﻳﺎت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اﻟﻤﺘﺤﺪة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اﻷﻣﺮﻳﻜﻴﺔ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اﻟﻨﺼﻒ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اﻟﺜﺎﻧﻲ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وﻣﻄﻠﻊ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ﺗﻄﻮرات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ﺗﻤﺜﻠﺖ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ﺣﺮب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اﻻﻧﻔﺼﺎل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1860)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(1865</w:t>
      </w:r>
      <w:r>
        <w:rPr>
          <w:color w:val="5D6466"/>
          <w:w w:val="110"/>
          <w:rtl/>
        </w:rPr>
        <w:t>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وﻫﻲ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ﺣﺮب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أﻫﻠﻴﺔ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دارت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وﻻﻳﺎت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اﻟﺸﻤﺎل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ووﻻﻳﺎت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اﻟﺠﻨﻮب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اﻧﺘﻬﺖ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ﺑﺎﻧﺘﺼﺎر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اﻻﺗﺠﺎه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اﻟﻮﺣﺪو</w:t>
      </w:r>
      <w:r>
        <w:rPr>
          <w:color w:val="5D6466"/>
          <w:w w:val="110"/>
          <w:rtl/>
        </w:rPr>
        <w:t>ي</w:t>
      </w:r>
    </w:p>
    <w:p>
      <w:pPr>
        <w:pStyle w:val="BodyText"/>
        <w:bidi/>
        <w:spacing w:line="264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ﺑﺰﻋﺎﻣﺔ</w:t>
      </w:r>
      <w:r>
        <w:rPr>
          <w:rFonts w:ascii="Roboto" w:cs="Roboto"/>
          <w:color w:val="5D6466"/>
          <w:spacing w:val="-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اﺑﺮﻫﺎم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ﻟﻨﻜﻠﻦ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وﺑﺎﻟﺘﺎﻟﻲ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إﻗﺮار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اﻟﻔﻴﺪراﻟﻲ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واﻛﺒﻪ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ﻏﺰو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اﻟﻐﺮب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اﻷﻣﺮﻳﻜﻲ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ﺑﺸﺮﻳﺎ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واﻗﺘﺼﺎدﻳﺎ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وﺳﻴﺎﺳﻴﺎ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98" w:firstLine="0"/>
        <w:jc w:val="left"/>
      </w:pP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اﻟﻤﺴﺘﻮى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اﻟﺨﺎرﺟﻲ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اﺗﺒﻌﺖ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اﻟﻮﻻﻳﺎت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اﻷﻣﺮﻳﻜﻴﺔ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اﻟﺒﺪاﻳﺔ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اﻟﻌﺰﻟﺔ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ﺛﻢ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اﻧﺘﻘﻠﺖ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ﻓﻴﻤﺎ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ﺑﻌﺪ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اﻟﺘﻮﺳﻊ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اﻻﻣﺒﺮﻳﺎﻟﻲ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اﻟﺬ</w:t>
      </w:r>
      <w:r>
        <w:rPr>
          <w:color w:val="5D6466"/>
          <w:w w:val="115"/>
          <w:rtl/>
        </w:rPr>
        <w:t>ي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ﺟﻌﻠﻬﺎ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ﺗﺸﺎرك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اﻟﻌﺎﻟﻤﻴﺔ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ind w:right="0"/>
        <w:jc w:val="left"/>
        <w:rPr>
          <w:sz w:val="25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اﻟﺴﻴﺎق</w:t>
      </w:r>
      <w:r>
        <w:rPr>
          <w:color w:val="4BAE50"/>
          <w:spacing w:val="21"/>
          <w:w w:val="105"/>
          <w:rtl/>
        </w:rPr>
        <w:t> </w:t>
      </w:r>
      <w:r>
        <w:rPr>
          <w:color w:val="4BAE50"/>
          <w:w w:val="105"/>
          <w:rtl/>
        </w:rPr>
        <w:t>اﻟﺘﺎرﻳﺨﻲ</w:t>
      </w:r>
      <w:r>
        <w:rPr>
          <w:color w:val="4BAE50"/>
          <w:spacing w:val="20"/>
          <w:w w:val="105"/>
          <w:rtl/>
        </w:rPr>
        <w:t> </w:t>
      </w:r>
      <w:r>
        <w:rPr>
          <w:color w:val="4BAE50"/>
          <w:w w:val="105"/>
          <w:rtl/>
        </w:rPr>
        <w:t>ﻟﺒﺮوز</w:t>
      </w:r>
      <w:r>
        <w:rPr>
          <w:color w:val="4BAE50"/>
          <w:spacing w:val="20"/>
          <w:w w:val="105"/>
          <w:rtl/>
        </w:rPr>
        <w:t> </w:t>
      </w:r>
      <w:r>
        <w:rPr>
          <w:color w:val="4BAE50"/>
          <w:w w:val="105"/>
          <w:rtl/>
        </w:rPr>
        <w:t>اﻟﻴﺎﺑﺎ</w:t>
      </w:r>
      <w:r>
        <w:rPr>
          <w:color w:val="4BAE50"/>
          <w:w w:val="105"/>
          <w:rtl/>
        </w:rPr>
        <w:t>ن</w:t>
      </w:r>
    </w:p>
    <w:p>
      <w:pPr>
        <w:pStyle w:val="BodyText"/>
        <w:bidi/>
        <w:spacing w:before="261"/>
        <w:ind w:right="0" w:left="98" w:firstLine="0"/>
        <w:jc w:val="left"/>
      </w:pPr>
      <w:r>
        <w:rPr>
          <w:color w:val="5D6466"/>
          <w:w w:val="115"/>
          <w:rtl/>
        </w:rPr>
        <w:t>ﻗﺒﻞ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ﻋﻬﺪ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اﻟﻤﻴﺠﻲ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1868</w:t>
      </w:r>
      <w:r>
        <w:rPr>
          <w:color w:val="5D6466"/>
          <w:w w:val="115"/>
          <w:rtl/>
        </w:rPr>
        <w:t>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ﻛﺎﻧﺖ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اﻟﻴﺎﺑﺎن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ﺧﺎﺿﻌﺔ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ﻟﺤﻜﻢ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إﻗﻄﺎﻋﻲ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ﻣﺘﺨﻠﻒ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ﻣﻌﺰول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اﻟﻌﺎﻟﻢ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ﺗﻬﻴﻤﻦ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ﻓﻴﻪ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ﻃﺒﻘﺔ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اﻟﻨﺒﻼء،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واﻟﺬي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واﻛﺐ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ﻋﻬ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أﺳﺮة</w:t>
      </w:r>
      <w:r>
        <w:rPr>
          <w:rFonts w:ascii="Roboto" w:cs="Roboto"/>
          <w:color w:val="5D6466"/>
          <w:spacing w:val="-8"/>
          <w:w w:val="105"/>
          <w:rtl/>
        </w:rPr>
        <w:t> </w:t>
      </w:r>
      <w:r>
        <w:rPr>
          <w:rFonts w:ascii="Roboto" w:cs="Roboto"/>
          <w:color w:val="5D6466"/>
          <w:w w:val="105"/>
        </w:rPr>
        <w:t>"</w:t>
      </w:r>
      <w:r>
        <w:rPr>
          <w:color w:val="5D6466"/>
          <w:w w:val="105"/>
          <w:rtl/>
        </w:rPr>
        <w:t>ﺗﻮﻏﻮﻏﺎوا</w:t>
      </w:r>
      <w:r>
        <w:rPr>
          <w:rFonts w:ascii="Roboto" w:cs="Roboto"/>
          <w:color w:val="5D6466"/>
          <w:w w:val="105"/>
        </w:rPr>
        <w:t>.</w:t>
      </w:r>
      <w:r>
        <w:rPr>
          <w:rFonts w:ascii="Roboto" w:cs="Roboto"/>
          <w:color w:val="5D6466"/>
          <w:w w:val="105"/>
        </w:rPr>
        <w:t>"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98" w:firstLine="0"/>
        <w:jc w:val="left"/>
      </w:pPr>
      <w:r>
        <w:rPr>
          <w:color w:val="5D6466"/>
          <w:w w:val="115"/>
          <w:rtl/>
        </w:rPr>
        <w:t>ﺑﻌﺪ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ﺛﻮرة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اﻟﻤﻴﺠﻲ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1868</w:t>
      </w:r>
      <w:r>
        <w:rPr>
          <w:color w:val="5D6466"/>
          <w:w w:val="115"/>
          <w:rtl/>
        </w:rPr>
        <w:t>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دﺧﻠﺖ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اﻟﻴﺎﺑﺎن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ﻣﺮﺣﻠﺔ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اﻟﺤﺪاﺛﺔ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اﻟﻨﻤﻮذج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اﻟﻐﺮﺑﻲ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واﺗﺒﻌﺖ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ﺗﻮﺳﻌﻴﺔ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آﺳﻴﺎ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واﻗﺘﺮن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ﺑﻌﻬ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اﻹﻣﺒﺮاﻃﻮر</w:t>
      </w:r>
      <w:r>
        <w:rPr>
          <w:rFonts w:ascii="Roboto" w:cs="Roboto"/>
          <w:color w:val="5D6466"/>
          <w:spacing w:val="1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ﻣﻴﺘﺴﻮﻫﻴﺘﻮ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"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05"/>
          <w:rtl/>
        </w:rPr>
        <w:t>ﻣﻈﺎﻫﺮ</w:t>
      </w:r>
      <w:r>
        <w:rPr>
          <w:color w:val="F44336"/>
          <w:spacing w:val="23"/>
          <w:w w:val="105"/>
          <w:rtl/>
        </w:rPr>
        <w:t> </w:t>
      </w:r>
      <w:r>
        <w:rPr>
          <w:color w:val="F44336"/>
          <w:w w:val="105"/>
          <w:rtl/>
        </w:rPr>
        <w:t>وأﺳﺒﺎب</w:t>
      </w:r>
      <w:r>
        <w:rPr>
          <w:color w:val="F44336"/>
          <w:spacing w:val="23"/>
          <w:w w:val="105"/>
          <w:rtl/>
        </w:rPr>
        <w:t> </w:t>
      </w:r>
      <w:r>
        <w:rPr>
          <w:color w:val="F44336"/>
          <w:w w:val="105"/>
          <w:rtl/>
        </w:rPr>
        <w:t>اﻟﺒﺮوز</w:t>
      </w:r>
      <w:r>
        <w:rPr>
          <w:color w:val="F44336"/>
          <w:spacing w:val="23"/>
          <w:w w:val="105"/>
          <w:rtl/>
        </w:rPr>
        <w:t> </w:t>
      </w:r>
      <w:r>
        <w:rPr>
          <w:color w:val="F44336"/>
          <w:w w:val="105"/>
          <w:rtl/>
        </w:rPr>
        <w:t>اﻷﻣﺮﻳﻜﻲ</w:t>
      </w:r>
      <w:r>
        <w:rPr>
          <w:color w:val="F44336"/>
          <w:spacing w:val="22"/>
          <w:w w:val="105"/>
          <w:rtl/>
        </w:rPr>
        <w:t> </w:t>
      </w:r>
      <w:r>
        <w:rPr>
          <w:color w:val="F44336"/>
          <w:w w:val="105"/>
          <w:rtl/>
        </w:rPr>
        <w:t>واﻟﻴﺎﺑﺎﻧ</w:t>
      </w:r>
      <w:r>
        <w:rPr>
          <w:color w:val="F44336"/>
          <w:w w:val="105"/>
          <w:rtl/>
        </w:rPr>
        <w:t>ﻲ</w:t>
      </w:r>
    </w:p>
    <w:p>
      <w:pPr>
        <w:pStyle w:val="Heading2"/>
        <w:bidi/>
        <w:spacing w:before="189"/>
        <w:ind w:right="0" w:left="98" w:firstLine="0"/>
        <w:jc w:val="left"/>
      </w:pPr>
      <w:r>
        <w:rPr>
          <w:color w:val="4BAE50"/>
          <w:w w:val="105"/>
          <w:rtl/>
        </w:rPr>
        <w:t>ﻣﻈﺎﻫﺮ</w:t>
      </w:r>
      <w:r>
        <w:rPr>
          <w:color w:val="4BAE50"/>
          <w:spacing w:val="-12"/>
          <w:w w:val="105"/>
          <w:rtl/>
        </w:rPr>
        <w:t> </w:t>
      </w:r>
      <w:r>
        <w:rPr>
          <w:color w:val="4BAE50"/>
          <w:w w:val="105"/>
          <w:rtl/>
        </w:rPr>
        <w:t>وأﺳﺒﺎب</w:t>
      </w:r>
      <w:r>
        <w:rPr>
          <w:color w:val="4BAE50"/>
          <w:spacing w:val="-11"/>
          <w:w w:val="105"/>
          <w:rtl/>
        </w:rPr>
        <w:t> </w:t>
      </w:r>
      <w:r>
        <w:rPr>
          <w:color w:val="4BAE50"/>
          <w:w w:val="105"/>
          <w:rtl/>
        </w:rPr>
        <w:t>اﻟﺒﺮوز</w:t>
      </w:r>
      <w:r>
        <w:rPr>
          <w:color w:val="4BAE50"/>
          <w:spacing w:val="-12"/>
          <w:w w:val="105"/>
          <w:rtl/>
        </w:rPr>
        <w:t> </w:t>
      </w:r>
      <w:r>
        <w:rPr>
          <w:color w:val="4BAE50"/>
          <w:w w:val="105"/>
          <w:rtl/>
        </w:rPr>
        <w:t>اﻷﻣﺮﻳﻜ</w:t>
      </w:r>
      <w:r>
        <w:rPr>
          <w:color w:val="4BAE50"/>
          <w:w w:val="105"/>
          <w:rtl/>
        </w:rPr>
        <w:t>ﻲ</w:t>
      </w:r>
    </w:p>
    <w:p>
      <w:pPr>
        <w:pStyle w:val="BodyText"/>
        <w:bidi/>
        <w:spacing w:before="261"/>
        <w:ind w:right="0" w:left="98" w:firstLine="0"/>
        <w:jc w:val="left"/>
      </w:pPr>
      <w:r>
        <w:rPr>
          <w:color w:val="5D6466"/>
          <w:w w:val="110"/>
          <w:rtl/>
        </w:rPr>
        <w:t>ﺗﻀﺎﻋﻒ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اﻟﺼﻨﺎﻋﻲ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واﻟﻔﻼﺣﻲ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اﻷﻣﺮﻳﻜﻲ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ﻣﺮات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أواﺧﺮ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وﺑﺪاﻳﺔ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ﺗﻀﺎﻋﻔﺖ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ﺷﺒﻜﺔ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اﻟﻤﻮاﺻﻼ</w:t>
      </w:r>
      <w:r>
        <w:rPr>
          <w:color w:val="5D6466"/>
          <w:w w:val="110"/>
          <w:rtl/>
        </w:rPr>
        <w:t>ت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واﻟﻤﺒﺎدﻻت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اﻟﺘﺠﺎرﻳﺔ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وﺑﺎﻟﺘﺎﻟﻲ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أﺻﺒﺤﺖ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اﻟﻮﻻﻳﺎت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اﻷﻣﺮﻳﻜﻴﺔ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ﻗﻮة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اﻗﺘﺼﺎدﻳﺔ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ﻛﺒﺮى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ind w:right="0"/>
        <w:jc w:val="left"/>
        <w:rPr>
          <w:sz w:val="33"/>
        </w:rPr>
      </w:pPr>
    </w:p>
    <w:p>
      <w:pPr>
        <w:pStyle w:val="BodyText"/>
        <w:bidi/>
        <w:spacing w:line="391" w:lineRule="auto" w:before="1"/>
        <w:ind w:right="180" w:left="98" w:firstLine="426"/>
        <w:jc w:val="left"/>
      </w:pPr>
      <w:r>
        <w:rPr>
          <w:color w:val="5D6466"/>
          <w:w w:val="110"/>
          <w:rtl/>
        </w:rPr>
        <w:t>ﻣﻦ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ﻋﻮاﻣﻞ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اﻟﺒﺮوز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اﻷﻣﺮﻳﻜﻲ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إﻗﺮار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ﻧﻈﺎم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ﻟﻴﺒﺮاﻟﻲ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ﻳﺴﻤﺢ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ﺑﻨﺸﻮء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اﻟﺘﺮﻛﻴﺰات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اﻟﺮأﺳﻤﺎﻟﻴﺔ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اﻟﻜﺒﺮى،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وﺗﻄﻮر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اﻟﺘﻘﻨﻴﺎت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واﻷﺳﺎﻟﻴﺐ،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ووﻓﺮة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اﻟﻤﻮارد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اﻟﻄﺒﻴﻌﻴﺔ،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وﺗﻮاﻓﺪ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ﻛﺒﻴﺮ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اﻟﻤﻬﺎﺟﺮﻳﻦ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اﻷورﺑﻴﻴﻦ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وﺑﺎﻟﺘﺎﻟﻲ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ﺗﺰاﻳﺪ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اﻟﺴﻜﺎن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ﻣﻤﺎ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أﺗﺎح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وﻓﺮة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اﻟﻴﺪ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اﻟﻌﺎﻣﻠﺔ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واﻟﺴﻮق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اﻻﺳﺘﻬﻼﻛﻴ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إﻟﻰ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ﺟﺎﻧﺐ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رؤوس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اﻷﻣﻮال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ind w:right="0"/>
        <w:jc w:val="left"/>
        <w:rPr>
          <w:sz w:val="25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ﻣﻈﺎﻫﺮ</w:t>
      </w:r>
      <w:r>
        <w:rPr>
          <w:color w:val="4BAE50"/>
          <w:spacing w:val="1"/>
          <w:w w:val="105"/>
          <w:rtl/>
        </w:rPr>
        <w:t> </w:t>
      </w:r>
      <w:r>
        <w:rPr>
          <w:color w:val="4BAE50"/>
          <w:w w:val="105"/>
          <w:rtl/>
        </w:rPr>
        <w:t>وأﺳﺒﺎب</w:t>
      </w:r>
      <w:r>
        <w:rPr>
          <w:color w:val="4BAE50"/>
          <w:spacing w:val="1"/>
          <w:w w:val="105"/>
          <w:rtl/>
        </w:rPr>
        <w:t> </w:t>
      </w:r>
      <w:r>
        <w:rPr>
          <w:color w:val="4BAE50"/>
          <w:w w:val="105"/>
          <w:rtl/>
        </w:rPr>
        <w:t>اﻟﺒﺮوز</w:t>
      </w:r>
      <w:r>
        <w:rPr>
          <w:color w:val="4BAE50"/>
          <w:spacing w:val="1"/>
          <w:w w:val="105"/>
          <w:rtl/>
        </w:rPr>
        <w:t> </w:t>
      </w:r>
      <w:r>
        <w:rPr>
          <w:color w:val="4BAE50"/>
          <w:w w:val="105"/>
          <w:rtl/>
        </w:rPr>
        <w:t>اﻟﻴﺎﺑﺎﻧ</w:t>
      </w:r>
      <w:r>
        <w:rPr>
          <w:color w:val="4BAE50"/>
          <w:w w:val="105"/>
          <w:rtl/>
        </w:rPr>
        <w:t>ﻲ</w:t>
      </w:r>
    </w:p>
    <w:p>
      <w:pPr>
        <w:spacing w:after="0"/>
        <w:jc w:val="left"/>
        <w:sectPr>
          <w:type w:val="continuous"/>
          <w:pgSz w:w="11920" w:h="16840"/>
          <w:pgMar w:top="580" w:bottom="280" w:left="700" w:right="640"/>
        </w:sectPr>
      </w:pPr>
    </w:p>
    <w:p>
      <w:pPr>
        <w:pStyle w:val="BodyText"/>
        <w:bidi/>
        <w:spacing w:before="117"/>
        <w:ind w:right="0" w:left="98" w:firstLine="0"/>
        <w:jc w:val="left"/>
      </w:pPr>
      <w:r>
        <w:rPr>
          <w:color w:val="5D6466"/>
          <w:w w:val="110"/>
          <w:rtl/>
        </w:rPr>
        <w:t>ﻋﺮﻓﺖ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اﻟﻴﺎﺑﺎن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ﺗﻄﻮرا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ﺻﻨﺎﻋﻴﺎ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ﻛﺒﻴﺮا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أواﺧﺮ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وﺑﺪاﻳﺔ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وﺧﺎﺻﺔ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ﻣﺠﺎل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اﻟﺼﻨﺎﻋﺔ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اﻟﺜﻘﻴﻠﺔ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واﻟﺼﻨﺎﻋﺔ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اﻟﻤﻴﻜﺎﻧﻴﻜﻴ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وﺻﻨﺎﻋﺔ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اﻟﻨﺴﻴﺞ،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ﻛﻤﺎ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ﺷﻬﺪت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ﺗﻮﺳﻊ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ﺷﺒﻜﺔ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اﻟﻤﻮاﺻﻼت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وﺗﻀﺎﻋﻒ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اﻟﺼﺎدرات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اﻟﺼﻨﺎﻋﻴﺔ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واﻟﻮاردات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ﻣﻦ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اﻟﻤﻮاد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اﻷوﻟﻴﺔ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line="369" w:lineRule="auto"/>
        <w:ind w:right="205" w:left="98" w:hanging="104"/>
        <w:jc w:val="left"/>
      </w:pPr>
      <w:r>
        <w:rPr>
          <w:color w:val="5D6466"/>
          <w:w w:val="110"/>
          <w:rtl/>
        </w:rPr>
        <w:t>ارﺗﺒﻂ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اﻟﺒﺮوز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اﻟﻴﺎﺑﺎﻧﻲ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ﺑﺎﻹﺻﻼﺣﺎت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ﺗﻤﺖ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ﻋﻬﺪ</w:t>
      </w:r>
      <w:r>
        <w:rPr>
          <w:rFonts w:ascii="Roboto" w:cs="Roboto"/>
          <w:color w:val="5D6466"/>
          <w:spacing w:val="-4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اﻟﻤﻴﺠﻲ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وﻣﻦ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أﻫﻤﻬﺎ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ﺗﻮﻟﻲ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اﻟﺪوﻟﺔ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إﻧﺸﺎء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اﻟﻤﺼﺎﻧﻊ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وﻓﺮض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اﻟﻀﺮاﺋﺐ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ﻟﺘﻤﻮﻳﻞ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اﻟﻤﺸﺎرﻳﻊ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اﻟﺼﻨﺎﻋﻴﺔ،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وﺗﺸﺠﻴﻊ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اﻷﺳﺮ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اﻟﻐﻨﻴﺔ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إﻧﺸﺎء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ﺗﺮﻛﻴﺰات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رأﺳﻤﺎﻟﻴﺔ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ﻛﺒﺮى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ﻋﺮﻓﺖ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ﺑﺎﺳﻢ</w:t>
      </w:r>
      <w:r>
        <w:rPr>
          <w:rFonts w:ascii="Roboto" w:cs="Roboto"/>
          <w:color w:val="5D6466"/>
          <w:spacing w:val="-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زاﻳﺒﺎﺗﺴﻮ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واﺳﺘﻘﺪام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ﺧﺒﺮاء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وﺗﻘﻨﻴﻴﻦ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أﺟﺎﻧﺐ،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وإرﺳﺎ</w:t>
      </w:r>
      <w:r>
        <w:rPr>
          <w:color w:val="5D6466"/>
          <w:w w:val="110"/>
          <w:rtl/>
        </w:rPr>
        <w:t>ل</w:t>
      </w:r>
    </w:p>
    <w:p>
      <w:pPr>
        <w:pStyle w:val="BodyText"/>
        <w:bidi/>
        <w:spacing w:line="264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ﺑﻌﺜﺎت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ﻃﻼﺑﻴﺔ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ﻳﺎﺑﺎﻧﻴﺔ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أوروﺑﺎ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ﻗﺼﺪ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ﻣﺘﺎﺑﻌﺔ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اﻟﺪراﺳﺔ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واﻟﺘﻜﻮﻳﻦ،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وﺗﺸﻴﻴﺪ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ﻣﻮاﺻﻼت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ﺣﺪﻳﺜﺔ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وﺿﻌﻴﺔ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ﻣﻴﺰان اﻟﻘﻮى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داﺧﻞ اﻟﻌﺎﻟﻢ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اﻟﺮأﺳﻤﺎﻟﻲ ﺑﻌﺪ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ﺑﺮوز اﻟﻮﻻﻳﺎت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اﻟﻤﺘﺤﺪة اﻷﻣﺮﻳﻜﻴﺔ واﻟﻴﺎﺑﺎ</w:t>
      </w:r>
      <w:r>
        <w:rPr>
          <w:color w:val="F44336"/>
          <w:w w:val="110"/>
          <w:rtl/>
        </w:rPr>
        <w:t>ن</w:t>
      </w:r>
    </w:p>
    <w:p>
      <w:pPr>
        <w:pStyle w:val="Heading2"/>
        <w:bidi/>
        <w:spacing w:before="189"/>
        <w:ind w:right="0" w:left="98" w:firstLine="0"/>
        <w:jc w:val="left"/>
      </w:pPr>
      <w:r>
        <w:rPr>
          <w:color w:val="4BAE50"/>
          <w:w w:val="105"/>
          <w:rtl/>
        </w:rPr>
        <w:t>ﻋﻠﻰ</w:t>
      </w:r>
      <w:r>
        <w:rPr>
          <w:color w:val="4BAE50"/>
          <w:spacing w:val="16"/>
          <w:w w:val="105"/>
          <w:rtl/>
        </w:rPr>
        <w:t> </w:t>
      </w:r>
      <w:r>
        <w:rPr>
          <w:color w:val="4BAE50"/>
          <w:w w:val="105"/>
          <w:rtl/>
        </w:rPr>
        <w:t>اﻟﻤﺴﺘﻮى</w:t>
      </w:r>
      <w:r>
        <w:rPr>
          <w:color w:val="4BAE50"/>
          <w:spacing w:val="16"/>
          <w:w w:val="105"/>
          <w:rtl/>
        </w:rPr>
        <w:t> </w:t>
      </w:r>
      <w:r>
        <w:rPr>
          <w:color w:val="4BAE50"/>
          <w:w w:val="105"/>
          <w:rtl/>
        </w:rPr>
        <w:t>اﻻﻗﺘﺼﺎد</w:t>
      </w:r>
      <w:r>
        <w:rPr>
          <w:color w:val="4BAE50"/>
          <w:w w:val="105"/>
          <w:rtl/>
        </w:rPr>
        <w:t>ي</w:t>
      </w:r>
    </w:p>
    <w:p>
      <w:pPr>
        <w:pStyle w:val="BodyText"/>
        <w:bidi/>
        <w:spacing w:before="261"/>
        <w:ind w:right="0" w:left="98" w:firstLine="0"/>
        <w:jc w:val="left"/>
      </w:pP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ﻣﻄﻠﻊ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20</w:t>
      </w:r>
      <w:r>
        <w:rPr>
          <w:color w:val="5D6466"/>
          <w:w w:val="115"/>
          <w:rtl/>
        </w:rPr>
        <w:t>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أﺻﺒﺤﺖ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اﻟﻮﻻﻳﺎت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اﻷﻣﺮﻳﻜﻴﺔ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اﻟﻘﻮة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اﻷوﻟﻰ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اﻟﻌﺎﻟﻢ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ﻣﺤﺘﻠﺔ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ﺑﺬﻟﻚ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ﻣﻜﺎﻧﺔ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اﻧﺠﻠﺘﺮا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ﺗﺮاﺟﻌ</w:t>
      </w:r>
      <w:r>
        <w:rPr>
          <w:color w:val="5D6466"/>
          <w:w w:val="115"/>
          <w:rtl/>
        </w:rPr>
        <w:t>ﺖ</w:t>
      </w:r>
    </w:p>
    <w:p>
      <w:pPr>
        <w:pStyle w:val="BodyText"/>
        <w:bidi/>
        <w:spacing w:before="149"/>
        <w:ind w:right="0" w:left="98" w:firstLine="0"/>
        <w:jc w:val="left"/>
      </w:pPr>
      <w:r>
        <w:rPr>
          <w:color w:val="5D6466"/>
          <w:w w:val="110"/>
          <w:rtl/>
        </w:rPr>
        <w:t>إﻟﻰ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اﻟﻤﺮﺗﺒﺔ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اﻟﺜﺎﻟﺜﺔ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ﺗﺎرﻛﺔ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اﻟﻤﺮﺗﺒﺔ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اﻟﺜﺎﻧﻴﺔ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ﻷﻟﻤﺎﻧﻴﺎ،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ﻧﻔﺲ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اﻟﻮﻗﺖ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ﻇﻬﺮت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اﻟﻴﺎﺑﺎن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ﻛﺄﺣﺪ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اﻷﻗﻄﺎب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اﻟﺮﺋﻴﺴﻴﺔ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اﻟﻤﺴﻴﻄﺮة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اﻗﺘﺼﺎدﻳﺎ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وﻣﺎﻟﻴﺎ</w:t>
      </w:r>
      <w:r>
        <w:rPr>
          <w:color w:val="5D6466"/>
          <w:w w:val="110"/>
          <w:rtl/>
        </w:rPr>
        <w:t>،</w:t>
      </w:r>
    </w:p>
    <w:p>
      <w:pPr>
        <w:pStyle w:val="BodyText"/>
        <w:bidi/>
        <w:spacing w:before="15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وأﺧﺬت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ﻣﻨﺘﺠﺎﺗﻬﺎ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ﺗﻐﺰو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اﻷﺳﻮاق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اﻟﺨﺎرﺟﻴﺔ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وﺧﺎﺻﺔ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اﻵﺳﻴﻮﻳﺔ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ind w:right="0"/>
        <w:jc w:val="left"/>
        <w:rPr>
          <w:sz w:val="25"/>
        </w:rPr>
      </w:pPr>
    </w:p>
    <w:p>
      <w:pPr>
        <w:pStyle w:val="Heading2"/>
        <w:bidi/>
        <w:spacing w:before="1"/>
        <w:ind w:right="0" w:left="98" w:firstLine="0"/>
        <w:jc w:val="left"/>
      </w:pPr>
      <w:r>
        <w:rPr>
          <w:color w:val="4BAE50"/>
          <w:w w:val="105"/>
          <w:rtl/>
        </w:rPr>
        <w:t>ﻋﻠﻰ</w:t>
      </w:r>
      <w:r>
        <w:rPr>
          <w:color w:val="4BAE50"/>
          <w:spacing w:val="26"/>
          <w:w w:val="105"/>
          <w:rtl/>
        </w:rPr>
        <w:t> </w:t>
      </w:r>
      <w:r>
        <w:rPr>
          <w:color w:val="4BAE50"/>
          <w:w w:val="105"/>
          <w:rtl/>
        </w:rPr>
        <w:t>اﻟﻤﺴﺘﻮى</w:t>
      </w:r>
      <w:r>
        <w:rPr>
          <w:color w:val="4BAE50"/>
          <w:spacing w:val="26"/>
          <w:w w:val="105"/>
          <w:rtl/>
        </w:rPr>
        <w:t> </w:t>
      </w:r>
      <w:r>
        <w:rPr>
          <w:color w:val="4BAE50"/>
          <w:w w:val="105"/>
          <w:rtl/>
        </w:rPr>
        <w:t>اﻟﻬﻴﻤﻨﺔ</w:t>
      </w:r>
      <w:r>
        <w:rPr>
          <w:color w:val="4BAE50"/>
          <w:spacing w:val="26"/>
          <w:w w:val="105"/>
          <w:rtl/>
        </w:rPr>
        <w:t> </w:t>
      </w:r>
      <w:r>
        <w:rPr>
          <w:color w:val="4BAE50"/>
          <w:w w:val="105"/>
          <w:rtl/>
        </w:rPr>
        <w:t>اﻻﺳﺘﻌﻤﺎرﻳ</w:t>
      </w:r>
      <w:r>
        <w:rPr>
          <w:color w:val="4BAE50"/>
          <w:w w:val="105"/>
          <w:rtl/>
        </w:rPr>
        <w:t>ﺔ</w:t>
      </w:r>
    </w:p>
    <w:p>
      <w:pPr>
        <w:pStyle w:val="BodyText"/>
        <w:bidi/>
        <w:spacing w:before="276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ﻗﺎﻣﺖ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اﻟﺴﻴﺎﺳﺔ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اﻟﺨﺎرﺟﻴﺔ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ﻟﻠﻮﻻﻳﺎت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اﻷﻣﺮﻳﻜﻴﺔ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اﻟﻤﺒﺎدئ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اﻟﺘﺎﻟﻴﺔ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8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ﺳﻴﺎﺳﺔ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اﻟﻌﺼﺎ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اﻟﻐﻠﻴﻈﺔ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اﻟﺘﺪﺧﻞ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اﻟﺴﻴﺎﺳﻲ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واﻟﻌﺴﻜﺮي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أﻣﺮﻳﻜﺎ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اﻟﻮﺳﻄﻰ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8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دﺑﻠﻮﻣﺎﺳﻴﺔ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اﻟﺪوﻻر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اﺳﺘﺨﺪام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اﻟﺪوﻻر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ﻛﺄداة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ﻟﻠﺘﻮﺳﻊ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اﻻﻣﺒﺮﻳﺎﻟﻲ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اﻷﻣﺮﻳﻜﻲ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8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اﻻﺳﺘﺜﻤﺎرات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اﻟﺨﺎرﺟﻴﺔ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ﺗﻤﺮﻛﺰت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ﺑﺎﻟﺪرﺟﺔ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أﻣﺮﻳﻜﺎ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اﻟﻼﺗﻴﻨﻴﺔ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وﻛﻨﺪا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88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ﺳﻴﺎﺳﺔ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اﻟﺒﺎب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اﻟﻤﻔﺘﻮح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ﺣﺮﻳﺔ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اﻟﻤﺒﺎدﻻت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وﺗﺼﺮﻳﻒ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اﻟﺼﻨﺎﻋﻲ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اﻷﺳﻮاق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اﻟﻜﺒﺮى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98" w:firstLine="0"/>
        <w:jc w:val="left"/>
      </w:pPr>
      <w:r>
        <w:rPr>
          <w:color w:val="5D6466"/>
          <w:w w:val="115"/>
          <w:rtl/>
        </w:rPr>
        <w:t>أﻣﺎ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اﻟﻴﺎﺑﺎن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ﻓﻔﻲ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أواﺧﺮ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8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19</w:t>
      </w:r>
      <w:r>
        <w:rPr>
          <w:color w:val="5D6466"/>
          <w:w w:val="115"/>
          <w:rtl/>
        </w:rPr>
        <w:t>م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وﺑﺪاﻳﺔ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8"/>
          <w:w w:val="115"/>
          <w:rtl/>
        </w:rPr>
        <w:t> </w:t>
      </w:r>
      <w:r>
        <w:rPr>
          <w:rFonts w:ascii="Roboto" w:cs="Roboto"/>
          <w:color w:val="5D6466"/>
          <w:w w:val="115"/>
        </w:rPr>
        <w:t>20</w:t>
      </w:r>
      <w:r>
        <w:rPr>
          <w:color w:val="5D6466"/>
          <w:w w:val="115"/>
          <w:rtl/>
        </w:rPr>
        <w:t>م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اﺗﺒﻌﺖ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ﺧﺎرﺟﻴﺔ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ﺗﻮﺳﻌﻴﺔ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ﻓﺎﺣﺘﻠﺖ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ﻛﻮرﻳﺎ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وﺟﺰأ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إﻗﻠﻴﻢ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ﻣﻨﺸﻮرﻳﺎ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ﺑﺎﻟﺼﻴ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وﺑﻌﺾ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ﺟﺰر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اﻟﻤﺤﻴﻂ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اﻟﻬﺎدي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spacing w:before="1"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74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ﺑﺼﻌﻮد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اﻟﻮﻻﻳﺎت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اﻟﻤﺘﺤﺪة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اﻷﻣﺮﻳﻜﻴﺔ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واﻟﻴﺎﺑﺎن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اﺧﺘﻞ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اﻟﺘﻮازن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داﺧﻞ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اﻟﻌﺎﻟﻢ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دﺧﻞ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ﻣﺮﺣﻠﺔ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اﻻﻣﺒﺮﻳﺎﻟﻴﺔ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spacing w:before="1"/>
        <w:ind w:right="0" w:left="98" w:firstLine="0"/>
        <w:jc w:val="left"/>
      </w:pPr>
      <w:r>
        <w:rPr>
          <w:color w:val="F44336"/>
          <w:w w:val="105"/>
          <w:rtl/>
        </w:rPr>
        <w:t>ﺷﺮح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اﻟﻤﺼﻄﻠﺤﺎ</w:t>
      </w:r>
      <w:r>
        <w:rPr>
          <w:color w:val="F44336"/>
          <w:w w:val="105"/>
          <w:rtl/>
        </w:rPr>
        <w:t>ت</w:t>
      </w:r>
    </w:p>
    <w:p>
      <w:pPr>
        <w:pStyle w:val="BodyText"/>
        <w:bidi/>
        <w:spacing w:line="369" w:lineRule="auto" w:before="259"/>
        <w:ind w:right="365" w:left="399" w:firstLine="3811"/>
        <w:jc w:val="left"/>
      </w:pPr>
      <w:r>
        <w:rPr/>
        <w:pict>
          <v:rect style="position:absolute;margin-left:552.944153pt;margin-top:18.132605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/>
        <w:pict>
          <v:rect style="position:absolute;margin-left:552.944153pt;margin-top:38.458023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اﺑﺮﻫﺎم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ﻟﻨﻜﻠﻦ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اﻟﺮﺋﻴﺲ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اﻷﻣﺮﻳﻜﻲ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أﺛﻨﺎء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ﺣﺮب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اﻻﻧﻔﺼﺎل،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وزﻋﻴﻢ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اﻻﺗﺠﺎه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اﻟﻮﺣﺪوي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اﻟﻨﻈﺎم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اﻟﻔﻴﺪراﻟﻲ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اﻻﺗﺤﺎدي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ﺣﺼﻮل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وﻻﻳﺔ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ﺣﻜﻢ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ذاﺗﻲ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اﻟﺸﺆون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اﻟﻤﺤﻠﻴﺔ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ﺧﻀﻮﻋﻬﺎ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ﻟﻠﺴﻠﻄﺔ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اﻟﻔﻴﺪراﻟﻴﺔ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اﻟﺸﺆو</w:t>
      </w:r>
      <w:r>
        <w:rPr>
          <w:color w:val="5D6466"/>
          <w:w w:val="115"/>
          <w:rtl/>
        </w:rPr>
        <w:t>ن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اﻟﻬﺎﻣﺔ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6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اﻟﻤﻴﺠﻲ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ﻛﻠﻤﺔ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ﻳﺎﺑﺎﻧﻴﺔ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ﺗﻌﻨﻲ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اﻟﺘﻨﻮﻳﺮ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واﻛﺐ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ﻋﻬﺪ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اﻹﻣﺒﺮاﻃﻮر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ﻣﻴﺘﺴﻮ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ﻫﻴﺘﻮ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40" w:bottom="28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98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بروز قوى رأسمالية خارج أوربا (الولايات المتحدة الأمريكية واليابان) - آلوسكول</dc:title>
  <dcterms:created xsi:type="dcterms:W3CDTF">2021-09-15T13:44:35Z</dcterms:created>
  <dcterms:modified xsi:type="dcterms:W3CDTF">2021-09-15T13:44:35Z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