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6B0" w:rsidRPr="00D9050D" w:rsidRDefault="000514FD" w:rsidP="001E03EF">
      <w:pPr>
        <w:bidi/>
        <w:spacing w:after="0" w:line="360" w:lineRule="auto"/>
        <w:rPr>
          <w:rFonts w:asciiTheme="majorBidi" w:hAnsiTheme="majorBidi" w:cstheme="majorBidi"/>
          <w:color w:val="0070C0"/>
          <w:sz w:val="28"/>
          <w:szCs w:val="28"/>
        </w:rPr>
      </w:pPr>
      <w:r w:rsidRPr="000514FD">
        <w:rPr>
          <w:rFonts w:asciiTheme="majorBidi" w:eastAsiaTheme="majorEastAsia" w:hAnsiTheme="majorBidi" w:cstheme="majorBidi"/>
          <w:noProof/>
          <w:color w:val="FF0000"/>
          <w:sz w:val="28"/>
          <w:szCs w:val="28"/>
          <w:lang w:eastAsia="fr-FR"/>
        </w:rPr>
        <w:pict>
          <v:rect id="_x0000_s1028" style="position:absolute;left:0;text-align:left;margin-left:0;margin-top:-26.5pt;width:265.5pt;height:51.75pt;z-index:251661312;mso-position-horizontal:center;mso-position-horizontal-relative:margin;v-text-anchor:middle" fillcolor="white [3201]" strokecolor="#95b3d7 [1940]" strokeweight="1pt">
            <v:fill color2="#b8cce4 [1300]" focusposition="1" focussize="" focus="100%" type="gradient"/>
            <v:shadow type="perspective" color="#243f60 [1604]" opacity=".5" offset="1pt" offset2="-3pt"/>
            <v:textbox style="mso-next-textbox:#_x0000_s1028">
              <w:txbxContent>
                <w:p w:rsidR="00BB3EB8" w:rsidRPr="00507C3D" w:rsidRDefault="005A0874" w:rsidP="005A0874">
                  <w:pPr>
                    <w:bidi/>
                    <w:spacing w:after="0" w:line="240" w:lineRule="auto"/>
                    <w:jc w:val="center"/>
                    <w:rPr>
                      <w:b/>
                      <w:bCs/>
                      <w:sz w:val="32"/>
                      <w:szCs w:val="32"/>
                    </w:rPr>
                  </w:pPr>
                  <w:r w:rsidRPr="005A0874">
                    <w:rPr>
                      <w:rFonts w:asciiTheme="majorBidi" w:eastAsia="Times New Roman" w:hAnsiTheme="majorBidi" w:cs="Times New Roman" w:hint="cs"/>
                      <w:b/>
                      <w:bCs/>
                      <w:sz w:val="32"/>
                      <w:szCs w:val="32"/>
                      <w:rtl/>
                      <w:lang w:eastAsia="fr-FR"/>
                    </w:rPr>
                    <w:t>نظام</w:t>
                  </w:r>
                  <w:r w:rsidRPr="005A0874">
                    <w:rPr>
                      <w:rFonts w:asciiTheme="majorBidi" w:eastAsia="Times New Roman" w:hAnsiTheme="majorBidi" w:cs="Times New Roman"/>
                      <w:b/>
                      <w:bCs/>
                      <w:sz w:val="32"/>
                      <w:szCs w:val="32"/>
                      <w:rtl/>
                      <w:lang w:eastAsia="fr-FR"/>
                    </w:rPr>
                    <w:t xml:space="preserve"> </w:t>
                  </w:r>
                  <w:r w:rsidRPr="005A0874">
                    <w:rPr>
                      <w:rFonts w:asciiTheme="majorBidi" w:eastAsia="Times New Roman" w:hAnsiTheme="majorBidi" w:cs="Times New Roman" w:hint="cs"/>
                      <w:b/>
                      <w:bCs/>
                      <w:sz w:val="32"/>
                      <w:szCs w:val="32"/>
                      <w:rtl/>
                      <w:lang w:eastAsia="fr-FR"/>
                    </w:rPr>
                    <w:t>الحماية</w:t>
                  </w:r>
                  <w:r w:rsidRPr="005A0874">
                    <w:rPr>
                      <w:rFonts w:asciiTheme="majorBidi" w:eastAsia="Times New Roman" w:hAnsiTheme="majorBidi" w:cs="Times New Roman"/>
                      <w:b/>
                      <w:bCs/>
                      <w:sz w:val="32"/>
                      <w:szCs w:val="32"/>
                      <w:rtl/>
                      <w:lang w:eastAsia="fr-FR"/>
                    </w:rPr>
                    <w:t xml:space="preserve"> </w:t>
                  </w:r>
                  <w:r w:rsidRPr="005A0874">
                    <w:rPr>
                      <w:rFonts w:asciiTheme="majorBidi" w:eastAsia="Times New Roman" w:hAnsiTheme="majorBidi" w:cs="Times New Roman" w:hint="cs"/>
                      <w:b/>
                      <w:bCs/>
                      <w:sz w:val="32"/>
                      <w:szCs w:val="32"/>
                      <w:rtl/>
                      <w:lang w:eastAsia="fr-FR"/>
                    </w:rPr>
                    <w:t>بالمغرب</w:t>
                  </w:r>
                  <w:r w:rsidRPr="005A0874">
                    <w:rPr>
                      <w:rFonts w:asciiTheme="majorBidi" w:eastAsia="Times New Roman" w:hAnsiTheme="majorBidi" w:cs="Times New Roman"/>
                      <w:b/>
                      <w:bCs/>
                      <w:sz w:val="32"/>
                      <w:szCs w:val="32"/>
                      <w:rtl/>
                      <w:lang w:eastAsia="fr-FR"/>
                    </w:rPr>
                    <w:t xml:space="preserve"> </w:t>
                  </w:r>
                  <w:r w:rsidRPr="005A0874">
                    <w:rPr>
                      <w:rFonts w:asciiTheme="majorBidi" w:eastAsia="Times New Roman" w:hAnsiTheme="majorBidi" w:cs="Times New Roman" w:hint="cs"/>
                      <w:b/>
                      <w:bCs/>
                      <w:sz w:val="32"/>
                      <w:szCs w:val="32"/>
                      <w:rtl/>
                      <w:lang w:eastAsia="fr-FR"/>
                    </w:rPr>
                    <w:t>والاستغلال</w:t>
                  </w:r>
                  <w:r w:rsidRPr="005A0874">
                    <w:rPr>
                      <w:rFonts w:asciiTheme="majorBidi" w:eastAsia="Times New Roman" w:hAnsiTheme="majorBidi" w:cs="Times New Roman"/>
                      <w:b/>
                      <w:bCs/>
                      <w:sz w:val="32"/>
                      <w:szCs w:val="32"/>
                      <w:rtl/>
                      <w:lang w:eastAsia="fr-FR"/>
                    </w:rPr>
                    <w:t xml:space="preserve"> </w:t>
                  </w:r>
                  <w:r w:rsidRPr="005A0874">
                    <w:rPr>
                      <w:rFonts w:asciiTheme="majorBidi" w:eastAsia="Times New Roman" w:hAnsiTheme="majorBidi" w:cs="Times New Roman" w:hint="cs"/>
                      <w:b/>
                      <w:bCs/>
                      <w:sz w:val="32"/>
                      <w:szCs w:val="32"/>
                      <w:rtl/>
                      <w:lang w:eastAsia="fr-FR"/>
                    </w:rPr>
                    <w:t>الاستعماري</w:t>
                  </w:r>
                </w:p>
              </w:txbxContent>
            </v:textbox>
            <w10:wrap anchorx="margin"/>
          </v:rect>
        </w:pict>
      </w:r>
    </w:p>
    <w:p w:rsidR="00461A44" w:rsidRDefault="00461A44" w:rsidP="00461A44">
      <w:pPr>
        <w:shd w:val="clear" w:color="auto" w:fill="FFFFFF"/>
        <w:bidi/>
        <w:spacing w:after="0" w:line="240" w:lineRule="auto"/>
        <w:jc w:val="both"/>
        <w:rPr>
          <w:rFonts w:asciiTheme="majorBidi" w:eastAsiaTheme="majorEastAsia" w:hAnsiTheme="majorBidi" w:cstheme="majorBidi"/>
          <w:color w:val="FF0000"/>
          <w:sz w:val="28"/>
          <w:szCs w:val="28"/>
          <w:rtl/>
        </w:rPr>
      </w:pPr>
    </w:p>
    <w:p w:rsidR="008102B2" w:rsidRPr="00B54A10" w:rsidRDefault="002B0618" w:rsidP="00B54A10">
      <w:pPr>
        <w:shd w:val="clear" w:color="auto" w:fill="FFFFFF"/>
        <w:bidi/>
        <w:spacing w:after="0" w:line="240" w:lineRule="auto"/>
        <w:jc w:val="both"/>
        <w:rPr>
          <w:rFonts w:asciiTheme="majorBidi" w:eastAsia="Times New Roman" w:hAnsiTheme="majorBidi" w:cs="Traditional Arabic"/>
          <w:b/>
          <w:bCs/>
          <w:color w:val="0070C0"/>
          <w:sz w:val="28"/>
          <w:szCs w:val="28"/>
          <w:rtl/>
          <w:lang w:eastAsia="fr-FR" w:bidi="ar-MA"/>
        </w:rPr>
      </w:pPr>
      <w:proofErr w:type="gramStart"/>
      <w:r w:rsidRPr="00B54A10">
        <w:rPr>
          <w:rFonts w:asciiTheme="majorBidi" w:eastAsia="Times New Roman" w:hAnsiTheme="majorBidi" w:cs="Traditional Arabic"/>
          <w:b/>
          <w:bCs/>
          <w:color w:val="0070C0"/>
          <w:sz w:val="28"/>
          <w:szCs w:val="28"/>
          <w:rtl/>
          <w:lang w:eastAsia="fr-FR"/>
        </w:rPr>
        <w:t>تمهيد</w:t>
      </w:r>
      <w:proofErr w:type="gramEnd"/>
      <w:r w:rsidRPr="00B54A10">
        <w:rPr>
          <w:rFonts w:asciiTheme="majorBidi" w:eastAsia="Times New Roman" w:hAnsiTheme="majorBidi" w:cs="Traditional Arabic"/>
          <w:b/>
          <w:bCs/>
          <w:color w:val="0070C0"/>
          <w:sz w:val="28"/>
          <w:szCs w:val="28"/>
          <w:rtl/>
          <w:lang w:eastAsia="fr-FR"/>
        </w:rPr>
        <w:t xml:space="preserve"> إشكالي</w:t>
      </w:r>
      <w:r w:rsidR="008102B2" w:rsidRPr="00B54A10">
        <w:rPr>
          <w:rFonts w:asciiTheme="majorBidi" w:eastAsia="Times New Roman" w:hAnsiTheme="majorBidi" w:cs="Traditional Arabic"/>
          <w:b/>
          <w:bCs/>
          <w:color w:val="0070C0"/>
          <w:sz w:val="28"/>
          <w:szCs w:val="28"/>
          <w:rtl/>
          <w:lang w:eastAsia="fr-FR"/>
        </w:rPr>
        <w:t>:</w:t>
      </w:r>
    </w:p>
    <w:p w:rsidR="005A0874" w:rsidRPr="00B54A10" w:rsidRDefault="005A0874" w:rsidP="00B54A10">
      <w:pPr>
        <w:bidi/>
        <w:spacing w:after="0" w:line="240" w:lineRule="auto"/>
        <w:ind w:firstLine="708"/>
        <w:jc w:val="both"/>
        <w:rPr>
          <w:rFonts w:asciiTheme="majorBidi" w:hAnsiTheme="majorBidi" w:cs="Traditional Arabic"/>
          <w:b/>
          <w:bCs/>
          <w:sz w:val="28"/>
          <w:szCs w:val="28"/>
          <w:rtl/>
        </w:rPr>
      </w:pPr>
      <w:r w:rsidRPr="00B54A10">
        <w:rPr>
          <w:rFonts w:asciiTheme="majorBidi" w:hAnsiTheme="majorBidi" w:cs="Traditional Arabic" w:hint="cs"/>
          <w:b/>
          <w:bCs/>
          <w:sz w:val="28"/>
          <w:szCs w:val="28"/>
          <w:rtl/>
        </w:rPr>
        <w:t>فرضت</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الحماية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الفرنسية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والاسبانية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على</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المغرب</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سنة</w:t>
      </w:r>
      <w:r w:rsidRPr="00B54A10">
        <w:rPr>
          <w:rFonts w:asciiTheme="majorBidi" w:hAnsiTheme="majorBidi" w:cs="Traditional Arabic"/>
          <w:b/>
          <w:bCs/>
          <w:sz w:val="28"/>
          <w:szCs w:val="28"/>
          <w:rtl/>
        </w:rPr>
        <w:t xml:space="preserve"> 1912</w:t>
      </w:r>
      <w:r w:rsidRPr="00B54A10">
        <w:rPr>
          <w:rFonts w:asciiTheme="majorBidi" w:hAnsiTheme="majorBidi" w:cs="Traditional Arabic" w:hint="cs"/>
          <w:b/>
          <w:bCs/>
          <w:sz w:val="28"/>
          <w:szCs w:val="28"/>
          <w:rtl/>
        </w:rPr>
        <w:t>م،</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والتي</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تعهدت</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خلالها</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الدول</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الاستعمارية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بحمايته</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والحفاظ</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على</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استقلاله</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تحت</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سيادة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السلطان،</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غير</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أن</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واقع</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التدخل</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في</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المغرب</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والاستغلال</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الذي</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تعرض</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له</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يعاكس</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ما</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جاء</w:t>
      </w:r>
      <w:r w:rsidRPr="00B54A10">
        <w:rPr>
          <w:rFonts w:asciiTheme="majorBidi" w:hAnsiTheme="majorBidi" w:cs="Traditional Arabic"/>
          <w:b/>
          <w:bCs/>
          <w:sz w:val="28"/>
          <w:szCs w:val="28"/>
          <w:rtl/>
        </w:rPr>
        <w:t xml:space="preserve"> </w:t>
      </w:r>
      <w:proofErr w:type="spellStart"/>
      <w:r w:rsidRPr="00B54A10">
        <w:rPr>
          <w:rFonts w:asciiTheme="majorBidi" w:hAnsiTheme="majorBidi" w:cs="Traditional Arabic" w:hint="cs"/>
          <w:b/>
          <w:bCs/>
          <w:sz w:val="28"/>
          <w:szCs w:val="28"/>
          <w:rtl/>
        </w:rPr>
        <w:t>به</w:t>
      </w:r>
      <w:proofErr w:type="spellEnd"/>
      <w:r w:rsidRPr="00B54A10">
        <w:rPr>
          <w:rFonts w:asciiTheme="majorBidi" w:hAnsiTheme="majorBidi" w:cs="Traditional Arabic"/>
          <w:b/>
          <w:bCs/>
          <w:sz w:val="28"/>
          <w:szCs w:val="28"/>
          <w:rtl/>
        </w:rPr>
        <w:t xml:space="preserve"> </w:t>
      </w:r>
      <w:proofErr w:type="spellStart"/>
      <w:r w:rsidRPr="00B54A10">
        <w:rPr>
          <w:rFonts w:asciiTheme="majorBidi" w:hAnsiTheme="majorBidi" w:cs="Traditional Arabic" w:hint="cs"/>
          <w:b/>
          <w:bCs/>
          <w:sz w:val="28"/>
          <w:szCs w:val="28"/>
          <w:rtl/>
        </w:rPr>
        <w:t>ليوطي</w:t>
      </w:r>
      <w:proofErr w:type="spellEnd"/>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في</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هذا</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الصدد،</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وواجه</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المغرب</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الاستعمار</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عسكريا</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وسياسيا</w:t>
      </w:r>
      <w:r w:rsidRPr="00B54A10">
        <w:rPr>
          <w:rFonts w:asciiTheme="majorBidi" w:hAnsiTheme="majorBidi" w:cs="Traditional Arabic"/>
          <w:b/>
          <w:bCs/>
          <w:sz w:val="28"/>
          <w:szCs w:val="28"/>
          <w:rtl/>
        </w:rPr>
        <w:t xml:space="preserve">. </w:t>
      </w:r>
    </w:p>
    <w:p w:rsidR="005A0874" w:rsidRPr="00B54A10" w:rsidRDefault="005A0874" w:rsidP="00B54A10">
      <w:pPr>
        <w:pStyle w:val="Paragraphedeliste"/>
        <w:numPr>
          <w:ilvl w:val="0"/>
          <w:numId w:val="21"/>
        </w:numPr>
        <w:bidi/>
        <w:spacing w:after="0" w:line="240" w:lineRule="auto"/>
        <w:jc w:val="both"/>
        <w:rPr>
          <w:rFonts w:asciiTheme="majorBidi" w:hAnsiTheme="majorBidi" w:cs="Traditional Arabic" w:hint="cs"/>
          <w:b/>
          <w:bCs/>
          <w:sz w:val="28"/>
          <w:szCs w:val="28"/>
          <w:rtl/>
        </w:rPr>
      </w:pPr>
      <w:r w:rsidRPr="00B54A10">
        <w:rPr>
          <w:rFonts w:asciiTheme="majorBidi" w:hAnsiTheme="majorBidi" w:cs="Traditional Arabic" w:hint="cs"/>
          <w:b/>
          <w:bCs/>
          <w:sz w:val="28"/>
          <w:szCs w:val="28"/>
          <w:rtl/>
        </w:rPr>
        <w:t>ف</w:t>
      </w:r>
      <w:r w:rsidRPr="00B54A10">
        <w:rPr>
          <w:rFonts w:asciiTheme="majorBidi" w:hAnsiTheme="majorBidi" w:cs="Traditional Arabic"/>
          <w:b/>
          <w:bCs/>
          <w:sz w:val="28"/>
          <w:szCs w:val="28"/>
          <w:rtl/>
        </w:rPr>
        <w:t>ما هي الظروف التي أدت إلى فرض الحماية على المغرب؟</w:t>
      </w:r>
    </w:p>
    <w:p w:rsidR="005A0874" w:rsidRPr="00B54A10" w:rsidRDefault="005A0874" w:rsidP="00B54A10">
      <w:pPr>
        <w:pStyle w:val="Paragraphedeliste"/>
        <w:numPr>
          <w:ilvl w:val="0"/>
          <w:numId w:val="21"/>
        </w:numPr>
        <w:bidi/>
        <w:spacing w:after="0" w:line="240" w:lineRule="auto"/>
        <w:jc w:val="both"/>
        <w:rPr>
          <w:rFonts w:asciiTheme="majorBidi" w:hAnsiTheme="majorBidi" w:cs="Traditional Arabic"/>
          <w:b/>
          <w:bCs/>
          <w:sz w:val="28"/>
          <w:szCs w:val="28"/>
          <w:rtl/>
        </w:rPr>
      </w:pPr>
      <w:r w:rsidRPr="00B54A10">
        <w:rPr>
          <w:rFonts w:asciiTheme="majorBidi" w:hAnsiTheme="majorBidi" w:cs="Traditional Arabic"/>
          <w:b/>
          <w:bCs/>
          <w:sz w:val="28"/>
          <w:szCs w:val="28"/>
          <w:rtl/>
        </w:rPr>
        <w:t xml:space="preserve">وما هي مراحل احتلال البلاد، </w:t>
      </w:r>
      <w:proofErr w:type="gramStart"/>
      <w:r w:rsidRPr="00B54A10">
        <w:rPr>
          <w:rFonts w:asciiTheme="majorBidi" w:hAnsiTheme="majorBidi" w:cs="Traditional Arabic"/>
          <w:b/>
          <w:bCs/>
          <w:sz w:val="28"/>
          <w:szCs w:val="28"/>
          <w:rtl/>
        </w:rPr>
        <w:t>والمقاومة</w:t>
      </w:r>
      <w:proofErr w:type="gramEnd"/>
      <w:r w:rsidRPr="00B54A10">
        <w:rPr>
          <w:rFonts w:asciiTheme="majorBidi" w:hAnsiTheme="majorBidi" w:cs="Traditional Arabic"/>
          <w:b/>
          <w:bCs/>
          <w:sz w:val="28"/>
          <w:szCs w:val="28"/>
          <w:rtl/>
        </w:rPr>
        <w:t xml:space="preserve"> التي واجهته؟</w:t>
      </w:r>
    </w:p>
    <w:p w:rsidR="005A0874" w:rsidRPr="00B54A10" w:rsidRDefault="005A0874" w:rsidP="00B54A10">
      <w:pPr>
        <w:pStyle w:val="Paragraphedeliste"/>
        <w:numPr>
          <w:ilvl w:val="0"/>
          <w:numId w:val="21"/>
        </w:numPr>
        <w:bidi/>
        <w:spacing w:after="0" w:line="240" w:lineRule="auto"/>
        <w:jc w:val="both"/>
        <w:rPr>
          <w:rFonts w:asciiTheme="majorBidi" w:hAnsiTheme="majorBidi" w:cs="Traditional Arabic"/>
          <w:b/>
          <w:bCs/>
          <w:sz w:val="28"/>
          <w:szCs w:val="28"/>
          <w:rtl/>
          <w:lang w:bidi="ar-MA"/>
        </w:rPr>
      </w:pPr>
      <w:r w:rsidRPr="00B54A10">
        <w:rPr>
          <w:rFonts w:asciiTheme="majorBidi" w:hAnsiTheme="majorBidi" w:cs="Traditional Arabic"/>
          <w:b/>
          <w:bCs/>
          <w:sz w:val="28"/>
          <w:szCs w:val="28"/>
          <w:rtl/>
        </w:rPr>
        <w:t>وما انعكاسات الاستغلال الاستعماري على المغرب؟</w:t>
      </w:r>
    </w:p>
    <w:p w:rsidR="00AA3F48" w:rsidRPr="00B54A10" w:rsidRDefault="00F902C2" w:rsidP="00B54A10">
      <w:pPr>
        <w:bidi/>
        <w:spacing w:after="0" w:line="240" w:lineRule="auto"/>
        <w:jc w:val="both"/>
        <w:rPr>
          <w:rFonts w:asciiTheme="majorBidi" w:hAnsiTheme="majorBidi" w:cs="Traditional Arabic"/>
          <w:b/>
          <w:bCs/>
          <w:color w:val="0070C0"/>
          <w:sz w:val="28"/>
          <w:szCs w:val="28"/>
        </w:rPr>
      </w:pPr>
      <w:r w:rsidRPr="00B54A10">
        <w:rPr>
          <w:rFonts w:asciiTheme="majorBidi" w:eastAsia="Times New Roman" w:hAnsiTheme="majorBidi" w:cs="Traditional Arabic"/>
          <w:b/>
          <w:bCs/>
          <w:color w:val="0070C0"/>
          <w:sz w:val="28"/>
          <w:szCs w:val="28"/>
          <w:lang w:eastAsia="fr-FR"/>
        </w:rPr>
        <w:t>I</w:t>
      </w:r>
      <w:r w:rsidRPr="00B54A10">
        <w:rPr>
          <w:rFonts w:asciiTheme="majorBidi" w:eastAsia="Times New Roman" w:hAnsiTheme="majorBidi" w:cs="Traditional Arabic"/>
          <w:b/>
          <w:bCs/>
          <w:color w:val="0070C0"/>
          <w:sz w:val="28"/>
          <w:szCs w:val="28"/>
          <w:rtl/>
          <w:lang w:eastAsia="fr-FR"/>
        </w:rPr>
        <w:t xml:space="preserve"> - </w:t>
      </w:r>
      <w:r w:rsidR="0073129E" w:rsidRPr="00B54A10">
        <w:rPr>
          <w:rFonts w:asciiTheme="majorBidi" w:hAnsiTheme="majorBidi" w:cs="Traditional Arabic"/>
          <w:b/>
          <w:bCs/>
          <w:color w:val="0070C0"/>
          <w:sz w:val="28"/>
          <w:szCs w:val="28"/>
          <w:rtl/>
        </w:rPr>
        <w:t>ظروف فرض الحماية الأجنبية على المغرب وأسسها</w:t>
      </w:r>
      <w:r w:rsidR="00AA3F48" w:rsidRPr="00B54A10">
        <w:rPr>
          <w:rFonts w:asciiTheme="majorBidi" w:eastAsia="Times New Roman" w:hAnsiTheme="majorBidi" w:cs="Traditional Arabic"/>
          <w:b/>
          <w:bCs/>
          <w:color w:val="0070C0"/>
          <w:sz w:val="28"/>
          <w:szCs w:val="28"/>
          <w:rtl/>
          <w:lang w:eastAsia="fr-FR"/>
        </w:rPr>
        <w:t>:</w:t>
      </w:r>
    </w:p>
    <w:p w:rsidR="00CB59AC" w:rsidRPr="00B54A10" w:rsidRDefault="00227D6A" w:rsidP="00B54A10">
      <w:pPr>
        <w:shd w:val="clear" w:color="auto" w:fill="FFFFFF"/>
        <w:bidi/>
        <w:spacing w:after="0" w:line="240" w:lineRule="auto"/>
        <w:ind w:firstLine="708"/>
        <w:jc w:val="both"/>
        <w:rPr>
          <w:rFonts w:asciiTheme="majorBidi" w:eastAsia="Times New Roman" w:hAnsiTheme="majorBidi" w:cs="Traditional Arabic"/>
          <w:b/>
          <w:bCs/>
          <w:color w:val="00B050"/>
          <w:sz w:val="28"/>
          <w:szCs w:val="28"/>
          <w:rtl/>
          <w:lang w:eastAsia="fr-FR"/>
        </w:rPr>
      </w:pPr>
      <w:r w:rsidRPr="00B54A10">
        <w:rPr>
          <w:rFonts w:asciiTheme="majorBidi" w:hAnsiTheme="majorBidi" w:cs="Traditional Arabic"/>
          <w:b/>
          <w:bCs/>
          <w:color w:val="00B050"/>
          <w:sz w:val="28"/>
          <w:szCs w:val="28"/>
          <w:rtl/>
        </w:rPr>
        <w:t xml:space="preserve">1 - </w:t>
      </w:r>
      <w:r w:rsidR="0073129E" w:rsidRPr="00B54A10">
        <w:rPr>
          <w:rFonts w:asciiTheme="majorBidi" w:hAnsiTheme="majorBidi" w:cs="Traditional Arabic" w:hint="cs"/>
          <w:b/>
          <w:bCs/>
          <w:color w:val="00B050"/>
          <w:sz w:val="28"/>
          <w:szCs w:val="28"/>
          <w:rtl/>
        </w:rPr>
        <w:t>أهم</w:t>
      </w:r>
      <w:r w:rsidR="0073129E" w:rsidRPr="00B54A10">
        <w:rPr>
          <w:rFonts w:asciiTheme="majorBidi" w:hAnsiTheme="majorBidi" w:cs="Traditional Arabic"/>
          <w:b/>
          <w:bCs/>
          <w:color w:val="00B050"/>
          <w:sz w:val="28"/>
          <w:szCs w:val="28"/>
          <w:rtl/>
        </w:rPr>
        <w:t xml:space="preserve"> </w:t>
      </w:r>
      <w:r w:rsidR="0073129E" w:rsidRPr="00B54A10">
        <w:rPr>
          <w:rFonts w:asciiTheme="majorBidi" w:hAnsiTheme="majorBidi" w:cs="Traditional Arabic" w:hint="cs"/>
          <w:b/>
          <w:bCs/>
          <w:color w:val="00B050"/>
          <w:sz w:val="28"/>
          <w:szCs w:val="28"/>
          <w:rtl/>
        </w:rPr>
        <w:t>مظاهر</w:t>
      </w:r>
      <w:r w:rsidR="0073129E" w:rsidRPr="00B54A10">
        <w:rPr>
          <w:rFonts w:asciiTheme="majorBidi" w:hAnsiTheme="majorBidi" w:cs="Traditional Arabic"/>
          <w:b/>
          <w:bCs/>
          <w:color w:val="00B050"/>
          <w:sz w:val="28"/>
          <w:szCs w:val="28"/>
          <w:rtl/>
        </w:rPr>
        <w:t xml:space="preserve"> </w:t>
      </w:r>
      <w:r w:rsidR="0073129E" w:rsidRPr="00B54A10">
        <w:rPr>
          <w:rFonts w:asciiTheme="majorBidi" w:hAnsiTheme="majorBidi" w:cs="Traditional Arabic" w:hint="cs"/>
          <w:b/>
          <w:bCs/>
          <w:color w:val="00B050"/>
          <w:sz w:val="28"/>
          <w:szCs w:val="28"/>
          <w:rtl/>
        </w:rPr>
        <w:t>التدخل</w:t>
      </w:r>
      <w:r w:rsidR="0073129E" w:rsidRPr="00B54A10">
        <w:rPr>
          <w:rFonts w:asciiTheme="majorBidi" w:hAnsiTheme="majorBidi" w:cs="Traditional Arabic"/>
          <w:b/>
          <w:bCs/>
          <w:color w:val="00B050"/>
          <w:sz w:val="28"/>
          <w:szCs w:val="28"/>
          <w:rtl/>
        </w:rPr>
        <w:t xml:space="preserve"> </w:t>
      </w:r>
      <w:r w:rsidR="0073129E" w:rsidRPr="00B54A10">
        <w:rPr>
          <w:rFonts w:asciiTheme="majorBidi" w:hAnsiTheme="majorBidi" w:cs="Traditional Arabic" w:hint="cs"/>
          <w:b/>
          <w:bCs/>
          <w:color w:val="00B050"/>
          <w:sz w:val="28"/>
          <w:szCs w:val="28"/>
          <w:rtl/>
        </w:rPr>
        <w:t>الأجنبي</w:t>
      </w:r>
      <w:r w:rsidR="0073129E" w:rsidRPr="00B54A10">
        <w:rPr>
          <w:rFonts w:asciiTheme="majorBidi" w:hAnsiTheme="majorBidi" w:cs="Traditional Arabic"/>
          <w:b/>
          <w:bCs/>
          <w:color w:val="00B050"/>
          <w:sz w:val="28"/>
          <w:szCs w:val="28"/>
          <w:rtl/>
        </w:rPr>
        <w:t xml:space="preserve"> </w:t>
      </w:r>
      <w:r w:rsidR="0073129E" w:rsidRPr="00B54A10">
        <w:rPr>
          <w:rFonts w:asciiTheme="majorBidi" w:hAnsiTheme="majorBidi" w:cs="Traditional Arabic" w:hint="cs"/>
          <w:b/>
          <w:bCs/>
          <w:color w:val="00B050"/>
          <w:sz w:val="28"/>
          <w:szCs w:val="28"/>
          <w:rtl/>
        </w:rPr>
        <w:t>في</w:t>
      </w:r>
      <w:r w:rsidR="0073129E" w:rsidRPr="00B54A10">
        <w:rPr>
          <w:rFonts w:asciiTheme="majorBidi" w:hAnsiTheme="majorBidi" w:cs="Traditional Arabic"/>
          <w:b/>
          <w:bCs/>
          <w:color w:val="00B050"/>
          <w:sz w:val="28"/>
          <w:szCs w:val="28"/>
          <w:rtl/>
        </w:rPr>
        <w:t xml:space="preserve"> </w:t>
      </w:r>
      <w:r w:rsidR="0073129E" w:rsidRPr="00B54A10">
        <w:rPr>
          <w:rFonts w:asciiTheme="majorBidi" w:hAnsiTheme="majorBidi" w:cs="Traditional Arabic" w:hint="cs"/>
          <w:b/>
          <w:bCs/>
          <w:color w:val="00B050"/>
          <w:sz w:val="28"/>
          <w:szCs w:val="28"/>
          <w:rtl/>
        </w:rPr>
        <w:t>المغرب</w:t>
      </w:r>
      <w:r w:rsidR="0073129E" w:rsidRPr="00B54A10">
        <w:rPr>
          <w:rFonts w:asciiTheme="majorBidi" w:hAnsiTheme="majorBidi" w:cs="Traditional Arabic"/>
          <w:b/>
          <w:bCs/>
          <w:color w:val="00B050"/>
          <w:sz w:val="28"/>
          <w:szCs w:val="28"/>
          <w:rtl/>
        </w:rPr>
        <w:t xml:space="preserve"> </w:t>
      </w:r>
      <w:r w:rsidR="0073129E" w:rsidRPr="00B54A10">
        <w:rPr>
          <w:rFonts w:asciiTheme="majorBidi" w:hAnsiTheme="majorBidi" w:cs="Traditional Arabic" w:hint="cs"/>
          <w:b/>
          <w:bCs/>
          <w:color w:val="00B050"/>
          <w:sz w:val="28"/>
          <w:szCs w:val="28"/>
          <w:rtl/>
        </w:rPr>
        <w:t>قبل سنة</w:t>
      </w:r>
      <w:r w:rsidR="0073129E" w:rsidRPr="00B54A10">
        <w:rPr>
          <w:rFonts w:asciiTheme="majorBidi" w:hAnsiTheme="majorBidi" w:cs="Traditional Arabic"/>
          <w:b/>
          <w:bCs/>
          <w:color w:val="00B050"/>
          <w:sz w:val="28"/>
          <w:szCs w:val="28"/>
          <w:rtl/>
        </w:rPr>
        <w:t xml:space="preserve"> 1912</w:t>
      </w:r>
      <w:r w:rsidR="0073129E" w:rsidRPr="00B54A10">
        <w:rPr>
          <w:rFonts w:asciiTheme="majorBidi" w:hAnsiTheme="majorBidi" w:cs="Traditional Arabic" w:hint="cs"/>
          <w:b/>
          <w:bCs/>
          <w:color w:val="00B050"/>
          <w:sz w:val="28"/>
          <w:szCs w:val="28"/>
          <w:rtl/>
        </w:rPr>
        <w:t>م</w:t>
      </w:r>
      <w:r w:rsidR="00AA3F48" w:rsidRPr="00B54A10">
        <w:rPr>
          <w:rFonts w:asciiTheme="majorBidi" w:eastAsia="Times New Roman" w:hAnsiTheme="majorBidi" w:cs="Traditional Arabic"/>
          <w:b/>
          <w:bCs/>
          <w:color w:val="00B050"/>
          <w:sz w:val="28"/>
          <w:szCs w:val="28"/>
          <w:rtl/>
          <w:lang w:eastAsia="fr-FR"/>
        </w:rPr>
        <w:t>:</w:t>
      </w:r>
    </w:p>
    <w:p w:rsidR="0073129E" w:rsidRPr="00B54A10" w:rsidRDefault="0073129E" w:rsidP="00B54A10">
      <w:pPr>
        <w:bidi/>
        <w:spacing w:after="0" w:line="240" w:lineRule="auto"/>
        <w:ind w:firstLine="708"/>
        <w:jc w:val="both"/>
        <w:rPr>
          <w:rFonts w:asciiTheme="majorBidi" w:hAnsiTheme="majorBidi" w:cs="Traditional Arabic"/>
          <w:b/>
          <w:bCs/>
          <w:sz w:val="28"/>
          <w:szCs w:val="28"/>
        </w:rPr>
      </w:pPr>
      <w:r w:rsidRPr="00B54A10">
        <w:rPr>
          <w:rFonts w:asciiTheme="majorBidi" w:hAnsiTheme="majorBidi" w:cs="Traditional Arabic" w:hint="cs"/>
          <w:b/>
          <w:bCs/>
          <w:sz w:val="28"/>
          <w:szCs w:val="28"/>
          <w:rtl/>
        </w:rPr>
        <w:t>تنافست</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عدة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دول</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حول</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المغرب،</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وخاصة منها:</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فرنسا،</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اسبانيا،</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إنجلترا</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وألمانيا،</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ترتب</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عنه</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عقد</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عدة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اتفاقيات</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وتسويات</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ومؤتمرات</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لإنهاء</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الخلاف</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بداية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القرن</w:t>
      </w:r>
      <w:r w:rsidRPr="00B54A10">
        <w:rPr>
          <w:rFonts w:asciiTheme="majorBidi" w:hAnsiTheme="majorBidi" w:cs="Traditional Arabic"/>
          <w:b/>
          <w:bCs/>
          <w:sz w:val="28"/>
          <w:szCs w:val="28"/>
          <w:rtl/>
        </w:rPr>
        <w:t xml:space="preserve"> 20</w:t>
      </w:r>
      <w:r w:rsidRPr="00B54A10">
        <w:rPr>
          <w:rFonts w:asciiTheme="majorBidi" w:hAnsiTheme="majorBidi" w:cs="Traditional Arabic" w:hint="cs"/>
          <w:b/>
          <w:bCs/>
          <w:sz w:val="28"/>
          <w:szCs w:val="28"/>
          <w:rtl/>
        </w:rPr>
        <w:t>م</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قبل</w:t>
      </w:r>
      <w:r w:rsidRPr="00B54A10">
        <w:rPr>
          <w:rFonts w:asciiTheme="majorBidi" w:hAnsiTheme="majorBidi" w:cs="Traditional Arabic"/>
          <w:b/>
          <w:bCs/>
          <w:sz w:val="28"/>
          <w:szCs w:val="28"/>
          <w:rtl/>
        </w:rPr>
        <w:t xml:space="preserve"> 1912)</w:t>
      </w:r>
      <w:r w:rsidRPr="00B54A10">
        <w:rPr>
          <w:rFonts w:asciiTheme="majorBidi" w:hAnsiTheme="majorBidi" w:cs="Traditional Arabic" w:hint="cs"/>
          <w:b/>
          <w:bCs/>
          <w:sz w:val="28"/>
          <w:szCs w:val="28"/>
          <w:rtl/>
        </w:rPr>
        <w:t>،</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منها</w:t>
      </w:r>
      <w:r w:rsidRPr="00B54A10">
        <w:rPr>
          <w:rFonts w:asciiTheme="majorBidi" w:hAnsiTheme="majorBidi" w:cs="Traditional Arabic"/>
          <w:b/>
          <w:bCs/>
          <w:sz w:val="28"/>
          <w:szCs w:val="28"/>
          <w:rtl/>
        </w:rPr>
        <w:t xml:space="preserve">: </w:t>
      </w:r>
    </w:p>
    <w:p w:rsidR="0073129E" w:rsidRPr="00B54A10" w:rsidRDefault="0073129E" w:rsidP="00B54A10">
      <w:pPr>
        <w:pStyle w:val="Paragraphedeliste"/>
        <w:numPr>
          <w:ilvl w:val="0"/>
          <w:numId w:val="22"/>
        </w:numPr>
        <w:bidi/>
        <w:spacing w:after="0" w:line="240" w:lineRule="auto"/>
        <w:jc w:val="both"/>
        <w:rPr>
          <w:rFonts w:asciiTheme="majorBidi" w:hAnsiTheme="majorBidi" w:cs="Traditional Arabic"/>
          <w:b/>
          <w:bCs/>
          <w:sz w:val="28"/>
          <w:szCs w:val="28"/>
        </w:rPr>
      </w:pPr>
      <w:r w:rsidRPr="00B54A10">
        <w:rPr>
          <w:rFonts w:asciiTheme="majorBidi" w:hAnsiTheme="majorBidi" w:cs="Traditional Arabic" w:hint="cs"/>
          <w:b/>
          <w:bCs/>
          <w:sz w:val="28"/>
          <w:szCs w:val="28"/>
          <w:rtl/>
        </w:rPr>
        <w:t>الاتفاق</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الفرنسي</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الايطالي</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حول</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المغرب</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وليبيا</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سنة</w:t>
      </w:r>
      <w:r w:rsidRPr="00B54A10">
        <w:rPr>
          <w:rFonts w:asciiTheme="majorBidi" w:hAnsiTheme="majorBidi" w:cs="Traditional Arabic"/>
          <w:b/>
          <w:bCs/>
          <w:sz w:val="28"/>
          <w:szCs w:val="28"/>
          <w:rtl/>
        </w:rPr>
        <w:t xml:space="preserve"> 1902</w:t>
      </w:r>
      <w:r w:rsidRPr="00B54A10">
        <w:rPr>
          <w:rFonts w:asciiTheme="majorBidi" w:hAnsiTheme="majorBidi" w:cs="Traditional Arabic" w:hint="cs"/>
          <w:b/>
          <w:bCs/>
          <w:sz w:val="28"/>
          <w:szCs w:val="28"/>
          <w:rtl/>
        </w:rPr>
        <w:t>م</w:t>
      </w:r>
      <w:r w:rsidRPr="00B54A10">
        <w:rPr>
          <w:rFonts w:asciiTheme="majorBidi" w:hAnsiTheme="majorBidi" w:cs="Traditional Arabic"/>
          <w:b/>
          <w:bCs/>
          <w:sz w:val="28"/>
          <w:szCs w:val="28"/>
          <w:rtl/>
        </w:rPr>
        <w:t xml:space="preserve">. </w:t>
      </w:r>
    </w:p>
    <w:p w:rsidR="0073129E" w:rsidRPr="00B54A10" w:rsidRDefault="0073129E" w:rsidP="00B54A10">
      <w:pPr>
        <w:pStyle w:val="Paragraphedeliste"/>
        <w:numPr>
          <w:ilvl w:val="0"/>
          <w:numId w:val="22"/>
        </w:numPr>
        <w:bidi/>
        <w:spacing w:after="0" w:line="240" w:lineRule="auto"/>
        <w:jc w:val="both"/>
        <w:rPr>
          <w:rFonts w:asciiTheme="majorBidi" w:hAnsiTheme="majorBidi" w:cs="Traditional Arabic"/>
          <w:b/>
          <w:bCs/>
          <w:sz w:val="28"/>
          <w:szCs w:val="28"/>
        </w:rPr>
      </w:pPr>
      <w:r w:rsidRPr="00B54A10">
        <w:rPr>
          <w:rFonts w:asciiTheme="majorBidi" w:hAnsiTheme="majorBidi" w:cs="Traditional Arabic" w:hint="cs"/>
          <w:b/>
          <w:bCs/>
          <w:sz w:val="28"/>
          <w:szCs w:val="28"/>
          <w:rtl/>
        </w:rPr>
        <w:t>الاتفاق</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الفرنسي</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الانجليزي</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حول</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المغرب</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ومصر</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سنة</w:t>
      </w:r>
      <w:r w:rsidRPr="00B54A10">
        <w:rPr>
          <w:rFonts w:asciiTheme="majorBidi" w:hAnsiTheme="majorBidi" w:cs="Traditional Arabic"/>
          <w:b/>
          <w:bCs/>
          <w:sz w:val="28"/>
          <w:szCs w:val="28"/>
          <w:rtl/>
        </w:rPr>
        <w:t xml:space="preserve"> 1904</w:t>
      </w:r>
      <w:r w:rsidRPr="00B54A10">
        <w:rPr>
          <w:rFonts w:asciiTheme="majorBidi" w:hAnsiTheme="majorBidi" w:cs="Traditional Arabic" w:hint="cs"/>
          <w:b/>
          <w:bCs/>
          <w:sz w:val="28"/>
          <w:szCs w:val="28"/>
          <w:rtl/>
        </w:rPr>
        <w:t>م</w:t>
      </w:r>
      <w:r w:rsidRPr="00B54A10">
        <w:rPr>
          <w:rFonts w:asciiTheme="majorBidi" w:hAnsiTheme="majorBidi" w:cs="Traditional Arabic"/>
          <w:b/>
          <w:bCs/>
          <w:sz w:val="28"/>
          <w:szCs w:val="28"/>
          <w:rtl/>
        </w:rPr>
        <w:t xml:space="preserve">. </w:t>
      </w:r>
    </w:p>
    <w:p w:rsidR="0073129E" w:rsidRPr="00B54A10" w:rsidRDefault="0073129E" w:rsidP="00B54A10">
      <w:pPr>
        <w:pStyle w:val="Paragraphedeliste"/>
        <w:numPr>
          <w:ilvl w:val="0"/>
          <w:numId w:val="22"/>
        </w:numPr>
        <w:bidi/>
        <w:spacing w:after="0" w:line="240" w:lineRule="auto"/>
        <w:jc w:val="both"/>
        <w:rPr>
          <w:rFonts w:asciiTheme="majorBidi" w:hAnsiTheme="majorBidi" w:cs="Traditional Arabic"/>
          <w:b/>
          <w:bCs/>
          <w:sz w:val="28"/>
          <w:szCs w:val="28"/>
        </w:rPr>
      </w:pPr>
      <w:r w:rsidRPr="00B54A10">
        <w:rPr>
          <w:rFonts w:asciiTheme="majorBidi" w:hAnsiTheme="majorBidi" w:cs="Traditional Arabic" w:hint="cs"/>
          <w:b/>
          <w:bCs/>
          <w:sz w:val="28"/>
          <w:szCs w:val="28"/>
          <w:rtl/>
        </w:rPr>
        <w:t>مؤتمر</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الجزيرة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الخضراء</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سنة</w:t>
      </w:r>
      <w:r w:rsidRPr="00B54A10">
        <w:rPr>
          <w:rFonts w:asciiTheme="majorBidi" w:hAnsiTheme="majorBidi" w:cs="Traditional Arabic"/>
          <w:b/>
          <w:bCs/>
          <w:sz w:val="28"/>
          <w:szCs w:val="28"/>
          <w:rtl/>
        </w:rPr>
        <w:t xml:space="preserve"> 1906</w:t>
      </w:r>
      <w:r w:rsidRPr="00B54A10">
        <w:rPr>
          <w:rFonts w:asciiTheme="majorBidi" w:hAnsiTheme="majorBidi" w:cs="Traditional Arabic" w:hint="cs"/>
          <w:b/>
          <w:bCs/>
          <w:sz w:val="28"/>
          <w:szCs w:val="28"/>
          <w:rtl/>
        </w:rPr>
        <w:t>م</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حققت</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فيه</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فرنسا</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واسبانيا</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مكاسب</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سياسية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واقتصادية.</w:t>
      </w:r>
      <w:r w:rsidRPr="00B54A10">
        <w:rPr>
          <w:rFonts w:asciiTheme="majorBidi" w:hAnsiTheme="majorBidi" w:cs="Traditional Arabic"/>
          <w:b/>
          <w:bCs/>
          <w:sz w:val="28"/>
          <w:szCs w:val="28"/>
          <w:rtl/>
        </w:rPr>
        <w:t xml:space="preserve"> </w:t>
      </w:r>
    </w:p>
    <w:p w:rsidR="0073129E" w:rsidRPr="00B54A10" w:rsidRDefault="0073129E" w:rsidP="00B54A10">
      <w:pPr>
        <w:pStyle w:val="Paragraphedeliste"/>
        <w:numPr>
          <w:ilvl w:val="0"/>
          <w:numId w:val="22"/>
        </w:numPr>
        <w:bidi/>
        <w:spacing w:after="0" w:line="240" w:lineRule="auto"/>
        <w:jc w:val="both"/>
        <w:rPr>
          <w:rFonts w:asciiTheme="majorBidi" w:hAnsiTheme="majorBidi" w:cs="Traditional Arabic"/>
          <w:b/>
          <w:bCs/>
          <w:sz w:val="28"/>
          <w:szCs w:val="28"/>
        </w:rPr>
      </w:pPr>
      <w:r w:rsidRPr="00B54A10">
        <w:rPr>
          <w:rFonts w:asciiTheme="majorBidi" w:hAnsiTheme="majorBidi" w:cs="Traditional Arabic" w:hint="cs"/>
          <w:b/>
          <w:bCs/>
          <w:sz w:val="28"/>
          <w:szCs w:val="28"/>
          <w:rtl/>
        </w:rPr>
        <w:t>الاتفاق</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الفرنسي</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الألماني</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سنة</w:t>
      </w:r>
      <w:r w:rsidRPr="00B54A10">
        <w:rPr>
          <w:rFonts w:asciiTheme="majorBidi" w:hAnsiTheme="majorBidi" w:cs="Traditional Arabic"/>
          <w:b/>
          <w:bCs/>
          <w:sz w:val="28"/>
          <w:szCs w:val="28"/>
          <w:rtl/>
        </w:rPr>
        <w:t xml:space="preserve"> 1911</w:t>
      </w:r>
      <w:r w:rsidRPr="00B54A10">
        <w:rPr>
          <w:rFonts w:asciiTheme="majorBidi" w:hAnsiTheme="majorBidi" w:cs="Traditional Arabic" w:hint="cs"/>
          <w:b/>
          <w:bCs/>
          <w:sz w:val="28"/>
          <w:szCs w:val="28"/>
          <w:rtl/>
        </w:rPr>
        <w:t>م</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حول</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المغرب</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وجزء</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من</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الكونغو</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اعترفت</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فيه</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ألمانيا</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بحق</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إدخال</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إصلاحات</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بالمغرب</w:t>
      </w:r>
      <w:r w:rsidRPr="00B54A10">
        <w:rPr>
          <w:rFonts w:asciiTheme="majorBidi" w:hAnsiTheme="majorBidi" w:cs="Traditional Arabic"/>
          <w:b/>
          <w:bCs/>
          <w:sz w:val="28"/>
          <w:szCs w:val="28"/>
          <w:rtl/>
        </w:rPr>
        <w:t xml:space="preserve">. </w:t>
      </w:r>
    </w:p>
    <w:p w:rsidR="0073129E" w:rsidRPr="00B54A10" w:rsidRDefault="0073129E" w:rsidP="00B54A10">
      <w:pPr>
        <w:bidi/>
        <w:spacing w:after="0" w:line="240" w:lineRule="auto"/>
        <w:ind w:firstLine="708"/>
        <w:jc w:val="both"/>
        <w:rPr>
          <w:rFonts w:asciiTheme="majorBidi" w:hAnsiTheme="majorBidi" w:cs="Traditional Arabic"/>
          <w:b/>
          <w:bCs/>
          <w:sz w:val="28"/>
          <w:szCs w:val="28"/>
        </w:rPr>
      </w:pPr>
      <w:r w:rsidRPr="00B54A10">
        <w:rPr>
          <w:rFonts w:asciiTheme="majorBidi" w:hAnsiTheme="majorBidi" w:cs="Traditional Arabic" w:hint="cs"/>
          <w:b/>
          <w:bCs/>
          <w:sz w:val="28"/>
          <w:szCs w:val="28"/>
          <w:rtl/>
        </w:rPr>
        <w:t>وخلال</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هذه</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الفترة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احتلت</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عدة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مناطق</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من</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المغرب،</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منها</w:t>
      </w:r>
      <w:r w:rsidRPr="00B54A10">
        <w:rPr>
          <w:rFonts w:asciiTheme="majorBidi" w:hAnsiTheme="majorBidi" w:cs="Traditional Arabic"/>
          <w:b/>
          <w:bCs/>
          <w:sz w:val="28"/>
          <w:szCs w:val="28"/>
          <w:rtl/>
        </w:rPr>
        <w:t xml:space="preserve">: </w:t>
      </w:r>
    </w:p>
    <w:p w:rsidR="0073129E" w:rsidRPr="00B54A10" w:rsidRDefault="0073129E" w:rsidP="00B54A10">
      <w:pPr>
        <w:pStyle w:val="Paragraphedeliste"/>
        <w:numPr>
          <w:ilvl w:val="0"/>
          <w:numId w:val="23"/>
        </w:numPr>
        <w:bidi/>
        <w:spacing w:after="0" w:line="240" w:lineRule="auto"/>
        <w:jc w:val="both"/>
        <w:rPr>
          <w:rFonts w:asciiTheme="majorBidi" w:hAnsiTheme="majorBidi" w:cs="Traditional Arabic" w:hint="cs"/>
          <w:b/>
          <w:bCs/>
          <w:sz w:val="28"/>
          <w:szCs w:val="28"/>
          <w:rtl/>
          <w:lang w:bidi="ar-MA"/>
        </w:rPr>
      </w:pPr>
      <w:r w:rsidRPr="00B54A10">
        <w:rPr>
          <w:rFonts w:asciiTheme="majorBidi" w:hAnsiTheme="majorBidi" w:cs="Traditional Arabic" w:hint="cs"/>
          <w:b/>
          <w:bCs/>
          <w:sz w:val="28"/>
          <w:szCs w:val="28"/>
          <w:rtl/>
        </w:rPr>
        <w:t>احتلت</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فرنسا</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الدار</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البيضاء</w:t>
      </w:r>
      <w:r w:rsidRPr="00B54A10">
        <w:rPr>
          <w:rFonts w:asciiTheme="majorBidi" w:hAnsiTheme="majorBidi" w:cs="Traditional Arabic"/>
          <w:b/>
          <w:bCs/>
          <w:sz w:val="28"/>
          <w:szCs w:val="28"/>
          <w:rtl/>
        </w:rPr>
        <w:t xml:space="preserve"> </w:t>
      </w:r>
      <w:proofErr w:type="spellStart"/>
      <w:r w:rsidRPr="00B54A10">
        <w:rPr>
          <w:rFonts w:asciiTheme="majorBidi" w:hAnsiTheme="majorBidi" w:cs="Traditional Arabic" w:hint="cs"/>
          <w:b/>
          <w:bCs/>
          <w:sz w:val="28"/>
          <w:szCs w:val="28"/>
          <w:rtl/>
        </w:rPr>
        <w:t>ووجدة</w:t>
      </w:r>
      <w:proofErr w:type="spellEnd"/>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سنة</w:t>
      </w:r>
      <w:r w:rsidRPr="00B54A10">
        <w:rPr>
          <w:rFonts w:asciiTheme="majorBidi" w:hAnsiTheme="majorBidi" w:cs="Traditional Arabic"/>
          <w:b/>
          <w:bCs/>
          <w:sz w:val="28"/>
          <w:szCs w:val="28"/>
          <w:rtl/>
        </w:rPr>
        <w:t xml:space="preserve"> 1907</w:t>
      </w:r>
      <w:r w:rsidRPr="00B54A10">
        <w:rPr>
          <w:rFonts w:asciiTheme="majorBidi" w:hAnsiTheme="majorBidi" w:cs="Traditional Arabic" w:hint="cs"/>
          <w:b/>
          <w:bCs/>
          <w:sz w:val="28"/>
          <w:szCs w:val="28"/>
          <w:rtl/>
        </w:rPr>
        <w:t>م،</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والرباط</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سنة</w:t>
      </w:r>
      <w:r w:rsidRPr="00B54A10">
        <w:rPr>
          <w:rFonts w:asciiTheme="majorBidi" w:hAnsiTheme="majorBidi" w:cs="Traditional Arabic"/>
          <w:b/>
          <w:bCs/>
          <w:sz w:val="28"/>
          <w:szCs w:val="28"/>
          <w:rtl/>
        </w:rPr>
        <w:t xml:space="preserve"> 1911</w:t>
      </w:r>
      <w:r w:rsidRPr="00B54A10">
        <w:rPr>
          <w:rFonts w:asciiTheme="majorBidi" w:hAnsiTheme="majorBidi" w:cs="Traditional Arabic" w:hint="cs"/>
          <w:b/>
          <w:bCs/>
          <w:sz w:val="28"/>
          <w:szCs w:val="28"/>
          <w:rtl/>
        </w:rPr>
        <w:t>م</w:t>
      </w:r>
      <w:r w:rsidRPr="00B54A10">
        <w:rPr>
          <w:rFonts w:asciiTheme="majorBidi" w:hAnsiTheme="majorBidi" w:cs="Traditional Arabic"/>
          <w:b/>
          <w:bCs/>
          <w:sz w:val="28"/>
          <w:szCs w:val="28"/>
          <w:rtl/>
        </w:rPr>
        <w:t xml:space="preserve">. </w:t>
      </w:r>
    </w:p>
    <w:p w:rsidR="00D11610" w:rsidRPr="00B54A10" w:rsidRDefault="0073129E" w:rsidP="00B54A10">
      <w:pPr>
        <w:pStyle w:val="Paragraphedeliste"/>
        <w:numPr>
          <w:ilvl w:val="0"/>
          <w:numId w:val="23"/>
        </w:numPr>
        <w:bidi/>
        <w:spacing w:after="0" w:line="240" w:lineRule="auto"/>
        <w:jc w:val="both"/>
        <w:rPr>
          <w:rFonts w:asciiTheme="majorBidi" w:hAnsiTheme="majorBidi" w:cs="Traditional Arabic"/>
          <w:b/>
          <w:bCs/>
          <w:sz w:val="28"/>
          <w:szCs w:val="28"/>
          <w:rtl/>
        </w:rPr>
      </w:pPr>
      <w:r w:rsidRPr="00B54A10">
        <w:rPr>
          <w:rFonts w:asciiTheme="majorBidi" w:hAnsiTheme="majorBidi" w:cs="Traditional Arabic" w:hint="cs"/>
          <w:b/>
          <w:bCs/>
          <w:sz w:val="28"/>
          <w:szCs w:val="28"/>
          <w:rtl/>
        </w:rPr>
        <w:t>تدخلت</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اسبانيا</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في</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شمال</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المغرب</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منذ</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سنة</w:t>
      </w:r>
      <w:r w:rsidRPr="00B54A10">
        <w:rPr>
          <w:rFonts w:asciiTheme="majorBidi" w:hAnsiTheme="majorBidi" w:cs="Traditional Arabic"/>
          <w:b/>
          <w:bCs/>
          <w:sz w:val="28"/>
          <w:szCs w:val="28"/>
          <w:rtl/>
        </w:rPr>
        <w:t xml:space="preserve"> 1909</w:t>
      </w:r>
      <w:r w:rsidRPr="00B54A10">
        <w:rPr>
          <w:rFonts w:asciiTheme="majorBidi" w:hAnsiTheme="majorBidi" w:cs="Traditional Arabic" w:hint="cs"/>
          <w:b/>
          <w:bCs/>
          <w:sz w:val="28"/>
          <w:szCs w:val="28"/>
          <w:rtl/>
        </w:rPr>
        <w:t>م</w:t>
      </w:r>
      <w:r w:rsidR="003E6550" w:rsidRPr="00B54A10">
        <w:rPr>
          <w:rFonts w:asciiTheme="majorBidi" w:hAnsiTheme="majorBidi" w:cs="Traditional Arabic"/>
          <w:b/>
          <w:bCs/>
          <w:sz w:val="28"/>
          <w:szCs w:val="28"/>
          <w:rtl/>
        </w:rPr>
        <w:t>.</w:t>
      </w:r>
    </w:p>
    <w:p w:rsidR="00FB127D" w:rsidRPr="00B54A10" w:rsidRDefault="00FB127D" w:rsidP="00B54A10">
      <w:pPr>
        <w:shd w:val="clear" w:color="auto" w:fill="FFFFFF"/>
        <w:bidi/>
        <w:spacing w:after="0" w:line="240" w:lineRule="auto"/>
        <w:ind w:left="708"/>
        <w:jc w:val="both"/>
        <w:rPr>
          <w:rFonts w:asciiTheme="majorBidi" w:eastAsia="Times New Roman" w:hAnsiTheme="majorBidi" w:cs="Traditional Arabic"/>
          <w:b/>
          <w:bCs/>
          <w:color w:val="00B050"/>
          <w:sz w:val="28"/>
          <w:szCs w:val="28"/>
          <w:lang w:eastAsia="fr-FR"/>
        </w:rPr>
      </w:pPr>
      <w:r w:rsidRPr="00B54A10">
        <w:rPr>
          <w:rFonts w:asciiTheme="majorBidi" w:eastAsia="Times New Roman" w:hAnsiTheme="majorBidi" w:cs="Traditional Arabic"/>
          <w:b/>
          <w:bCs/>
          <w:color w:val="00B050"/>
          <w:sz w:val="28"/>
          <w:szCs w:val="28"/>
          <w:rtl/>
          <w:lang w:eastAsia="fr-FR"/>
        </w:rPr>
        <w:t xml:space="preserve">2 - </w:t>
      </w:r>
      <w:r w:rsidR="0073129E" w:rsidRPr="00B54A10">
        <w:rPr>
          <w:rFonts w:asciiTheme="majorBidi" w:hAnsiTheme="majorBidi" w:cs="Traditional Arabic" w:hint="cs"/>
          <w:b/>
          <w:bCs/>
          <w:color w:val="00B050"/>
          <w:sz w:val="28"/>
          <w:szCs w:val="28"/>
          <w:rtl/>
        </w:rPr>
        <w:t>مضمون</w:t>
      </w:r>
      <w:r w:rsidR="0073129E" w:rsidRPr="00B54A10">
        <w:rPr>
          <w:rFonts w:asciiTheme="majorBidi" w:hAnsiTheme="majorBidi" w:cs="Traditional Arabic"/>
          <w:b/>
          <w:bCs/>
          <w:color w:val="00B050"/>
          <w:sz w:val="28"/>
          <w:szCs w:val="28"/>
          <w:rtl/>
        </w:rPr>
        <w:t xml:space="preserve"> </w:t>
      </w:r>
      <w:r w:rsidR="0073129E" w:rsidRPr="00B54A10">
        <w:rPr>
          <w:rFonts w:asciiTheme="majorBidi" w:hAnsiTheme="majorBidi" w:cs="Traditional Arabic" w:hint="cs"/>
          <w:b/>
          <w:bCs/>
          <w:color w:val="00B050"/>
          <w:sz w:val="28"/>
          <w:szCs w:val="28"/>
          <w:rtl/>
        </w:rPr>
        <w:t>معاهدة</w:t>
      </w:r>
      <w:r w:rsidR="0073129E" w:rsidRPr="00B54A10">
        <w:rPr>
          <w:rFonts w:asciiTheme="majorBidi" w:hAnsiTheme="majorBidi" w:cs="Traditional Arabic"/>
          <w:b/>
          <w:bCs/>
          <w:color w:val="00B050"/>
          <w:sz w:val="28"/>
          <w:szCs w:val="28"/>
          <w:rtl/>
        </w:rPr>
        <w:t xml:space="preserve"> </w:t>
      </w:r>
      <w:r w:rsidR="0073129E" w:rsidRPr="00B54A10">
        <w:rPr>
          <w:rFonts w:asciiTheme="majorBidi" w:hAnsiTheme="majorBidi" w:cs="Traditional Arabic" w:hint="cs"/>
          <w:b/>
          <w:bCs/>
          <w:color w:val="00B050"/>
          <w:sz w:val="28"/>
          <w:szCs w:val="28"/>
          <w:rtl/>
        </w:rPr>
        <w:t>الحماية</w:t>
      </w:r>
      <w:r w:rsidR="0073129E" w:rsidRPr="00B54A10">
        <w:rPr>
          <w:rFonts w:asciiTheme="majorBidi" w:hAnsiTheme="majorBidi" w:cs="Traditional Arabic"/>
          <w:b/>
          <w:bCs/>
          <w:color w:val="00B050"/>
          <w:sz w:val="28"/>
          <w:szCs w:val="28"/>
          <w:rtl/>
        </w:rPr>
        <w:t xml:space="preserve"> </w:t>
      </w:r>
      <w:r w:rsidR="0073129E" w:rsidRPr="00B54A10">
        <w:rPr>
          <w:rFonts w:asciiTheme="majorBidi" w:hAnsiTheme="majorBidi" w:cs="Traditional Arabic" w:hint="cs"/>
          <w:b/>
          <w:bCs/>
          <w:color w:val="00B050"/>
          <w:sz w:val="28"/>
          <w:szCs w:val="28"/>
          <w:rtl/>
        </w:rPr>
        <w:t>الفرنسية</w:t>
      </w:r>
      <w:r w:rsidR="0073129E" w:rsidRPr="00B54A10">
        <w:rPr>
          <w:rFonts w:asciiTheme="majorBidi" w:hAnsiTheme="majorBidi" w:cs="Traditional Arabic"/>
          <w:b/>
          <w:bCs/>
          <w:color w:val="00B050"/>
          <w:sz w:val="28"/>
          <w:szCs w:val="28"/>
          <w:rtl/>
        </w:rPr>
        <w:t xml:space="preserve"> </w:t>
      </w:r>
      <w:r w:rsidR="0073129E" w:rsidRPr="00B54A10">
        <w:rPr>
          <w:rFonts w:asciiTheme="majorBidi" w:hAnsiTheme="majorBidi" w:cs="Traditional Arabic" w:hint="cs"/>
          <w:b/>
          <w:bCs/>
          <w:color w:val="00B050"/>
          <w:sz w:val="28"/>
          <w:szCs w:val="28"/>
          <w:rtl/>
        </w:rPr>
        <w:t>المغربية</w:t>
      </w:r>
      <w:r w:rsidR="0073129E" w:rsidRPr="00B54A10">
        <w:rPr>
          <w:rFonts w:asciiTheme="majorBidi" w:hAnsiTheme="majorBidi" w:cs="Traditional Arabic"/>
          <w:b/>
          <w:bCs/>
          <w:color w:val="00B050"/>
          <w:sz w:val="28"/>
          <w:szCs w:val="28"/>
          <w:rtl/>
        </w:rPr>
        <w:t xml:space="preserve"> </w:t>
      </w:r>
      <w:r w:rsidR="0073129E" w:rsidRPr="00B54A10">
        <w:rPr>
          <w:rFonts w:asciiTheme="majorBidi" w:hAnsiTheme="majorBidi" w:cs="Traditional Arabic" w:hint="cs"/>
          <w:b/>
          <w:bCs/>
          <w:color w:val="00B050"/>
          <w:sz w:val="28"/>
          <w:szCs w:val="28"/>
          <w:rtl/>
        </w:rPr>
        <w:t>في</w:t>
      </w:r>
      <w:r w:rsidR="0073129E" w:rsidRPr="00B54A10">
        <w:rPr>
          <w:rFonts w:asciiTheme="majorBidi" w:hAnsiTheme="majorBidi" w:cs="Traditional Arabic"/>
          <w:b/>
          <w:bCs/>
          <w:color w:val="00B050"/>
          <w:sz w:val="28"/>
          <w:szCs w:val="28"/>
          <w:rtl/>
        </w:rPr>
        <w:t xml:space="preserve"> 30 </w:t>
      </w:r>
      <w:r w:rsidR="0073129E" w:rsidRPr="00B54A10">
        <w:rPr>
          <w:rFonts w:asciiTheme="majorBidi" w:hAnsiTheme="majorBidi" w:cs="Traditional Arabic" w:hint="cs"/>
          <w:b/>
          <w:bCs/>
          <w:color w:val="00B050"/>
          <w:sz w:val="28"/>
          <w:szCs w:val="28"/>
          <w:rtl/>
        </w:rPr>
        <w:t>مارس</w:t>
      </w:r>
      <w:r w:rsidR="0073129E" w:rsidRPr="00B54A10">
        <w:rPr>
          <w:rFonts w:asciiTheme="majorBidi" w:hAnsiTheme="majorBidi" w:cs="Traditional Arabic"/>
          <w:b/>
          <w:bCs/>
          <w:color w:val="00B050"/>
          <w:sz w:val="28"/>
          <w:szCs w:val="28"/>
          <w:rtl/>
        </w:rPr>
        <w:t xml:space="preserve"> 1912</w:t>
      </w:r>
      <w:r w:rsidR="0073129E" w:rsidRPr="00B54A10">
        <w:rPr>
          <w:rFonts w:asciiTheme="majorBidi" w:hAnsiTheme="majorBidi" w:cs="Traditional Arabic" w:hint="cs"/>
          <w:b/>
          <w:bCs/>
          <w:color w:val="00B050"/>
          <w:sz w:val="28"/>
          <w:szCs w:val="28"/>
          <w:rtl/>
        </w:rPr>
        <w:t>م</w:t>
      </w:r>
      <w:r w:rsidRPr="00B54A10">
        <w:rPr>
          <w:rFonts w:asciiTheme="majorBidi" w:eastAsia="Times New Roman" w:hAnsiTheme="majorBidi" w:cs="Traditional Arabic"/>
          <w:b/>
          <w:bCs/>
          <w:color w:val="00B050"/>
          <w:sz w:val="28"/>
          <w:szCs w:val="28"/>
          <w:rtl/>
          <w:lang w:eastAsia="fr-FR"/>
        </w:rPr>
        <w:t>:</w:t>
      </w:r>
    </w:p>
    <w:p w:rsidR="0073129E" w:rsidRPr="00B54A10" w:rsidRDefault="008D63CA" w:rsidP="00B54A10">
      <w:pPr>
        <w:bidi/>
        <w:spacing w:after="0" w:line="240" w:lineRule="auto"/>
        <w:ind w:firstLine="708"/>
        <w:jc w:val="both"/>
        <w:rPr>
          <w:rFonts w:asciiTheme="majorBidi" w:hAnsiTheme="majorBidi" w:cs="Traditional Arabic"/>
          <w:b/>
          <w:bCs/>
          <w:sz w:val="28"/>
          <w:szCs w:val="28"/>
        </w:rPr>
      </w:pPr>
      <w:r w:rsidRPr="00B54A10">
        <w:rPr>
          <w:rFonts w:asciiTheme="majorBidi" w:hAnsiTheme="majorBidi" w:cs="Traditional Arabic"/>
          <w:b/>
          <w:bCs/>
          <w:sz w:val="28"/>
          <w:szCs w:val="28"/>
          <w:rtl/>
        </w:rPr>
        <w:t xml:space="preserve">في </w:t>
      </w:r>
      <w:r w:rsidRPr="00B54A10">
        <w:rPr>
          <w:rFonts w:asciiTheme="majorBidi" w:hAnsiTheme="majorBidi" w:cs="Traditional Arabic" w:hint="cs"/>
          <w:b/>
          <w:bCs/>
          <w:sz w:val="28"/>
          <w:szCs w:val="28"/>
          <w:rtl/>
        </w:rPr>
        <w:t>ال</w:t>
      </w:r>
      <w:r w:rsidRPr="00B54A10">
        <w:rPr>
          <w:rFonts w:asciiTheme="majorBidi" w:hAnsiTheme="majorBidi" w:cs="Traditional Arabic"/>
          <w:b/>
          <w:bCs/>
          <w:sz w:val="28"/>
          <w:szCs w:val="28"/>
          <w:rtl/>
        </w:rPr>
        <w:t xml:space="preserve">وقت </w:t>
      </w:r>
      <w:r w:rsidRPr="00B54A10">
        <w:rPr>
          <w:rFonts w:asciiTheme="majorBidi" w:hAnsiTheme="majorBidi" w:cs="Traditional Arabic" w:hint="cs"/>
          <w:b/>
          <w:bCs/>
          <w:sz w:val="28"/>
          <w:szCs w:val="28"/>
          <w:rtl/>
        </w:rPr>
        <w:t xml:space="preserve">الذي </w:t>
      </w:r>
      <w:r w:rsidRPr="00B54A10">
        <w:rPr>
          <w:rFonts w:asciiTheme="majorBidi" w:hAnsiTheme="majorBidi" w:cs="Traditional Arabic"/>
          <w:b/>
          <w:bCs/>
          <w:sz w:val="28"/>
          <w:szCs w:val="28"/>
          <w:rtl/>
        </w:rPr>
        <w:t xml:space="preserve">كان فيه </w:t>
      </w:r>
      <w:r w:rsidRPr="00B54A10">
        <w:rPr>
          <w:rFonts w:asciiTheme="majorBidi" w:hAnsiTheme="majorBidi" w:cs="Traditional Arabic" w:hint="cs"/>
          <w:b/>
          <w:bCs/>
          <w:sz w:val="28"/>
          <w:szCs w:val="28"/>
          <w:rtl/>
        </w:rPr>
        <w:t>المغرب ي</w:t>
      </w:r>
      <w:r w:rsidRPr="00B54A10">
        <w:rPr>
          <w:rFonts w:asciiTheme="majorBidi" w:hAnsiTheme="majorBidi" w:cs="Traditional Arabic"/>
          <w:b/>
          <w:bCs/>
          <w:sz w:val="28"/>
          <w:szCs w:val="28"/>
          <w:rtl/>
        </w:rPr>
        <w:t xml:space="preserve">عاني من أزمات اقتصادية واجتماعية (الديون الخارجية، ارتفاع الأسعار، توالي سنوات الجفاف، ثورات </w:t>
      </w:r>
      <w:proofErr w:type="gramStart"/>
      <w:r w:rsidRPr="00B54A10">
        <w:rPr>
          <w:rFonts w:asciiTheme="majorBidi" w:hAnsiTheme="majorBidi" w:cs="Traditional Arabic"/>
          <w:b/>
          <w:bCs/>
          <w:sz w:val="28"/>
          <w:szCs w:val="28"/>
          <w:rtl/>
        </w:rPr>
        <w:t>القبائل .</w:t>
      </w:r>
      <w:proofErr w:type="gramEnd"/>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تجددت</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الاضطرابات</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وحاصر</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الثوار</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السلطان</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المولى</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عبد</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الحفيظ</w:t>
      </w:r>
      <w:r w:rsidRPr="00B54A10">
        <w:rPr>
          <w:rFonts w:asciiTheme="majorBidi" w:hAnsiTheme="majorBidi" w:cs="Traditional Arabic"/>
          <w:b/>
          <w:bCs/>
          <w:sz w:val="28"/>
          <w:szCs w:val="28"/>
          <w:rtl/>
        </w:rPr>
        <w:t xml:space="preserve"> </w:t>
      </w:r>
      <w:proofErr w:type="spellStart"/>
      <w:r w:rsidRPr="00B54A10">
        <w:rPr>
          <w:rFonts w:asciiTheme="majorBidi" w:hAnsiTheme="majorBidi" w:cs="Traditional Arabic" w:hint="cs"/>
          <w:b/>
          <w:bCs/>
          <w:sz w:val="28"/>
          <w:szCs w:val="28"/>
          <w:rtl/>
        </w:rPr>
        <w:t>بفاس</w:t>
      </w:r>
      <w:proofErr w:type="spellEnd"/>
      <w:r w:rsidRPr="00B54A10">
        <w:rPr>
          <w:rFonts w:asciiTheme="majorBidi" w:hAnsiTheme="majorBidi" w:cs="Traditional Arabic" w:hint="cs"/>
          <w:b/>
          <w:bCs/>
          <w:sz w:val="28"/>
          <w:szCs w:val="28"/>
          <w:rtl/>
        </w:rPr>
        <w:t>، فاستغلت</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فرنسا</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عزلته</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وأرغمته</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على</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توقيع معاهدة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الحماية</w:t>
      </w:r>
      <w:r w:rsidRPr="00B54A10">
        <w:rPr>
          <w:rFonts w:asciiTheme="majorBidi" w:hAnsiTheme="majorBidi" w:cs="Traditional Arabic"/>
          <w:b/>
          <w:bCs/>
          <w:sz w:val="28"/>
          <w:szCs w:val="28"/>
          <w:rtl/>
        </w:rPr>
        <w:t xml:space="preserve"> يوم 30 مارس 1912</w:t>
      </w:r>
      <w:r w:rsidRPr="00B54A10">
        <w:rPr>
          <w:rFonts w:asciiTheme="majorBidi" w:hAnsiTheme="majorBidi" w:cs="Traditional Arabic" w:hint="cs"/>
          <w:b/>
          <w:bCs/>
          <w:sz w:val="28"/>
          <w:szCs w:val="28"/>
          <w:rtl/>
        </w:rPr>
        <w:t xml:space="preserve">م، </w:t>
      </w:r>
      <w:r w:rsidRPr="00B54A10">
        <w:rPr>
          <w:rFonts w:asciiTheme="majorBidi" w:hAnsiTheme="majorBidi" w:cs="Traditional Arabic"/>
          <w:b/>
          <w:bCs/>
          <w:sz w:val="28"/>
          <w:szCs w:val="28"/>
          <w:rtl/>
        </w:rPr>
        <w:t xml:space="preserve">وقد نص عقد </w:t>
      </w:r>
      <w:r w:rsidRPr="00B54A10">
        <w:rPr>
          <w:rFonts w:asciiTheme="majorBidi" w:hAnsiTheme="majorBidi" w:cs="Traditional Arabic" w:hint="cs"/>
          <w:b/>
          <w:bCs/>
          <w:sz w:val="28"/>
          <w:szCs w:val="28"/>
          <w:rtl/>
        </w:rPr>
        <w:t>ال</w:t>
      </w:r>
      <w:r w:rsidRPr="00B54A10">
        <w:rPr>
          <w:rFonts w:asciiTheme="majorBidi" w:hAnsiTheme="majorBidi" w:cs="Traditional Arabic"/>
          <w:b/>
          <w:bCs/>
          <w:sz w:val="28"/>
          <w:szCs w:val="28"/>
          <w:rtl/>
        </w:rPr>
        <w:t>معاهدة المفروضة على المغرب</w:t>
      </w:r>
      <w:r w:rsidRPr="00B54A10">
        <w:rPr>
          <w:rFonts w:asciiTheme="majorBidi" w:hAnsiTheme="majorBidi" w:cs="Traditional Arabic" w:hint="cs"/>
          <w:b/>
          <w:bCs/>
          <w:sz w:val="28"/>
          <w:szCs w:val="28"/>
          <w:rtl/>
        </w:rPr>
        <w:t xml:space="preserve"> </w:t>
      </w:r>
      <w:r w:rsidR="0073129E" w:rsidRPr="00B54A10">
        <w:rPr>
          <w:rFonts w:asciiTheme="majorBidi" w:hAnsiTheme="majorBidi" w:cs="Traditional Arabic" w:hint="cs"/>
          <w:b/>
          <w:bCs/>
          <w:sz w:val="28"/>
          <w:szCs w:val="28"/>
          <w:rtl/>
        </w:rPr>
        <w:t>على</w:t>
      </w:r>
      <w:r w:rsidR="0073129E" w:rsidRPr="00B54A10">
        <w:rPr>
          <w:rFonts w:asciiTheme="majorBidi" w:hAnsiTheme="majorBidi" w:cs="Traditional Arabic"/>
          <w:b/>
          <w:bCs/>
          <w:sz w:val="28"/>
          <w:szCs w:val="28"/>
          <w:rtl/>
        </w:rPr>
        <w:t xml:space="preserve">: </w:t>
      </w:r>
    </w:p>
    <w:p w:rsidR="0073129E" w:rsidRPr="00B54A10" w:rsidRDefault="0073129E" w:rsidP="00B54A10">
      <w:pPr>
        <w:pStyle w:val="Paragraphedeliste"/>
        <w:numPr>
          <w:ilvl w:val="0"/>
          <w:numId w:val="24"/>
        </w:numPr>
        <w:bidi/>
        <w:spacing w:after="0" w:line="240" w:lineRule="auto"/>
        <w:jc w:val="both"/>
        <w:rPr>
          <w:rFonts w:asciiTheme="majorBidi" w:hAnsiTheme="majorBidi" w:cs="Traditional Arabic"/>
          <w:b/>
          <w:bCs/>
          <w:sz w:val="28"/>
          <w:szCs w:val="28"/>
        </w:rPr>
      </w:pPr>
      <w:r w:rsidRPr="00B54A10">
        <w:rPr>
          <w:rFonts w:asciiTheme="majorBidi" w:hAnsiTheme="majorBidi" w:cs="Traditional Arabic" w:hint="cs"/>
          <w:b/>
          <w:bCs/>
          <w:sz w:val="28"/>
          <w:szCs w:val="28"/>
          <w:rtl/>
        </w:rPr>
        <w:t>إدخال</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فرنسا</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إصلاحات</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إدارية،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عدلية،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عسكرية،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تعليمية،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اقتصادية</w:t>
      </w:r>
      <w:r w:rsidRPr="00B54A10">
        <w:rPr>
          <w:rFonts w:asciiTheme="majorBidi" w:hAnsiTheme="majorBidi" w:cs="Traditional Arabic"/>
          <w:b/>
          <w:bCs/>
          <w:sz w:val="28"/>
          <w:szCs w:val="28"/>
          <w:rtl/>
        </w:rPr>
        <w:t xml:space="preserve"> </w:t>
      </w:r>
      <w:r w:rsidR="008D63CA" w:rsidRPr="00B54A10">
        <w:rPr>
          <w:rFonts w:asciiTheme="majorBidi" w:hAnsiTheme="majorBidi" w:cs="Traditional Arabic" w:hint="cs"/>
          <w:b/>
          <w:bCs/>
          <w:sz w:val="28"/>
          <w:szCs w:val="28"/>
          <w:rtl/>
        </w:rPr>
        <w:t>ومالية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في</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المغرب</w:t>
      </w:r>
      <w:r w:rsidRPr="00B54A10">
        <w:rPr>
          <w:rFonts w:asciiTheme="majorBidi" w:hAnsiTheme="majorBidi" w:cs="Traditional Arabic"/>
          <w:b/>
          <w:bCs/>
          <w:sz w:val="28"/>
          <w:szCs w:val="28"/>
          <w:rtl/>
        </w:rPr>
        <w:t xml:space="preserve">. </w:t>
      </w:r>
    </w:p>
    <w:p w:rsidR="0073129E" w:rsidRPr="00B54A10" w:rsidRDefault="0073129E" w:rsidP="00B54A10">
      <w:pPr>
        <w:pStyle w:val="Paragraphedeliste"/>
        <w:numPr>
          <w:ilvl w:val="0"/>
          <w:numId w:val="24"/>
        </w:numPr>
        <w:bidi/>
        <w:spacing w:after="0" w:line="240" w:lineRule="auto"/>
        <w:jc w:val="both"/>
        <w:rPr>
          <w:rFonts w:asciiTheme="majorBidi" w:hAnsiTheme="majorBidi" w:cs="Traditional Arabic"/>
          <w:b/>
          <w:bCs/>
          <w:sz w:val="28"/>
          <w:szCs w:val="28"/>
        </w:rPr>
      </w:pPr>
      <w:r w:rsidRPr="00B54A10">
        <w:rPr>
          <w:rFonts w:asciiTheme="majorBidi" w:hAnsiTheme="majorBidi" w:cs="Traditional Arabic" w:hint="cs"/>
          <w:b/>
          <w:bCs/>
          <w:sz w:val="28"/>
          <w:szCs w:val="28"/>
          <w:rtl/>
        </w:rPr>
        <w:t>احترام</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السلطان</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وحصر</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مهامه</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في</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الشؤون</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الدينية</w:t>
      </w:r>
      <w:r w:rsidRPr="00B54A10">
        <w:rPr>
          <w:rFonts w:asciiTheme="majorBidi" w:hAnsiTheme="majorBidi" w:cs="Traditional Arabic"/>
          <w:b/>
          <w:bCs/>
          <w:sz w:val="28"/>
          <w:szCs w:val="28"/>
          <w:rtl/>
        </w:rPr>
        <w:t xml:space="preserve"> </w:t>
      </w:r>
      <w:proofErr w:type="spellStart"/>
      <w:r w:rsidRPr="00B54A10">
        <w:rPr>
          <w:rFonts w:asciiTheme="majorBidi" w:hAnsiTheme="majorBidi" w:cs="Traditional Arabic" w:hint="cs"/>
          <w:b/>
          <w:bCs/>
          <w:sz w:val="28"/>
          <w:szCs w:val="28"/>
          <w:rtl/>
        </w:rPr>
        <w:t>والأحباس</w:t>
      </w:r>
      <w:proofErr w:type="spellEnd"/>
      <w:r w:rsidRPr="00B54A10">
        <w:rPr>
          <w:rFonts w:asciiTheme="majorBidi" w:hAnsiTheme="majorBidi" w:cs="Traditional Arabic"/>
          <w:b/>
          <w:bCs/>
          <w:sz w:val="28"/>
          <w:szCs w:val="28"/>
          <w:rtl/>
        </w:rPr>
        <w:t xml:space="preserve">. </w:t>
      </w:r>
    </w:p>
    <w:p w:rsidR="0073129E" w:rsidRPr="00B54A10" w:rsidRDefault="0073129E" w:rsidP="00B54A10">
      <w:pPr>
        <w:pStyle w:val="Paragraphedeliste"/>
        <w:numPr>
          <w:ilvl w:val="0"/>
          <w:numId w:val="24"/>
        </w:numPr>
        <w:bidi/>
        <w:spacing w:after="0" w:line="240" w:lineRule="auto"/>
        <w:jc w:val="both"/>
        <w:rPr>
          <w:rFonts w:asciiTheme="majorBidi" w:hAnsiTheme="majorBidi" w:cs="Traditional Arabic"/>
          <w:b/>
          <w:bCs/>
          <w:sz w:val="28"/>
          <w:szCs w:val="28"/>
        </w:rPr>
      </w:pPr>
      <w:proofErr w:type="gramStart"/>
      <w:r w:rsidRPr="00B54A10">
        <w:rPr>
          <w:rFonts w:asciiTheme="majorBidi" w:hAnsiTheme="majorBidi" w:cs="Traditional Arabic" w:hint="cs"/>
          <w:b/>
          <w:bCs/>
          <w:sz w:val="28"/>
          <w:szCs w:val="28"/>
          <w:rtl/>
        </w:rPr>
        <w:t>إنشاء</w:t>
      </w:r>
      <w:proofErr w:type="gramEnd"/>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وتنظيم</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مخزن</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شريف</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مغربي</w:t>
      </w:r>
      <w:r w:rsidRPr="00B54A10">
        <w:rPr>
          <w:rFonts w:asciiTheme="majorBidi" w:hAnsiTheme="majorBidi" w:cs="Traditional Arabic"/>
          <w:b/>
          <w:bCs/>
          <w:sz w:val="28"/>
          <w:szCs w:val="28"/>
          <w:rtl/>
        </w:rPr>
        <w:t xml:space="preserve">). </w:t>
      </w:r>
    </w:p>
    <w:p w:rsidR="0073129E" w:rsidRPr="00B54A10" w:rsidRDefault="0073129E" w:rsidP="00B54A10">
      <w:pPr>
        <w:pStyle w:val="Paragraphedeliste"/>
        <w:numPr>
          <w:ilvl w:val="0"/>
          <w:numId w:val="24"/>
        </w:numPr>
        <w:bidi/>
        <w:spacing w:after="0" w:line="240" w:lineRule="auto"/>
        <w:jc w:val="both"/>
        <w:rPr>
          <w:rFonts w:asciiTheme="majorBidi" w:hAnsiTheme="majorBidi" w:cs="Traditional Arabic"/>
          <w:b/>
          <w:bCs/>
          <w:sz w:val="28"/>
          <w:szCs w:val="28"/>
        </w:rPr>
      </w:pPr>
      <w:r w:rsidRPr="00B54A10">
        <w:rPr>
          <w:rFonts w:asciiTheme="majorBidi" w:hAnsiTheme="majorBidi" w:cs="Traditional Arabic" w:hint="cs"/>
          <w:b/>
          <w:bCs/>
          <w:sz w:val="28"/>
          <w:szCs w:val="28"/>
          <w:rtl/>
        </w:rPr>
        <w:t>تفاوض</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فرنسا</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وإسبانيا</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على</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المناطق</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الشمالية</w:t>
      </w:r>
      <w:r w:rsidRPr="00B54A10">
        <w:rPr>
          <w:rFonts w:asciiTheme="majorBidi" w:hAnsiTheme="majorBidi" w:cs="Traditional Arabic"/>
          <w:b/>
          <w:bCs/>
          <w:sz w:val="28"/>
          <w:szCs w:val="28"/>
          <w:rtl/>
        </w:rPr>
        <w:t xml:space="preserve">. </w:t>
      </w:r>
    </w:p>
    <w:p w:rsidR="0073129E" w:rsidRPr="00B54A10" w:rsidRDefault="0073129E" w:rsidP="00B54A10">
      <w:pPr>
        <w:pStyle w:val="Paragraphedeliste"/>
        <w:numPr>
          <w:ilvl w:val="0"/>
          <w:numId w:val="24"/>
        </w:numPr>
        <w:bidi/>
        <w:spacing w:after="0" w:line="240" w:lineRule="auto"/>
        <w:jc w:val="both"/>
        <w:rPr>
          <w:rFonts w:asciiTheme="majorBidi" w:hAnsiTheme="majorBidi" w:cs="Traditional Arabic"/>
          <w:b/>
          <w:bCs/>
          <w:sz w:val="28"/>
          <w:szCs w:val="28"/>
        </w:rPr>
      </w:pPr>
      <w:r w:rsidRPr="00B54A10">
        <w:rPr>
          <w:rFonts w:asciiTheme="majorBidi" w:hAnsiTheme="majorBidi" w:cs="Traditional Arabic" w:hint="cs"/>
          <w:b/>
          <w:bCs/>
          <w:sz w:val="28"/>
          <w:szCs w:val="28"/>
          <w:rtl/>
        </w:rPr>
        <w:t>احتلال</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المغرب</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عسكريا</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لضمان</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الأمن</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في</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البلاد</w:t>
      </w:r>
      <w:r w:rsidRPr="00B54A10">
        <w:rPr>
          <w:rFonts w:asciiTheme="majorBidi" w:hAnsiTheme="majorBidi" w:cs="Traditional Arabic"/>
          <w:b/>
          <w:bCs/>
          <w:sz w:val="28"/>
          <w:szCs w:val="28"/>
          <w:rtl/>
        </w:rPr>
        <w:t xml:space="preserve">. </w:t>
      </w:r>
    </w:p>
    <w:p w:rsidR="0073129E" w:rsidRPr="00B54A10" w:rsidRDefault="0073129E" w:rsidP="00B54A10">
      <w:pPr>
        <w:pStyle w:val="Paragraphedeliste"/>
        <w:numPr>
          <w:ilvl w:val="0"/>
          <w:numId w:val="24"/>
        </w:numPr>
        <w:bidi/>
        <w:spacing w:after="0" w:line="240" w:lineRule="auto"/>
        <w:jc w:val="both"/>
        <w:rPr>
          <w:rFonts w:asciiTheme="majorBidi" w:hAnsiTheme="majorBidi" w:cs="Traditional Arabic"/>
          <w:b/>
          <w:bCs/>
          <w:sz w:val="28"/>
          <w:szCs w:val="28"/>
        </w:rPr>
      </w:pPr>
      <w:r w:rsidRPr="00B54A10">
        <w:rPr>
          <w:rFonts w:asciiTheme="majorBidi" w:hAnsiTheme="majorBidi" w:cs="Traditional Arabic" w:hint="cs"/>
          <w:b/>
          <w:bCs/>
          <w:sz w:val="28"/>
          <w:szCs w:val="28"/>
          <w:rtl/>
        </w:rPr>
        <w:t>فرض</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قبول</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السلطان</w:t>
      </w:r>
      <w:r w:rsidRPr="00B54A10">
        <w:rPr>
          <w:rFonts w:asciiTheme="majorBidi" w:hAnsiTheme="majorBidi" w:cs="Traditional Arabic"/>
          <w:b/>
          <w:bCs/>
          <w:sz w:val="28"/>
          <w:szCs w:val="28"/>
          <w:rtl/>
        </w:rPr>
        <w:t xml:space="preserve"> </w:t>
      </w:r>
      <w:proofErr w:type="gramStart"/>
      <w:r w:rsidRPr="00B54A10">
        <w:rPr>
          <w:rFonts w:asciiTheme="majorBidi" w:hAnsiTheme="majorBidi" w:cs="Traditional Arabic" w:hint="cs"/>
          <w:b/>
          <w:bCs/>
          <w:sz w:val="28"/>
          <w:szCs w:val="28"/>
          <w:rtl/>
        </w:rPr>
        <w:t>إصدار</w:t>
      </w:r>
      <w:proofErr w:type="gramEnd"/>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جميع</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القوانين</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والقرارات</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التي</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تخدم</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الاستعمار</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عامة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والفرنسي</w:t>
      </w:r>
      <w:r w:rsidR="008D63CA" w:rsidRPr="00B54A10">
        <w:rPr>
          <w:rFonts w:asciiTheme="majorBidi" w:hAnsiTheme="majorBidi" w:cs="Traditional Arabic" w:hint="cs"/>
          <w:b/>
          <w:bCs/>
          <w:sz w:val="28"/>
          <w:szCs w:val="28"/>
          <w:rtl/>
        </w:rPr>
        <w:t>ي</w:t>
      </w:r>
      <w:r w:rsidRPr="00B54A10">
        <w:rPr>
          <w:rFonts w:asciiTheme="majorBidi" w:hAnsiTheme="majorBidi" w:cs="Traditional Arabic" w:hint="cs"/>
          <w:b/>
          <w:bCs/>
          <w:sz w:val="28"/>
          <w:szCs w:val="28"/>
          <w:rtl/>
        </w:rPr>
        <w:t>ن</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خاصة</w:t>
      </w:r>
      <w:r w:rsidRPr="00B54A10">
        <w:rPr>
          <w:rFonts w:asciiTheme="majorBidi" w:hAnsiTheme="majorBidi" w:cs="Traditional Arabic"/>
          <w:b/>
          <w:bCs/>
          <w:sz w:val="28"/>
          <w:szCs w:val="28"/>
          <w:rtl/>
        </w:rPr>
        <w:t xml:space="preserve">. </w:t>
      </w:r>
    </w:p>
    <w:p w:rsidR="000B6939" w:rsidRPr="00B54A10" w:rsidRDefault="0073129E" w:rsidP="00B54A10">
      <w:pPr>
        <w:bidi/>
        <w:spacing w:after="0" w:line="240" w:lineRule="auto"/>
        <w:ind w:firstLine="708"/>
        <w:jc w:val="both"/>
        <w:rPr>
          <w:rFonts w:asciiTheme="majorBidi" w:hAnsiTheme="majorBidi" w:cs="Traditional Arabic"/>
          <w:b/>
          <w:bCs/>
          <w:sz w:val="28"/>
          <w:szCs w:val="28"/>
        </w:rPr>
      </w:pPr>
      <w:r w:rsidRPr="00B54A10">
        <w:rPr>
          <w:rFonts w:asciiTheme="majorBidi" w:hAnsiTheme="majorBidi" w:cs="Traditional Arabic" w:hint="cs"/>
          <w:b/>
          <w:bCs/>
          <w:sz w:val="28"/>
          <w:szCs w:val="28"/>
          <w:rtl/>
        </w:rPr>
        <w:t>من</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هنا</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نستنتج</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أن</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نظام</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الحماية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حسب</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ما</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جاء</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في</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المعاهدة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وعلى</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عكس</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تعريف</w:t>
      </w:r>
      <w:r w:rsidRPr="00B54A10">
        <w:rPr>
          <w:rFonts w:asciiTheme="majorBidi" w:hAnsiTheme="majorBidi" w:cs="Traditional Arabic"/>
          <w:b/>
          <w:bCs/>
          <w:sz w:val="28"/>
          <w:szCs w:val="28"/>
          <w:rtl/>
        </w:rPr>
        <w:t xml:space="preserve"> </w:t>
      </w:r>
      <w:proofErr w:type="spellStart"/>
      <w:r w:rsidRPr="00B54A10">
        <w:rPr>
          <w:rFonts w:asciiTheme="majorBidi" w:hAnsiTheme="majorBidi" w:cs="Traditional Arabic" w:hint="cs"/>
          <w:b/>
          <w:bCs/>
          <w:sz w:val="28"/>
          <w:szCs w:val="28"/>
          <w:rtl/>
        </w:rPr>
        <w:t>ليوطي</w:t>
      </w:r>
      <w:proofErr w:type="spellEnd"/>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هي</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نظام</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تحتفظ</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فيه</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الدولة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بإدارتها</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المحلية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وعلى</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رأسها</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السلطان</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مع</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إقامة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إدارة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استعمارية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تفرض</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عليه</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توجهاتها</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وتراقبه</w:t>
      </w:r>
      <w:r w:rsidR="00433EA8" w:rsidRPr="00B54A10">
        <w:rPr>
          <w:rFonts w:asciiTheme="majorBidi" w:hAnsiTheme="majorBidi" w:cs="Traditional Arabic" w:hint="cs"/>
          <w:b/>
          <w:bCs/>
          <w:sz w:val="28"/>
          <w:szCs w:val="28"/>
          <w:rtl/>
        </w:rPr>
        <w:t xml:space="preserve">، </w:t>
      </w:r>
      <w:r w:rsidRPr="00B54A10">
        <w:rPr>
          <w:rFonts w:asciiTheme="majorBidi" w:hAnsiTheme="majorBidi" w:cs="Traditional Arabic"/>
          <w:b/>
          <w:bCs/>
          <w:sz w:val="28"/>
          <w:szCs w:val="28"/>
          <w:rtl/>
        </w:rPr>
        <w:t>(</w:t>
      </w:r>
      <w:r w:rsidRPr="00B54A10">
        <w:rPr>
          <w:rFonts w:asciiTheme="majorBidi" w:hAnsiTheme="majorBidi" w:cs="Traditional Arabic" w:hint="cs"/>
          <w:b/>
          <w:bCs/>
          <w:sz w:val="28"/>
          <w:szCs w:val="28"/>
          <w:rtl/>
        </w:rPr>
        <w:t>السلطة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الحقيقية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لمؤسسة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الإقامة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العامة</w:t>
      </w:r>
      <w:r w:rsidRPr="00B54A10">
        <w:rPr>
          <w:rFonts w:asciiTheme="majorBidi" w:hAnsiTheme="majorBidi" w:cs="Traditional Arabic"/>
          <w:b/>
          <w:bCs/>
          <w:sz w:val="28"/>
          <w:szCs w:val="28"/>
          <w:rtl/>
        </w:rPr>
        <w:t>)</w:t>
      </w:r>
      <w:r w:rsidR="0095400C" w:rsidRPr="00B54A10">
        <w:rPr>
          <w:rFonts w:asciiTheme="majorBidi" w:hAnsiTheme="majorBidi" w:cs="Traditional Arabic"/>
          <w:b/>
          <w:bCs/>
          <w:sz w:val="28"/>
          <w:szCs w:val="28"/>
          <w:rtl/>
        </w:rPr>
        <w:t>.</w:t>
      </w:r>
    </w:p>
    <w:p w:rsidR="005202CC" w:rsidRPr="00B54A10" w:rsidRDefault="00F902C2" w:rsidP="00B54A10">
      <w:pPr>
        <w:shd w:val="clear" w:color="auto" w:fill="FFFFFF"/>
        <w:bidi/>
        <w:spacing w:after="0" w:line="240" w:lineRule="auto"/>
        <w:jc w:val="both"/>
        <w:rPr>
          <w:rFonts w:asciiTheme="majorBidi" w:eastAsia="Times New Roman" w:hAnsiTheme="majorBidi" w:cs="Traditional Arabic"/>
          <w:b/>
          <w:bCs/>
          <w:color w:val="0070C0"/>
          <w:sz w:val="28"/>
          <w:szCs w:val="28"/>
          <w:rtl/>
          <w:lang w:eastAsia="fr-FR" w:bidi="ar-MA"/>
        </w:rPr>
      </w:pPr>
      <w:r w:rsidRPr="00B54A10">
        <w:rPr>
          <w:rFonts w:asciiTheme="majorBidi" w:eastAsia="Times New Roman" w:hAnsiTheme="majorBidi" w:cs="Traditional Arabic"/>
          <w:b/>
          <w:bCs/>
          <w:color w:val="0070C0"/>
          <w:sz w:val="28"/>
          <w:szCs w:val="28"/>
          <w:lang w:eastAsia="fr-FR"/>
        </w:rPr>
        <w:t>II</w:t>
      </w:r>
      <w:r w:rsidRPr="00B54A10">
        <w:rPr>
          <w:rFonts w:asciiTheme="majorBidi" w:eastAsia="Times New Roman" w:hAnsiTheme="majorBidi" w:cs="Traditional Arabic"/>
          <w:b/>
          <w:bCs/>
          <w:color w:val="0070C0"/>
          <w:sz w:val="28"/>
          <w:szCs w:val="28"/>
          <w:rtl/>
          <w:lang w:eastAsia="fr-FR"/>
        </w:rPr>
        <w:t xml:space="preserve"> - </w:t>
      </w:r>
      <w:r w:rsidR="00433EA8" w:rsidRPr="00B54A10">
        <w:rPr>
          <w:rFonts w:asciiTheme="majorBidi" w:hAnsiTheme="majorBidi" w:cs="Traditional Arabic" w:hint="cs"/>
          <w:b/>
          <w:bCs/>
          <w:color w:val="0070C0"/>
          <w:sz w:val="28"/>
          <w:szCs w:val="28"/>
          <w:rtl/>
          <w:lang w:bidi="ar-MA"/>
        </w:rPr>
        <w:t>مراحل</w:t>
      </w:r>
      <w:r w:rsidR="00433EA8" w:rsidRPr="00B54A10">
        <w:rPr>
          <w:rFonts w:asciiTheme="majorBidi" w:hAnsiTheme="majorBidi" w:cs="Traditional Arabic"/>
          <w:b/>
          <w:bCs/>
          <w:color w:val="0070C0"/>
          <w:sz w:val="28"/>
          <w:szCs w:val="28"/>
          <w:rtl/>
          <w:lang w:bidi="ar-MA"/>
        </w:rPr>
        <w:t xml:space="preserve"> </w:t>
      </w:r>
      <w:r w:rsidR="00433EA8" w:rsidRPr="00B54A10">
        <w:rPr>
          <w:rFonts w:asciiTheme="majorBidi" w:hAnsiTheme="majorBidi" w:cs="Traditional Arabic" w:hint="cs"/>
          <w:b/>
          <w:bCs/>
          <w:color w:val="0070C0"/>
          <w:sz w:val="28"/>
          <w:szCs w:val="28"/>
          <w:rtl/>
          <w:lang w:bidi="ar-MA"/>
        </w:rPr>
        <w:t>الاحتلال</w:t>
      </w:r>
      <w:r w:rsidR="00433EA8" w:rsidRPr="00B54A10">
        <w:rPr>
          <w:rFonts w:asciiTheme="majorBidi" w:hAnsiTheme="majorBidi" w:cs="Traditional Arabic"/>
          <w:b/>
          <w:bCs/>
          <w:color w:val="0070C0"/>
          <w:sz w:val="28"/>
          <w:szCs w:val="28"/>
          <w:rtl/>
          <w:lang w:bidi="ar-MA"/>
        </w:rPr>
        <w:t xml:space="preserve"> </w:t>
      </w:r>
      <w:r w:rsidR="00433EA8" w:rsidRPr="00B54A10">
        <w:rPr>
          <w:rFonts w:asciiTheme="majorBidi" w:hAnsiTheme="majorBidi" w:cs="Traditional Arabic" w:hint="cs"/>
          <w:b/>
          <w:bCs/>
          <w:color w:val="0070C0"/>
          <w:sz w:val="28"/>
          <w:szCs w:val="28"/>
          <w:rtl/>
          <w:lang w:bidi="ar-MA"/>
        </w:rPr>
        <w:t>العسكري</w:t>
      </w:r>
      <w:r w:rsidR="00433EA8" w:rsidRPr="00B54A10">
        <w:rPr>
          <w:rFonts w:asciiTheme="majorBidi" w:hAnsiTheme="majorBidi" w:cs="Traditional Arabic"/>
          <w:b/>
          <w:bCs/>
          <w:color w:val="0070C0"/>
          <w:sz w:val="28"/>
          <w:szCs w:val="28"/>
          <w:rtl/>
          <w:lang w:bidi="ar-MA"/>
        </w:rPr>
        <w:t xml:space="preserve"> </w:t>
      </w:r>
      <w:r w:rsidR="00433EA8" w:rsidRPr="00B54A10">
        <w:rPr>
          <w:rFonts w:asciiTheme="majorBidi" w:hAnsiTheme="majorBidi" w:cs="Traditional Arabic" w:hint="cs"/>
          <w:b/>
          <w:bCs/>
          <w:color w:val="0070C0"/>
          <w:sz w:val="28"/>
          <w:szCs w:val="28"/>
          <w:rtl/>
          <w:lang w:bidi="ar-MA"/>
        </w:rPr>
        <w:t>للمغرب</w:t>
      </w:r>
      <w:r w:rsidR="00433EA8" w:rsidRPr="00B54A10">
        <w:rPr>
          <w:rFonts w:asciiTheme="majorBidi" w:hAnsiTheme="majorBidi" w:cs="Traditional Arabic"/>
          <w:b/>
          <w:bCs/>
          <w:color w:val="0070C0"/>
          <w:sz w:val="28"/>
          <w:szCs w:val="28"/>
          <w:rtl/>
          <w:lang w:bidi="ar-MA"/>
        </w:rPr>
        <w:t xml:space="preserve"> </w:t>
      </w:r>
      <w:r w:rsidR="00433EA8" w:rsidRPr="00B54A10">
        <w:rPr>
          <w:rFonts w:asciiTheme="majorBidi" w:hAnsiTheme="majorBidi" w:cs="Traditional Arabic" w:hint="cs"/>
          <w:b/>
          <w:bCs/>
          <w:color w:val="0070C0"/>
          <w:sz w:val="28"/>
          <w:szCs w:val="28"/>
          <w:rtl/>
          <w:lang w:bidi="ar-MA"/>
        </w:rPr>
        <w:t>والمقاومة</w:t>
      </w:r>
      <w:r w:rsidR="00433EA8" w:rsidRPr="00B54A10">
        <w:rPr>
          <w:rFonts w:asciiTheme="majorBidi" w:hAnsiTheme="majorBidi" w:cs="Traditional Arabic"/>
          <w:b/>
          <w:bCs/>
          <w:color w:val="0070C0"/>
          <w:sz w:val="28"/>
          <w:szCs w:val="28"/>
          <w:rtl/>
          <w:lang w:bidi="ar-MA"/>
        </w:rPr>
        <w:t xml:space="preserve"> </w:t>
      </w:r>
      <w:r w:rsidR="00433EA8" w:rsidRPr="00B54A10">
        <w:rPr>
          <w:rFonts w:asciiTheme="majorBidi" w:hAnsiTheme="majorBidi" w:cs="Traditional Arabic" w:hint="cs"/>
          <w:b/>
          <w:bCs/>
          <w:color w:val="0070C0"/>
          <w:sz w:val="28"/>
          <w:szCs w:val="28"/>
          <w:rtl/>
          <w:lang w:bidi="ar-MA"/>
        </w:rPr>
        <w:t>التي</w:t>
      </w:r>
      <w:r w:rsidR="00433EA8" w:rsidRPr="00B54A10">
        <w:rPr>
          <w:rFonts w:asciiTheme="majorBidi" w:hAnsiTheme="majorBidi" w:cs="Traditional Arabic"/>
          <w:b/>
          <w:bCs/>
          <w:color w:val="0070C0"/>
          <w:sz w:val="28"/>
          <w:szCs w:val="28"/>
          <w:rtl/>
          <w:lang w:bidi="ar-MA"/>
        </w:rPr>
        <w:t xml:space="preserve"> </w:t>
      </w:r>
      <w:r w:rsidR="00433EA8" w:rsidRPr="00B54A10">
        <w:rPr>
          <w:rFonts w:asciiTheme="majorBidi" w:hAnsiTheme="majorBidi" w:cs="Traditional Arabic" w:hint="cs"/>
          <w:b/>
          <w:bCs/>
          <w:color w:val="0070C0"/>
          <w:sz w:val="28"/>
          <w:szCs w:val="28"/>
          <w:rtl/>
          <w:lang w:bidi="ar-MA"/>
        </w:rPr>
        <w:t>واجهته</w:t>
      </w:r>
      <w:r w:rsidR="00AA3F48" w:rsidRPr="00B54A10">
        <w:rPr>
          <w:rFonts w:asciiTheme="majorBidi" w:eastAsia="Times New Roman" w:hAnsiTheme="majorBidi" w:cs="Traditional Arabic"/>
          <w:b/>
          <w:bCs/>
          <w:color w:val="0070C0"/>
          <w:sz w:val="28"/>
          <w:szCs w:val="28"/>
          <w:rtl/>
          <w:lang w:eastAsia="fr-FR"/>
        </w:rPr>
        <w:t>:</w:t>
      </w:r>
    </w:p>
    <w:p w:rsidR="00193940" w:rsidRPr="00B54A10" w:rsidRDefault="00193940" w:rsidP="00B54A10">
      <w:pPr>
        <w:bidi/>
        <w:spacing w:after="0" w:line="240" w:lineRule="auto"/>
        <w:ind w:firstLine="708"/>
        <w:jc w:val="both"/>
        <w:rPr>
          <w:rFonts w:asciiTheme="majorBidi" w:eastAsia="Times New Roman" w:hAnsiTheme="majorBidi" w:cs="Traditional Arabic"/>
          <w:b/>
          <w:bCs/>
          <w:color w:val="00B050"/>
          <w:sz w:val="28"/>
          <w:szCs w:val="28"/>
          <w:lang w:eastAsia="fr-FR"/>
        </w:rPr>
      </w:pPr>
      <w:r w:rsidRPr="00B54A10">
        <w:rPr>
          <w:rFonts w:asciiTheme="majorBidi" w:eastAsia="Times New Roman" w:hAnsiTheme="majorBidi" w:cs="Traditional Arabic"/>
          <w:b/>
          <w:bCs/>
          <w:color w:val="00B050"/>
          <w:sz w:val="28"/>
          <w:szCs w:val="28"/>
          <w:rtl/>
          <w:lang w:eastAsia="fr-FR"/>
        </w:rPr>
        <w:t xml:space="preserve">1 - </w:t>
      </w:r>
      <w:proofErr w:type="gramStart"/>
      <w:r w:rsidR="00433EA8" w:rsidRPr="00B54A10">
        <w:rPr>
          <w:rFonts w:asciiTheme="majorBidi" w:hAnsiTheme="majorBidi" w:cs="Traditional Arabic"/>
          <w:b/>
          <w:bCs/>
          <w:color w:val="00B050"/>
          <w:sz w:val="28"/>
          <w:szCs w:val="28"/>
          <w:rtl/>
        </w:rPr>
        <w:t>الاحتلال</w:t>
      </w:r>
      <w:proofErr w:type="gramEnd"/>
      <w:r w:rsidR="00433EA8" w:rsidRPr="00B54A10">
        <w:rPr>
          <w:rFonts w:asciiTheme="majorBidi" w:hAnsiTheme="majorBidi" w:cs="Traditional Arabic"/>
          <w:b/>
          <w:bCs/>
          <w:color w:val="00B050"/>
          <w:sz w:val="28"/>
          <w:szCs w:val="28"/>
          <w:rtl/>
        </w:rPr>
        <w:t xml:space="preserve"> العسكري</w:t>
      </w:r>
      <w:r w:rsidRPr="00B54A10">
        <w:rPr>
          <w:rFonts w:asciiTheme="majorBidi" w:eastAsia="Times New Roman" w:hAnsiTheme="majorBidi" w:cs="Traditional Arabic"/>
          <w:b/>
          <w:bCs/>
          <w:color w:val="00B050"/>
          <w:sz w:val="28"/>
          <w:szCs w:val="28"/>
          <w:rtl/>
          <w:lang w:eastAsia="fr-FR"/>
        </w:rPr>
        <w:t>:</w:t>
      </w:r>
    </w:p>
    <w:p w:rsidR="00DE6CBF" w:rsidRPr="00B54A10" w:rsidRDefault="00433EA8" w:rsidP="00B54A10">
      <w:pPr>
        <w:bidi/>
        <w:spacing w:after="0" w:line="240" w:lineRule="auto"/>
        <w:ind w:firstLine="708"/>
        <w:jc w:val="both"/>
        <w:rPr>
          <w:rFonts w:asciiTheme="majorBidi" w:hAnsiTheme="majorBidi" w:cs="Traditional Arabic" w:hint="cs"/>
          <w:b/>
          <w:bCs/>
          <w:sz w:val="28"/>
          <w:szCs w:val="28"/>
          <w:rtl/>
        </w:rPr>
      </w:pPr>
      <w:r w:rsidRPr="00B54A10">
        <w:rPr>
          <w:rFonts w:asciiTheme="majorBidi" w:hAnsiTheme="majorBidi" w:cs="Traditional Arabic" w:hint="cs"/>
          <w:b/>
          <w:bCs/>
          <w:sz w:val="28"/>
          <w:szCs w:val="28"/>
          <w:rtl/>
        </w:rPr>
        <w:lastRenderedPageBreak/>
        <w:t>تطلب</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احتلال</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فرنسا</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واسبانيا</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للمغرب</w:t>
      </w:r>
      <w:r w:rsidRPr="00B54A10">
        <w:rPr>
          <w:rFonts w:asciiTheme="majorBidi" w:hAnsiTheme="majorBidi" w:cs="Traditional Arabic"/>
          <w:b/>
          <w:bCs/>
          <w:sz w:val="28"/>
          <w:szCs w:val="28"/>
          <w:rtl/>
        </w:rPr>
        <w:t xml:space="preserve"> 27 </w:t>
      </w:r>
      <w:r w:rsidRPr="00B54A10">
        <w:rPr>
          <w:rFonts w:asciiTheme="majorBidi" w:hAnsiTheme="majorBidi" w:cs="Traditional Arabic" w:hint="cs"/>
          <w:b/>
          <w:bCs/>
          <w:sz w:val="28"/>
          <w:szCs w:val="28"/>
          <w:rtl/>
        </w:rPr>
        <w:t>سنة</w:t>
      </w:r>
      <w:r w:rsidR="00DE6CBF" w:rsidRPr="00B54A10">
        <w:rPr>
          <w:rFonts w:asciiTheme="majorBidi" w:hAnsiTheme="majorBidi" w:cs="Traditional Arabic" w:hint="cs"/>
          <w:b/>
          <w:bCs/>
          <w:sz w:val="28"/>
          <w:szCs w:val="28"/>
          <w:rtl/>
        </w:rPr>
        <w:t>، وذلك</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ما</w:t>
      </w:r>
      <w:r w:rsidR="00DE6CBF" w:rsidRPr="00B54A10">
        <w:rPr>
          <w:rFonts w:asciiTheme="majorBidi" w:hAnsiTheme="majorBidi" w:cs="Traditional Arabic" w:hint="cs"/>
          <w:b/>
          <w:bCs/>
          <w:sz w:val="28"/>
          <w:szCs w:val="28"/>
          <w:rtl/>
        </w:rPr>
        <w:t xml:space="preserve"> </w:t>
      </w:r>
      <w:r w:rsidRPr="00B54A10">
        <w:rPr>
          <w:rFonts w:asciiTheme="majorBidi" w:hAnsiTheme="majorBidi" w:cs="Traditional Arabic" w:hint="cs"/>
          <w:b/>
          <w:bCs/>
          <w:sz w:val="28"/>
          <w:szCs w:val="28"/>
          <w:rtl/>
        </w:rPr>
        <w:t>بين</w:t>
      </w:r>
      <w:r w:rsidRPr="00B54A10">
        <w:rPr>
          <w:rFonts w:asciiTheme="majorBidi" w:hAnsiTheme="majorBidi" w:cs="Traditional Arabic"/>
          <w:b/>
          <w:bCs/>
          <w:sz w:val="28"/>
          <w:szCs w:val="28"/>
          <w:rtl/>
        </w:rPr>
        <w:t xml:space="preserve"> 1907</w:t>
      </w:r>
      <w:r w:rsidR="00DE6CBF" w:rsidRPr="00B54A10">
        <w:rPr>
          <w:rFonts w:asciiTheme="majorBidi" w:hAnsiTheme="majorBidi" w:cs="Traditional Arabic" w:hint="cs"/>
          <w:b/>
          <w:bCs/>
          <w:sz w:val="28"/>
          <w:szCs w:val="28"/>
          <w:rtl/>
        </w:rPr>
        <w:t>م</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w:t>
      </w:r>
      <w:r w:rsidRPr="00B54A10">
        <w:rPr>
          <w:rFonts w:asciiTheme="majorBidi" w:hAnsiTheme="majorBidi" w:cs="Traditional Arabic"/>
          <w:b/>
          <w:bCs/>
          <w:sz w:val="28"/>
          <w:szCs w:val="28"/>
          <w:rtl/>
        </w:rPr>
        <w:t>1934</w:t>
      </w:r>
      <w:r w:rsidR="00DE6CBF" w:rsidRPr="00B54A10">
        <w:rPr>
          <w:rFonts w:asciiTheme="majorBidi" w:hAnsiTheme="majorBidi" w:cs="Traditional Arabic" w:hint="cs"/>
          <w:b/>
          <w:bCs/>
          <w:sz w:val="28"/>
          <w:szCs w:val="28"/>
          <w:rtl/>
        </w:rPr>
        <w:t>م،</w:t>
      </w:r>
      <w:r w:rsidR="00DE6CBF" w:rsidRPr="00B54A10">
        <w:rPr>
          <w:rFonts w:asciiTheme="majorBidi" w:hAnsiTheme="majorBidi" w:cs="Traditional Arabic"/>
          <w:b/>
          <w:bCs/>
          <w:sz w:val="28"/>
          <w:szCs w:val="28"/>
          <w:rtl/>
        </w:rPr>
        <w:t xml:space="preserve"> وقد استطاعت القوات الاستعمارية فرض سيطرتها على كامل التراب الوطني عبر مراحل نظرا لشدة </w:t>
      </w:r>
      <w:r w:rsidR="00DE6CBF" w:rsidRPr="00B54A10">
        <w:rPr>
          <w:rFonts w:asciiTheme="majorBidi" w:hAnsiTheme="majorBidi" w:cs="Traditional Arabic" w:hint="cs"/>
          <w:b/>
          <w:bCs/>
          <w:sz w:val="28"/>
          <w:szCs w:val="28"/>
          <w:rtl/>
        </w:rPr>
        <w:t>و</w:t>
      </w:r>
      <w:r w:rsidR="00DE6CBF" w:rsidRPr="00B54A10">
        <w:rPr>
          <w:rFonts w:asciiTheme="majorBidi" w:hAnsiTheme="majorBidi" w:cs="Traditional Arabic"/>
          <w:b/>
          <w:bCs/>
          <w:sz w:val="28"/>
          <w:szCs w:val="28"/>
          <w:rtl/>
        </w:rPr>
        <w:t>عنف المقاومة المسلحة التي ظهرت بمختلف مناطق البلاد</w:t>
      </w:r>
      <w:r w:rsidR="00DE6CBF" w:rsidRPr="00B54A10">
        <w:rPr>
          <w:rFonts w:asciiTheme="majorBidi" w:hAnsiTheme="majorBidi" w:cs="Traditional Arabic" w:hint="cs"/>
          <w:b/>
          <w:bCs/>
          <w:sz w:val="28"/>
          <w:szCs w:val="28"/>
          <w:rtl/>
        </w:rPr>
        <w:t>،</w:t>
      </w:r>
      <w:r w:rsidR="00DE6CBF" w:rsidRPr="00B54A10">
        <w:rPr>
          <w:rFonts w:cs="Traditional Arabic" w:hint="cs"/>
          <w:b/>
          <w:bCs/>
          <w:sz w:val="28"/>
          <w:szCs w:val="28"/>
          <w:rtl/>
        </w:rPr>
        <w:t xml:space="preserve"> </w:t>
      </w:r>
      <w:r w:rsidR="00DE6CBF" w:rsidRPr="00B54A10">
        <w:rPr>
          <w:rFonts w:asciiTheme="majorBidi" w:hAnsiTheme="majorBidi" w:cs="Traditional Arabic" w:hint="cs"/>
          <w:b/>
          <w:bCs/>
          <w:sz w:val="28"/>
          <w:szCs w:val="28"/>
          <w:rtl/>
        </w:rPr>
        <w:t>تكبد</w:t>
      </w:r>
      <w:r w:rsidR="00DE6CBF" w:rsidRPr="00B54A10">
        <w:rPr>
          <w:rFonts w:asciiTheme="majorBidi" w:hAnsiTheme="majorBidi" w:cs="Traditional Arabic"/>
          <w:b/>
          <w:bCs/>
          <w:sz w:val="28"/>
          <w:szCs w:val="28"/>
          <w:rtl/>
        </w:rPr>
        <w:t xml:space="preserve"> </w:t>
      </w:r>
      <w:r w:rsidR="00DE6CBF" w:rsidRPr="00B54A10">
        <w:rPr>
          <w:rFonts w:asciiTheme="majorBidi" w:hAnsiTheme="majorBidi" w:cs="Traditional Arabic" w:hint="cs"/>
          <w:b/>
          <w:bCs/>
          <w:sz w:val="28"/>
          <w:szCs w:val="28"/>
          <w:rtl/>
        </w:rPr>
        <w:t>خلالها</w:t>
      </w:r>
      <w:r w:rsidR="00DE6CBF" w:rsidRPr="00B54A10">
        <w:rPr>
          <w:rFonts w:asciiTheme="majorBidi" w:hAnsiTheme="majorBidi" w:cs="Traditional Arabic"/>
          <w:b/>
          <w:bCs/>
          <w:sz w:val="28"/>
          <w:szCs w:val="28"/>
          <w:rtl/>
        </w:rPr>
        <w:t xml:space="preserve"> </w:t>
      </w:r>
      <w:r w:rsidR="00DE6CBF" w:rsidRPr="00B54A10">
        <w:rPr>
          <w:rFonts w:asciiTheme="majorBidi" w:hAnsiTheme="majorBidi" w:cs="Traditional Arabic" w:hint="cs"/>
          <w:b/>
          <w:bCs/>
          <w:sz w:val="28"/>
          <w:szCs w:val="28"/>
          <w:rtl/>
        </w:rPr>
        <w:t>المستعمر</w:t>
      </w:r>
      <w:r w:rsidR="00DE6CBF" w:rsidRPr="00B54A10">
        <w:rPr>
          <w:rFonts w:asciiTheme="majorBidi" w:hAnsiTheme="majorBidi" w:cs="Traditional Arabic"/>
          <w:b/>
          <w:bCs/>
          <w:sz w:val="28"/>
          <w:szCs w:val="28"/>
          <w:rtl/>
        </w:rPr>
        <w:t xml:space="preserve"> </w:t>
      </w:r>
      <w:r w:rsidR="00DE6CBF" w:rsidRPr="00B54A10">
        <w:rPr>
          <w:rFonts w:asciiTheme="majorBidi" w:hAnsiTheme="majorBidi" w:cs="Traditional Arabic" w:hint="cs"/>
          <w:b/>
          <w:bCs/>
          <w:sz w:val="28"/>
          <w:szCs w:val="28"/>
          <w:rtl/>
        </w:rPr>
        <w:t>خسائر</w:t>
      </w:r>
      <w:r w:rsidR="00B54A10" w:rsidRPr="00B54A10">
        <w:rPr>
          <w:rFonts w:asciiTheme="majorBidi" w:hAnsiTheme="majorBidi" w:cs="Traditional Arabic" w:hint="cs"/>
          <w:b/>
          <w:bCs/>
          <w:sz w:val="28"/>
          <w:szCs w:val="28"/>
          <w:rtl/>
        </w:rPr>
        <w:t xml:space="preserve"> فادحة</w:t>
      </w:r>
      <w:r w:rsidR="00DE6CBF" w:rsidRPr="00B54A10">
        <w:rPr>
          <w:rFonts w:asciiTheme="majorBidi" w:hAnsiTheme="majorBidi" w:cs="Traditional Arabic" w:hint="cs"/>
          <w:b/>
          <w:bCs/>
          <w:sz w:val="28"/>
          <w:szCs w:val="28"/>
          <w:rtl/>
        </w:rPr>
        <w:t>:</w:t>
      </w:r>
    </w:p>
    <w:p w:rsidR="00DE6CBF" w:rsidRPr="00B54A10" w:rsidRDefault="00DE6CBF" w:rsidP="00B54A10">
      <w:pPr>
        <w:pStyle w:val="Paragraphedeliste"/>
        <w:numPr>
          <w:ilvl w:val="0"/>
          <w:numId w:val="25"/>
        </w:numPr>
        <w:bidi/>
        <w:spacing w:after="0" w:line="240" w:lineRule="auto"/>
        <w:jc w:val="both"/>
        <w:rPr>
          <w:rFonts w:asciiTheme="majorBidi" w:hAnsiTheme="majorBidi" w:cs="Traditional Arabic"/>
          <w:b/>
          <w:bCs/>
          <w:sz w:val="28"/>
          <w:szCs w:val="28"/>
          <w:rtl/>
        </w:rPr>
      </w:pPr>
      <w:r w:rsidRPr="00B54A10">
        <w:rPr>
          <w:rFonts w:asciiTheme="majorBidi" w:hAnsiTheme="majorBidi" w:cs="Traditional Arabic"/>
          <w:b/>
          <w:bCs/>
          <w:sz w:val="28"/>
          <w:szCs w:val="28"/>
          <w:rtl/>
        </w:rPr>
        <w:t xml:space="preserve">مرحلة 1912م: تم احتلال الدار البيضاء </w:t>
      </w:r>
      <w:proofErr w:type="spellStart"/>
      <w:r w:rsidRPr="00B54A10">
        <w:rPr>
          <w:rFonts w:asciiTheme="majorBidi" w:hAnsiTheme="majorBidi" w:cs="Traditional Arabic"/>
          <w:b/>
          <w:bCs/>
          <w:sz w:val="28"/>
          <w:szCs w:val="28"/>
          <w:rtl/>
        </w:rPr>
        <w:t>ووجدة</w:t>
      </w:r>
      <w:proofErr w:type="spellEnd"/>
      <w:r w:rsidRPr="00B54A10">
        <w:rPr>
          <w:rFonts w:asciiTheme="majorBidi" w:hAnsiTheme="majorBidi" w:cs="Traditional Arabic"/>
          <w:b/>
          <w:bCs/>
          <w:sz w:val="28"/>
          <w:szCs w:val="28"/>
          <w:rtl/>
        </w:rPr>
        <w:t xml:space="preserve"> والرباط </w:t>
      </w:r>
      <w:proofErr w:type="spellStart"/>
      <w:r w:rsidRPr="00B54A10">
        <w:rPr>
          <w:rFonts w:asciiTheme="majorBidi" w:hAnsiTheme="majorBidi" w:cs="Traditional Arabic"/>
          <w:b/>
          <w:bCs/>
          <w:sz w:val="28"/>
          <w:szCs w:val="28"/>
          <w:rtl/>
        </w:rPr>
        <w:t>وفاس</w:t>
      </w:r>
      <w:proofErr w:type="spellEnd"/>
      <w:r w:rsidRPr="00B54A10">
        <w:rPr>
          <w:rFonts w:asciiTheme="majorBidi" w:hAnsiTheme="majorBidi" w:cs="Traditional Arabic"/>
          <w:b/>
          <w:bCs/>
          <w:sz w:val="28"/>
          <w:szCs w:val="28"/>
          <w:rtl/>
        </w:rPr>
        <w:t>.</w:t>
      </w:r>
    </w:p>
    <w:p w:rsidR="00DE6CBF" w:rsidRPr="00B54A10" w:rsidRDefault="00DE6CBF" w:rsidP="00B54A10">
      <w:pPr>
        <w:pStyle w:val="Paragraphedeliste"/>
        <w:numPr>
          <w:ilvl w:val="0"/>
          <w:numId w:val="25"/>
        </w:numPr>
        <w:bidi/>
        <w:spacing w:after="0" w:line="240" w:lineRule="auto"/>
        <w:jc w:val="both"/>
        <w:rPr>
          <w:rFonts w:asciiTheme="majorBidi" w:hAnsiTheme="majorBidi" w:cs="Traditional Arabic"/>
          <w:b/>
          <w:bCs/>
          <w:sz w:val="28"/>
          <w:szCs w:val="28"/>
          <w:rtl/>
        </w:rPr>
      </w:pPr>
      <w:r w:rsidRPr="00B54A10">
        <w:rPr>
          <w:rFonts w:asciiTheme="majorBidi" w:hAnsiTheme="majorBidi" w:cs="Traditional Arabic"/>
          <w:b/>
          <w:bCs/>
          <w:sz w:val="28"/>
          <w:szCs w:val="28"/>
          <w:rtl/>
        </w:rPr>
        <w:t>مرحلة ما بين 1912/1914م: سيطرت القوات الفرنسية على وسط البلاد (</w:t>
      </w:r>
      <w:proofErr w:type="spellStart"/>
      <w:r w:rsidRPr="00B54A10">
        <w:rPr>
          <w:rFonts w:asciiTheme="majorBidi" w:hAnsiTheme="majorBidi" w:cs="Traditional Arabic"/>
          <w:b/>
          <w:bCs/>
          <w:sz w:val="28"/>
          <w:szCs w:val="28"/>
          <w:rtl/>
        </w:rPr>
        <w:t>تازة</w:t>
      </w:r>
      <w:proofErr w:type="spellEnd"/>
      <w:r w:rsidRPr="00B54A10">
        <w:rPr>
          <w:rFonts w:asciiTheme="majorBidi" w:hAnsiTheme="majorBidi" w:cs="Traditional Arabic"/>
          <w:b/>
          <w:bCs/>
          <w:sz w:val="28"/>
          <w:szCs w:val="28"/>
          <w:rtl/>
        </w:rPr>
        <w:t xml:space="preserve"> مراكش...). </w:t>
      </w:r>
    </w:p>
    <w:p w:rsidR="00DE6CBF" w:rsidRPr="00B54A10" w:rsidRDefault="00DE6CBF" w:rsidP="00B54A10">
      <w:pPr>
        <w:pStyle w:val="Paragraphedeliste"/>
        <w:numPr>
          <w:ilvl w:val="0"/>
          <w:numId w:val="25"/>
        </w:numPr>
        <w:bidi/>
        <w:spacing w:after="0" w:line="240" w:lineRule="auto"/>
        <w:jc w:val="both"/>
        <w:rPr>
          <w:rFonts w:asciiTheme="majorBidi" w:hAnsiTheme="majorBidi" w:cs="Traditional Arabic"/>
          <w:b/>
          <w:bCs/>
          <w:sz w:val="28"/>
          <w:szCs w:val="28"/>
          <w:rtl/>
        </w:rPr>
      </w:pPr>
      <w:proofErr w:type="gramStart"/>
      <w:r w:rsidRPr="00B54A10">
        <w:rPr>
          <w:rFonts w:asciiTheme="majorBidi" w:hAnsiTheme="majorBidi" w:cs="Traditional Arabic"/>
          <w:b/>
          <w:bCs/>
          <w:sz w:val="28"/>
          <w:szCs w:val="28"/>
          <w:rtl/>
        </w:rPr>
        <w:t>مرحلة</w:t>
      </w:r>
      <w:proofErr w:type="gramEnd"/>
      <w:r w:rsidRPr="00B54A10">
        <w:rPr>
          <w:rFonts w:asciiTheme="majorBidi" w:hAnsiTheme="majorBidi" w:cs="Traditional Arabic"/>
          <w:b/>
          <w:bCs/>
          <w:sz w:val="28"/>
          <w:szCs w:val="28"/>
          <w:rtl/>
        </w:rPr>
        <w:t xml:space="preserve"> ما بين 1914/1920م: احتلال مناطق الأطلس المتوسط.</w:t>
      </w:r>
    </w:p>
    <w:p w:rsidR="00DE6CBF" w:rsidRPr="00B54A10" w:rsidRDefault="00DE6CBF" w:rsidP="00B54A10">
      <w:pPr>
        <w:pStyle w:val="Paragraphedeliste"/>
        <w:numPr>
          <w:ilvl w:val="0"/>
          <w:numId w:val="25"/>
        </w:numPr>
        <w:bidi/>
        <w:spacing w:after="0" w:line="240" w:lineRule="auto"/>
        <w:jc w:val="both"/>
        <w:rPr>
          <w:rFonts w:asciiTheme="majorBidi" w:hAnsiTheme="majorBidi" w:cs="Traditional Arabic"/>
          <w:b/>
          <w:bCs/>
          <w:sz w:val="28"/>
          <w:szCs w:val="28"/>
          <w:rtl/>
        </w:rPr>
      </w:pPr>
      <w:r w:rsidRPr="00B54A10">
        <w:rPr>
          <w:rFonts w:asciiTheme="majorBidi" w:hAnsiTheme="majorBidi" w:cs="Traditional Arabic"/>
          <w:b/>
          <w:bCs/>
          <w:sz w:val="28"/>
          <w:szCs w:val="28"/>
          <w:rtl/>
        </w:rPr>
        <w:t>مرحلة ما بين 1922/1934م: احتلت إسبانيا مناطق بأقصى الشمال والجنوب.</w:t>
      </w:r>
    </w:p>
    <w:p w:rsidR="00193940" w:rsidRPr="00B54A10" w:rsidRDefault="007D58CA" w:rsidP="00B54A10">
      <w:pPr>
        <w:bidi/>
        <w:spacing w:after="0" w:line="240" w:lineRule="auto"/>
        <w:ind w:firstLine="708"/>
        <w:jc w:val="both"/>
        <w:rPr>
          <w:rFonts w:asciiTheme="majorBidi" w:eastAsia="Times New Roman" w:hAnsiTheme="majorBidi" w:cs="Traditional Arabic"/>
          <w:b/>
          <w:bCs/>
          <w:color w:val="00B050"/>
          <w:sz w:val="28"/>
          <w:szCs w:val="28"/>
          <w:lang w:eastAsia="fr-FR"/>
        </w:rPr>
      </w:pPr>
      <w:r w:rsidRPr="00B54A10">
        <w:rPr>
          <w:rFonts w:asciiTheme="majorBidi" w:eastAsia="Times New Roman" w:hAnsiTheme="majorBidi" w:cs="Traditional Arabic"/>
          <w:b/>
          <w:bCs/>
          <w:color w:val="00B050"/>
          <w:sz w:val="28"/>
          <w:szCs w:val="28"/>
          <w:rtl/>
          <w:lang w:eastAsia="fr-FR"/>
        </w:rPr>
        <w:t>2</w:t>
      </w:r>
      <w:r w:rsidR="00193940" w:rsidRPr="00B54A10">
        <w:rPr>
          <w:rFonts w:asciiTheme="majorBidi" w:eastAsia="Times New Roman" w:hAnsiTheme="majorBidi" w:cs="Traditional Arabic"/>
          <w:b/>
          <w:bCs/>
          <w:color w:val="00B050"/>
          <w:sz w:val="28"/>
          <w:szCs w:val="28"/>
          <w:rtl/>
          <w:lang w:eastAsia="fr-FR"/>
        </w:rPr>
        <w:t xml:space="preserve"> - </w:t>
      </w:r>
      <w:r w:rsidR="00DE6CBF" w:rsidRPr="00B54A10">
        <w:rPr>
          <w:rFonts w:asciiTheme="majorBidi" w:hAnsiTheme="majorBidi" w:cs="Traditional Arabic"/>
          <w:b/>
          <w:bCs/>
          <w:color w:val="00B050"/>
          <w:sz w:val="28"/>
          <w:szCs w:val="28"/>
          <w:rtl/>
        </w:rPr>
        <w:t>واجه المغاربة الاحتلال الفرنسي- الإسباني</w:t>
      </w:r>
      <w:r w:rsidR="00193940" w:rsidRPr="00B54A10">
        <w:rPr>
          <w:rFonts w:asciiTheme="majorBidi" w:eastAsia="Times New Roman" w:hAnsiTheme="majorBidi" w:cs="Traditional Arabic"/>
          <w:b/>
          <w:bCs/>
          <w:color w:val="00B050"/>
          <w:sz w:val="28"/>
          <w:szCs w:val="28"/>
          <w:rtl/>
          <w:lang w:eastAsia="fr-FR"/>
        </w:rPr>
        <w:t>:</w:t>
      </w:r>
    </w:p>
    <w:p w:rsidR="00DB5759" w:rsidRPr="00B54A10" w:rsidRDefault="00DE6CBF" w:rsidP="00B54A10">
      <w:pPr>
        <w:bidi/>
        <w:spacing w:after="0" w:line="240" w:lineRule="auto"/>
        <w:ind w:firstLine="708"/>
        <w:jc w:val="both"/>
        <w:rPr>
          <w:rFonts w:asciiTheme="majorBidi" w:hAnsiTheme="majorBidi" w:cs="Traditional Arabic"/>
          <w:b/>
          <w:bCs/>
          <w:sz w:val="28"/>
          <w:szCs w:val="28"/>
        </w:rPr>
      </w:pPr>
      <w:r w:rsidRPr="00B54A10">
        <w:rPr>
          <w:rFonts w:asciiTheme="majorBidi" w:hAnsiTheme="majorBidi" w:cs="Traditional Arabic"/>
          <w:b/>
          <w:bCs/>
          <w:sz w:val="28"/>
          <w:szCs w:val="28"/>
          <w:rtl/>
        </w:rPr>
        <w:t xml:space="preserve">تصدى المغاربة للغزو العسكري الأوربي للبلاد، حيث شملت المقاومة المسلحة معظم المناطق، ففي الأطلس المتوسط استمرت المقاومة 18 سنة بزعامة </w:t>
      </w:r>
      <w:proofErr w:type="spellStart"/>
      <w:r w:rsidRPr="00B54A10">
        <w:rPr>
          <w:rFonts w:asciiTheme="majorBidi" w:hAnsiTheme="majorBidi" w:cs="Traditional Arabic"/>
          <w:b/>
          <w:bCs/>
          <w:sz w:val="28"/>
          <w:szCs w:val="28"/>
          <w:rtl/>
        </w:rPr>
        <w:t>موحا</w:t>
      </w:r>
      <w:proofErr w:type="spellEnd"/>
      <w:r w:rsidRPr="00B54A10">
        <w:rPr>
          <w:rFonts w:asciiTheme="majorBidi" w:hAnsiTheme="majorBidi" w:cs="Traditional Arabic"/>
          <w:b/>
          <w:bCs/>
          <w:sz w:val="28"/>
          <w:szCs w:val="28"/>
          <w:rtl/>
        </w:rPr>
        <w:t xml:space="preserve"> </w:t>
      </w:r>
      <w:proofErr w:type="spellStart"/>
      <w:r w:rsidRPr="00B54A10">
        <w:rPr>
          <w:rFonts w:asciiTheme="majorBidi" w:hAnsiTheme="majorBidi" w:cs="Traditional Arabic"/>
          <w:b/>
          <w:bCs/>
          <w:sz w:val="28"/>
          <w:szCs w:val="28"/>
          <w:rtl/>
        </w:rPr>
        <w:t>أوحمو</w:t>
      </w:r>
      <w:proofErr w:type="spellEnd"/>
      <w:r w:rsidRPr="00B54A10">
        <w:rPr>
          <w:rFonts w:asciiTheme="majorBidi" w:hAnsiTheme="majorBidi" w:cs="Traditional Arabic"/>
          <w:b/>
          <w:bCs/>
          <w:sz w:val="28"/>
          <w:szCs w:val="28"/>
          <w:rtl/>
        </w:rPr>
        <w:t xml:space="preserve"> </w:t>
      </w:r>
      <w:proofErr w:type="spellStart"/>
      <w:r w:rsidRPr="00B54A10">
        <w:rPr>
          <w:rFonts w:asciiTheme="majorBidi" w:hAnsiTheme="majorBidi" w:cs="Traditional Arabic"/>
          <w:b/>
          <w:bCs/>
          <w:sz w:val="28"/>
          <w:szCs w:val="28"/>
          <w:rtl/>
        </w:rPr>
        <w:t>الزياني</w:t>
      </w:r>
      <w:proofErr w:type="spellEnd"/>
      <w:r w:rsidRPr="00B54A10">
        <w:rPr>
          <w:rFonts w:asciiTheme="majorBidi" w:hAnsiTheme="majorBidi" w:cs="Traditional Arabic"/>
          <w:b/>
          <w:bCs/>
          <w:sz w:val="28"/>
          <w:szCs w:val="28"/>
          <w:rtl/>
        </w:rPr>
        <w:t xml:space="preserve"> الذي كبد القوات الفرنسية خسائر كبيرة في معركة </w:t>
      </w:r>
      <w:proofErr w:type="spellStart"/>
      <w:r w:rsidRPr="00B54A10">
        <w:rPr>
          <w:rFonts w:asciiTheme="majorBidi" w:hAnsiTheme="majorBidi" w:cs="Traditional Arabic"/>
          <w:b/>
          <w:bCs/>
          <w:sz w:val="28"/>
          <w:szCs w:val="28"/>
          <w:rtl/>
        </w:rPr>
        <w:t>الهري</w:t>
      </w:r>
      <w:proofErr w:type="spellEnd"/>
      <w:r w:rsidRPr="00B54A10">
        <w:rPr>
          <w:rFonts w:asciiTheme="majorBidi" w:hAnsiTheme="majorBidi" w:cs="Traditional Arabic"/>
          <w:b/>
          <w:bCs/>
          <w:sz w:val="28"/>
          <w:szCs w:val="28"/>
          <w:rtl/>
        </w:rPr>
        <w:t xml:space="preserve"> سنة 1934م، أما بالجنوب فقد قاد أحمد الهيبة المقاومة إلا أنه انهزم في معركة سيدي </w:t>
      </w:r>
      <w:proofErr w:type="spellStart"/>
      <w:r w:rsidRPr="00B54A10">
        <w:rPr>
          <w:rFonts w:asciiTheme="majorBidi" w:hAnsiTheme="majorBidi" w:cs="Traditional Arabic"/>
          <w:b/>
          <w:bCs/>
          <w:sz w:val="28"/>
          <w:szCs w:val="28"/>
          <w:rtl/>
        </w:rPr>
        <w:t>بوعثمان</w:t>
      </w:r>
      <w:proofErr w:type="spellEnd"/>
      <w:r w:rsidRPr="00B54A10">
        <w:rPr>
          <w:rFonts w:asciiTheme="majorBidi" w:hAnsiTheme="majorBidi" w:cs="Traditional Arabic"/>
          <w:b/>
          <w:bCs/>
          <w:sz w:val="28"/>
          <w:szCs w:val="28"/>
          <w:rtl/>
        </w:rPr>
        <w:t xml:space="preserve"> سنة 1912م، في حين كبد </w:t>
      </w:r>
      <w:proofErr w:type="spellStart"/>
      <w:r w:rsidRPr="00B54A10">
        <w:rPr>
          <w:rFonts w:asciiTheme="majorBidi" w:hAnsiTheme="majorBidi" w:cs="Traditional Arabic"/>
          <w:b/>
          <w:bCs/>
          <w:sz w:val="28"/>
          <w:szCs w:val="28"/>
          <w:rtl/>
        </w:rPr>
        <w:t>عسو</w:t>
      </w:r>
      <w:proofErr w:type="spellEnd"/>
      <w:r w:rsidRPr="00B54A10">
        <w:rPr>
          <w:rFonts w:asciiTheme="majorBidi" w:hAnsiTheme="majorBidi" w:cs="Traditional Arabic"/>
          <w:b/>
          <w:bCs/>
          <w:sz w:val="28"/>
          <w:szCs w:val="28"/>
          <w:rtl/>
        </w:rPr>
        <w:t xml:space="preserve"> </w:t>
      </w:r>
      <w:proofErr w:type="spellStart"/>
      <w:r w:rsidRPr="00B54A10">
        <w:rPr>
          <w:rFonts w:asciiTheme="majorBidi" w:hAnsiTheme="majorBidi" w:cs="Traditional Arabic"/>
          <w:b/>
          <w:bCs/>
          <w:sz w:val="28"/>
          <w:szCs w:val="28"/>
          <w:rtl/>
        </w:rPr>
        <w:t>أوبسلام</w:t>
      </w:r>
      <w:proofErr w:type="spellEnd"/>
      <w:r w:rsidRPr="00B54A10">
        <w:rPr>
          <w:rFonts w:asciiTheme="majorBidi" w:hAnsiTheme="majorBidi" w:cs="Traditional Arabic"/>
          <w:b/>
          <w:bCs/>
          <w:sz w:val="28"/>
          <w:szCs w:val="28"/>
          <w:rtl/>
        </w:rPr>
        <w:t xml:space="preserve"> القوات الفرنسية خسائر </w:t>
      </w:r>
      <w:proofErr w:type="spellStart"/>
      <w:r w:rsidRPr="00B54A10">
        <w:rPr>
          <w:rFonts w:asciiTheme="majorBidi" w:hAnsiTheme="majorBidi" w:cs="Traditional Arabic"/>
          <w:b/>
          <w:bCs/>
          <w:sz w:val="28"/>
          <w:szCs w:val="28"/>
          <w:rtl/>
        </w:rPr>
        <w:t>باهضة</w:t>
      </w:r>
      <w:proofErr w:type="spellEnd"/>
      <w:r w:rsidRPr="00B54A10">
        <w:rPr>
          <w:rFonts w:asciiTheme="majorBidi" w:hAnsiTheme="majorBidi" w:cs="Traditional Arabic"/>
          <w:b/>
          <w:bCs/>
          <w:sz w:val="28"/>
          <w:szCs w:val="28"/>
          <w:rtl/>
        </w:rPr>
        <w:t xml:space="preserve"> في معركة </w:t>
      </w:r>
      <w:proofErr w:type="spellStart"/>
      <w:r w:rsidRPr="00B54A10">
        <w:rPr>
          <w:rFonts w:asciiTheme="majorBidi" w:hAnsiTheme="majorBidi" w:cs="Traditional Arabic"/>
          <w:b/>
          <w:bCs/>
          <w:sz w:val="28"/>
          <w:szCs w:val="28"/>
          <w:rtl/>
        </w:rPr>
        <w:t>بوغافر</w:t>
      </w:r>
      <w:proofErr w:type="spellEnd"/>
      <w:r w:rsidRPr="00B54A10">
        <w:rPr>
          <w:rFonts w:asciiTheme="majorBidi" w:hAnsiTheme="majorBidi" w:cs="Traditional Arabic"/>
          <w:b/>
          <w:bCs/>
          <w:sz w:val="28"/>
          <w:szCs w:val="28"/>
          <w:rtl/>
        </w:rPr>
        <w:t xml:space="preserve"> سنة 1933م بالأطلس الصغير، في حين تزعم ثورة الريف محمد بن عبد الكريم الخطابي، الذي ألحق هزيمة كبرى بالقوات الإسبانية في معركة أنوال سنة 1924م، واسترجع كل المناطق المحتلة شرق الريف، إلا أن التعاون الفرنسي الإسباني واستخدام أسلحة متطورة أجبرته على الاستسلام سنة 1926م</w:t>
      </w:r>
      <w:r w:rsidR="00DB5759" w:rsidRPr="00B54A10">
        <w:rPr>
          <w:rFonts w:asciiTheme="majorBidi" w:hAnsiTheme="majorBidi" w:cs="Traditional Arabic"/>
          <w:b/>
          <w:bCs/>
          <w:sz w:val="28"/>
          <w:szCs w:val="28"/>
          <w:rtl/>
          <w:lang w:bidi="ar-MA"/>
        </w:rPr>
        <w:t>.</w:t>
      </w:r>
    </w:p>
    <w:p w:rsidR="009550E2" w:rsidRPr="00B54A10" w:rsidRDefault="00A524C9" w:rsidP="00B54A10">
      <w:pPr>
        <w:bidi/>
        <w:spacing w:after="0" w:line="240" w:lineRule="auto"/>
        <w:jc w:val="both"/>
        <w:rPr>
          <w:rFonts w:asciiTheme="majorBidi" w:hAnsiTheme="majorBidi" w:cs="Traditional Arabic" w:hint="cs"/>
          <w:b/>
          <w:bCs/>
          <w:color w:val="0070C0"/>
          <w:sz w:val="28"/>
          <w:szCs w:val="28"/>
          <w:rtl/>
        </w:rPr>
      </w:pPr>
      <w:r w:rsidRPr="00B54A10">
        <w:rPr>
          <w:rFonts w:asciiTheme="majorBidi" w:hAnsiTheme="majorBidi" w:cs="Traditional Arabic"/>
          <w:b/>
          <w:bCs/>
          <w:color w:val="0070C0"/>
          <w:sz w:val="28"/>
          <w:szCs w:val="28"/>
          <w:lang w:bidi="ar-MA"/>
        </w:rPr>
        <w:t>III</w:t>
      </w:r>
      <w:r w:rsidRPr="00B54A10">
        <w:rPr>
          <w:rFonts w:asciiTheme="majorBidi" w:hAnsiTheme="majorBidi" w:cs="Traditional Arabic"/>
          <w:b/>
          <w:bCs/>
          <w:color w:val="0070C0"/>
          <w:sz w:val="28"/>
          <w:szCs w:val="28"/>
          <w:rtl/>
          <w:lang w:bidi="ar-MA"/>
        </w:rPr>
        <w:t xml:space="preserve"> - </w:t>
      </w:r>
      <w:r w:rsidR="00DE6CBF" w:rsidRPr="00B54A10">
        <w:rPr>
          <w:rFonts w:asciiTheme="majorBidi" w:hAnsiTheme="majorBidi" w:cs="Traditional Arabic" w:hint="cs"/>
          <w:b/>
          <w:bCs/>
          <w:color w:val="0070C0"/>
          <w:sz w:val="28"/>
          <w:szCs w:val="28"/>
          <w:rtl/>
        </w:rPr>
        <w:t>مظاهر</w:t>
      </w:r>
      <w:r w:rsidR="00DE6CBF" w:rsidRPr="00B54A10">
        <w:rPr>
          <w:rFonts w:asciiTheme="majorBidi" w:hAnsiTheme="majorBidi" w:cs="Traditional Arabic"/>
          <w:b/>
          <w:bCs/>
          <w:color w:val="0070C0"/>
          <w:sz w:val="28"/>
          <w:szCs w:val="28"/>
          <w:rtl/>
        </w:rPr>
        <w:t xml:space="preserve"> </w:t>
      </w:r>
      <w:r w:rsidR="00DE6CBF" w:rsidRPr="00B54A10">
        <w:rPr>
          <w:rFonts w:asciiTheme="majorBidi" w:hAnsiTheme="majorBidi" w:cs="Traditional Arabic" w:hint="cs"/>
          <w:b/>
          <w:bCs/>
          <w:color w:val="0070C0"/>
          <w:sz w:val="28"/>
          <w:szCs w:val="28"/>
          <w:rtl/>
        </w:rPr>
        <w:t>الاستغلال</w:t>
      </w:r>
      <w:r w:rsidR="00DE6CBF" w:rsidRPr="00B54A10">
        <w:rPr>
          <w:rFonts w:asciiTheme="majorBidi" w:hAnsiTheme="majorBidi" w:cs="Traditional Arabic"/>
          <w:b/>
          <w:bCs/>
          <w:color w:val="0070C0"/>
          <w:sz w:val="28"/>
          <w:szCs w:val="28"/>
          <w:rtl/>
        </w:rPr>
        <w:t xml:space="preserve"> </w:t>
      </w:r>
      <w:r w:rsidR="00DE6CBF" w:rsidRPr="00B54A10">
        <w:rPr>
          <w:rFonts w:asciiTheme="majorBidi" w:hAnsiTheme="majorBidi" w:cs="Traditional Arabic" w:hint="cs"/>
          <w:b/>
          <w:bCs/>
          <w:color w:val="0070C0"/>
          <w:sz w:val="28"/>
          <w:szCs w:val="28"/>
          <w:rtl/>
        </w:rPr>
        <w:t>الاستعماري</w:t>
      </w:r>
      <w:r w:rsidR="00DE6CBF" w:rsidRPr="00B54A10">
        <w:rPr>
          <w:rFonts w:asciiTheme="majorBidi" w:hAnsiTheme="majorBidi" w:cs="Traditional Arabic"/>
          <w:b/>
          <w:bCs/>
          <w:color w:val="0070C0"/>
          <w:sz w:val="28"/>
          <w:szCs w:val="28"/>
          <w:rtl/>
        </w:rPr>
        <w:t xml:space="preserve"> </w:t>
      </w:r>
      <w:r w:rsidR="00DE6CBF" w:rsidRPr="00B54A10">
        <w:rPr>
          <w:rFonts w:asciiTheme="majorBidi" w:hAnsiTheme="majorBidi" w:cs="Traditional Arabic" w:hint="cs"/>
          <w:b/>
          <w:bCs/>
          <w:color w:val="0070C0"/>
          <w:sz w:val="28"/>
          <w:szCs w:val="28"/>
          <w:rtl/>
        </w:rPr>
        <w:t>وانعكاساته</w:t>
      </w:r>
      <w:r w:rsidR="00DE6CBF" w:rsidRPr="00B54A10">
        <w:rPr>
          <w:rFonts w:asciiTheme="majorBidi" w:hAnsiTheme="majorBidi" w:cs="Traditional Arabic"/>
          <w:b/>
          <w:bCs/>
          <w:color w:val="0070C0"/>
          <w:sz w:val="28"/>
          <w:szCs w:val="28"/>
          <w:rtl/>
        </w:rPr>
        <w:t xml:space="preserve"> </w:t>
      </w:r>
      <w:r w:rsidR="00DE6CBF" w:rsidRPr="00B54A10">
        <w:rPr>
          <w:rFonts w:asciiTheme="majorBidi" w:hAnsiTheme="majorBidi" w:cs="Traditional Arabic" w:hint="cs"/>
          <w:b/>
          <w:bCs/>
          <w:color w:val="0070C0"/>
          <w:sz w:val="28"/>
          <w:szCs w:val="28"/>
          <w:rtl/>
        </w:rPr>
        <w:t>على</w:t>
      </w:r>
      <w:r w:rsidR="00DE6CBF" w:rsidRPr="00B54A10">
        <w:rPr>
          <w:rFonts w:asciiTheme="majorBidi" w:hAnsiTheme="majorBidi" w:cs="Traditional Arabic"/>
          <w:b/>
          <w:bCs/>
          <w:color w:val="0070C0"/>
          <w:sz w:val="28"/>
          <w:szCs w:val="28"/>
          <w:rtl/>
        </w:rPr>
        <w:t xml:space="preserve"> </w:t>
      </w:r>
      <w:r w:rsidR="00DE6CBF" w:rsidRPr="00B54A10">
        <w:rPr>
          <w:rFonts w:asciiTheme="majorBidi" w:hAnsiTheme="majorBidi" w:cs="Traditional Arabic" w:hint="cs"/>
          <w:b/>
          <w:bCs/>
          <w:color w:val="0070C0"/>
          <w:sz w:val="28"/>
          <w:szCs w:val="28"/>
          <w:rtl/>
        </w:rPr>
        <w:t>المغرب</w:t>
      </w:r>
      <w:r w:rsidRPr="00B54A10">
        <w:rPr>
          <w:rFonts w:asciiTheme="majorBidi" w:hAnsiTheme="majorBidi" w:cs="Traditional Arabic"/>
          <w:b/>
          <w:bCs/>
          <w:color w:val="0070C0"/>
          <w:sz w:val="28"/>
          <w:szCs w:val="28"/>
          <w:rtl/>
        </w:rPr>
        <w:t>:</w:t>
      </w:r>
    </w:p>
    <w:p w:rsidR="00392A26" w:rsidRPr="00B54A10" w:rsidRDefault="009550E2" w:rsidP="00B54A10">
      <w:pPr>
        <w:bidi/>
        <w:spacing w:after="0" w:line="240" w:lineRule="auto"/>
        <w:ind w:firstLine="708"/>
        <w:jc w:val="both"/>
        <w:rPr>
          <w:rFonts w:asciiTheme="majorBidi" w:hAnsiTheme="majorBidi" w:cs="Traditional Arabic"/>
          <w:b/>
          <w:bCs/>
          <w:color w:val="0070C0"/>
          <w:sz w:val="28"/>
          <w:szCs w:val="28"/>
          <w:rtl/>
        </w:rPr>
      </w:pPr>
      <w:r w:rsidRPr="00B54A10">
        <w:rPr>
          <w:rFonts w:asciiTheme="majorBidi" w:hAnsiTheme="majorBidi" w:cs="Traditional Arabic" w:hint="cs"/>
          <w:b/>
          <w:bCs/>
          <w:color w:val="0070C0"/>
          <w:sz w:val="28"/>
          <w:szCs w:val="28"/>
          <w:rtl/>
        </w:rPr>
        <w:t xml:space="preserve">1 - </w:t>
      </w:r>
      <w:r w:rsidRPr="00B54A10">
        <w:rPr>
          <w:rFonts w:asciiTheme="majorBidi" w:hAnsiTheme="majorBidi" w:cs="Traditional Arabic" w:hint="cs"/>
          <w:b/>
          <w:bCs/>
          <w:color w:val="00B050"/>
          <w:sz w:val="28"/>
          <w:szCs w:val="28"/>
          <w:rtl/>
        </w:rPr>
        <w:t>مظاهر</w:t>
      </w:r>
      <w:r w:rsidRPr="00B54A10">
        <w:rPr>
          <w:rFonts w:asciiTheme="majorBidi" w:hAnsiTheme="majorBidi" w:cs="Traditional Arabic"/>
          <w:b/>
          <w:bCs/>
          <w:color w:val="00B050"/>
          <w:sz w:val="28"/>
          <w:szCs w:val="28"/>
          <w:rtl/>
        </w:rPr>
        <w:t xml:space="preserve"> </w:t>
      </w:r>
      <w:r w:rsidRPr="00B54A10">
        <w:rPr>
          <w:rFonts w:asciiTheme="majorBidi" w:hAnsiTheme="majorBidi" w:cs="Traditional Arabic" w:hint="cs"/>
          <w:b/>
          <w:bCs/>
          <w:color w:val="00B050"/>
          <w:sz w:val="28"/>
          <w:szCs w:val="28"/>
          <w:rtl/>
        </w:rPr>
        <w:t>الاستغلال</w:t>
      </w:r>
      <w:r w:rsidRPr="00B54A10">
        <w:rPr>
          <w:rFonts w:asciiTheme="majorBidi" w:hAnsiTheme="majorBidi" w:cs="Traditional Arabic"/>
          <w:b/>
          <w:bCs/>
          <w:color w:val="00B050"/>
          <w:sz w:val="28"/>
          <w:szCs w:val="28"/>
          <w:rtl/>
        </w:rPr>
        <w:t xml:space="preserve"> </w:t>
      </w:r>
      <w:r w:rsidRPr="00B54A10">
        <w:rPr>
          <w:rFonts w:asciiTheme="majorBidi" w:hAnsiTheme="majorBidi" w:cs="Traditional Arabic" w:hint="cs"/>
          <w:b/>
          <w:bCs/>
          <w:color w:val="00B050"/>
          <w:sz w:val="28"/>
          <w:szCs w:val="28"/>
          <w:rtl/>
        </w:rPr>
        <w:t>الاستعماري</w:t>
      </w:r>
      <w:r w:rsidRPr="00B54A10">
        <w:rPr>
          <w:rFonts w:asciiTheme="majorBidi" w:hAnsiTheme="majorBidi" w:cs="Traditional Arabic"/>
          <w:b/>
          <w:bCs/>
          <w:color w:val="00B050"/>
          <w:sz w:val="28"/>
          <w:szCs w:val="28"/>
          <w:rtl/>
        </w:rPr>
        <w:t xml:space="preserve"> </w:t>
      </w:r>
      <w:r w:rsidRPr="00B54A10">
        <w:rPr>
          <w:rFonts w:asciiTheme="majorBidi" w:hAnsiTheme="majorBidi" w:cs="Traditional Arabic" w:hint="cs"/>
          <w:b/>
          <w:bCs/>
          <w:color w:val="00B050"/>
          <w:sz w:val="28"/>
          <w:szCs w:val="28"/>
          <w:rtl/>
        </w:rPr>
        <w:t>في</w:t>
      </w:r>
      <w:r w:rsidRPr="00B54A10">
        <w:rPr>
          <w:rFonts w:asciiTheme="majorBidi" w:hAnsiTheme="majorBidi" w:cs="Traditional Arabic"/>
          <w:b/>
          <w:bCs/>
          <w:color w:val="00B050"/>
          <w:sz w:val="28"/>
          <w:szCs w:val="28"/>
          <w:rtl/>
        </w:rPr>
        <w:t xml:space="preserve"> </w:t>
      </w:r>
      <w:r w:rsidRPr="00B54A10">
        <w:rPr>
          <w:rFonts w:asciiTheme="majorBidi" w:hAnsiTheme="majorBidi" w:cs="Traditional Arabic" w:hint="cs"/>
          <w:b/>
          <w:bCs/>
          <w:color w:val="00B050"/>
          <w:sz w:val="28"/>
          <w:szCs w:val="28"/>
          <w:rtl/>
        </w:rPr>
        <w:t>الميدان</w:t>
      </w:r>
      <w:r w:rsidRPr="00B54A10">
        <w:rPr>
          <w:rFonts w:asciiTheme="majorBidi" w:hAnsiTheme="majorBidi" w:cs="Traditional Arabic"/>
          <w:b/>
          <w:bCs/>
          <w:color w:val="00B050"/>
          <w:sz w:val="28"/>
          <w:szCs w:val="28"/>
          <w:rtl/>
        </w:rPr>
        <w:t xml:space="preserve"> </w:t>
      </w:r>
      <w:r w:rsidRPr="00B54A10">
        <w:rPr>
          <w:rFonts w:asciiTheme="majorBidi" w:hAnsiTheme="majorBidi" w:cs="Traditional Arabic" w:hint="cs"/>
          <w:b/>
          <w:bCs/>
          <w:color w:val="00B050"/>
          <w:sz w:val="28"/>
          <w:szCs w:val="28"/>
          <w:rtl/>
        </w:rPr>
        <w:t>الإداري</w:t>
      </w:r>
      <w:r w:rsidR="00392A26" w:rsidRPr="00B54A10">
        <w:rPr>
          <w:rFonts w:asciiTheme="majorBidi" w:hAnsiTheme="majorBidi" w:cs="Traditional Arabic"/>
          <w:b/>
          <w:bCs/>
          <w:color w:val="00B050"/>
          <w:sz w:val="28"/>
          <w:szCs w:val="28"/>
          <w:rtl/>
        </w:rPr>
        <w:t>:</w:t>
      </w:r>
    </w:p>
    <w:p w:rsidR="009550E2" w:rsidRPr="00B54A10" w:rsidRDefault="009550E2" w:rsidP="00B54A10">
      <w:pPr>
        <w:bidi/>
        <w:spacing w:after="0" w:line="240" w:lineRule="auto"/>
        <w:ind w:firstLine="708"/>
        <w:jc w:val="both"/>
        <w:rPr>
          <w:rFonts w:asciiTheme="majorBidi" w:hAnsiTheme="majorBidi" w:cs="Traditional Arabic" w:hint="cs"/>
          <w:b/>
          <w:bCs/>
          <w:color w:val="000000" w:themeColor="text1"/>
          <w:sz w:val="28"/>
          <w:szCs w:val="28"/>
          <w:rtl/>
        </w:rPr>
      </w:pPr>
      <w:r w:rsidRPr="00B54A10">
        <w:rPr>
          <w:rFonts w:asciiTheme="majorBidi" w:hAnsiTheme="majorBidi" w:cs="Traditional Arabic" w:hint="cs"/>
          <w:b/>
          <w:bCs/>
          <w:color w:val="000000" w:themeColor="text1"/>
          <w:sz w:val="28"/>
          <w:szCs w:val="28"/>
          <w:rtl/>
        </w:rPr>
        <w:t>اعتمدت</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الحماية</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الفرنسية</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لتسهيل</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استغلال</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المغرب</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على</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أجهزة</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إدارية</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فرنسية</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مع</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الاحتفاظ</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بالأجهزة</w:t>
      </w:r>
      <w:r w:rsidRPr="00B54A10">
        <w:rPr>
          <w:rFonts w:asciiTheme="majorBidi" w:hAnsiTheme="majorBidi" w:cs="Traditional Arabic"/>
          <w:b/>
          <w:bCs/>
          <w:color w:val="000000" w:themeColor="text1"/>
          <w:sz w:val="28"/>
          <w:szCs w:val="28"/>
          <w:rtl/>
        </w:rPr>
        <w:t xml:space="preserve"> </w:t>
      </w:r>
      <w:proofErr w:type="spellStart"/>
      <w:r w:rsidRPr="00B54A10">
        <w:rPr>
          <w:rFonts w:asciiTheme="majorBidi" w:hAnsiTheme="majorBidi" w:cs="Traditional Arabic" w:hint="cs"/>
          <w:b/>
          <w:bCs/>
          <w:color w:val="000000" w:themeColor="text1"/>
          <w:sz w:val="28"/>
          <w:szCs w:val="28"/>
          <w:rtl/>
        </w:rPr>
        <w:t>المخزنية</w:t>
      </w:r>
      <w:proofErr w:type="spellEnd"/>
      <w:r w:rsidRPr="00B54A10">
        <w:rPr>
          <w:rFonts w:asciiTheme="majorBidi" w:hAnsiTheme="majorBidi" w:cs="Traditional Arabic" w:hint="cs"/>
          <w:b/>
          <w:bCs/>
          <w:color w:val="000000" w:themeColor="text1"/>
          <w:sz w:val="28"/>
          <w:szCs w:val="28"/>
          <w:rtl/>
        </w:rPr>
        <w:t xml:space="preserve"> التقليدية</w:t>
      </w:r>
      <w:r w:rsidR="00B54A10" w:rsidRPr="00B54A10">
        <w:rPr>
          <w:rFonts w:asciiTheme="majorBidi" w:hAnsiTheme="majorBidi" w:cs="Traditional Arabic" w:hint="cs"/>
          <w:b/>
          <w:bCs/>
          <w:color w:val="000000" w:themeColor="text1"/>
          <w:sz w:val="28"/>
          <w:szCs w:val="28"/>
          <w:rtl/>
        </w:rPr>
        <w:t xml:space="preserve">، ومن بين هذه </w:t>
      </w:r>
      <w:proofErr w:type="spellStart"/>
      <w:r w:rsidR="00B54A10" w:rsidRPr="00B54A10">
        <w:rPr>
          <w:rFonts w:asciiTheme="majorBidi" w:hAnsiTheme="majorBidi" w:cs="Traditional Arabic" w:hint="cs"/>
          <w:b/>
          <w:bCs/>
          <w:color w:val="000000" w:themeColor="text1"/>
          <w:sz w:val="28"/>
          <w:szCs w:val="28"/>
          <w:rtl/>
        </w:rPr>
        <w:t>الاجهزة</w:t>
      </w:r>
      <w:proofErr w:type="spellEnd"/>
      <w:r w:rsidR="00B54A10" w:rsidRPr="00B54A10">
        <w:rPr>
          <w:rFonts w:asciiTheme="majorBidi" w:hAnsiTheme="majorBidi" w:cs="Traditional Arabic" w:hint="cs"/>
          <w:b/>
          <w:bCs/>
          <w:color w:val="000000" w:themeColor="text1"/>
          <w:sz w:val="28"/>
          <w:szCs w:val="28"/>
          <w:rtl/>
        </w:rPr>
        <w:t>:</w:t>
      </w:r>
    </w:p>
    <w:p w:rsidR="009550E2" w:rsidRPr="00B54A10" w:rsidRDefault="009550E2" w:rsidP="00B54A10">
      <w:pPr>
        <w:bidi/>
        <w:spacing w:after="0" w:line="240" w:lineRule="auto"/>
        <w:ind w:firstLine="708"/>
        <w:jc w:val="both"/>
        <w:rPr>
          <w:rFonts w:asciiTheme="majorBidi" w:hAnsiTheme="majorBidi" w:cs="Traditional Arabic"/>
          <w:b/>
          <w:bCs/>
          <w:color w:val="000000" w:themeColor="text1"/>
          <w:sz w:val="28"/>
          <w:szCs w:val="28"/>
        </w:rPr>
      </w:pPr>
      <w:proofErr w:type="gramStart"/>
      <w:r w:rsidRPr="00B54A10">
        <w:rPr>
          <w:rFonts w:asciiTheme="majorBidi" w:hAnsiTheme="majorBidi" w:cs="Traditional Arabic" w:hint="cs"/>
          <w:b/>
          <w:bCs/>
          <w:color w:val="000000" w:themeColor="text1"/>
          <w:sz w:val="28"/>
          <w:szCs w:val="28"/>
          <w:rtl/>
        </w:rPr>
        <w:t>الإدارة</w:t>
      </w:r>
      <w:proofErr w:type="gramEnd"/>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المغربية</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وهي</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إدارة</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شكلية</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تتكون</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من</w:t>
      </w:r>
      <w:r w:rsidRPr="00B54A10">
        <w:rPr>
          <w:rFonts w:asciiTheme="majorBidi" w:hAnsiTheme="majorBidi" w:cs="Traditional Arabic"/>
          <w:b/>
          <w:bCs/>
          <w:color w:val="000000" w:themeColor="text1"/>
          <w:sz w:val="28"/>
          <w:szCs w:val="28"/>
          <w:rtl/>
        </w:rPr>
        <w:t xml:space="preserve">: </w:t>
      </w:r>
    </w:p>
    <w:p w:rsidR="009550E2" w:rsidRPr="00B54A10" w:rsidRDefault="009550E2" w:rsidP="00B54A10">
      <w:pPr>
        <w:pStyle w:val="Paragraphedeliste"/>
        <w:numPr>
          <w:ilvl w:val="0"/>
          <w:numId w:val="30"/>
        </w:numPr>
        <w:bidi/>
        <w:spacing w:after="0" w:line="240" w:lineRule="auto"/>
        <w:jc w:val="both"/>
        <w:rPr>
          <w:rFonts w:asciiTheme="majorBidi" w:hAnsiTheme="majorBidi" w:cs="Traditional Arabic"/>
          <w:b/>
          <w:bCs/>
          <w:color w:val="000000" w:themeColor="text1"/>
          <w:sz w:val="28"/>
          <w:szCs w:val="28"/>
        </w:rPr>
      </w:pPr>
      <w:r w:rsidRPr="00B54A10">
        <w:rPr>
          <w:rFonts w:asciiTheme="majorBidi" w:hAnsiTheme="majorBidi" w:cs="Traditional Arabic" w:hint="cs"/>
          <w:b/>
          <w:bCs/>
          <w:color w:val="000000" w:themeColor="text1"/>
          <w:sz w:val="28"/>
          <w:szCs w:val="28"/>
          <w:rtl/>
        </w:rPr>
        <w:t>السلطان:</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أوكلت</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له</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السلطة</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الدينية</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وإمضاء</w:t>
      </w:r>
      <w:r w:rsidRPr="00B54A10">
        <w:rPr>
          <w:rFonts w:asciiTheme="majorBidi" w:hAnsiTheme="majorBidi" w:cs="Traditional Arabic"/>
          <w:b/>
          <w:bCs/>
          <w:color w:val="000000" w:themeColor="text1"/>
          <w:sz w:val="28"/>
          <w:szCs w:val="28"/>
          <w:rtl/>
        </w:rPr>
        <w:t xml:space="preserve"> </w:t>
      </w:r>
      <w:proofErr w:type="spellStart"/>
      <w:r w:rsidRPr="00B54A10">
        <w:rPr>
          <w:rFonts w:asciiTheme="majorBidi" w:hAnsiTheme="majorBidi" w:cs="Traditional Arabic" w:hint="cs"/>
          <w:b/>
          <w:bCs/>
          <w:color w:val="000000" w:themeColor="text1"/>
          <w:sz w:val="28"/>
          <w:szCs w:val="28"/>
          <w:rtl/>
        </w:rPr>
        <w:t>الظهائر</w:t>
      </w:r>
      <w:proofErr w:type="spellEnd"/>
      <w:r w:rsidRPr="00B54A10">
        <w:rPr>
          <w:rFonts w:asciiTheme="majorBidi" w:hAnsiTheme="majorBidi" w:cs="Traditional Arabic"/>
          <w:b/>
          <w:bCs/>
          <w:color w:val="000000" w:themeColor="text1"/>
          <w:sz w:val="28"/>
          <w:szCs w:val="28"/>
          <w:rtl/>
        </w:rPr>
        <w:t xml:space="preserve">. </w:t>
      </w:r>
    </w:p>
    <w:p w:rsidR="009550E2" w:rsidRPr="00B54A10" w:rsidRDefault="009550E2" w:rsidP="00B54A10">
      <w:pPr>
        <w:pStyle w:val="Paragraphedeliste"/>
        <w:numPr>
          <w:ilvl w:val="0"/>
          <w:numId w:val="30"/>
        </w:numPr>
        <w:bidi/>
        <w:spacing w:after="0" w:line="240" w:lineRule="auto"/>
        <w:jc w:val="both"/>
        <w:rPr>
          <w:rFonts w:asciiTheme="majorBidi" w:hAnsiTheme="majorBidi" w:cs="Traditional Arabic"/>
          <w:b/>
          <w:bCs/>
          <w:color w:val="000000" w:themeColor="text1"/>
          <w:sz w:val="28"/>
          <w:szCs w:val="28"/>
        </w:rPr>
      </w:pPr>
      <w:proofErr w:type="gramStart"/>
      <w:r w:rsidRPr="00B54A10">
        <w:rPr>
          <w:rFonts w:asciiTheme="majorBidi" w:hAnsiTheme="majorBidi" w:cs="Traditional Arabic" w:hint="cs"/>
          <w:b/>
          <w:bCs/>
          <w:color w:val="000000" w:themeColor="text1"/>
          <w:sz w:val="28"/>
          <w:szCs w:val="28"/>
          <w:rtl/>
        </w:rPr>
        <w:t>الصدر</w:t>
      </w:r>
      <w:proofErr w:type="gramEnd"/>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الأعظم:</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مهمته</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الإشراف</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على</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الإدارة</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المغربية</w:t>
      </w:r>
      <w:r w:rsidRPr="00B54A10">
        <w:rPr>
          <w:rFonts w:asciiTheme="majorBidi" w:hAnsiTheme="majorBidi" w:cs="Traditional Arabic"/>
          <w:b/>
          <w:bCs/>
          <w:color w:val="000000" w:themeColor="text1"/>
          <w:sz w:val="28"/>
          <w:szCs w:val="28"/>
          <w:rtl/>
        </w:rPr>
        <w:t xml:space="preserve">. </w:t>
      </w:r>
    </w:p>
    <w:p w:rsidR="009550E2" w:rsidRPr="00B54A10" w:rsidRDefault="009550E2" w:rsidP="00B54A10">
      <w:pPr>
        <w:pStyle w:val="Paragraphedeliste"/>
        <w:numPr>
          <w:ilvl w:val="0"/>
          <w:numId w:val="30"/>
        </w:numPr>
        <w:bidi/>
        <w:spacing w:after="0" w:line="240" w:lineRule="auto"/>
        <w:jc w:val="both"/>
        <w:rPr>
          <w:rFonts w:asciiTheme="majorBidi" w:hAnsiTheme="majorBidi" w:cs="Traditional Arabic"/>
          <w:b/>
          <w:bCs/>
          <w:color w:val="000000" w:themeColor="text1"/>
          <w:sz w:val="28"/>
          <w:szCs w:val="28"/>
        </w:rPr>
      </w:pPr>
      <w:proofErr w:type="gramStart"/>
      <w:r w:rsidRPr="00B54A10">
        <w:rPr>
          <w:rFonts w:asciiTheme="majorBidi" w:hAnsiTheme="majorBidi" w:cs="Traditional Arabic" w:hint="cs"/>
          <w:b/>
          <w:bCs/>
          <w:color w:val="000000" w:themeColor="text1"/>
          <w:sz w:val="28"/>
          <w:szCs w:val="28"/>
          <w:rtl/>
        </w:rPr>
        <w:t>الوزراء</w:t>
      </w:r>
      <w:proofErr w:type="gramEnd"/>
      <w:r w:rsidRPr="00B54A10">
        <w:rPr>
          <w:rFonts w:asciiTheme="majorBidi" w:hAnsiTheme="majorBidi" w:cs="Traditional Arabic" w:hint="cs"/>
          <w:b/>
          <w:bCs/>
          <w:color w:val="000000" w:themeColor="text1"/>
          <w:sz w:val="28"/>
          <w:szCs w:val="28"/>
          <w:rtl/>
        </w:rPr>
        <w:t>:</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تم</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حذف</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أغلب</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الوزارات</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والاحتفاظ</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فقط</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بوزارتي</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العدل</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والأوقاف</w:t>
      </w:r>
      <w:r w:rsidRPr="00B54A10">
        <w:rPr>
          <w:rFonts w:asciiTheme="majorBidi" w:hAnsiTheme="majorBidi" w:cs="Traditional Arabic"/>
          <w:b/>
          <w:bCs/>
          <w:color w:val="000000" w:themeColor="text1"/>
          <w:sz w:val="28"/>
          <w:szCs w:val="28"/>
          <w:rtl/>
        </w:rPr>
        <w:t xml:space="preserve">. </w:t>
      </w:r>
    </w:p>
    <w:p w:rsidR="009550E2" w:rsidRPr="00B54A10" w:rsidRDefault="009550E2" w:rsidP="00B54A10">
      <w:pPr>
        <w:bidi/>
        <w:spacing w:after="0" w:line="240" w:lineRule="auto"/>
        <w:ind w:firstLine="708"/>
        <w:jc w:val="both"/>
        <w:rPr>
          <w:rFonts w:asciiTheme="majorBidi" w:hAnsiTheme="majorBidi" w:cs="Traditional Arabic"/>
          <w:b/>
          <w:bCs/>
          <w:color w:val="000000" w:themeColor="text1"/>
          <w:sz w:val="28"/>
          <w:szCs w:val="28"/>
        </w:rPr>
      </w:pPr>
      <w:proofErr w:type="gramStart"/>
      <w:r w:rsidRPr="00B54A10">
        <w:rPr>
          <w:rFonts w:asciiTheme="majorBidi" w:hAnsiTheme="majorBidi" w:cs="Traditional Arabic" w:hint="cs"/>
          <w:b/>
          <w:bCs/>
          <w:color w:val="000000" w:themeColor="text1"/>
          <w:sz w:val="28"/>
          <w:szCs w:val="28"/>
          <w:rtl/>
        </w:rPr>
        <w:t>الإدارة</w:t>
      </w:r>
      <w:proofErr w:type="gramEnd"/>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الفرنسية</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وهي</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إدارة</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فعلية</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تتكون</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من</w:t>
      </w:r>
      <w:r w:rsidRPr="00B54A10">
        <w:rPr>
          <w:rFonts w:asciiTheme="majorBidi" w:hAnsiTheme="majorBidi" w:cs="Traditional Arabic"/>
          <w:b/>
          <w:bCs/>
          <w:color w:val="000000" w:themeColor="text1"/>
          <w:sz w:val="28"/>
          <w:szCs w:val="28"/>
          <w:rtl/>
        </w:rPr>
        <w:t xml:space="preserve">: </w:t>
      </w:r>
    </w:p>
    <w:p w:rsidR="009550E2" w:rsidRPr="00B54A10" w:rsidRDefault="009550E2" w:rsidP="00B54A10">
      <w:pPr>
        <w:pStyle w:val="Paragraphedeliste"/>
        <w:numPr>
          <w:ilvl w:val="0"/>
          <w:numId w:val="29"/>
        </w:numPr>
        <w:bidi/>
        <w:spacing w:after="0" w:line="240" w:lineRule="auto"/>
        <w:jc w:val="both"/>
        <w:rPr>
          <w:rFonts w:asciiTheme="majorBidi" w:hAnsiTheme="majorBidi" w:cs="Traditional Arabic"/>
          <w:b/>
          <w:bCs/>
          <w:color w:val="000000" w:themeColor="text1"/>
          <w:sz w:val="28"/>
          <w:szCs w:val="28"/>
        </w:rPr>
      </w:pPr>
      <w:r w:rsidRPr="00B54A10">
        <w:rPr>
          <w:rFonts w:asciiTheme="majorBidi" w:hAnsiTheme="majorBidi" w:cs="Traditional Arabic" w:hint="cs"/>
          <w:b/>
          <w:bCs/>
          <w:color w:val="000000" w:themeColor="text1"/>
          <w:sz w:val="28"/>
          <w:szCs w:val="28"/>
          <w:rtl/>
        </w:rPr>
        <w:t>المقيم</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العام:</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ممثل</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فرنسا</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خولته</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دولته</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جميع</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السلطات</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تسيير</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الإدارة،</w:t>
      </w:r>
      <w:r w:rsidRPr="00B54A10">
        <w:rPr>
          <w:rFonts w:asciiTheme="majorBidi" w:hAnsiTheme="majorBidi" w:cs="Traditional Arabic"/>
          <w:b/>
          <w:bCs/>
          <w:color w:val="000000" w:themeColor="text1"/>
          <w:sz w:val="28"/>
          <w:szCs w:val="28"/>
          <w:rtl/>
        </w:rPr>
        <w:t xml:space="preserve"> </w:t>
      </w:r>
      <w:r w:rsidR="00B54A10" w:rsidRPr="00B54A10">
        <w:rPr>
          <w:rFonts w:asciiTheme="majorBidi" w:hAnsiTheme="majorBidi" w:cs="Traditional Arabic" w:hint="cs"/>
          <w:b/>
          <w:bCs/>
          <w:color w:val="000000" w:themeColor="text1"/>
          <w:sz w:val="28"/>
          <w:szCs w:val="28"/>
          <w:rtl/>
        </w:rPr>
        <w:t>تشريع</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القوانين،</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إدارة</w:t>
      </w:r>
      <w:r w:rsidRPr="00B54A10">
        <w:rPr>
          <w:rFonts w:asciiTheme="majorBidi" w:hAnsiTheme="majorBidi" w:cs="Traditional Arabic"/>
          <w:b/>
          <w:bCs/>
          <w:color w:val="000000" w:themeColor="text1"/>
          <w:sz w:val="28"/>
          <w:szCs w:val="28"/>
          <w:rtl/>
        </w:rPr>
        <w:t xml:space="preserve"> </w:t>
      </w:r>
      <w:proofErr w:type="gramStart"/>
      <w:r w:rsidRPr="00B54A10">
        <w:rPr>
          <w:rFonts w:asciiTheme="majorBidi" w:hAnsiTheme="majorBidi" w:cs="Traditional Arabic" w:hint="cs"/>
          <w:b/>
          <w:bCs/>
          <w:color w:val="000000" w:themeColor="text1"/>
          <w:sz w:val="28"/>
          <w:szCs w:val="28"/>
          <w:rtl/>
        </w:rPr>
        <w:t xml:space="preserve">الجيش </w:t>
      </w:r>
      <w:r w:rsidRPr="00B54A10">
        <w:rPr>
          <w:rFonts w:asciiTheme="majorBidi" w:hAnsiTheme="majorBidi" w:cs="Traditional Arabic"/>
          <w:b/>
          <w:bCs/>
          <w:color w:val="000000" w:themeColor="text1"/>
          <w:sz w:val="28"/>
          <w:szCs w:val="28"/>
          <w:rtl/>
        </w:rPr>
        <w:t>.</w:t>
      </w:r>
      <w:proofErr w:type="gramEnd"/>
      <w:r w:rsidRPr="00B54A10">
        <w:rPr>
          <w:rFonts w:asciiTheme="majorBidi" w:hAnsiTheme="majorBidi" w:cs="Traditional Arabic"/>
          <w:b/>
          <w:bCs/>
          <w:color w:val="000000" w:themeColor="text1"/>
          <w:sz w:val="28"/>
          <w:szCs w:val="28"/>
          <w:rtl/>
        </w:rPr>
        <w:t xml:space="preserve">.. </w:t>
      </w:r>
    </w:p>
    <w:p w:rsidR="009550E2" w:rsidRPr="00B54A10" w:rsidRDefault="009550E2" w:rsidP="00B54A10">
      <w:pPr>
        <w:pStyle w:val="Paragraphedeliste"/>
        <w:numPr>
          <w:ilvl w:val="0"/>
          <w:numId w:val="29"/>
        </w:numPr>
        <w:bidi/>
        <w:spacing w:after="0" w:line="240" w:lineRule="auto"/>
        <w:jc w:val="both"/>
        <w:rPr>
          <w:rFonts w:asciiTheme="majorBidi" w:hAnsiTheme="majorBidi" w:cs="Traditional Arabic" w:hint="cs"/>
          <w:b/>
          <w:bCs/>
          <w:color w:val="000000" w:themeColor="text1"/>
          <w:sz w:val="28"/>
          <w:szCs w:val="28"/>
          <w:rtl/>
          <w:lang w:bidi="ar-MA"/>
        </w:rPr>
      </w:pPr>
      <w:r w:rsidRPr="00B54A10">
        <w:rPr>
          <w:rFonts w:asciiTheme="majorBidi" w:hAnsiTheme="majorBidi" w:cs="Traditional Arabic" w:hint="cs"/>
          <w:b/>
          <w:bCs/>
          <w:color w:val="000000" w:themeColor="text1"/>
          <w:sz w:val="28"/>
          <w:szCs w:val="28"/>
          <w:rtl/>
        </w:rPr>
        <w:t>الكاتب</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العام:</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مهمته</w:t>
      </w:r>
      <w:r w:rsidRPr="00B54A10">
        <w:rPr>
          <w:rFonts w:asciiTheme="majorBidi" w:hAnsiTheme="majorBidi" w:cs="Traditional Arabic"/>
          <w:b/>
          <w:bCs/>
          <w:color w:val="000000" w:themeColor="text1"/>
          <w:sz w:val="28"/>
          <w:szCs w:val="28"/>
          <w:rtl/>
        </w:rPr>
        <w:t xml:space="preserve"> </w:t>
      </w:r>
      <w:proofErr w:type="gramStart"/>
      <w:r w:rsidRPr="00B54A10">
        <w:rPr>
          <w:rFonts w:asciiTheme="majorBidi" w:hAnsiTheme="majorBidi" w:cs="Traditional Arabic" w:hint="cs"/>
          <w:b/>
          <w:bCs/>
          <w:color w:val="000000" w:themeColor="text1"/>
          <w:sz w:val="28"/>
          <w:szCs w:val="28"/>
          <w:rtl/>
        </w:rPr>
        <w:t>الإشراف</w:t>
      </w:r>
      <w:proofErr w:type="gramEnd"/>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على</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جميع</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الإدارات</w:t>
      </w:r>
      <w:r w:rsidRPr="00B54A10">
        <w:rPr>
          <w:rFonts w:asciiTheme="majorBidi" w:hAnsiTheme="majorBidi" w:cs="Traditional Arabic"/>
          <w:b/>
          <w:bCs/>
          <w:color w:val="000000" w:themeColor="text1"/>
          <w:sz w:val="28"/>
          <w:szCs w:val="28"/>
          <w:rtl/>
        </w:rPr>
        <w:t xml:space="preserve">. </w:t>
      </w:r>
    </w:p>
    <w:p w:rsidR="009550E2" w:rsidRPr="00B54A10" w:rsidRDefault="009550E2" w:rsidP="00B54A10">
      <w:pPr>
        <w:pStyle w:val="Paragraphedeliste"/>
        <w:numPr>
          <w:ilvl w:val="0"/>
          <w:numId w:val="29"/>
        </w:numPr>
        <w:bidi/>
        <w:spacing w:after="0" w:line="240" w:lineRule="auto"/>
        <w:jc w:val="both"/>
        <w:rPr>
          <w:rFonts w:asciiTheme="majorBidi" w:hAnsiTheme="majorBidi" w:cs="Traditional Arabic"/>
          <w:b/>
          <w:bCs/>
          <w:color w:val="000000" w:themeColor="text1"/>
          <w:sz w:val="28"/>
          <w:szCs w:val="28"/>
        </w:rPr>
      </w:pPr>
      <w:r w:rsidRPr="00B54A10">
        <w:rPr>
          <w:rFonts w:asciiTheme="majorBidi" w:hAnsiTheme="majorBidi" w:cs="Traditional Arabic" w:hint="cs"/>
          <w:b/>
          <w:bCs/>
          <w:color w:val="000000" w:themeColor="text1"/>
          <w:sz w:val="28"/>
          <w:szCs w:val="28"/>
          <w:rtl/>
        </w:rPr>
        <w:t>المديرون:</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مهمتهم</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رئاسة</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المديريات</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الوزارات</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الداخلية،</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المالية،</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التعليم</w:t>
      </w:r>
      <w:r w:rsidRPr="00B54A10">
        <w:rPr>
          <w:rFonts w:asciiTheme="majorBidi" w:hAnsiTheme="majorBidi" w:cs="Traditional Arabic"/>
          <w:b/>
          <w:bCs/>
          <w:color w:val="000000" w:themeColor="text1"/>
          <w:sz w:val="28"/>
          <w:szCs w:val="28"/>
          <w:rtl/>
        </w:rPr>
        <w:t xml:space="preserve"> </w:t>
      </w:r>
      <w:proofErr w:type="gramStart"/>
      <w:r w:rsidRPr="00B54A10">
        <w:rPr>
          <w:rFonts w:asciiTheme="majorBidi" w:hAnsiTheme="majorBidi" w:cs="Traditional Arabic" w:hint="cs"/>
          <w:b/>
          <w:bCs/>
          <w:color w:val="000000" w:themeColor="text1"/>
          <w:sz w:val="28"/>
          <w:szCs w:val="28"/>
          <w:rtl/>
        </w:rPr>
        <w:t xml:space="preserve">العمومي </w:t>
      </w:r>
      <w:r w:rsidRPr="00B54A10">
        <w:rPr>
          <w:rFonts w:asciiTheme="majorBidi" w:hAnsiTheme="majorBidi" w:cs="Traditional Arabic"/>
          <w:b/>
          <w:bCs/>
          <w:color w:val="000000" w:themeColor="text1"/>
          <w:sz w:val="28"/>
          <w:szCs w:val="28"/>
          <w:rtl/>
        </w:rPr>
        <w:t>.</w:t>
      </w:r>
      <w:proofErr w:type="gramEnd"/>
      <w:r w:rsidRPr="00B54A10">
        <w:rPr>
          <w:rFonts w:asciiTheme="majorBidi" w:hAnsiTheme="majorBidi" w:cs="Traditional Arabic"/>
          <w:b/>
          <w:bCs/>
          <w:color w:val="000000" w:themeColor="text1"/>
          <w:sz w:val="28"/>
          <w:szCs w:val="28"/>
          <w:rtl/>
        </w:rPr>
        <w:t xml:space="preserve">..). </w:t>
      </w:r>
    </w:p>
    <w:p w:rsidR="009550E2" w:rsidRPr="00B54A10" w:rsidRDefault="009550E2" w:rsidP="00B54A10">
      <w:pPr>
        <w:pStyle w:val="Paragraphedeliste"/>
        <w:numPr>
          <w:ilvl w:val="0"/>
          <w:numId w:val="29"/>
        </w:numPr>
        <w:bidi/>
        <w:spacing w:after="0" w:line="240" w:lineRule="auto"/>
        <w:jc w:val="both"/>
        <w:rPr>
          <w:rFonts w:asciiTheme="majorBidi" w:hAnsiTheme="majorBidi" w:cs="Traditional Arabic"/>
          <w:b/>
          <w:bCs/>
          <w:color w:val="000000" w:themeColor="text1"/>
          <w:sz w:val="28"/>
          <w:szCs w:val="28"/>
        </w:rPr>
      </w:pPr>
      <w:r w:rsidRPr="00B54A10">
        <w:rPr>
          <w:rFonts w:asciiTheme="majorBidi" w:hAnsiTheme="majorBidi" w:cs="Traditional Arabic" w:hint="cs"/>
          <w:b/>
          <w:bCs/>
          <w:color w:val="000000" w:themeColor="text1"/>
          <w:sz w:val="28"/>
          <w:szCs w:val="28"/>
          <w:rtl/>
        </w:rPr>
        <w:t>قائد</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المنطقة</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العسكرية</w:t>
      </w:r>
      <w:r w:rsidRPr="00B54A10">
        <w:rPr>
          <w:rFonts w:asciiTheme="majorBidi" w:hAnsiTheme="majorBidi" w:cs="Traditional Arabic"/>
          <w:b/>
          <w:bCs/>
          <w:color w:val="000000" w:themeColor="text1"/>
          <w:sz w:val="28"/>
          <w:szCs w:val="28"/>
          <w:rtl/>
        </w:rPr>
        <w:t xml:space="preserve"> (</w:t>
      </w:r>
      <w:proofErr w:type="spellStart"/>
      <w:r w:rsidRPr="00B54A10">
        <w:rPr>
          <w:rFonts w:asciiTheme="majorBidi" w:hAnsiTheme="majorBidi" w:cs="Traditional Arabic" w:hint="cs"/>
          <w:b/>
          <w:bCs/>
          <w:color w:val="000000" w:themeColor="text1"/>
          <w:sz w:val="28"/>
          <w:szCs w:val="28"/>
          <w:rtl/>
        </w:rPr>
        <w:t>فاس</w:t>
      </w:r>
      <w:proofErr w:type="spellEnd"/>
      <w:r w:rsidR="00B54A10" w:rsidRPr="00B54A10">
        <w:rPr>
          <w:rFonts w:asciiTheme="majorBidi" w:hAnsiTheme="majorBidi" w:cs="Traditional Arabic" w:hint="cs"/>
          <w:b/>
          <w:bCs/>
          <w:color w:val="000000" w:themeColor="text1"/>
          <w:sz w:val="28"/>
          <w:szCs w:val="28"/>
          <w:rtl/>
        </w:rPr>
        <w:t>،</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مكناس</w:t>
      </w:r>
      <w:r w:rsidR="00B54A10" w:rsidRPr="00B54A10">
        <w:rPr>
          <w:rFonts w:asciiTheme="majorBidi" w:hAnsiTheme="majorBidi" w:cs="Traditional Arabic" w:hint="cs"/>
          <w:b/>
          <w:bCs/>
          <w:color w:val="000000" w:themeColor="text1"/>
          <w:sz w:val="28"/>
          <w:szCs w:val="28"/>
          <w:rtl/>
        </w:rPr>
        <w:t>،</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مراكش</w:t>
      </w:r>
      <w:r w:rsidR="00B54A10" w:rsidRPr="00B54A10">
        <w:rPr>
          <w:rFonts w:asciiTheme="majorBidi" w:hAnsiTheme="majorBidi" w:cs="Traditional Arabic" w:hint="cs"/>
          <w:b/>
          <w:bCs/>
          <w:color w:val="000000" w:themeColor="text1"/>
          <w:sz w:val="28"/>
          <w:szCs w:val="28"/>
          <w:rtl/>
        </w:rPr>
        <w:t>،</w:t>
      </w:r>
      <w:r w:rsidRPr="00B54A10">
        <w:rPr>
          <w:rFonts w:asciiTheme="majorBidi" w:hAnsiTheme="majorBidi" w:cs="Traditional Arabic"/>
          <w:b/>
          <w:bCs/>
          <w:color w:val="000000" w:themeColor="text1"/>
          <w:sz w:val="28"/>
          <w:szCs w:val="28"/>
          <w:rtl/>
        </w:rPr>
        <w:t xml:space="preserve"> </w:t>
      </w:r>
      <w:proofErr w:type="spellStart"/>
      <w:r w:rsidRPr="00B54A10">
        <w:rPr>
          <w:rFonts w:asciiTheme="majorBidi" w:hAnsiTheme="majorBidi" w:cs="Traditional Arabic" w:hint="cs"/>
          <w:b/>
          <w:bCs/>
          <w:color w:val="000000" w:themeColor="text1"/>
          <w:sz w:val="28"/>
          <w:szCs w:val="28"/>
          <w:rtl/>
        </w:rPr>
        <w:t>أكادير</w:t>
      </w:r>
      <w:proofErr w:type="spellEnd"/>
      <w:r w:rsidRPr="00B54A10">
        <w:rPr>
          <w:rFonts w:asciiTheme="majorBidi" w:hAnsiTheme="majorBidi" w:cs="Traditional Arabic"/>
          <w:b/>
          <w:bCs/>
          <w:color w:val="000000" w:themeColor="text1"/>
          <w:sz w:val="28"/>
          <w:szCs w:val="28"/>
          <w:rtl/>
        </w:rPr>
        <w:t>)</w:t>
      </w:r>
      <w:r w:rsidR="00B54A10" w:rsidRPr="00B54A10">
        <w:rPr>
          <w:rFonts w:asciiTheme="majorBidi" w:hAnsiTheme="majorBidi" w:cs="Traditional Arabic" w:hint="cs"/>
          <w:b/>
          <w:bCs/>
          <w:color w:val="000000" w:themeColor="text1"/>
          <w:sz w:val="28"/>
          <w:szCs w:val="28"/>
          <w:rtl/>
        </w:rPr>
        <w:t>،</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والمدنية</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الرباط</w:t>
      </w:r>
      <w:r w:rsidR="00B54A10" w:rsidRPr="00B54A10">
        <w:rPr>
          <w:rFonts w:asciiTheme="majorBidi" w:hAnsiTheme="majorBidi" w:cs="Traditional Arabic" w:hint="cs"/>
          <w:b/>
          <w:bCs/>
          <w:color w:val="000000" w:themeColor="text1"/>
          <w:sz w:val="28"/>
          <w:szCs w:val="28"/>
          <w:rtl/>
        </w:rPr>
        <w:t>، الدار</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البيضاء</w:t>
      </w:r>
      <w:r w:rsidR="00B54A10" w:rsidRPr="00B54A10">
        <w:rPr>
          <w:rFonts w:asciiTheme="majorBidi" w:hAnsiTheme="majorBidi" w:cs="Traditional Arabic" w:hint="cs"/>
          <w:b/>
          <w:bCs/>
          <w:color w:val="000000" w:themeColor="text1"/>
          <w:sz w:val="28"/>
          <w:szCs w:val="28"/>
          <w:rtl/>
        </w:rPr>
        <w:t>،</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وجدة</w:t>
      </w:r>
      <w:r w:rsidRPr="00B54A10">
        <w:rPr>
          <w:rFonts w:asciiTheme="majorBidi" w:hAnsiTheme="majorBidi" w:cs="Traditional Arabic"/>
          <w:b/>
          <w:bCs/>
          <w:color w:val="000000" w:themeColor="text1"/>
          <w:sz w:val="28"/>
          <w:szCs w:val="28"/>
          <w:rtl/>
        </w:rPr>
        <w:t>)</w:t>
      </w:r>
      <w:r w:rsidRPr="00B54A10">
        <w:rPr>
          <w:rFonts w:asciiTheme="majorBidi" w:hAnsiTheme="majorBidi" w:cs="Traditional Arabic" w:hint="cs"/>
          <w:b/>
          <w:bCs/>
          <w:color w:val="000000" w:themeColor="text1"/>
          <w:sz w:val="28"/>
          <w:szCs w:val="28"/>
          <w:rtl/>
        </w:rPr>
        <w:t>.</w:t>
      </w:r>
    </w:p>
    <w:p w:rsidR="009550E2" w:rsidRPr="00B54A10" w:rsidRDefault="009550E2" w:rsidP="00B54A10">
      <w:pPr>
        <w:pStyle w:val="Paragraphedeliste"/>
        <w:numPr>
          <w:ilvl w:val="0"/>
          <w:numId w:val="29"/>
        </w:numPr>
        <w:bidi/>
        <w:spacing w:after="0" w:line="240" w:lineRule="auto"/>
        <w:jc w:val="both"/>
        <w:rPr>
          <w:rFonts w:asciiTheme="majorBidi" w:hAnsiTheme="majorBidi" w:cs="Traditional Arabic"/>
          <w:b/>
          <w:bCs/>
          <w:color w:val="000000" w:themeColor="text1"/>
          <w:sz w:val="28"/>
          <w:szCs w:val="28"/>
        </w:rPr>
      </w:pPr>
      <w:r w:rsidRPr="00B54A10">
        <w:rPr>
          <w:rFonts w:asciiTheme="majorBidi" w:hAnsiTheme="majorBidi" w:cs="Traditional Arabic" w:hint="cs"/>
          <w:b/>
          <w:bCs/>
          <w:color w:val="000000" w:themeColor="text1"/>
          <w:sz w:val="28"/>
          <w:szCs w:val="28"/>
          <w:rtl/>
        </w:rPr>
        <w:t>مراقبون</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مدنيون</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في</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المناطق</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المدنية</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وضباط</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الشؤون</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الداخلية</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في</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المناطق</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العسكرية</w:t>
      </w:r>
      <w:r w:rsidRPr="00B54A10">
        <w:rPr>
          <w:rFonts w:asciiTheme="majorBidi" w:hAnsiTheme="majorBidi" w:cs="Traditional Arabic"/>
          <w:b/>
          <w:bCs/>
          <w:color w:val="000000" w:themeColor="text1"/>
          <w:sz w:val="28"/>
          <w:szCs w:val="28"/>
          <w:rtl/>
        </w:rPr>
        <w:t xml:space="preserve">. </w:t>
      </w:r>
    </w:p>
    <w:p w:rsidR="007C1599" w:rsidRPr="00B54A10" w:rsidRDefault="009550E2" w:rsidP="00B54A10">
      <w:pPr>
        <w:bidi/>
        <w:spacing w:after="0" w:line="240" w:lineRule="auto"/>
        <w:ind w:firstLine="708"/>
        <w:jc w:val="both"/>
        <w:rPr>
          <w:rFonts w:asciiTheme="majorBidi" w:hAnsiTheme="majorBidi" w:cs="Traditional Arabic"/>
          <w:b/>
          <w:bCs/>
          <w:color w:val="000000" w:themeColor="text1"/>
          <w:sz w:val="28"/>
          <w:szCs w:val="28"/>
          <w:rtl/>
        </w:rPr>
      </w:pPr>
      <w:proofErr w:type="gramStart"/>
      <w:r w:rsidRPr="00B54A10">
        <w:rPr>
          <w:rFonts w:asciiTheme="majorBidi" w:hAnsiTheme="majorBidi" w:cs="Traditional Arabic" w:hint="cs"/>
          <w:b/>
          <w:bCs/>
          <w:color w:val="000000" w:themeColor="text1"/>
          <w:sz w:val="28"/>
          <w:szCs w:val="28"/>
          <w:rtl/>
        </w:rPr>
        <w:t>وقد</w:t>
      </w:r>
      <w:proofErr w:type="gramEnd"/>
      <w:r w:rsidRPr="00B54A10">
        <w:rPr>
          <w:rFonts w:asciiTheme="majorBidi" w:hAnsiTheme="majorBidi" w:cs="Traditional Arabic" w:hint="cs"/>
          <w:b/>
          <w:bCs/>
          <w:color w:val="000000" w:themeColor="text1"/>
          <w:sz w:val="28"/>
          <w:szCs w:val="28"/>
          <w:rtl/>
        </w:rPr>
        <w:t xml:space="preserve"> تحولت</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الحماية</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إلى</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الحكم</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المباشر</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منذ</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سنة</w:t>
      </w:r>
      <w:r w:rsidRPr="00B54A10">
        <w:rPr>
          <w:rFonts w:asciiTheme="majorBidi" w:hAnsiTheme="majorBidi" w:cs="Traditional Arabic"/>
          <w:b/>
          <w:bCs/>
          <w:color w:val="000000" w:themeColor="text1"/>
          <w:sz w:val="28"/>
          <w:szCs w:val="28"/>
          <w:rtl/>
        </w:rPr>
        <w:t xml:space="preserve"> 1925</w:t>
      </w:r>
      <w:r w:rsidRPr="00B54A10">
        <w:rPr>
          <w:rFonts w:asciiTheme="majorBidi" w:hAnsiTheme="majorBidi" w:cs="Traditional Arabic" w:hint="cs"/>
          <w:b/>
          <w:bCs/>
          <w:color w:val="000000" w:themeColor="text1"/>
          <w:sz w:val="28"/>
          <w:szCs w:val="28"/>
          <w:rtl/>
        </w:rPr>
        <w:t>م،</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حيث</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أصبحت</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الإقامة</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العامة</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تصدر</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القرارات</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متجاوزة</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المخزن،</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وتفرض</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على</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الحكومة</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المغربية</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تنفيذها،</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وعليه</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أصبحت</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للإقامة</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العامة</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سلطات</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مطلقة</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خلافا</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لما</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جاء</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في</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بنود</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معاهدة</w:t>
      </w:r>
      <w:r w:rsidRPr="00B54A10">
        <w:rPr>
          <w:rFonts w:asciiTheme="majorBidi" w:hAnsiTheme="majorBidi" w:cs="Traditional Arabic"/>
          <w:b/>
          <w:bCs/>
          <w:color w:val="000000" w:themeColor="text1"/>
          <w:sz w:val="28"/>
          <w:szCs w:val="28"/>
          <w:rtl/>
        </w:rPr>
        <w:t xml:space="preserve"> </w:t>
      </w:r>
      <w:r w:rsidRPr="00B54A10">
        <w:rPr>
          <w:rFonts w:asciiTheme="majorBidi" w:hAnsiTheme="majorBidi" w:cs="Traditional Arabic" w:hint="cs"/>
          <w:b/>
          <w:bCs/>
          <w:color w:val="000000" w:themeColor="text1"/>
          <w:sz w:val="28"/>
          <w:szCs w:val="28"/>
          <w:rtl/>
        </w:rPr>
        <w:t>الحماية</w:t>
      </w:r>
      <w:r w:rsidR="007C1599" w:rsidRPr="00B54A10">
        <w:rPr>
          <w:rFonts w:asciiTheme="majorBidi" w:hAnsiTheme="majorBidi" w:cs="Traditional Arabic"/>
          <w:b/>
          <w:bCs/>
          <w:sz w:val="28"/>
          <w:szCs w:val="28"/>
          <w:rtl/>
        </w:rPr>
        <w:t>.</w:t>
      </w:r>
    </w:p>
    <w:p w:rsidR="00AE1154" w:rsidRPr="00B54A10" w:rsidRDefault="009550E2" w:rsidP="00B54A10">
      <w:pPr>
        <w:bidi/>
        <w:spacing w:after="0" w:line="240" w:lineRule="auto"/>
        <w:ind w:firstLine="708"/>
        <w:jc w:val="both"/>
        <w:rPr>
          <w:rFonts w:asciiTheme="majorBidi" w:hAnsiTheme="majorBidi" w:cs="Traditional Arabic"/>
          <w:b/>
          <w:bCs/>
          <w:color w:val="00B050"/>
          <w:sz w:val="28"/>
          <w:szCs w:val="28"/>
          <w:rtl/>
        </w:rPr>
      </w:pPr>
      <w:r w:rsidRPr="00B54A10">
        <w:rPr>
          <w:rFonts w:asciiTheme="majorBidi" w:hAnsiTheme="majorBidi" w:cs="Traditional Arabic"/>
          <w:b/>
          <w:bCs/>
          <w:color w:val="00B050"/>
          <w:sz w:val="28"/>
          <w:szCs w:val="28"/>
          <w:rtl/>
        </w:rPr>
        <w:t>2 -</w:t>
      </w:r>
      <w:r w:rsidR="00AE1154" w:rsidRPr="00B54A10">
        <w:rPr>
          <w:rFonts w:asciiTheme="majorBidi" w:hAnsiTheme="majorBidi" w:cs="Traditional Arabic"/>
          <w:b/>
          <w:bCs/>
          <w:color w:val="00B050"/>
          <w:sz w:val="28"/>
          <w:szCs w:val="28"/>
          <w:rtl/>
        </w:rPr>
        <w:t xml:space="preserve"> </w:t>
      </w:r>
      <w:r w:rsidRPr="00B54A10">
        <w:rPr>
          <w:rFonts w:asciiTheme="majorBidi" w:hAnsiTheme="majorBidi" w:cs="Traditional Arabic" w:hint="cs"/>
          <w:b/>
          <w:bCs/>
          <w:color w:val="00B050"/>
          <w:sz w:val="28"/>
          <w:szCs w:val="28"/>
          <w:rtl/>
        </w:rPr>
        <w:t>مظاهر</w:t>
      </w:r>
      <w:r w:rsidRPr="00B54A10">
        <w:rPr>
          <w:rFonts w:asciiTheme="majorBidi" w:hAnsiTheme="majorBidi" w:cs="Traditional Arabic"/>
          <w:b/>
          <w:bCs/>
          <w:color w:val="00B050"/>
          <w:sz w:val="28"/>
          <w:szCs w:val="28"/>
          <w:rtl/>
        </w:rPr>
        <w:t xml:space="preserve"> </w:t>
      </w:r>
      <w:r w:rsidRPr="00B54A10">
        <w:rPr>
          <w:rFonts w:asciiTheme="majorBidi" w:hAnsiTheme="majorBidi" w:cs="Traditional Arabic" w:hint="cs"/>
          <w:b/>
          <w:bCs/>
          <w:color w:val="00B050"/>
          <w:sz w:val="28"/>
          <w:szCs w:val="28"/>
          <w:rtl/>
        </w:rPr>
        <w:t>الاستغلال</w:t>
      </w:r>
      <w:r w:rsidRPr="00B54A10">
        <w:rPr>
          <w:rFonts w:asciiTheme="majorBidi" w:hAnsiTheme="majorBidi" w:cs="Traditional Arabic"/>
          <w:b/>
          <w:bCs/>
          <w:color w:val="00B050"/>
          <w:sz w:val="28"/>
          <w:szCs w:val="28"/>
          <w:rtl/>
        </w:rPr>
        <w:t xml:space="preserve"> </w:t>
      </w:r>
      <w:r w:rsidRPr="00B54A10">
        <w:rPr>
          <w:rFonts w:asciiTheme="majorBidi" w:hAnsiTheme="majorBidi" w:cs="Traditional Arabic" w:hint="cs"/>
          <w:b/>
          <w:bCs/>
          <w:color w:val="00B050"/>
          <w:sz w:val="28"/>
          <w:szCs w:val="28"/>
          <w:rtl/>
        </w:rPr>
        <w:t>الاستعماري</w:t>
      </w:r>
      <w:r w:rsidRPr="00B54A10">
        <w:rPr>
          <w:rFonts w:asciiTheme="majorBidi" w:hAnsiTheme="majorBidi" w:cs="Traditional Arabic"/>
          <w:b/>
          <w:bCs/>
          <w:color w:val="00B050"/>
          <w:sz w:val="28"/>
          <w:szCs w:val="28"/>
          <w:rtl/>
        </w:rPr>
        <w:t xml:space="preserve"> </w:t>
      </w:r>
      <w:r w:rsidRPr="00B54A10">
        <w:rPr>
          <w:rFonts w:asciiTheme="majorBidi" w:hAnsiTheme="majorBidi" w:cs="Traditional Arabic" w:hint="cs"/>
          <w:b/>
          <w:bCs/>
          <w:color w:val="00B050"/>
          <w:sz w:val="28"/>
          <w:szCs w:val="28"/>
          <w:rtl/>
        </w:rPr>
        <w:t>في</w:t>
      </w:r>
      <w:r w:rsidRPr="00B54A10">
        <w:rPr>
          <w:rFonts w:asciiTheme="majorBidi" w:hAnsiTheme="majorBidi" w:cs="Traditional Arabic"/>
          <w:b/>
          <w:bCs/>
          <w:color w:val="00B050"/>
          <w:sz w:val="28"/>
          <w:szCs w:val="28"/>
          <w:rtl/>
        </w:rPr>
        <w:t xml:space="preserve"> </w:t>
      </w:r>
      <w:r w:rsidRPr="00B54A10">
        <w:rPr>
          <w:rFonts w:asciiTheme="majorBidi" w:hAnsiTheme="majorBidi" w:cs="Traditional Arabic" w:hint="cs"/>
          <w:b/>
          <w:bCs/>
          <w:color w:val="00B050"/>
          <w:sz w:val="28"/>
          <w:szCs w:val="28"/>
          <w:rtl/>
        </w:rPr>
        <w:t>المجال</w:t>
      </w:r>
      <w:r w:rsidRPr="00B54A10">
        <w:rPr>
          <w:rFonts w:asciiTheme="majorBidi" w:hAnsiTheme="majorBidi" w:cs="Traditional Arabic"/>
          <w:b/>
          <w:bCs/>
          <w:color w:val="00B050"/>
          <w:sz w:val="28"/>
          <w:szCs w:val="28"/>
          <w:rtl/>
        </w:rPr>
        <w:t xml:space="preserve"> </w:t>
      </w:r>
      <w:r w:rsidRPr="00B54A10">
        <w:rPr>
          <w:rFonts w:asciiTheme="majorBidi" w:hAnsiTheme="majorBidi" w:cs="Traditional Arabic" w:hint="cs"/>
          <w:b/>
          <w:bCs/>
          <w:color w:val="00B050"/>
          <w:sz w:val="28"/>
          <w:szCs w:val="28"/>
          <w:rtl/>
        </w:rPr>
        <w:t>الاقتصادي</w:t>
      </w:r>
      <w:r w:rsidR="007C1599" w:rsidRPr="00B54A10">
        <w:rPr>
          <w:rFonts w:asciiTheme="majorBidi" w:hAnsiTheme="majorBidi" w:cs="Traditional Arabic"/>
          <w:b/>
          <w:bCs/>
          <w:color w:val="00B050"/>
          <w:sz w:val="28"/>
          <w:szCs w:val="28"/>
          <w:rtl/>
        </w:rPr>
        <w:t>:</w:t>
      </w:r>
    </w:p>
    <w:p w:rsidR="009550E2" w:rsidRPr="00B54A10" w:rsidRDefault="009550E2" w:rsidP="00B54A10">
      <w:pPr>
        <w:pStyle w:val="Paragraphedeliste"/>
        <w:numPr>
          <w:ilvl w:val="0"/>
          <w:numId w:val="34"/>
        </w:numPr>
        <w:bidi/>
        <w:spacing w:after="0" w:line="240" w:lineRule="auto"/>
        <w:jc w:val="both"/>
        <w:rPr>
          <w:rFonts w:asciiTheme="majorBidi" w:hAnsiTheme="majorBidi" w:cs="Traditional Arabic"/>
          <w:b/>
          <w:bCs/>
          <w:sz w:val="28"/>
          <w:szCs w:val="28"/>
        </w:rPr>
      </w:pPr>
      <w:r w:rsidRPr="00B54A10">
        <w:rPr>
          <w:rFonts w:asciiTheme="majorBidi" w:hAnsiTheme="majorBidi" w:cs="Traditional Arabic" w:hint="cs"/>
          <w:b/>
          <w:bCs/>
          <w:sz w:val="28"/>
          <w:szCs w:val="28"/>
          <w:rtl/>
        </w:rPr>
        <w:t>الاستغلال</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المالي</w:t>
      </w:r>
      <w:r w:rsidR="00D3591B" w:rsidRPr="00B54A10">
        <w:rPr>
          <w:rFonts w:asciiTheme="majorBidi" w:hAnsiTheme="majorBidi" w:cs="Traditional Arabic"/>
          <w:b/>
          <w:bCs/>
          <w:sz w:val="28"/>
          <w:szCs w:val="28"/>
          <w:rtl/>
        </w:rPr>
        <w:t>:</w:t>
      </w:r>
      <w:r w:rsidR="009615C0" w:rsidRPr="00B54A10">
        <w:rPr>
          <w:rFonts w:asciiTheme="majorBidi" w:hAnsiTheme="majorBidi" w:cs="Traditional Arabic" w:hint="cs"/>
          <w:b/>
          <w:bCs/>
          <w:sz w:val="28"/>
          <w:szCs w:val="28"/>
          <w:rtl/>
        </w:rPr>
        <w:t xml:space="preserve"> </w:t>
      </w:r>
      <w:r w:rsidRPr="00B54A10">
        <w:rPr>
          <w:rFonts w:asciiTheme="majorBidi" w:hAnsiTheme="majorBidi" w:cs="Traditional Arabic" w:hint="cs"/>
          <w:b/>
          <w:bCs/>
          <w:sz w:val="28"/>
          <w:szCs w:val="28"/>
          <w:rtl/>
        </w:rPr>
        <w:t>تمثل</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في</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مساعدة</w:t>
      </w:r>
      <w:r w:rsidRPr="00B54A10">
        <w:rPr>
          <w:rFonts w:asciiTheme="majorBidi" w:hAnsiTheme="majorBidi" w:cs="Traditional Arabic"/>
          <w:b/>
          <w:bCs/>
          <w:sz w:val="28"/>
          <w:szCs w:val="28"/>
          <w:rtl/>
        </w:rPr>
        <w:t xml:space="preserve"> </w:t>
      </w:r>
      <w:r w:rsidR="00D3591B" w:rsidRPr="00B54A10">
        <w:rPr>
          <w:rFonts w:asciiTheme="majorBidi" w:hAnsiTheme="majorBidi" w:cs="Traditional Arabic" w:hint="cs"/>
          <w:b/>
          <w:bCs/>
          <w:sz w:val="28"/>
          <w:szCs w:val="28"/>
          <w:rtl/>
        </w:rPr>
        <w:t>الأبناك</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للمستعمر</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على</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انجاز</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الأشغال</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الكبرى</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البنيات</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التحتية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لتسهيل</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السيطرة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على</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اقتصاد</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المغرب</w:t>
      </w:r>
      <w:r w:rsidR="00D3591B" w:rsidRPr="00B54A10">
        <w:rPr>
          <w:rFonts w:asciiTheme="majorBidi" w:hAnsiTheme="majorBidi" w:cs="Traditional Arabic" w:hint="cs"/>
          <w:b/>
          <w:bCs/>
          <w:sz w:val="28"/>
          <w:szCs w:val="28"/>
          <w:rtl/>
        </w:rPr>
        <w:t>،</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كان</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هدفها</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تحقيق</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أكبر</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قدر</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من</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الأرباح</w:t>
      </w:r>
      <w:r w:rsidRPr="00B54A10">
        <w:rPr>
          <w:rFonts w:asciiTheme="majorBidi" w:hAnsiTheme="majorBidi" w:cs="Traditional Arabic"/>
          <w:b/>
          <w:bCs/>
          <w:sz w:val="28"/>
          <w:szCs w:val="28"/>
          <w:rtl/>
        </w:rPr>
        <w:t xml:space="preserve">. </w:t>
      </w:r>
    </w:p>
    <w:p w:rsidR="009550E2" w:rsidRPr="00B54A10" w:rsidRDefault="009550E2" w:rsidP="00B54A10">
      <w:pPr>
        <w:pStyle w:val="Paragraphedeliste"/>
        <w:numPr>
          <w:ilvl w:val="0"/>
          <w:numId w:val="34"/>
        </w:numPr>
        <w:bidi/>
        <w:spacing w:after="0" w:line="240" w:lineRule="auto"/>
        <w:jc w:val="both"/>
        <w:rPr>
          <w:rFonts w:asciiTheme="majorBidi" w:hAnsiTheme="majorBidi" w:cs="Traditional Arabic"/>
          <w:b/>
          <w:bCs/>
          <w:sz w:val="28"/>
          <w:szCs w:val="28"/>
        </w:rPr>
      </w:pPr>
      <w:r w:rsidRPr="00B54A10">
        <w:rPr>
          <w:rFonts w:asciiTheme="majorBidi" w:hAnsiTheme="majorBidi" w:cs="Traditional Arabic" w:hint="cs"/>
          <w:b/>
          <w:bCs/>
          <w:sz w:val="28"/>
          <w:szCs w:val="28"/>
          <w:rtl/>
        </w:rPr>
        <w:lastRenderedPageBreak/>
        <w:t>الاستغلال</w:t>
      </w:r>
      <w:r w:rsidRPr="00B54A10">
        <w:rPr>
          <w:rFonts w:asciiTheme="majorBidi" w:hAnsiTheme="majorBidi" w:cs="Traditional Arabic"/>
          <w:b/>
          <w:bCs/>
          <w:sz w:val="28"/>
          <w:szCs w:val="28"/>
          <w:rtl/>
        </w:rPr>
        <w:t xml:space="preserve"> </w:t>
      </w:r>
      <w:proofErr w:type="spellStart"/>
      <w:r w:rsidRPr="00B54A10">
        <w:rPr>
          <w:rFonts w:asciiTheme="majorBidi" w:hAnsiTheme="majorBidi" w:cs="Traditional Arabic" w:hint="cs"/>
          <w:b/>
          <w:bCs/>
          <w:sz w:val="28"/>
          <w:szCs w:val="28"/>
          <w:rtl/>
        </w:rPr>
        <w:t>الفلاحي</w:t>
      </w:r>
      <w:proofErr w:type="spellEnd"/>
      <w:r w:rsidR="00D3591B" w:rsidRPr="00B54A10">
        <w:rPr>
          <w:rFonts w:asciiTheme="majorBidi" w:hAnsiTheme="majorBidi" w:cs="Traditional Arabic"/>
          <w:b/>
          <w:bCs/>
          <w:sz w:val="28"/>
          <w:szCs w:val="28"/>
          <w:rtl/>
        </w:rPr>
        <w:t>:</w:t>
      </w:r>
      <w:r w:rsidR="009615C0" w:rsidRPr="00B54A10">
        <w:rPr>
          <w:rFonts w:asciiTheme="majorBidi" w:hAnsiTheme="majorBidi" w:cs="Traditional Arabic" w:hint="cs"/>
          <w:b/>
          <w:bCs/>
          <w:sz w:val="28"/>
          <w:szCs w:val="28"/>
          <w:rtl/>
        </w:rPr>
        <w:t xml:space="preserve"> </w:t>
      </w:r>
      <w:r w:rsidRPr="00B54A10">
        <w:rPr>
          <w:rFonts w:asciiTheme="majorBidi" w:hAnsiTheme="majorBidi" w:cs="Traditional Arabic" w:hint="cs"/>
          <w:b/>
          <w:bCs/>
          <w:sz w:val="28"/>
          <w:szCs w:val="28"/>
          <w:rtl/>
        </w:rPr>
        <w:t>تمثل</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في</w:t>
      </w:r>
      <w:r w:rsidR="009615C0" w:rsidRPr="00B54A10">
        <w:rPr>
          <w:rFonts w:asciiTheme="majorBidi" w:hAnsiTheme="majorBidi" w:cs="Traditional Arabic" w:hint="cs"/>
          <w:b/>
          <w:bCs/>
          <w:sz w:val="28"/>
          <w:szCs w:val="28"/>
          <w:rtl/>
        </w:rPr>
        <w:t xml:space="preserve"> </w:t>
      </w:r>
      <w:r w:rsidRPr="00B54A10">
        <w:rPr>
          <w:rFonts w:asciiTheme="majorBidi" w:hAnsiTheme="majorBidi" w:cs="Traditional Arabic" w:hint="cs"/>
          <w:b/>
          <w:bCs/>
          <w:sz w:val="28"/>
          <w:szCs w:val="28"/>
          <w:rtl/>
        </w:rPr>
        <w:t>الاستيلاء</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على</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الأراضي</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إما</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بطرق</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ودية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بمنح</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تعويضات</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نقدية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أو</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عينية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لأصحابها</w:t>
      </w:r>
      <w:r w:rsidR="00D3591B" w:rsidRPr="00B54A10">
        <w:rPr>
          <w:rFonts w:asciiTheme="majorBidi" w:hAnsiTheme="majorBidi" w:cs="Traditional Arabic" w:hint="cs"/>
          <w:b/>
          <w:bCs/>
          <w:sz w:val="28"/>
          <w:szCs w:val="28"/>
          <w:rtl/>
        </w:rPr>
        <w:t>،</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أو</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بالقوة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عن</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طريق</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شرائها</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بأثمان</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بخسة</w:t>
      </w:r>
      <w:r w:rsidR="009615C0" w:rsidRPr="00B54A10">
        <w:rPr>
          <w:rFonts w:asciiTheme="majorBidi" w:hAnsiTheme="majorBidi" w:cs="Traditional Arabic" w:hint="cs"/>
          <w:b/>
          <w:bCs/>
          <w:sz w:val="28"/>
          <w:szCs w:val="28"/>
          <w:rtl/>
        </w:rPr>
        <w:t>،</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أو</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غصبها</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من</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أصحابها</w:t>
      </w:r>
      <w:r w:rsidR="009615C0" w:rsidRPr="00B54A10">
        <w:rPr>
          <w:rFonts w:asciiTheme="majorBidi" w:hAnsiTheme="majorBidi" w:cs="Traditional Arabic" w:hint="cs"/>
          <w:b/>
          <w:bCs/>
          <w:sz w:val="28"/>
          <w:szCs w:val="28"/>
          <w:rtl/>
        </w:rPr>
        <w:t xml:space="preserve">، وكذا </w:t>
      </w:r>
      <w:r w:rsidRPr="00B54A10">
        <w:rPr>
          <w:rFonts w:asciiTheme="majorBidi" w:hAnsiTheme="majorBidi" w:cs="Traditional Arabic" w:hint="cs"/>
          <w:b/>
          <w:bCs/>
          <w:sz w:val="28"/>
          <w:szCs w:val="28"/>
          <w:rtl/>
        </w:rPr>
        <w:t>ارتفاع</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حجم</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الاستثمارات</w:t>
      </w:r>
      <w:r w:rsidRPr="00B54A10">
        <w:rPr>
          <w:rFonts w:asciiTheme="majorBidi" w:hAnsiTheme="majorBidi" w:cs="Traditional Arabic"/>
          <w:b/>
          <w:bCs/>
          <w:sz w:val="28"/>
          <w:szCs w:val="28"/>
          <w:rtl/>
        </w:rPr>
        <w:t xml:space="preserve"> </w:t>
      </w:r>
      <w:proofErr w:type="spellStart"/>
      <w:r w:rsidRPr="00B54A10">
        <w:rPr>
          <w:rFonts w:asciiTheme="majorBidi" w:hAnsiTheme="majorBidi" w:cs="Traditional Arabic" w:hint="cs"/>
          <w:b/>
          <w:bCs/>
          <w:sz w:val="28"/>
          <w:szCs w:val="28"/>
          <w:rtl/>
        </w:rPr>
        <w:t>الفلاحية</w:t>
      </w:r>
      <w:proofErr w:type="spellEnd"/>
      <w:r w:rsidR="009615C0" w:rsidRPr="00B54A10">
        <w:rPr>
          <w:rFonts w:asciiTheme="majorBidi" w:hAnsiTheme="majorBidi" w:cs="Traditional Arabic" w:hint="cs"/>
          <w:b/>
          <w:bCs/>
          <w:sz w:val="28"/>
          <w:szCs w:val="28"/>
          <w:rtl/>
        </w:rPr>
        <w:t>،</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وتزايد</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الاستيطان</w:t>
      </w:r>
      <w:r w:rsidRPr="00B54A10">
        <w:rPr>
          <w:rFonts w:asciiTheme="majorBidi" w:hAnsiTheme="majorBidi" w:cs="Traditional Arabic"/>
          <w:b/>
          <w:bCs/>
          <w:sz w:val="28"/>
          <w:szCs w:val="28"/>
          <w:rtl/>
        </w:rPr>
        <w:t xml:space="preserve"> </w:t>
      </w:r>
      <w:proofErr w:type="spellStart"/>
      <w:r w:rsidRPr="00B54A10">
        <w:rPr>
          <w:rFonts w:asciiTheme="majorBidi" w:hAnsiTheme="majorBidi" w:cs="Traditional Arabic" w:hint="cs"/>
          <w:b/>
          <w:bCs/>
          <w:sz w:val="28"/>
          <w:szCs w:val="28"/>
          <w:rtl/>
        </w:rPr>
        <w:t>الفلاحي</w:t>
      </w:r>
      <w:proofErr w:type="spellEnd"/>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الرسمي</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والخاص</w:t>
      </w:r>
      <w:r w:rsidRPr="00B54A10">
        <w:rPr>
          <w:rFonts w:asciiTheme="majorBidi" w:hAnsiTheme="majorBidi" w:cs="Traditional Arabic"/>
          <w:b/>
          <w:bCs/>
          <w:sz w:val="28"/>
          <w:szCs w:val="28"/>
          <w:rtl/>
        </w:rPr>
        <w:t xml:space="preserve">). </w:t>
      </w:r>
    </w:p>
    <w:p w:rsidR="00D3591B" w:rsidRPr="00B54A10" w:rsidRDefault="00D3591B" w:rsidP="00B54A10">
      <w:pPr>
        <w:pStyle w:val="Paragraphedeliste"/>
        <w:numPr>
          <w:ilvl w:val="0"/>
          <w:numId w:val="34"/>
        </w:numPr>
        <w:bidi/>
        <w:spacing w:after="0" w:line="240" w:lineRule="auto"/>
        <w:jc w:val="both"/>
        <w:rPr>
          <w:rFonts w:asciiTheme="majorBidi" w:hAnsiTheme="majorBidi" w:cs="Traditional Arabic" w:hint="cs"/>
          <w:b/>
          <w:bCs/>
          <w:color w:val="C00000"/>
          <w:sz w:val="28"/>
          <w:szCs w:val="28"/>
          <w:rtl/>
        </w:rPr>
      </w:pPr>
      <w:r w:rsidRPr="00B54A10">
        <w:rPr>
          <w:rFonts w:asciiTheme="majorBidi" w:hAnsiTheme="majorBidi" w:cs="Traditional Arabic" w:hint="cs"/>
          <w:b/>
          <w:bCs/>
          <w:sz w:val="28"/>
          <w:szCs w:val="28"/>
          <w:rtl/>
        </w:rPr>
        <w:t>ا</w:t>
      </w:r>
      <w:r w:rsidR="009550E2" w:rsidRPr="00B54A10">
        <w:rPr>
          <w:rFonts w:asciiTheme="majorBidi" w:hAnsiTheme="majorBidi" w:cs="Traditional Arabic" w:hint="cs"/>
          <w:b/>
          <w:bCs/>
          <w:sz w:val="28"/>
          <w:szCs w:val="28"/>
          <w:rtl/>
        </w:rPr>
        <w:t>لاستغلال</w:t>
      </w:r>
      <w:r w:rsidR="009550E2" w:rsidRPr="00B54A10">
        <w:rPr>
          <w:rFonts w:asciiTheme="majorBidi" w:hAnsiTheme="majorBidi" w:cs="Traditional Arabic"/>
          <w:b/>
          <w:bCs/>
          <w:sz w:val="28"/>
          <w:szCs w:val="28"/>
          <w:rtl/>
        </w:rPr>
        <w:t xml:space="preserve"> </w:t>
      </w:r>
      <w:r w:rsidR="009550E2" w:rsidRPr="00B54A10">
        <w:rPr>
          <w:rFonts w:asciiTheme="majorBidi" w:hAnsiTheme="majorBidi" w:cs="Traditional Arabic" w:hint="cs"/>
          <w:b/>
          <w:bCs/>
          <w:sz w:val="28"/>
          <w:szCs w:val="28"/>
          <w:rtl/>
        </w:rPr>
        <w:t>التجاري</w:t>
      </w:r>
      <w:r w:rsidRPr="00B54A10">
        <w:rPr>
          <w:rFonts w:asciiTheme="majorBidi" w:hAnsiTheme="majorBidi" w:cs="Traditional Arabic"/>
          <w:b/>
          <w:bCs/>
          <w:sz w:val="28"/>
          <w:szCs w:val="28"/>
          <w:rtl/>
        </w:rPr>
        <w:t>:</w:t>
      </w:r>
      <w:r w:rsidR="009615C0" w:rsidRPr="00B54A10">
        <w:rPr>
          <w:rFonts w:asciiTheme="majorBidi" w:hAnsiTheme="majorBidi" w:cs="Traditional Arabic" w:hint="cs"/>
          <w:b/>
          <w:bCs/>
          <w:sz w:val="28"/>
          <w:szCs w:val="28"/>
          <w:rtl/>
        </w:rPr>
        <w:t xml:space="preserve"> عرفت</w:t>
      </w:r>
      <w:r w:rsidR="009550E2" w:rsidRPr="00B54A10">
        <w:rPr>
          <w:rFonts w:asciiTheme="majorBidi" w:hAnsiTheme="majorBidi" w:cs="Traditional Arabic"/>
          <w:b/>
          <w:bCs/>
          <w:sz w:val="28"/>
          <w:szCs w:val="28"/>
          <w:rtl/>
        </w:rPr>
        <w:t xml:space="preserve"> </w:t>
      </w:r>
      <w:r w:rsidR="009550E2" w:rsidRPr="00B54A10">
        <w:rPr>
          <w:rFonts w:asciiTheme="majorBidi" w:hAnsiTheme="majorBidi" w:cs="Traditional Arabic" w:hint="cs"/>
          <w:b/>
          <w:bCs/>
          <w:sz w:val="28"/>
          <w:szCs w:val="28"/>
          <w:rtl/>
        </w:rPr>
        <w:t>بنية</w:t>
      </w:r>
      <w:r w:rsidR="009550E2" w:rsidRPr="00B54A10">
        <w:rPr>
          <w:rFonts w:asciiTheme="majorBidi" w:hAnsiTheme="majorBidi" w:cs="Traditional Arabic"/>
          <w:b/>
          <w:bCs/>
          <w:sz w:val="28"/>
          <w:szCs w:val="28"/>
          <w:rtl/>
        </w:rPr>
        <w:t xml:space="preserve"> </w:t>
      </w:r>
      <w:r w:rsidR="009550E2" w:rsidRPr="00B54A10">
        <w:rPr>
          <w:rFonts w:asciiTheme="majorBidi" w:hAnsiTheme="majorBidi" w:cs="Traditional Arabic" w:hint="cs"/>
          <w:b/>
          <w:bCs/>
          <w:sz w:val="28"/>
          <w:szCs w:val="28"/>
          <w:rtl/>
        </w:rPr>
        <w:t>التجارة</w:t>
      </w:r>
      <w:r w:rsidR="009550E2" w:rsidRPr="00B54A10">
        <w:rPr>
          <w:rFonts w:asciiTheme="majorBidi" w:hAnsiTheme="majorBidi" w:cs="Traditional Arabic"/>
          <w:b/>
          <w:bCs/>
          <w:sz w:val="28"/>
          <w:szCs w:val="28"/>
          <w:rtl/>
        </w:rPr>
        <w:t xml:space="preserve"> </w:t>
      </w:r>
      <w:r w:rsidR="009550E2" w:rsidRPr="00B54A10">
        <w:rPr>
          <w:rFonts w:asciiTheme="majorBidi" w:hAnsiTheme="majorBidi" w:cs="Traditional Arabic" w:hint="cs"/>
          <w:b/>
          <w:bCs/>
          <w:sz w:val="28"/>
          <w:szCs w:val="28"/>
          <w:rtl/>
        </w:rPr>
        <w:t>الخارجية</w:t>
      </w:r>
      <w:r w:rsidR="009550E2" w:rsidRPr="00B54A10">
        <w:rPr>
          <w:rFonts w:asciiTheme="majorBidi" w:hAnsiTheme="majorBidi" w:cs="Traditional Arabic"/>
          <w:b/>
          <w:bCs/>
          <w:sz w:val="28"/>
          <w:szCs w:val="28"/>
          <w:rtl/>
        </w:rPr>
        <w:t xml:space="preserve"> </w:t>
      </w:r>
      <w:r w:rsidR="009550E2" w:rsidRPr="00B54A10">
        <w:rPr>
          <w:rFonts w:asciiTheme="majorBidi" w:hAnsiTheme="majorBidi" w:cs="Traditional Arabic" w:hint="cs"/>
          <w:b/>
          <w:bCs/>
          <w:sz w:val="28"/>
          <w:szCs w:val="28"/>
          <w:rtl/>
        </w:rPr>
        <w:t>عجزا</w:t>
      </w:r>
      <w:r w:rsidR="009550E2" w:rsidRPr="00B54A10">
        <w:rPr>
          <w:rFonts w:asciiTheme="majorBidi" w:hAnsiTheme="majorBidi" w:cs="Traditional Arabic"/>
          <w:b/>
          <w:bCs/>
          <w:sz w:val="28"/>
          <w:szCs w:val="28"/>
          <w:rtl/>
        </w:rPr>
        <w:t xml:space="preserve"> </w:t>
      </w:r>
      <w:r w:rsidR="009550E2" w:rsidRPr="00B54A10">
        <w:rPr>
          <w:rFonts w:asciiTheme="majorBidi" w:hAnsiTheme="majorBidi" w:cs="Traditional Arabic" w:hint="cs"/>
          <w:b/>
          <w:bCs/>
          <w:sz w:val="28"/>
          <w:szCs w:val="28"/>
          <w:rtl/>
        </w:rPr>
        <w:t>في</w:t>
      </w:r>
      <w:r w:rsidR="009550E2" w:rsidRPr="00B54A10">
        <w:rPr>
          <w:rFonts w:asciiTheme="majorBidi" w:hAnsiTheme="majorBidi" w:cs="Traditional Arabic"/>
          <w:b/>
          <w:bCs/>
          <w:sz w:val="28"/>
          <w:szCs w:val="28"/>
          <w:rtl/>
        </w:rPr>
        <w:t xml:space="preserve"> </w:t>
      </w:r>
      <w:r w:rsidR="009550E2" w:rsidRPr="00B54A10">
        <w:rPr>
          <w:rFonts w:asciiTheme="majorBidi" w:hAnsiTheme="majorBidi" w:cs="Traditional Arabic" w:hint="cs"/>
          <w:b/>
          <w:bCs/>
          <w:sz w:val="28"/>
          <w:szCs w:val="28"/>
          <w:rtl/>
        </w:rPr>
        <w:t>الميزان</w:t>
      </w:r>
      <w:r w:rsidR="009550E2" w:rsidRPr="00B54A10">
        <w:rPr>
          <w:rFonts w:asciiTheme="majorBidi" w:hAnsiTheme="majorBidi" w:cs="Traditional Arabic"/>
          <w:b/>
          <w:bCs/>
          <w:sz w:val="28"/>
          <w:szCs w:val="28"/>
          <w:rtl/>
        </w:rPr>
        <w:t xml:space="preserve"> </w:t>
      </w:r>
      <w:r w:rsidR="009550E2" w:rsidRPr="00B54A10">
        <w:rPr>
          <w:rFonts w:asciiTheme="majorBidi" w:hAnsiTheme="majorBidi" w:cs="Traditional Arabic" w:hint="cs"/>
          <w:b/>
          <w:bCs/>
          <w:sz w:val="28"/>
          <w:szCs w:val="28"/>
          <w:rtl/>
        </w:rPr>
        <w:t>التجاري</w:t>
      </w:r>
      <w:r w:rsidR="009550E2" w:rsidRPr="00B54A10">
        <w:rPr>
          <w:rFonts w:asciiTheme="majorBidi" w:hAnsiTheme="majorBidi" w:cs="Traditional Arabic"/>
          <w:b/>
          <w:bCs/>
          <w:sz w:val="28"/>
          <w:szCs w:val="28"/>
          <w:rtl/>
        </w:rPr>
        <w:t xml:space="preserve"> </w:t>
      </w:r>
      <w:r w:rsidR="009550E2" w:rsidRPr="00B54A10">
        <w:rPr>
          <w:rFonts w:asciiTheme="majorBidi" w:hAnsiTheme="majorBidi" w:cs="Traditional Arabic" w:hint="cs"/>
          <w:b/>
          <w:bCs/>
          <w:sz w:val="28"/>
          <w:szCs w:val="28"/>
          <w:rtl/>
        </w:rPr>
        <w:t>بسبب</w:t>
      </w:r>
      <w:r w:rsidR="009550E2" w:rsidRPr="00B54A10">
        <w:rPr>
          <w:rFonts w:asciiTheme="majorBidi" w:hAnsiTheme="majorBidi" w:cs="Traditional Arabic"/>
          <w:b/>
          <w:bCs/>
          <w:sz w:val="28"/>
          <w:szCs w:val="28"/>
          <w:rtl/>
        </w:rPr>
        <w:t xml:space="preserve"> </w:t>
      </w:r>
      <w:r w:rsidR="009550E2" w:rsidRPr="00B54A10">
        <w:rPr>
          <w:rFonts w:asciiTheme="majorBidi" w:hAnsiTheme="majorBidi" w:cs="Traditional Arabic" w:hint="cs"/>
          <w:b/>
          <w:bCs/>
          <w:sz w:val="28"/>
          <w:szCs w:val="28"/>
          <w:rtl/>
        </w:rPr>
        <w:t>عدم</w:t>
      </w:r>
      <w:r w:rsidR="009550E2" w:rsidRPr="00B54A10">
        <w:rPr>
          <w:rFonts w:asciiTheme="majorBidi" w:hAnsiTheme="majorBidi" w:cs="Traditional Arabic"/>
          <w:b/>
          <w:bCs/>
          <w:sz w:val="28"/>
          <w:szCs w:val="28"/>
          <w:rtl/>
        </w:rPr>
        <w:t xml:space="preserve"> </w:t>
      </w:r>
      <w:r w:rsidR="009550E2" w:rsidRPr="00B54A10">
        <w:rPr>
          <w:rFonts w:asciiTheme="majorBidi" w:hAnsiTheme="majorBidi" w:cs="Traditional Arabic" w:hint="cs"/>
          <w:b/>
          <w:bCs/>
          <w:sz w:val="28"/>
          <w:szCs w:val="28"/>
          <w:rtl/>
        </w:rPr>
        <w:t>تغطية</w:t>
      </w:r>
      <w:r w:rsidR="009550E2" w:rsidRPr="00B54A10">
        <w:rPr>
          <w:rFonts w:asciiTheme="majorBidi" w:hAnsiTheme="majorBidi" w:cs="Traditional Arabic"/>
          <w:b/>
          <w:bCs/>
          <w:sz w:val="28"/>
          <w:szCs w:val="28"/>
          <w:rtl/>
        </w:rPr>
        <w:t xml:space="preserve"> </w:t>
      </w:r>
      <w:r w:rsidR="009550E2" w:rsidRPr="00B54A10">
        <w:rPr>
          <w:rFonts w:asciiTheme="majorBidi" w:hAnsiTheme="majorBidi" w:cs="Traditional Arabic" w:hint="cs"/>
          <w:b/>
          <w:bCs/>
          <w:sz w:val="28"/>
          <w:szCs w:val="28"/>
          <w:rtl/>
        </w:rPr>
        <w:t>قيمة</w:t>
      </w:r>
      <w:r w:rsidR="009550E2" w:rsidRPr="00B54A10">
        <w:rPr>
          <w:rFonts w:asciiTheme="majorBidi" w:hAnsiTheme="majorBidi" w:cs="Traditional Arabic"/>
          <w:b/>
          <w:bCs/>
          <w:sz w:val="28"/>
          <w:szCs w:val="28"/>
          <w:rtl/>
        </w:rPr>
        <w:t xml:space="preserve"> </w:t>
      </w:r>
      <w:r w:rsidR="009550E2" w:rsidRPr="00B54A10">
        <w:rPr>
          <w:rFonts w:asciiTheme="majorBidi" w:hAnsiTheme="majorBidi" w:cs="Traditional Arabic" w:hint="cs"/>
          <w:b/>
          <w:bCs/>
          <w:sz w:val="28"/>
          <w:szCs w:val="28"/>
          <w:rtl/>
        </w:rPr>
        <w:t>الصادرات</w:t>
      </w:r>
      <w:r w:rsidR="009550E2" w:rsidRPr="00B54A10">
        <w:rPr>
          <w:rFonts w:asciiTheme="majorBidi" w:hAnsiTheme="majorBidi" w:cs="Traditional Arabic"/>
          <w:b/>
          <w:bCs/>
          <w:sz w:val="28"/>
          <w:szCs w:val="28"/>
          <w:rtl/>
        </w:rPr>
        <w:t xml:space="preserve"> </w:t>
      </w:r>
      <w:r w:rsidR="009550E2" w:rsidRPr="00B54A10">
        <w:rPr>
          <w:rFonts w:asciiTheme="majorBidi" w:hAnsiTheme="majorBidi" w:cs="Traditional Arabic" w:hint="cs"/>
          <w:b/>
          <w:bCs/>
          <w:sz w:val="28"/>
          <w:szCs w:val="28"/>
          <w:rtl/>
        </w:rPr>
        <w:t>لقيمة</w:t>
      </w:r>
      <w:r w:rsidR="009550E2" w:rsidRPr="00B54A10">
        <w:rPr>
          <w:rFonts w:asciiTheme="majorBidi" w:hAnsiTheme="majorBidi" w:cs="Traditional Arabic"/>
          <w:b/>
          <w:bCs/>
          <w:sz w:val="28"/>
          <w:szCs w:val="28"/>
          <w:rtl/>
        </w:rPr>
        <w:t xml:space="preserve"> </w:t>
      </w:r>
      <w:r w:rsidR="009550E2" w:rsidRPr="00B54A10">
        <w:rPr>
          <w:rFonts w:asciiTheme="majorBidi" w:hAnsiTheme="majorBidi" w:cs="Traditional Arabic" w:hint="cs"/>
          <w:b/>
          <w:bCs/>
          <w:sz w:val="28"/>
          <w:szCs w:val="28"/>
          <w:rtl/>
        </w:rPr>
        <w:t>الواردات</w:t>
      </w:r>
      <w:r w:rsidR="009550E2" w:rsidRPr="00B54A10">
        <w:rPr>
          <w:rFonts w:asciiTheme="majorBidi" w:hAnsiTheme="majorBidi" w:cs="Traditional Arabic"/>
          <w:b/>
          <w:bCs/>
          <w:sz w:val="28"/>
          <w:szCs w:val="28"/>
          <w:rtl/>
        </w:rPr>
        <w:t xml:space="preserve"> </w:t>
      </w:r>
      <w:r w:rsidR="009550E2" w:rsidRPr="00B54A10">
        <w:rPr>
          <w:rFonts w:asciiTheme="majorBidi" w:hAnsiTheme="majorBidi" w:cs="Traditional Arabic" w:hint="cs"/>
          <w:b/>
          <w:bCs/>
          <w:sz w:val="28"/>
          <w:szCs w:val="28"/>
          <w:rtl/>
        </w:rPr>
        <w:t>طيلة</w:t>
      </w:r>
      <w:r w:rsidR="009550E2" w:rsidRPr="00B54A10">
        <w:rPr>
          <w:rFonts w:asciiTheme="majorBidi" w:hAnsiTheme="majorBidi" w:cs="Traditional Arabic"/>
          <w:b/>
          <w:bCs/>
          <w:sz w:val="28"/>
          <w:szCs w:val="28"/>
          <w:rtl/>
        </w:rPr>
        <w:t xml:space="preserve"> </w:t>
      </w:r>
      <w:r w:rsidR="009550E2" w:rsidRPr="00B54A10">
        <w:rPr>
          <w:rFonts w:asciiTheme="majorBidi" w:hAnsiTheme="majorBidi" w:cs="Traditional Arabic" w:hint="cs"/>
          <w:b/>
          <w:bCs/>
          <w:sz w:val="28"/>
          <w:szCs w:val="28"/>
          <w:rtl/>
        </w:rPr>
        <w:t>فترة</w:t>
      </w:r>
      <w:r w:rsidR="009550E2" w:rsidRPr="00B54A10">
        <w:rPr>
          <w:rFonts w:asciiTheme="majorBidi" w:hAnsiTheme="majorBidi" w:cs="Traditional Arabic"/>
          <w:b/>
          <w:bCs/>
          <w:sz w:val="28"/>
          <w:szCs w:val="28"/>
          <w:rtl/>
        </w:rPr>
        <w:t xml:space="preserve"> </w:t>
      </w:r>
      <w:r w:rsidR="009550E2" w:rsidRPr="00B54A10">
        <w:rPr>
          <w:rFonts w:asciiTheme="majorBidi" w:hAnsiTheme="majorBidi" w:cs="Traditional Arabic" w:hint="cs"/>
          <w:b/>
          <w:bCs/>
          <w:sz w:val="28"/>
          <w:szCs w:val="28"/>
          <w:rtl/>
        </w:rPr>
        <w:t>الحماية</w:t>
      </w:r>
      <w:r w:rsidR="009550E2" w:rsidRPr="00B54A10">
        <w:rPr>
          <w:rFonts w:asciiTheme="majorBidi" w:hAnsiTheme="majorBidi" w:cs="Traditional Arabic"/>
          <w:b/>
          <w:bCs/>
          <w:sz w:val="28"/>
          <w:szCs w:val="28"/>
          <w:rtl/>
        </w:rPr>
        <w:t xml:space="preserve"> (</w:t>
      </w:r>
      <w:r w:rsidR="009550E2" w:rsidRPr="00B54A10">
        <w:rPr>
          <w:rFonts w:asciiTheme="majorBidi" w:hAnsiTheme="majorBidi" w:cs="Traditional Arabic" w:hint="cs"/>
          <w:b/>
          <w:bCs/>
          <w:sz w:val="28"/>
          <w:szCs w:val="28"/>
          <w:rtl/>
        </w:rPr>
        <w:t>الواردات</w:t>
      </w:r>
      <w:r w:rsidR="009550E2" w:rsidRPr="00B54A10">
        <w:rPr>
          <w:rFonts w:asciiTheme="majorBidi" w:hAnsiTheme="majorBidi" w:cs="Traditional Arabic"/>
          <w:b/>
          <w:bCs/>
          <w:sz w:val="28"/>
          <w:szCs w:val="28"/>
          <w:rtl/>
        </w:rPr>
        <w:t xml:space="preserve"> </w:t>
      </w:r>
      <w:r w:rsidR="009550E2" w:rsidRPr="00B54A10">
        <w:rPr>
          <w:rFonts w:asciiTheme="majorBidi" w:hAnsiTheme="majorBidi" w:cs="Traditional Arabic" w:hint="cs"/>
          <w:b/>
          <w:bCs/>
          <w:sz w:val="28"/>
          <w:szCs w:val="28"/>
          <w:rtl/>
        </w:rPr>
        <w:t>كانت</w:t>
      </w:r>
      <w:r w:rsidR="009550E2" w:rsidRPr="00B54A10">
        <w:rPr>
          <w:rFonts w:asciiTheme="majorBidi" w:hAnsiTheme="majorBidi" w:cs="Traditional Arabic"/>
          <w:b/>
          <w:bCs/>
          <w:sz w:val="28"/>
          <w:szCs w:val="28"/>
          <w:rtl/>
        </w:rPr>
        <w:t xml:space="preserve"> </w:t>
      </w:r>
      <w:r w:rsidR="009550E2" w:rsidRPr="00B54A10">
        <w:rPr>
          <w:rFonts w:asciiTheme="majorBidi" w:hAnsiTheme="majorBidi" w:cs="Traditional Arabic" w:hint="cs"/>
          <w:b/>
          <w:bCs/>
          <w:sz w:val="28"/>
          <w:szCs w:val="28"/>
          <w:rtl/>
        </w:rPr>
        <w:t>مواد</w:t>
      </w:r>
      <w:r w:rsidR="009550E2" w:rsidRPr="00B54A10">
        <w:rPr>
          <w:rFonts w:asciiTheme="majorBidi" w:hAnsiTheme="majorBidi" w:cs="Traditional Arabic"/>
          <w:b/>
          <w:bCs/>
          <w:sz w:val="28"/>
          <w:szCs w:val="28"/>
          <w:rtl/>
        </w:rPr>
        <w:t xml:space="preserve"> </w:t>
      </w:r>
      <w:r w:rsidR="009550E2" w:rsidRPr="00B54A10">
        <w:rPr>
          <w:rFonts w:asciiTheme="majorBidi" w:hAnsiTheme="majorBidi" w:cs="Traditional Arabic" w:hint="cs"/>
          <w:b/>
          <w:bCs/>
          <w:sz w:val="28"/>
          <w:szCs w:val="28"/>
          <w:rtl/>
        </w:rPr>
        <w:t>مصنعة</w:t>
      </w:r>
      <w:r w:rsidR="009550E2" w:rsidRPr="00B54A10">
        <w:rPr>
          <w:rFonts w:asciiTheme="majorBidi" w:hAnsiTheme="majorBidi" w:cs="Traditional Arabic"/>
          <w:b/>
          <w:bCs/>
          <w:sz w:val="28"/>
          <w:szCs w:val="28"/>
          <w:rtl/>
        </w:rPr>
        <w:t xml:space="preserve"> </w:t>
      </w:r>
      <w:r w:rsidR="009550E2" w:rsidRPr="00B54A10">
        <w:rPr>
          <w:rFonts w:asciiTheme="majorBidi" w:hAnsiTheme="majorBidi" w:cs="Traditional Arabic" w:hint="cs"/>
          <w:b/>
          <w:bCs/>
          <w:sz w:val="28"/>
          <w:szCs w:val="28"/>
          <w:rtl/>
        </w:rPr>
        <w:t>قيمتها</w:t>
      </w:r>
      <w:r w:rsidR="009550E2" w:rsidRPr="00B54A10">
        <w:rPr>
          <w:rFonts w:asciiTheme="majorBidi" w:hAnsiTheme="majorBidi" w:cs="Traditional Arabic"/>
          <w:b/>
          <w:bCs/>
          <w:sz w:val="28"/>
          <w:szCs w:val="28"/>
          <w:rtl/>
        </w:rPr>
        <w:t xml:space="preserve"> </w:t>
      </w:r>
      <w:r w:rsidR="009550E2" w:rsidRPr="00B54A10">
        <w:rPr>
          <w:rFonts w:asciiTheme="majorBidi" w:hAnsiTheme="majorBidi" w:cs="Traditional Arabic" w:hint="cs"/>
          <w:b/>
          <w:bCs/>
          <w:sz w:val="28"/>
          <w:szCs w:val="28"/>
          <w:rtl/>
        </w:rPr>
        <w:t>مرتفعة</w:t>
      </w:r>
      <w:r w:rsidR="009550E2" w:rsidRPr="00B54A10">
        <w:rPr>
          <w:rFonts w:asciiTheme="majorBidi" w:hAnsiTheme="majorBidi" w:cs="Traditional Arabic"/>
          <w:b/>
          <w:bCs/>
          <w:sz w:val="28"/>
          <w:szCs w:val="28"/>
          <w:rtl/>
        </w:rPr>
        <w:t xml:space="preserve"> </w:t>
      </w:r>
      <w:r w:rsidR="009550E2" w:rsidRPr="00B54A10">
        <w:rPr>
          <w:rFonts w:asciiTheme="majorBidi" w:hAnsiTheme="majorBidi" w:cs="Traditional Arabic" w:hint="cs"/>
          <w:b/>
          <w:bCs/>
          <w:sz w:val="28"/>
          <w:szCs w:val="28"/>
          <w:rtl/>
        </w:rPr>
        <w:t>والصادرات</w:t>
      </w:r>
      <w:r w:rsidR="009550E2" w:rsidRPr="00B54A10">
        <w:rPr>
          <w:rFonts w:asciiTheme="majorBidi" w:hAnsiTheme="majorBidi" w:cs="Traditional Arabic"/>
          <w:b/>
          <w:bCs/>
          <w:sz w:val="28"/>
          <w:szCs w:val="28"/>
          <w:rtl/>
        </w:rPr>
        <w:t xml:space="preserve"> </w:t>
      </w:r>
      <w:r w:rsidR="009550E2" w:rsidRPr="00B54A10">
        <w:rPr>
          <w:rFonts w:asciiTheme="majorBidi" w:hAnsiTheme="majorBidi" w:cs="Traditional Arabic" w:hint="cs"/>
          <w:b/>
          <w:bCs/>
          <w:sz w:val="28"/>
          <w:szCs w:val="28"/>
          <w:rtl/>
        </w:rPr>
        <w:t>مواد</w:t>
      </w:r>
      <w:r w:rsidR="009550E2" w:rsidRPr="00B54A10">
        <w:rPr>
          <w:rFonts w:asciiTheme="majorBidi" w:hAnsiTheme="majorBidi" w:cs="Traditional Arabic"/>
          <w:b/>
          <w:bCs/>
          <w:sz w:val="28"/>
          <w:szCs w:val="28"/>
          <w:rtl/>
        </w:rPr>
        <w:t xml:space="preserve"> </w:t>
      </w:r>
      <w:proofErr w:type="spellStart"/>
      <w:r w:rsidR="009550E2" w:rsidRPr="00B54A10">
        <w:rPr>
          <w:rFonts w:asciiTheme="majorBidi" w:hAnsiTheme="majorBidi" w:cs="Traditional Arabic" w:hint="cs"/>
          <w:b/>
          <w:bCs/>
          <w:sz w:val="28"/>
          <w:szCs w:val="28"/>
          <w:rtl/>
        </w:rPr>
        <w:t>فلاحية</w:t>
      </w:r>
      <w:proofErr w:type="spellEnd"/>
      <w:r w:rsidR="009550E2" w:rsidRPr="00B54A10">
        <w:rPr>
          <w:rFonts w:asciiTheme="majorBidi" w:hAnsiTheme="majorBidi" w:cs="Traditional Arabic"/>
          <w:b/>
          <w:bCs/>
          <w:sz w:val="28"/>
          <w:szCs w:val="28"/>
          <w:rtl/>
        </w:rPr>
        <w:t xml:space="preserve"> </w:t>
      </w:r>
      <w:r w:rsidR="009550E2" w:rsidRPr="00B54A10">
        <w:rPr>
          <w:rFonts w:asciiTheme="majorBidi" w:hAnsiTheme="majorBidi" w:cs="Traditional Arabic" w:hint="cs"/>
          <w:b/>
          <w:bCs/>
          <w:sz w:val="28"/>
          <w:szCs w:val="28"/>
          <w:rtl/>
        </w:rPr>
        <w:t>ذات</w:t>
      </w:r>
      <w:r w:rsidR="009550E2" w:rsidRPr="00B54A10">
        <w:rPr>
          <w:rFonts w:asciiTheme="majorBidi" w:hAnsiTheme="majorBidi" w:cs="Traditional Arabic"/>
          <w:b/>
          <w:bCs/>
          <w:sz w:val="28"/>
          <w:szCs w:val="28"/>
          <w:rtl/>
        </w:rPr>
        <w:t xml:space="preserve"> </w:t>
      </w:r>
      <w:r w:rsidR="009550E2" w:rsidRPr="00B54A10">
        <w:rPr>
          <w:rFonts w:asciiTheme="majorBidi" w:hAnsiTheme="majorBidi" w:cs="Traditional Arabic" w:hint="cs"/>
          <w:b/>
          <w:bCs/>
          <w:sz w:val="28"/>
          <w:szCs w:val="28"/>
          <w:rtl/>
        </w:rPr>
        <w:t>قيمة</w:t>
      </w:r>
      <w:r w:rsidR="009550E2" w:rsidRPr="00B54A10">
        <w:rPr>
          <w:rFonts w:asciiTheme="majorBidi" w:hAnsiTheme="majorBidi" w:cs="Traditional Arabic"/>
          <w:b/>
          <w:bCs/>
          <w:sz w:val="28"/>
          <w:szCs w:val="28"/>
          <w:rtl/>
        </w:rPr>
        <w:t xml:space="preserve"> </w:t>
      </w:r>
      <w:r w:rsidR="009550E2" w:rsidRPr="00B54A10">
        <w:rPr>
          <w:rFonts w:asciiTheme="majorBidi" w:hAnsiTheme="majorBidi" w:cs="Traditional Arabic" w:hint="cs"/>
          <w:b/>
          <w:bCs/>
          <w:sz w:val="28"/>
          <w:szCs w:val="28"/>
          <w:rtl/>
        </w:rPr>
        <w:t>منخفضة</w:t>
      </w:r>
      <w:r w:rsidR="009550E2" w:rsidRPr="00B54A10">
        <w:rPr>
          <w:rFonts w:asciiTheme="majorBidi" w:hAnsiTheme="majorBidi" w:cs="Traditional Arabic"/>
          <w:b/>
          <w:bCs/>
          <w:sz w:val="28"/>
          <w:szCs w:val="28"/>
          <w:rtl/>
        </w:rPr>
        <w:t>)</w:t>
      </w:r>
      <w:r w:rsidRPr="00B54A10">
        <w:rPr>
          <w:rFonts w:asciiTheme="majorBidi" w:hAnsiTheme="majorBidi" w:cs="Traditional Arabic" w:hint="cs"/>
          <w:b/>
          <w:bCs/>
          <w:sz w:val="28"/>
          <w:szCs w:val="28"/>
          <w:rtl/>
        </w:rPr>
        <w:t>.</w:t>
      </w:r>
    </w:p>
    <w:p w:rsidR="009550E2" w:rsidRPr="00B54A10" w:rsidRDefault="00D3591B" w:rsidP="00B54A10">
      <w:pPr>
        <w:bidi/>
        <w:spacing w:after="0" w:line="240" w:lineRule="auto"/>
        <w:ind w:firstLine="708"/>
        <w:jc w:val="both"/>
        <w:rPr>
          <w:rFonts w:asciiTheme="majorBidi" w:hAnsiTheme="majorBidi" w:cs="Traditional Arabic"/>
          <w:b/>
          <w:bCs/>
          <w:color w:val="00B050"/>
          <w:sz w:val="28"/>
          <w:szCs w:val="28"/>
        </w:rPr>
      </w:pPr>
      <w:r w:rsidRPr="00B54A10">
        <w:rPr>
          <w:rFonts w:asciiTheme="majorBidi" w:hAnsiTheme="majorBidi" w:cs="Traditional Arabic"/>
          <w:b/>
          <w:bCs/>
          <w:color w:val="00B050"/>
          <w:sz w:val="28"/>
          <w:szCs w:val="28"/>
          <w:rtl/>
        </w:rPr>
        <w:t xml:space="preserve">3 </w:t>
      </w:r>
      <w:r w:rsidRPr="00B54A10">
        <w:rPr>
          <w:rFonts w:asciiTheme="majorBidi" w:hAnsiTheme="majorBidi" w:cs="Traditional Arabic" w:hint="cs"/>
          <w:b/>
          <w:bCs/>
          <w:color w:val="00B050"/>
          <w:sz w:val="28"/>
          <w:szCs w:val="28"/>
          <w:rtl/>
        </w:rPr>
        <w:t>-</w:t>
      </w:r>
      <w:r w:rsidR="009550E2" w:rsidRPr="00B54A10">
        <w:rPr>
          <w:rFonts w:asciiTheme="majorBidi" w:hAnsiTheme="majorBidi" w:cs="Traditional Arabic"/>
          <w:b/>
          <w:bCs/>
          <w:color w:val="00B050"/>
          <w:sz w:val="28"/>
          <w:szCs w:val="28"/>
          <w:rtl/>
        </w:rPr>
        <w:t xml:space="preserve"> </w:t>
      </w:r>
      <w:r w:rsidR="009550E2" w:rsidRPr="00B54A10">
        <w:rPr>
          <w:rFonts w:asciiTheme="majorBidi" w:hAnsiTheme="majorBidi" w:cs="Traditional Arabic" w:hint="cs"/>
          <w:b/>
          <w:bCs/>
          <w:color w:val="00B050"/>
          <w:sz w:val="28"/>
          <w:szCs w:val="28"/>
          <w:rtl/>
        </w:rPr>
        <w:t>انعكاسات</w:t>
      </w:r>
      <w:r w:rsidR="009550E2" w:rsidRPr="00B54A10">
        <w:rPr>
          <w:rFonts w:asciiTheme="majorBidi" w:hAnsiTheme="majorBidi" w:cs="Traditional Arabic"/>
          <w:b/>
          <w:bCs/>
          <w:color w:val="00B050"/>
          <w:sz w:val="28"/>
          <w:szCs w:val="28"/>
          <w:rtl/>
        </w:rPr>
        <w:t xml:space="preserve"> </w:t>
      </w:r>
      <w:r w:rsidR="009550E2" w:rsidRPr="00B54A10">
        <w:rPr>
          <w:rFonts w:asciiTheme="majorBidi" w:hAnsiTheme="majorBidi" w:cs="Traditional Arabic" w:hint="cs"/>
          <w:b/>
          <w:bCs/>
          <w:color w:val="00B050"/>
          <w:sz w:val="28"/>
          <w:szCs w:val="28"/>
          <w:rtl/>
        </w:rPr>
        <w:t>الاستغلال</w:t>
      </w:r>
      <w:r w:rsidR="009550E2" w:rsidRPr="00B54A10">
        <w:rPr>
          <w:rFonts w:asciiTheme="majorBidi" w:hAnsiTheme="majorBidi" w:cs="Traditional Arabic"/>
          <w:b/>
          <w:bCs/>
          <w:color w:val="00B050"/>
          <w:sz w:val="28"/>
          <w:szCs w:val="28"/>
          <w:rtl/>
        </w:rPr>
        <w:t xml:space="preserve"> </w:t>
      </w:r>
      <w:r w:rsidR="009550E2" w:rsidRPr="00B54A10">
        <w:rPr>
          <w:rFonts w:asciiTheme="majorBidi" w:hAnsiTheme="majorBidi" w:cs="Traditional Arabic" w:hint="cs"/>
          <w:b/>
          <w:bCs/>
          <w:color w:val="00B050"/>
          <w:sz w:val="28"/>
          <w:szCs w:val="28"/>
          <w:rtl/>
        </w:rPr>
        <w:t>الاستعماري</w:t>
      </w:r>
      <w:r w:rsidR="009550E2" w:rsidRPr="00B54A10">
        <w:rPr>
          <w:rFonts w:asciiTheme="majorBidi" w:hAnsiTheme="majorBidi" w:cs="Traditional Arabic"/>
          <w:b/>
          <w:bCs/>
          <w:color w:val="00B050"/>
          <w:sz w:val="28"/>
          <w:szCs w:val="28"/>
          <w:rtl/>
        </w:rPr>
        <w:t xml:space="preserve"> </w:t>
      </w:r>
      <w:r w:rsidR="009550E2" w:rsidRPr="00B54A10">
        <w:rPr>
          <w:rFonts w:asciiTheme="majorBidi" w:hAnsiTheme="majorBidi" w:cs="Traditional Arabic" w:hint="cs"/>
          <w:b/>
          <w:bCs/>
          <w:color w:val="00B050"/>
          <w:sz w:val="28"/>
          <w:szCs w:val="28"/>
          <w:rtl/>
        </w:rPr>
        <w:t>على</w:t>
      </w:r>
      <w:r w:rsidR="009550E2" w:rsidRPr="00B54A10">
        <w:rPr>
          <w:rFonts w:asciiTheme="majorBidi" w:hAnsiTheme="majorBidi" w:cs="Traditional Arabic"/>
          <w:b/>
          <w:bCs/>
          <w:color w:val="00B050"/>
          <w:sz w:val="28"/>
          <w:szCs w:val="28"/>
          <w:rtl/>
        </w:rPr>
        <w:t xml:space="preserve"> </w:t>
      </w:r>
      <w:r w:rsidR="009550E2" w:rsidRPr="00B54A10">
        <w:rPr>
          <w:rFonts w:asciiTheme="majorBidi" w:hAnsiTheme="majorBidi" w:cs="Traditional Arabic" w:hint="cs"/>
          <w:b/>
          <w:bCs/>
          <w:color w:val="00B050"/>
          <w:sz w:val="28"/>
          <w:szCs w:val="28"/>
          <w:rtl/>
        </w:rPr>
        <w:t>المغرب</w:t>
      </w:r>
      <w:r w:rsidRPr="00B54A10">
        <w:rPr>
          <w:rFonts w:asciiTheme="majorBidi" w:hAnsiTheme="majorBidi" w:cs="Traditional Arabic" w:hint="cs"/>
          <w:b/>
          <w:bCs/>
          <w:color w:val="00B050"/>
          <w:sz w:val="28"/>
          <w:szCs w:val="28"/>
          <w:rtl/>
        </w:rPr>
        <w:t>:</w:t>
      </w:r>
      <w:r w:rsidR="009550E2" w:rsidRPr="00B54A10">
        <w:rPr>
          <w:rFonts w:asciiTheme="majorBidi" w:hAnsiTheme="majorBidi" w:cs="Traditional Arabic"/>
          <w:b/>
          <w:bCs/>
          <w:color w:val="00B050"/>
          <w:sz w:val="28"/>
          <w:szCs w:val="28"/>
          <w:rtl/>
        </w:rPr>
        <w:t xml:space="preserve"> </w:t>
      </w:r>
    </w:p>
    <w:p w:rsidR="009550E2" w:rsidRPr="00B54A10" w:rsidRDefault="00D3591B" w:rsidP="00B54A10">
      <w:pPr>
        <w:bidi/>
        <w:spacing w:after="0" w:line="240" w:lineRule="auto"/>
        <w:jc w:val="both"/>
        <w:rPr>
          <w:rFonts w:asciiTheme="majorBidi" w:hAnsiTheme="majorBidi" w:cs="Traditional Arabic"/>
          <w:b/>
          <w:bCs/>
          <w:color w:val="C00000"/>
          <w:sz w:val="28"/>
          <w:szCs w:val="28"/>
        </w:rPr>
      </w:pPr>
      <w:r w:rsidRPr="00B54A10">
        <w:rPr>
          <w:rFonts w:asciiTheme="majorBidi" w:hAnsiTheme="majorBidi" w:cs="Traditional Arabic" w:hint="cs"/>
          <w:b/>
          <w:bCs/>
          <w:color w:val="C00000"/>
          <w:sz w:val="28"/>
          <w:szCs w:val="28"/>
          <w:rtl/>
        </w:rPr>
        <w:t xml:space="preserve">أ - </w:t>
      </w:r>
      <w:r w:rsidR="009550E2" w:rsidRPr="00B54A10">
        <w:rPr>
          <w:rFonts w:asciiTheme="majorBidi" w:hAnsiTheme="majorBidi" w:cs="Traditional Arabic" w:hint="cs"/>
          <w:b/>
          <w:bCs/>
          <w:color w:val="C00000"/>
          <w:sz w:val="28"/>
          <w:szCs w:val="28"/>
          <w:rtl/>
        </w:rPr>
        <w:t>الانعكاسات</w:t>
      </w:r>
      <w:r w:rsidR="009550E2" w:rsidRPr="00B54A10">
        <w:rPr>
          <w:rFonts w:asciiTheme="majorBidi" w:hAnsiTheme="majorBidi" w:cs="Traditional Arabic"/>
          <w:b/>
          <w:bCs/>
          <w:color w:val="C00000"/>
          <w:sz w:val="28"/>
          <w:szCs w:val="28"/>
          <w:rtl/>
        </w:rPr>
        <w:t xml:space="preserve"> </w:t>
      </w:r>
      <w:r w:rsidR="009550E2" w:rsidRPr="00B54A10">
        <w:rPr>
          <w:rFonts w:asciiTheme="majorBidi" w:hAnsiTheme="majorBidi" w:cs="Traditional Arabic" w:hint="cs"/>
          <w:b/>
          <w:bCs/>
          <w:color w:val="C00000"/>
          <w:sz w:val="28"/>
          <w:szCs w:val="28"/>
          <w:rtl/>
        </w:rPr>
        <w:t>على</w:t>
      </w:r>
      <w:r w:rsidR="009550E2" w:rsidRPr="00B54A10">
        <w:rPr>
          <w:rFonts w:asciiTheme="majorBidi" w:hAnsiTheme="majorBidi" w:cs="Traditional Arabic"/>
          <w:b/>
          <w:bCs/>
          <w:color w:val="C00000"/>
          <w:sz w:val="28"/>
          <w:szCs w:val="28"/>
          <w:rtl/>
        </w:rPr>
        <w:t xml:space="preserve"> </w:t>
      </w:r>
      <w:r w:rsidR="009550E2" w:rsidRPr="00B54A10">
        <w:rPr>
          <w:rFonts w:asciiTheme="majorBidi" w:hAnsiTheme="majorBidi" w:cs="Traditional Arabic" w:hint="cs"/>
          <w:b/>
          <w:bCs/>
          <w:color w:val="C00000"/>
          <w:sz w:val="28"/>
          <w:szCs w:val="28"/>
          <w:rtl/>
        </w:rPr>
        <w:t>الصناعة</w:t>
      </w:r>
      <w:r w:rsidR="009550E2" w:rsidRPr="00B54A10">
        <w:rPr>
          <w:rFonts w:asciiTheme="majorBidi" w:hAnsiTheme="majorBidi" w:cs="Traditional Arabic"/>
          <w:b/>
          <w:bCs/>
          <w:color w:val="C00000"/>
          <w:sz w:val="28"/>
          <w:szCs w:val="28"/>
          <w:rtl/>
        </w:rPr>
        <w:t xml:space="preserve"> </w:t>
      </w:r>
      <w:r w:rsidR="009550E2" w:rsidRPr="00B54A10">
        <w:rPr>
          <w:rFonts w:asciiTheme="majorBidi" w:hAnsiTheme="majorBidi" w:cs="Traditional Arabic" w:hint="cs"/>
          <w:b/>
          <w:bCs/>
          <w:color w:val="C00000"/>
          <w:sz w:val="28"/>
          <w:szCs w:val="28"/>
          <w:rtl/>
        </w:rPr>
        <w:t>التقليدية</w:t>
      </w:r>
      <w:r w:rsidR="009550E2" w:rsidRPr="00B54A10">
        <w:rPr>
          <w:rFonts w:asciiTheme="majorBidi" w:hAnsiTheme="majorBidi" w:cs="Traditional Arabic"/>
          <w:b/>
          <w:bCs/>
          <w:color w:val="C00000"/>
          <w:sz w:val="28"/>
          <w:szCs w:val="28"/>
          <w:rtl/>
        </w:rPr>
        <w:t xml:space="preserve">: </w:t>
      </w:r>
    </w:p>
    <w:p w:rsidR="00D3591B" w:rsidRPr="00B54A10" w:rsidRDefault="009550E2" w:rsidP="00B54A10">
      <w:pPr>
        <w:pStyle w:val="Paragraphedeliste"/>
        <w:numPr>
          <w:ilvl w:val="0"/>
          <w:numId w:val="32"/>
        </w:numPr>
        <w:bidi/>
        <w:spacing w:after="0" w:line="240" w:lineRule="auto"/>
        <w:jc w:val="both"/>
        <w:rPr>
          <w:rFonts w:asciiTheme="majorBidi" w:hAnsiTheme="majorBidi" w:cs="Traditional Arabic" w:hint="cs"/>
          <w:b/>
          <w:bCs/>
          <w:sz w:val="28"/>
          <w:szCs w:val="28"/>
          <w:rtl/>
        </w:rPr>
      </w:pPr>
      <w:proofErr w:type="gramStart"/>
      <w:r w:rsidRPr="00B54A10">
        <w:rPr>
          <w:rFonts w:asciiTheme="majorBidi" w:hAnsiTheme="majorBidi" w:cs="Traditional Arabic" w:hint="cs"/>
          <w:b/>
          <w:bCs/>
          <w:sz w:val="28"/>
          <w:szCs w:val="28"/>
          <w:rtl/>
        </w:rPr>
        <w:t>اضمحلال</w:t>
      </w:r>
      <w:proofErr w:type="gramEnd"/>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معظم</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الحرف</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التقليدية</w:t>
      </w:r>
      <w:r w:rsidRPr="00B54A10">
        <w:rPr>
          <w:rFonts w:asciiTheme="majorBidi" w:hAnsiTheme="majorBidi" w:cs="Traditional Arabic"/>
          <w:b/>
          <w:bCs/>
          <w:sz w:val="28"/>
          <w:szCs w:val="28"/>
          <w:rtl/>
        </w:rPr>
        <w:t>.</w:t>
      </w:r>
    </w:p>
    <w:p w:rsidR="00D3591B" w:rsidRPr="00B54A10" w:rsidRDefault="009550E2" w:rsidP="00B54A10">
      <w:pPr>
        <w:pStyle w:val="Paragraphedeliste"/>
        <w:numPr>
          <w:ilvl w:val="0"/>
          <w:numId w:val="32"/>
        </w:numPr>
        <w:bidi/>
        <w:spacing w:after="0" w:line="240" w:lineRule="auto"/>
        <w:jc w:val="both"/>
        <w:rPr>
          <w:rFonts w:asciiTheme="majorBidi" w:hAnsiTheme="majorBidi" w:cs="Traditional Arabic" w:hint="cs"/>
          <w:b/>
          <w:bCs/>
          <w:sz w:val="28"/>
          <w:szCs w:val="28"/>
          <w:rtl/>
        </w:rPr>
      </w:pPr>
      <w:r w:rsidRPr="00B54A10">
        <w:rPr>
          <w:rFonts w:asciiTheme="majorBidi" w:hAnsiTheme="majorBidi" w:cs="Traditional Arabic" w:hint="cs"/>
          <w:b/>
          <w:bCs/>
          <w:sz w:val="28"/>
          <w:szCs w:val="28"/>
          <w:rtl/>
        </w:rPr>
        <w:t>منافسة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المنتجات</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المصنعة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المستوردة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للمنتجات</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المحلية</w:t>
      </w:r>
      <w:r w:rsidRPr="00B54A10">
        <w:rPr>
          <w:rFonts w:asciiTheme="majorBidi" w:hAnsiTheme="majorBidi" w:cs="Traditional Arabic"/>
          <w:b/>
          <w:bCs/>
          <w:sz w:val="28"/>
          <w:szCs w:val="28"/>
          <w:rtl/>
        </w:rPr>
        <w:t>.</w:t>
      </w:r>
    </w:p>
    <w:p w:rsidR="00D3591B" w:rsidRPr="00B54A10" w:rsidRDefault="009550E2" w:rsidP="00B54A10">
      <w:pPr>
        <w:pStyle w:val="Paragraphedeliste"/>
        <w:numPr>
          <w:ilvl w:val="0"/>
          <w:numId w:val="32"/>
        </w:numPr>
        <w:bidi/>
        <w:spacing w:after="0" w:line="240" w:lineRule="auto"/>
        <w:jc w:val="both"/>
        <w:rPr>
          <w:rFonts w:asciiTheme="majorBidi" w:hAnsiTheme="majorBidi" w:cs="Traditional Arabic" w:hint="cs"/>
          <w:b/>
          <w:bCs/>
          <w:sz w:val="28"/>
          <w:szCs w:val="28"/>
          <w:rtl/>
        </w:rPr>
      </w:pPr>
      <w:r w:rsidRPr="00B54A10">
        <w:rPr>
          <w:rFonts w:asciiTheme="majorBidi" w:hAnsiTheme="majorBidi" w:cs="Traditional Arabic" w:hint="cs"/>
          <w:b/>
          <w:bCs/>
          <w:sz w:val="28"/>
          <w:szCs w:val="28"/>
          <w:rtl/>
        </w:rPr>
        <w:t>إفلاس</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التجمعات</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الحرفية</w:t>
      </w:r>
      <w:r w:rsidRPr="00B54A10">
        <w:rPr>
          <w:rFonts w:asciiTheme="majorBidi" w:hAnsiTheme="majorBidi" w:cs="Traditional Arabic"/>
          <w:b/>
          <w:bCs/>
          <w:sz w:val="28"/>
          <w:szCs w:val="28"/>
          <w:rtl/>
        </w:rPr>
        <w:t xml:space="preserve"> (</w:t>
      </w:r>
      <w:proofErr w:type="spellStart"/>
      <w:r w:rsidRPr="00B54A10">
        <w:rPr>
          <w:rFonts w:asciiTheme="majorBidi" w:hAnsiTheme="majorBidi" w:cs="Traditional Arabic" w:hint="cs"/>
          <w:b/>
          <w:bCs/>
          <w:sz w:val="28"/>
          <w:szCs w:val="28"/>
          <w:rtl/>
        </w:rPr>
        <w:t>الحنطات</w:t>
      </w:r>
      <w:proofErr w:type="spellEnd"/>
      <w:r w:rsidRPr="00B54A10">
        <w:rPr>
          <w:rFonts w:asciiTheme="majorBidi" w:hAnsiTheme="majorBidi" w:cs="Traditional Arabic"/>
          <w:b/>
          <w:bCs/>
          <w:sz w:val="28"/>
          <w:szCs w:val="28"/>
          <w:rtl/>
        </w:rPr>
        <w:t>).</w:t>
      </w:r>
    </w:p>
    <w:p w:rsidR="00D3591B" w:rsidRPr="00B54A10" w:rsidRDefault="009550E2" w:rsidP="00B54A10">
      <w:pPr>
        <w:pStyle w:val="Paragraphedeliste"/>
        <w:numPr>
          <w:ilvl w:val="0"/>
          <w:numId w:val="32"/>
        </w:numPr>
        <w:bidi/>
        <w:spacing w:after="0" w:line="240" w:lineRule="auto"/>
        <w:jc w:val="both"/>
        <w:rPr>
          <w:rFonts w:asciiTheme="majorBidi" w:hAnsiTheme="majorBidi" w:cs="Traditional Arabic" w:hint="cs"/>
          <w:b/>
          <w:bCs/>
          <w:sz w:val="28"/>
          <w:szCs w:val="28"/>
          <w:rtl/>
        </w:rPr>
      </w:pPr>
      <w:r w:rsidRPr="00B54A10">
        <w:rPr>
          <w:rFonts w:asciiTheme="majorBidi" w:hAnsiTheme="majorBidi" w:cs="Traditional Arabic" w:hint="cs"/>
          <w:b/>
          <w:bCs/>
          <w:sz w:val="28"/>
          <w:szCs w:val="28"/>
          <w:rtl/>
        </w:rPr>
        <w:t>تراجع</w:t>
      </w:r>
      <w:r w:rsidRPr="00B54A10">
        <w:rPr>
          <w:rFonts w:asciiTheme="majorBidi" w:hAnsiTheme="majorBidi" w:cs="Traditional Arabic"/>
          <w:b/>
          <w:bCs/>
          <w:sz w:val="28"/>
          <w:szCs w:val="28"/>
          <w:rtl/>
        </w:rPr>
        <w:t xml:space="preserve"> </w:t>
      </w:r>
      <w:proofErr w:type="spellStart"/>
      <w:r w:rsidRPr="00B54A10">
        <w:rPr>
          <w:rFonts w:asciiTheme="majorBidi" w:hAnsiTheme="majorBidi" w:cs="Traditional Arabic" w:hint="cs"/>
          <w:b/>
          <w:bCs/>
          <w:sz w:val="28"/>
          <w:szCs w:val="28"/>
          <w:rtl/>
        </w:rPr>
        <w:t>الورشات</w:t>
      </w:r>
      <w:proofErr w:type="spellEnd"/>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النموذجية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وتعاونيات</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الإنتاج</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والبيع</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والشراء</w:t>
      </w:r>
      <w:r w:rsidRPr="00B54A10">
        <w:rPr>
          <w:rFonts w:asciiTheme="majorBidi" w:hAnsiTheme="majorBidi" w:cs="Traditional Arabic"/>
          <w:b/>
          <w:bCs/>
          <w:sz w:val="28"/>
          <w:szCs w:val="28"/>
          <w:rtl/>
        </w:rPr>
        <w:t>.</w:t>
      </w:r>
    </w:p>
    <w:p w:rsidR="00D3591B" w:rsidRPr="00B54A10" w:rsidRDefault="009550E2" w:rsidP="00B54A10">
      <w:pPr>
        <w:pStyle w:val="Paragraphedeliste"/>
        <w:numPr>
          <w:ilvl w:val="0"/>
          <w:numId w:val="32"/>
        </w:numPr>
        <w:bidi/>
        <w:spacing w:after="0" w:line="240" w:lineRule="auto"/>
        <w:jc w:val="both"/>
        <w:rPr>
          <w:rFonts w:asciiTheme="majorBidi" w:hAnsiTheme="majorBidi" w:cs="Traditional Arabic" w:hint="cs"/>
          <w:b/>
          <w:bCs/>
          <w:sz w:val="28"/>
          <w:szCs w:val="28"/>
          <w:rtl/>
        </w:rPr>
      </w:pPr>
      <w:r w:rsidRPr="00B54A10">
        <w:rPr>
          <w:rFonts w:asciiTheme="majorBidi" w:hAnsiTheme="majorBidi" w:cs="Traditional Arabic" w:hint="cs"/>
          <w:b/>
          <w:bCs/>
          <w:sz w:val="28"/>
          <w:szCs w:val="28"/>
          <w:rtl/>
        </w:rPr>
        <w:t>ضعف</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قيمة</w:t>
      </w:r>
      <w:r w:rsidRPr="00B54A10">
        <w:rPr>
          <w:rFonts w:asciiTheme="majorBidi" w:hAnsiTheme="majorBidi" w:cs="Traditional Arabic"/>
          <w:b/>
          <w:bCs/>
          <w:sz w:val="28"/>
          <w:szCs w:val="28"/>
          <w:rtl/>
        </w:rPr>
        <w:t xml:space="preserve"> </w:t>
      </w:r>
      <w:proofErr w:type="gramStart"/>
      <w:r w:rsidRPr="00B54A10">
        <w:rPr>
          <w:rFonts w:asciiTheme="majorBidi" w:hAnsiTheme="majorBidi" w:cs="Traditional Arabic" w:hint="cs"/>
          <w:b/>
          <w:bCs/>
          <w:sz w:val="28"/>
          <w:szCs w:val="28"/>
          <w:rtl/>
        </w:rPr>
        <w:t>المنتجات</w:t>
      </w:r>
      <w:proofErr w:type="gramEnd"/>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التقليدية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ضمن</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صادرات</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المغرب</w:t>
      </w:r>
      <w:r w:rsidRPr="00B54A10">
        <w:rPr>
          <w:rFonts w:asciiTheme="majorBidi" w:hAnsiTheme="majorBidi" w:cs="Traditional Arabic"/>
          <w:b/>
          <w:bCs/>
          <w:sz w:val="28"/>
          <w:szCs w:val="28"/>
          <w:rtl/>
        </w:rPr>
        <w:t>.</w:t>
      </w:r>
    </w:p>
    <w:p w:rsidR="009550E2" w:rsidRPr="00B54A10" w:rsidRDefault="00D3591B" w:rsidP="00B54A10">
      <w:pPr>
        <w:bidi/>
        <w:spacing w:after="0" w:line="240" w:lineRule="auto"/>
        <w:jc w:val="both"/>
        <w:rPr>
          <w:rFonts w:asciiTheme="majorBidi" w:hAnsiTheme="majorBidi" w:cs="Traditional Arabic"/>
          <w:b/>
          <w:bCs/>
          <w:color w:val="C00000"/>
          <w:sz w:val="28"/>
          <w:szCs w:val="28"/>
        </w:rPr>
      </w:pPr>
      <w:r w:rsidRPr="00B54A10">
        <w:rPr>
          <w:rFonts w:asciiTheme="majorBidi" w:hAnsiTheme="majorBidi" w:cs="Traditional Arabic" w:hint="cs"/>
          <w:b/>
          <w:bCs/>
          <w:color w:val="C00000"/>
          <w:sz w:val="28"/>
          <w:szCs w:val="28"/>
          <w:rtl/>
        </w:rPr>
        <w:t xml:space="preserve">ب - </w:t>
      </w:r>
      <w:r w:rsidR="009550E2" w:rsidRPr="00B54A10">
        <w:rPr>
          <w:rFonts w:asciiTheme="majorBidi" w:hAnsiTheme="majorBidi" w:cs="Traditional Arabic" w:hint="cs"/>
          <w:b/>
          <w:bCs/>
          <w:color w:val="C00000"/>
          <w:sz w:val="28"/>
          <w:szCs w:val="28"/>
          <w:rtl/>
        </w:rPr>
        <w:t>الانعكاسات</w:t>
      </w:r>
      <w:r w:rsidR="009550E2" w:rsidRPr="00B54A10">
        <w:rPr>
          <w:rFonts w:asciiTheme="majorBidi" w:hAnsiTheme="majorBidi" w:cs="Traditional Arabic"/>
          <w:b/>
          <w:bCs/>
          <w:color w:val="C00000"/>
          <w:sz w:val="28"/>
          <w:szCs w:val="28"/>
          <w:rtl/>
        </w:rPr>
        <w:t xml:space="preserve"> </w:t>
      </w:r>
      <w:r w:rsidR="009550E2" w:rsidRPr="00B54A10">
        <w:rPr>
          <w:rFonts w:asciiTheme="majorBidi" w:hAnsiTheme="majorBidi" w:cs="Traditional Arabic" w:hint="cs"/>
          <w:b/>
          <w:bCs/>
          <w:color w:val="C00000"/>
          <w:sz w:val="28"/>
          <w:szCs w:val="28"/>
          <w:rtl/>
        </w:rPr>
        <w:t>على</w:t>
      </w:r>
      <w:r w:rsidR="009550E2" w:rsidRPr="00B54A10">
        <w:rPr>
          <w:rFonts w:asciiTheme="majorBidi" w:hAnsiTheme="majorBidi" w:cs="Traditional Arabic"/>
          <w:b/>
          <w:bCs/>
          <w:color w:val="C00000"/>
          <w:sz w:val="28"/>
          <w:szCs w:val="28"/>
          <w:rtl/>
        </w:rPr>
        <w:t xml:space="preserve"> </w:t>
      </w:r>
      <w:r w:rsidR="009550E2" w:rsidRPr="00B54A10">
        <w:rPr>
          <w:rFonts w:asciiTheme="majorBidi" w:hAnsiTheme="majorBidi" w:cs="Traditional Arabic" w:hint="cs"/>
          <w:b/>
          <w:bCs/>
          <w:color w:val="C00000"/>
          <w:sz w:val="28"/>
          <w:szCs w:val="28"/>
          <w:rtl/>
        </w:rPr>
        <w:t>الفلاح</w:t>
      </w:r>
      <w:r w:rsidR="009550E2" w:rsidRPr="00B54A10">
        <w:rPr>
          <w:rFonts w:asciiTheme="majorBidi" w:hAnsiTheme="majorBidi" w:cs="Traditional Arabic"/>
          <w:b/>
          <w:bCs/>
          <w:color w:val="C00000"/>
          <w:sz w:val="28"/>
          <w:szCs w:val="28"/>
          <w:rtl/>
        </w:rPr>
        <w:t xml:space="preserve"> </w:t>
      </w:r>
      <w:r w:rsidRPr="00B54A10">
        <w:rPr>
          <w:rFonts w:asciiTheme="majorBidi" w:hAnsiTheme="majorBidi" w:cs="Traditional Arabic" w:hint="cs"/>
          <w:b/>
          <w:bCs/>
          <w:color w:val="C00000"/>
          <w:sz w:val="28"/>
          <w:szCs w:val="28"/>
          <w:rtl/>
        </w:rPr>
        <w:t>المغرب</w:t>
      </w:r>
      <w:r w:rsidR="009550E2" w:rsidRPr="00B54A10">
        <w:rPr>
          <w:rFonts w:asciiTheme="majorBidi" w:hAnsiTheme="majorBidi" w:cs="Traditional Arabic" w:hint="cs"/>
          <w:b/>
          <w:bCs/>
          <w:color w:val="C00000"/>
          <w:sz w:val="28"/>
          <w:szCs w:val="28"/>
          <w:rtl/>
        </w:rPr>
        <w:t>ي</w:t>
      </w:r>
      <w:r w:rsidR="009550E2" w:rsidRPr="00B54A10">
        <w:rPr>
          <w:rFonts w:asciiTheme="majorBidi" w:hAnsiTheme="majorBidi" w:cs="Traditional Arabic"/>
          <w:b/>
          <w:bCs/>
          <w:color w:val="C00000"/>
          <w:sz w:val="28"/>
          <w:szCs w:val="28"/>
          <w:rtl/>
        </w:rPr>
        <w:t xml:space="preserve">: </w:t>
      </w:r>
    </w:p>
    <w:p w:rsidR="009550E2" w:rsidRPr="00B54A10" w:rsidRDefault="009550E2" w:rsidP="00B54A10">
      <w:pPr>
        <w:pStyle w:val="Paragraphedeliste"/>
        <w:numPr>
          <w:ilvl w:val="0"/>
          <w:numId w:val="31"/>
        </w:numPr>
        <w:bidi/>
        <w:spacing w:after="0" w:line="240" w:lineRule="auto"/>
        <w:jc w:val="both"/>
        <w:rPr>
          <w:rFonts w:asciiTheme="majorBidi" w:hAnsiTheme="majorBidi" w:cs="Traditional Arabic"/>
          <w:b/>
          <w:bCs/>
          <w:sz w:val="28"/>
          <w:szCs w:val="28"/>
        </w:rPr>
      </w:pPr>
      <w:r w:rsidRPr="00B54A10">
        <w:rPr>
          <w:rFonts w:asciiTheme="majorBidi" w:hAnsiTheme="majorBidi" w:cs="Traditional Arabic" w:hint="cs"/>
          <w:b/>
          <w:bCs/>
          <w:sz w:val="28"/>
          <w:szCs w:val="28"/>
          <w:rtl/>
        </w:rPr>
        <w:t>تحول</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الفلاحين</w:t>
      </w:r>
      <w:r w:rsidRPr="00B54A10">
        <w:rPr>
          <w:rFonts w:asciiTheme="majorBidi" w:hAnsiTheme="majorBidi" w:cs="Traditional Arabic"/>
          <w:b/>
          <w:bCs/>
          <w:sz w:val="28"/>
          <w:szCs w:val="28"/>
          <w:rtl/>
        </w:rPr>
        <w:t xml:space="preserve"> </w:t>
      </w:r>
      <w:r w:rsidR="00D3591B" w:rsidRPr="00B54A10">
        <w:rPr>
          <w:rFonts w:asciiTheme="majorBidi" w:hAnsiTheme="majorBidi" w:cs="Traditional Arabic" w:hint="cs"/>
          <w:b/>
          <w:bCs/>
          <w:sz w:val="28"/>
          <w:szCs w:val="28"/>
          <w:rtl/>
        </w:rPr>
        <w:t>إلى</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عمال</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زراعيين</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بعد</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نزع</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ملكياتهم</w:t>
      </w:r>
      <w:r w:rsidRPr="00B54A10">
        <w:rPr>
          <w:rFonts w:asciiTheme="majorBidi" w:hAnsiTheme="majorBidi" w:cs="Traditional Arabic"/>
          <w:b/>
          <w:bCs/>
          <w:sz w:val="28"/>
          <w:szCs w:val="28"/>
          <w:rtl/>
        </w:rPr>
        <w:t xml:space="preserve">. </w:t>
      </w:r>
    </w:p>
    <w:p w:rsidR="009550E2" w:rsidRPr="00B54A10" w:rsidRDefault="009550E2" w:rsidP="00B54A10">
      <w:pPr>
        <w:pStyle w:val="Paragraphedeliste"/>
        <w:numPr>
          <w:ilvl w:val="0"/>
          <w:numId w:val="31"/>
        </w:numPr>
        <w:bidi/>
        <w:spacing w:after="0" w:line="240" w:lineRule="auto"/>
        <w:jc w:val="both"/>
        <w:rPr>
          <w:rFonts w:asciiTheme="majorBidi" w:hAnsiTheme="majorBidi" w:cs="Traditional Arabic"/>
          <w:b/>
          <w:bCs/>
          <w:sz w:val="28"/>
          <w:szCs w:val="28"/>
        </w:rPr>
      </w:pPr>
      <w:r w:rsidRPr="00B54A10">
        <w:rPr>
          <w:rFonts w:asciiTheme="majorBidi" w:hAnsiTheme="majorBidi" w:cs="Traditional Arabic" w:hint="cs"/>
          <w:b/>
          <w:bCs/>
          <w:sz w:val="28"/>
          <w:szCs w:val="28"/>
          <w:rtl/>
        </w:rPr>
        <w:t>استغلالهم</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في</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ظروف</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عمل</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لا</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إنسانية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وفي</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أعمال</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السخرة</w:t>
      </w:r>
      <w:r w:rsidRPr="00B54A10">
        <w:rPr>
          <w:rFonts w:asciiTheme="majorBidi" w:hAnsiTheme="majorBidi" w:cs="Traditional Arabic"/>
          <w:b/>
          <w:bCs/>
          <w:sz w:val="28"/>
          <w:szCs w:val="28"/>
          <w:rtl/>
        </w:rPr>
        <w:t xml:space="preserve">. </w:t>
      </w:r>
    </w:p>
    <w:p w:rsidR="00D3591B" w:rsidRPr="00B54A10" w:rsidRDefault="009550E2" w:rsidP="00B54A10">
      <w:pPr>
        <w:pStyle w:val="Paragraphedeliste"/>
        <w:numPr>
          <w:ilvl w:val="0"/>
          <w:numId w:val="31"/>
        </w:numPr>
        <w:bidi/>
        <w:spacing w:after="0" w:line="240" w:lineRule="auto"/>
        <w:jc w:val="both"/>
        <w:rPr>
          <w:rFonts w:asciiTheme="majorBidi" w:hAnsiTheme="majorBidi" w:cs="Traditional Arabic" w:hint="cs"/>
          <w:b/>
          <w:bCs/>
          <w:sz w:val="28"/>
          <w:szCs w:val="28"/>
          <w:rtl/>
        </w:rPr>
      </w:pPr>
      <w:r w:rsidRPr="00B54A10">
        <w:rPr>
          <w:rFonts w:asciiTheme="majorBidi" w:hAnsiTheme="majorBidi" w:cs="Traditional Arabic" w:hint="cs"/>
          <w:b/>
          <w:bCs/>
          <w:sz w:val="28"/>
          <w:szCs w:val="28"/>
          <w:rtl/>
        </w:rPr>
        <w:t>معاناتهم</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من</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ثقل</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الضرائب</w:t>
      </w:r>
      <w:r w:rsidRPr="00B54A10">
        <w:rPr>
          <w:rFonts w:asciiTheme="majorBidi" w:hAnsiTheme="majorBidi" w:cs="Traditional Arabic"/>
          <w:b/>
          <w:bCs/>
          <w:sz w:val="28"/>
          <w:szCs w:val="28"/>
          <w:rtl/>
        </w:rPr>
        <w:t>.</w:t>
      </w:r>
    </w:p>
    <w:p w:rsidR="00D3591B" w:rsidRPr="00B54A10" w:rsidRDefault="009550E2" w:rsidP="00B54A10">
      <w:pPr>
        <w:pStyle w:val="Paragraphedeliste"/>
        <w:numPr>
          <w:ilvl w:val="0"/>
          <w:numId w:val="31"/>
        </w:numPr>
        <w:bidi/>
        <w:spacing w:after="0" w:line="240" w:lineRule="auto"/>
        <w:jc w:val="both"/>
        <w:rPr>
          <w:rFonts w:asciiTheme="majorBidi" w:hAnsiTheme="majorBidi" w:cs="Traditional Arabic" w:hint="cs"/>
          <w:b/>
          <w:bCs/>
          <w:sz w:val="28"/>
          <w:szCs w:val="28"/>
          <w:rtl/>
        </w:rPr>
      </w:pPr>
      <w:r w:rsidRPr="00B54A10">
        <w:rPr>
          <w:rFonts w:asciiTheme="majorBidi" w:hAnsiTheme="majorBidi" w:cs="Traditional Arabic" w:hint="cs"/>
          <w:b/>
          <w:bCs/>
          <w:sz w:val="28"/>
          <w:szCs w:val="28"/>
          <w:rtl/>
        </w:rPr>
        <w:t>إجبارهم</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على</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العمل</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لدى</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المعمرين</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وفي</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المشاريع</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العمومية</w:t>
      </w:r>
      <w:r w:rsidRPr="00B54A10">
        <w:rPr>
          <w:rFonts w:asciiTheme="majorBidi" w:hAnsiTheme="majorBidi" w:cs="Traditional Arabic"/>
          <w:b/>
          <w:bCs/>
          <w:sz w:val="28"/>
          <w:szCs w:val="28"/>
          <w:rtl/>
        </w:rPr>
        <w:t>.</w:t>
      </w:r>
    </w:p>
    <w:p w:rsidR="009550E2" w:rsidRPr="00B54A10" w:rsidRDefault="009550E2" w:rsidP="00B54A10">
      <w:pPr>
        <w:pStyle w:val="Paragraphedeliste"/>
        <w:numPr>
          <w:ilvl w:val="0"/>
          <w:numId w:val="31"/>
        </w:numPr>
        <w:bidi/>
        <w:spacing w:after="0" w:line="240" w:lineRule="auto"/>
        <w:jc w:val="both"/>
        <w:rPr>
          <w:rFonts w:asciiTheme="majorBidi" w:hAnsiTheme="majorBidi" w:cs="Traditional Arabic"/>
          <w:b/>
          <w:bCs/>
          <w:sz w:val="28"/>
          <w:szCs w:val="28"/>
        </w:rPr>
      </w:pPr>
      <w:r w:rsidRPr="00B54A10">
        <w:rPr>
          <w:rFonts w:asciiTheme="majorBidi" w:hAnsiTheme="majorBidi" w:cs="Traditional Arabic" w:hint="cs"/>
          <w:b/>
          <w:bCs/>
          <w:sz w:val="28"/>
          <w:szCs w:val="28"/>
          <w:rtl/>
        </w:rPr>
        <w:t>تقديمهم</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الإعانات</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عند</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القيام</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بالإصلاحات</w:t>
      </w:r>
      <w:r w:rsidRPr="00B54A10">
        <w:rPr>
          <w:rFonts w:asciiTheme="majorBidi" w:hAnsiTheme="majorBidi" w:cs="Traditional Arabic"/>
          <w:b/>
          <w:bCs/>
          <w:sz w:val="28"/>
          <w:szCs w:val="28"/>
          <w:rtl/>
        </w:rPr>
        <w:t>.</w:t>
      </w:r>
    </w:p>
    <w:p w:rsidR="007C1599" w:rsidRPr="00B54A10" w:rsidRDefault="009550E2" w:rsidP="00B54A10">
      <w:pPr>
        <w:bidi/>
        <w:spacing w:after="0" w:line="240" w:lineRule="auto"/>
        <w:ind w:firstLine="708"/>
        <w:jc w:val="both"/>
        <w:rPr>
          <w:rFonts w:asciiTheme="majorBidi" w:hAnsiTheme="majorBidi" w:cs="Traditional Arabic"/>
          <w:b/>
          <w:bCs/>
          <w:sz w:val="28"/>
          <w:szCs w:val="28"/>
        </w:rPr>
      </w:pPr>
      <w:r w:rsidRPr="00B54A10">
        <w:rPr>
          <w:rFonts w:asciiTheme="majorBidi" w:hAnsiTheme="majorBidi" w:cs="Traditional Arabic" w:hint="cs"/>
          <w:b/>
          <w:bCs/>
          <w:sz w:val="28"/>
          <w:szCs w:val="28"/>
          <w:rtl/>
        </w:rPr>
        <w:t>ما</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أدى</w:t>
      </w:r>
      <w:r w:rsidRPr="00B54A10">
        <w:rPr>
          <w:rFonts w:asciiTheme="majorBidi" w:hAnsiTheme="majorBidi" w:cs="Traditional Arabic"/>
          <w:b/>
          <w:bCs/>
          <w:sz w:val="28"/>
          <w:szCs w:val="28"/>
          <w:rtl/>
        </w:rPr>
        <w:t xml:space="preserve"> </w:t>
      </w:r>
      <w:r w:rsidR="00D3591B" w:rsidRPr="00B54A10">
        <w:rPr>
          <w:rFonts w:asciiTheme="majorBidi" w:hAnsiTheme="majorBidi" w:cs="Traditional Arabic" w:hint="cs"/>
          <w:b/>
          <w:bCs/>
          <w:sz w:val="28"/>
          <w:szCs w:val="28"/>
          <w:rtl/>
        </w:rPr>
        <w:t>إلى</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تفاقم</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وضعيتهم</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الاجتماعية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والاقتصادية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وبالتالي</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هجرتهم</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نحو</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المدن</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واستقرارهم</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في</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دور</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الصفيح</w:t>
      </w:r>
      <w:r w:rsidR="007C1599" w:rsidRPr="00B54A10">
        <w:rPr>
          <w:rFonts w:asciiTheme="majorBidi" w:hAnsiTheme="majorBidi" w:cs="Traditional Arabic"/>
          <w:b/>
          <w:bCs/>
          <w:sz w:val="28"/>
          <w:szCs w:val="28"/>
          <w:rtl/>
        </w:rPr>
        <w:t xml:space="preserve">. </w:t>
      </w:r>
    </w:p>
    <w:p w:rsidR="00650D77" w:rsidRPr="00B54A10" w:rsidRDefault="00650D77" w:rsidP="00B54A10">
      <w:pPr>
        <w:bidi/>
        <w:spacing w:after="0" w:line="240" w:lineRule="auto"/>
        <w:jc w:val="both"/>
        <w:rPr>
          <w:rFonts w:asciiTheme="majorBidi" w:hAnsiTheme="majorBidi" w:cs="Traditional Arabic"/>
          <w:b/>
          <w:bCs/>
          <w:color w:val="0070C0"/>
          <w:sz w:val="28"/>
          <w:szCs w:val="28"/>
          <w:lang w:bidi="ar-MA"/>
        </w:rPr>
      </w:pPr>
      <w:proofErr w:type="gramStart"/>
      <w:r w:rsidRPr="00B54A10">
        <w:rPr>
          <w:rFonts w:asciiTheme="majorBidi" w:hAnsiTheme="majorBidi" w:cs="Traditional Arabic"/>
          <w:b/>
          <w:bCs/>
          <w:color w:val="0070C0"/>
          <w:sz w:val="28"/>
          <w:szCs w:val="28"/>
          <w:rtl/>
          <w:lang w:bidi="ar-MA"/>
        </w:rPr>
        <w:t>خاتمة</w:t>
      </w:r>
      <w:proofErr w:type="gramEnd"/>
      <w:r w:rsidRPr="00B54A10">
        <w:rPr>
          <w:rFonts w:asciiTheme="majorBidi" w:hAnsiTheme="majorBidi" w:cs="Traditional Arabic"/>
          <w:b/>
          <w:bCs/>
          <w:color w:val="0070C0"/>
          <w:sz w:val="28"/>
          <w:szCs w:val="28"/>
          <w:rtl/>
          <w:lang w:bidi="ar-MA"/>
        </w:rPr>
        <w:t xml:space="preserve">: </w:t>
      </w:r>
    </w:p>
    <w:p w:rsidR="00E54261" w:rsidRPr="00B54A10" w:rsidRDefault="009615C0" w:rsidP="00B54A10">
      <w:pPr>
        <w:bidi/>
        <w:spacing w:after="0" w:line="240" w:lineRule="auto"/>
        <w:ind w:firstLine="708"/>
        <w:jc w:val="both"/>
        <w:rPr>
          <w:rFonts w:asciiTheme="majorBidi" w:hAnsiTheme="majorBidi" w:cs="Traditional Arabic"/>
          <w:b/>
          <w:bCs/>
          <w:sz w:val="28"/>
          <w:szCs w:val="28"/>
          <w:rtl/>
          <w:lang w:bidi="ar-MA"/>
        </w:rPr>
      </w:pPr>
      <w:r w:rsidRPr="00B54A10">
        <w:rPr>
          <w:rFonts w:asciiTheme="majorBidi" w:hAnsiTheme="majorBidi" w:cs="Traditional Arabic" w:hint="cs"/>
          <w:b/>
          <w:bCs/>
          <w:sz w:val="28"/>
          <w:szCs w:val="28"/>
          <w:rtl/>
        </w:rPr>
        <w:t>ألحق</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الاستغلال</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الاستعماري</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الضرر</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بمصالح</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أغلب</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الطبقات</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الاجتماعية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المغربية،</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مما</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أدى</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إلى</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نضال</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المغرب</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من</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أجل</w:t>
      </w:r>
      <w:r w:rsidRPr="00B54A10">
        <w:rPr>
          <w:rFonts w:asciiTheme="majorBidi" w:hAnsiTheme="majorBidi" w:cs="Traditional Arabic"/>
          <w:b/>
          <w:bCs/>
          <w:sz w:val="28"/>
          <w:szCs w:val="28"/>
          <w:rtl/>
        </w:rPr>
        <w:t xml:space="preserve"> </w:t>
      </w:r>
      <w:r w:rsidRPr="00B54A10">
        <w:rPr>
          <w:rFonts w:asciiTheme="majorBidi" w:hAnsiTheme="majorBidi" w:cs="Traditional Arabic" w:hint="cs"/>
          <w:b/>
          <w:bCs/>
          <w:sz w:val="28"/>
          <w:szCs w:val="28"/>
          <w:rtl/>
        </w:rPr>
        <w:t>الاستقلال</w:t>
      </w:r>
      <w:r w:rsidR="0091663C" w:rsidRPr="00B54A10">
        <w:rPr>
          <w:rFonts w:asciiTheme="majorBidi" w:hAnsiTheme="majorBidi" w:cs="Traditional Arabic"/>
          <w:b/>
          <w:bCs/>
          <w:sz w:val="28"/>
          <w:szCs w:val="28"/>
          <w:rtl/>
          <w:lang w:bidi="ar-MA"/>
        </w:rPr>
        <w:t>.</w:t>
      </w:r>
    </w:p>
    <w:sectPr w:rsidR="00E54261" w:rsidRPr="00B54A10" w:rsidSect="00461A44">
      <w:pgSz w:w="11906" w:h="16838"/>
      <w:pgMar w:top="1135" w:right="707" w:bottom="993" w:left="709"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mso222"/>
      </v:shape>
    </w:pict>
  </w:numPicBullet>
  <w:abstractNum w:abstractNumId="0">
    <w:nsid w:val="090230E5"/>
    <w:multiLevelType w:val="hybridMultilevel"/>
    <w:tmpl w:val="219E30F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CF0147"/>
    <w:multiLevelType w:val="hybridMultilevel"/>
    <w:tmpl w:val="57FE0596"/>
    <w:lvl w:ilvl="0" w:tplc="8454FEFA">
      <w:start w:val="1"/>
      <w:numFmt w:val="bullet"/>
      <w:lvlText w:val=""/>
      <w:lvlJc w:val="left"/>
      <w:pPr>
        <w:ind w:left="720" w:hanging="360"/>
      </w:pPr>
      <w:rPr>
        <w:rFonts w:ascii="Wingdings" w:hAnsi="Wingdings"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B97E77"/>
    <w:multiLevelType w:val="hybridMultilevel"/>
    <w:tmpl w:val="F67A53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322390"/>
    <w:multiLevelType w:val="hybridMultilevel"/>
    <w:tmpl w:val="EF30BB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F91976"/>
    <w:multiLevelType w:val="hybridMultilevel"/>
    <w:tmpl w:val="19902D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E04E2D"/>
    <w:multiLevelType w:val="hybridMultilevel"/>
    <w:tmpl w:val="D688D1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DA0958"/>
    <w:multiLevelType w:val="hybridMultilevel"/>
    <w:tmpl w:val="3238FF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851411"/>
    <w:multiLevelType w:val="hybridMultilevel"/>
    <w:tmpl w:val="2E6A20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F250F4"/>
    <w:multiLevelType w:val="hybridMultilevel"/>
    <w:tmpl w:val="DE82D00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B43C80"/>
    <w:multiLevelType w:val="hybridMultilevel"/>
    <w:tmpl w:val="740A24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0BA7A4C"/>
    <w:multiLevelType w:val="hybridMultilevel"/>
    <w:tmpl w:val="F9C210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B30CEA"/>
    <w:multiLevelType w:val="hybridMultilevel"/>
    <w:tmpl w:val="2FF096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601714D"/>
    <w:multiLevelType w:val="hybridMultilevel"/>
    <w:tmpl w:val="CE9CD6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D54575"/>
    <w:multiLevelType w:val="hybridMultilevel"/>
    <w:tmpl w:val="AF5C04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B3A62E3"/>
    <w:multiLevelType w:val="hybridMultilevel"/>
    <w:tmpl w:val="B6EE3906"/>
    <w:lvl w:ilvl="0" w:tplc="EAAC6E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DE64E72"/>
    <w:multiLevelType w:val="hybridMultilevel"/>
    <w:tmpl w:val="5E78954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2A31EF1"/>
    <w:multiLevelType w:val="hybridMultilevel"/>
    <w:tmpl w:val="B2307C30"/>
    <w:lvl w:ilvl="0" w:tplc="773E1E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40524B7"/>
    <w:multiLevelType w:val="hybridMultilevel"/>
    <w:tmpl w:val="96465F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B954BE8"/>
    <w:multiLevelType w:val="hybridMultilevel"/>
    <w:tmpl w:val="6E8214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F995A25"/>
    <w:multiLevelType w:val="hybridMultilevel"/>
    <w:tmpl w:val="24B6A4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0297976"/>
    <w:multiLevelType w:val="hybridMultilevel"/>
    <w:tmpl w:val="EA4CFF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30F239C"/>
    <w:multiLevelType w:val="hybridMultilevel"/>
    <w:tmpl w:val="B94C4820"/>
    <w:lvl w:ilvl="0" w:tplc="5D5610D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nsid w:val="580A3484"/>
    <w:multiLevelType w:val="hybridMultilevel"/>
    <w:tmpl w:val="DA1AD80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BE815AF"/>
    <w:multiLevelType w:val="hybridMultilevel"/>
    <w:tmpl w:val="3BDCD6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E41369C"/>
    <w:multiLevelType w:val="hybridMultilevel"/>
    <w:tmpl w:val="C7DCDF30"/>
    <w:lvl w:ilvl="0" w:tplc="B9B4E6B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nsid w:val="64C22C73"/>
    <w:multiLevelType w:val="hybridMultilevel"/>
    <w:tmpl w:val="09EC12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9221349"/>
    <w:multiLevelType w:val="hybridMultilevel"/>
    <w:tmpl w:val="20A0FF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A3828C7"/>
    <w:multiLevelType w:val="hybridMultilevel"/>
    <w:tmpl w:val="1E32EB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D3C59D4"/>
    <w:multiLevelType w:val="hybridMultilevel"/>
    <w:tmpl w:val="BB16B2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DEC4DC7"/>
    <w:multiLevelType w:val="hybridMultilevel"/>
    <w:tmpl w:val="F1D63B80"/>
    <w:lvl w:ilvl="0" w:tplc="03807DF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nsid w:val="73704E37"/>
    <w:multiLevelType w:val="hybridMultilevel"/>
    <w:tmpl w:val="903AA9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52D1989"/>
    <w:multiLevelType w:val="hybridMultilevel"/>
    <w:tmpl w:val="86C4B2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68235DA"/>
    <w:multiLevelType w:val="hybridMultilevel"/>
    <w:tmpl w:val="44F61B98"/>
    <w:lvl w:ilvl="0" w:tplc="45B2249E">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3">
    <w:nsid w:val="78E23EB0"/>
    <w:multiLevelType w:val="hybridMultilevel"/>
    <w:tmpl w:val="3E709D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22"/>
  </w:num>
  <w:num w:numId="4">
    <w:abstractNumId w:val="31"/>
  </w:num>
  <w:num w:numId="5">
    <w:abstractNumId w:val="2"/>
  </w:num>
  <w:num w:numId="6">
    <w:abstractNumId w:val="23"/>
  </w:num>
  <w:num w:numId="7">
    <w:abstractNumId w:val="11"/>
  </w:num>
  <w:num w:numId="8">
    <w:abstractNumId w:val="1"/>
  </w:num>
  <w:num w:numId="9">
    <w:abstractNumId w:val="8"/>
  </w:num>
  <w:num w:numId="10">
    <w:abstractNumId w:val="29"/>
  </w:num>
  <w:num w:numId="11">
    <w:abstractNumId w:val="19"/>
  </w:num>
  <w:num w:numId="12">
    <w:abstractNumId w:val="7"/>
  </w:num>
  <w:num w:numId="13">
    <w:abstractNumId w:val="25"/>
  </w:num>
  <w:num w:numId="14">
    <w:abstractNumId w:val="13"/>
  </w:num>
  <w:num w:numId="15">
    <w:abstractNumId w:val="5"/>
  </w:num>
  <w:num w:numId="16">
    <w:abstractNumId w:val="3"/>
  </w:num>
  <w:num w:numId="17">
    <w:abstractNumId w:val="21"/>
  </w:num>
  <w:num w:numId="18">
    <w:abstractNumId w:val="33"/>
  </w:num>
  <w:num w:numId="19">
    <w:abstractNumId w:val="15"/>
  </w:num>
  <w:num w:numId="20">
    <w:abstractNumId w:val="30"/>
  </w:num>
  <w:num w:numId="21">
    <w:abstractNumId w:val="0"/>
  </w:num>
  <w:num w:numId="22">
    <w:abstractNumId w:val="10"/>
  </w:num>
  <w:num w:numId="23">
    <w:abstractNumId w:val="4"/>
  </w:num>
  <w:num w:numId="24">
    <w:abstractNumId w:val="28"/>
  </w:num>
  <w:num w:numId="25">
    <w:abstractNumId w:val="20"/>
  </w:num>
  <w:num w:numId="26">
    <w:abstractNumId w:val="24"/>
  </w:num>
  <w:num w:numId="27">
    <w:abstractNumId w:val="16"/>
  </w:num>
  <w:num w:numId="28">
    <w:abstractNumId w:val="14"/>
  </w:num>
  <w:num w:numId="29">
    <w:abstractNumId w:val="18"/>
  </w:num>
  <w:num w:numId="30">
    <w:abstractNumId w:val="12"/>
  </w:num>
  <w:num w:numId="31">
    <w:abstractNumId w:val="6"/>
  </w:num>
  <w:num w:numId="32">
    <w:abstractNumId w:val="9"/>
  </w:num>
  <w:num w:numId="33">
    <w:abstractNumId w:val="27"/>
  </w:num>
  <w:num w:numId="34">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388D"/>
    <w:rsid w:val="000005B4"/>
    <w:rsid w:val="000041A5"/>
    <w:rsid w:val="00023637"/>
    <w:rsid w:val="00030A83"/>
    <w:rsid w:val="000368BC"/>
    <w:rsid w:val="000449CD"/>
    <w:rsid w:val="000514FD"/>
    <w:rsid w:val="00052146"/>
    <w:rsid w:val="000529EC"/>
    <w:rsid w:val="00056498"/>
    <w:rsid w:val="00061EFC"/>
    <w:rsid w:val="0007442B"/>
    <w:rsid w:val="00097CED"/>
    <w:rsid w:val="000B13A0"/>
    <w:rsid w:val="000B2AD2"/>
    <w:rsid w:val="000B6939"/>
    <w:rsid w:val="000D514D"/>
    <w:rsid w:val="000E3666"/>
    <w:rsid w:val="000E6723"/>
    <w:rsid w:val="000F6A08"/>
    <w:rsid w:val="00100231"/>
    <w:rsid w:val="001049DE"/>
    <w:rsid w:val="00113928"/>
    <w:rsid w:val="00123F85"/>
    <w:rsid w:val="00157D1A"/>
    <w:rsid w:val="00162E51"/>
    <w:rsid w:val="001656A3"/>
    <w:rsid w:val="00167845"/>
    <w:rsid w:val="00167C6C"/>
    <w:rsid w:val="00175EA6"/>
    <w:rsid w:val="001771E7"/>
    <w:rsid w:val="001773B0"/>
    <w:rsid w:val="001819A6"/>
    <w:rsid w:val="0018378B"/>
    <w:rsid w:val="001873DC"/>
    <w:rsid w:val="00193940"/>
    <w:rsid w:val="001947FB"/>
    <w:rsid w:val="001954CC"/>
    <w:rsid w:val="00196D4A"/>
    <w:rsid w:val="001A41E2"/>
    <w:rsid w:val="001A5302"/>
    <w:rsid w:val="001B34FC"/>
    <w:rsid w:val="001E03EF"/>
    <w:rsid w:val="001E1B3A"/>
    <w:rsid w:val="001F03F0"/>
    <w:rsid w:val="001F0E42"/>
    <w:rsid w:val="00202F2A"/>
    <w:rsid w:val="00204A93"/>
    <w:rsid w:val="00210272"/>
    <w:rsid w:val="00216404"/>
    <w:rsid w:val="0022016F"/>
    <w:rsid w:val="002212DD"/>
    <w:rsid w:val="002261A7"/>
    <w:rsid w:val="00227D6A"/>
    <w:rsid w:val="002416BA"/>
    <w:rsid w:val="00243692"/>
    <w:rsid w:val="0024616B"/>
    <w:rsid w:val="00250159"/>
    <w:rsid w:val="00260180"/>
    <w:rsid w:val="00261B3B"/>
    <w:rsid w:val="0026516D"/>
    <w:rsid w:val="00272A47"/>
    <w:rsid w:val="00272B94"/>
    <w:rsid w:val="00281B32"/>
    <w:rsid w:val="00284D28"/>
    <w:rsid w:val="002B0618"/>
    <w:rsid w:val="002B3043"/>
    <w:rsid w:val="002E5729"/>
    <w:rsid w:val="002E68CC"/>
    <w:rsid w:val="002F28D2"/>
    <w:rsid w:val="002F5418"/>
    <w:rsid w:val="00305FF2"/>
    <w:rsid w:val="0030689F"/>
    <w:rsid w:val="0032580D"/>
    <w:rsid w:val="00326EDC"/>
    <w:rsid w:val="00332D68"/>
    <w:rsid w:val="003346D9"/>
    <w:rsid w:val="00334FE8"/>
    <w:rsid w:val="00346E4D"/>
    <w:rsid w:val="00352666"/>
    <w:rsid w:val="00353AAE"/>
    <w:rsid w:val="003630D6"/>
    <w:rsid w:val="00363483"/>
    <w:rsid w:val="003770F7"/>
    <w:rsid w:val="00387C41"/>
    <w:rsid w:val="00392A26"/>
    <w:rsid w:val="00394E64"/>
    <w:rsid w:val="003B3DFB"/>
    <w:rsid w:val="003B55E1"/>
    <w:rsid w:val="003B737C"/>
    <w:rsid w:val="003C1C53"/>
    <w:rsid w:val="003C51ED"/>
    <w:rsid w:val="003E17A0"/>
    <w:rsid w:val="003E6550"/>
    <w:rsid w:val="003F4528"/>
    <w:rsid w:val="003F52DD"/>
    <w:rsid w:val="00400771"/>
    <w:rsid w:val="00416042"/>
    <w:rsid w:val="00421A9C"/>
    <w:rsid w:val="00433EA8"/>
    <w:rsid w:val="004475C3"/>
    <w:rsid w:val="00452B21"/>
    <w:rsid w:val="00456E41"/>
    <w:rsid w:val="0046023D"/>
    <w:rsid w:val="00461A44"/>
    <w:rsid w:val="0046217D"/>
    <w:rsid w:val="00473C46"/>
    <w:rsid w:val="00476715"/>
    <w:rsid w:val="004803C7"/>
    <w:rsid w:val="0048314D"/>
    <w:rsid w:val="00487451"/>
    <w:rsid w:val="00491C61"/>
    <w:rsid w:val="0049376F"/>
    <w:rsid w:val="00494305"/>
    <w:rsid w:val="004A0DDF"/>
    <w:rsid w:val="004C6213"/>
    <w:rsid w:val="004D5C60"/>
    <w:rsid w:val="004D7A7B"/>
    <w:rsid w:val="004F24E2"/>
    <w:rsid w:val="004F3919"/>
    <w:rsid w:val="004F3E25"/>
    <w:rsid w:val="00507C3D"/>
    <w:rsid w:val="00517220"/>
    <w:rsid w:val="005202CC"/>
    <w:rsid w:val="00535862"/>
    <w:rsid w:val="005370E4"/>
    <w:rsid w:val="00537889"/>
    <w:rsid w:val="00544B74"/>
    <w:rsid w:val="005532A1"/>
    <w:rsid w:val="005569CE"/>
    <w:rsid w:val="00572B55"/>
    <w:rsid w:val="00573B72"/>
    <w:rsid w:val="005754E7"/>
    <w:rsid w:val="00577EED"/>
    <w:rsid w:val="00581904"/>
    <w:rsid w:val="005828AA"/>
    <w:rsid w:val="00584D98"/>
    <w:rsid w:val="00590B43"/>
    <w:rsid w:val="005A0874"/>
    <w:rsid w:val="005A2E02"/>
    <w:rsid w:val="005A3556"/>
    <w:rsid w:val="005A5F31"/>
    <w:rsid w:val="005B4F0D"/>
    <w:rsid w:val="005C169C"/>
    <w:rsid w:val="005E1ECB"/>
    <w:rsid w:val="005E2D17"/>
    <w:rsid w:val="005E357F"/>
    <w:rsid w:val="005E6DFF"/>
    <w:rsid w:val="005E7F34"/>
    <w:rsid w:val="005F3A76"/>
    <w:rsid w:val="005F6888"/>
    <w:rsid w:val="005F7B8C"/>
    <w:rsid w:val="00601CB2"/>
    <w:rsid w:val="00633A2F"/>
    <w:rsid w:val="00636214"/>
    <w:rsid w:val="00642FB9"/>
    <w:rsid w:val="00650D77"/>
    <w:rsid w:val="00650DE0"/>
    <w:rsid w:val="00653426"/>
    <w:rsid w:val="006536F5"/>
    <w:rsid w:val="00663628"/>
    <w:rsid w:val="00663C4D"/>
    <w:rsid w:val="006656EC"/>
    <w:rsid w:val="00670E54"/>
    <w:rsid w:val="0067241F"/>
    <w:rsid w:val="006743D4"/>
    <w:rsid w:val="006752D7"/>
    <w:rsid w:val="00691268"/>
    <w:rsid w:val="006967FB"/>
    <w:rsid w:val="00697057"/>
    <w:rsid w:val="006B3C1D"/>
    <w:rsid w:val="006B6475"/>
    <w:rsid w:val="006C037E"/>
    <w:rsid w:val="006C142E"/>
    <w:rsid w:val="006D5A02"/>
    <w:rsid w:val="006E0FE2"/>
    <w:rsid w:val="006F7DDF"/>
    <w:rsid w:val="00702EAC"/>
    <w:rsid w:val="007054EC"/>
    <w:rsid w:val="0070740D"/>
    <w:rsid w:val="00713330"/>
    <w:rsid w:val="0073129E"/>
    <w:rsid w:val="00746948"/>
    <w:rsid w:val="0075462A"/>
    <w:rsid w:val="00765A3E"/>
    <w:rsid w:val="00766216"/>
    <w:rsid w:val="00770316"/>
    <w:rsid w:val="00770765"/>
    <w:rsid w:val="00771F17"/>
    <w:rsid w:val="007856F9"/>
    <w:rsid w:val="007A142A"/>
    <w:rsid w:val="007A1B60"/>
    <w:rsid w:val="007B1C4C"/>
    <w:rsid w:val="007B30D4"/>
    <w:rsid w:val="007B519B"/>
    <w:rsid w:val="007C1599"/>
    <w:rsid w:val="007C263D"/>
    <w:rsid w:val="007C6241"/>
    <w:rsid w:val="007D3576"/>
    <w:rsid w:val="007D58CA"/>
    <w:rsid w:val="007E4170"/>
    <w:rsid w:val="007F0B96"/>
    <w:rsid w:val="007F3DC8"/>
    <w:rsid w:val="007F7EDF"/>
    <w:rsid w:val="0080142B"/>
    <w:rsid w:val="008102B2"/>
    <w:rsid w:val="00812C79"/>
    <w:rsid w:val="0081612E"/>
    <w:rsid w:val="0081651D"/>
    <w:rsid w:val="00820C11"/>
    <w:rsid w:val="008411FB"/>
    <w:rsid w:val="0084763C"/>
    <w:rsid w:val="008508F7"/>
    <w:rsid w:val="00853AD4"/>
    <w:rsid w:val="00864185"/>
    <w:rsid w:val="008646B6"/>
    <w:rsid w:val="00873897"/>
    <w:rsid w:val="008776A5"/>
    <w:rsid w:val="0088446C"/>
    <w:rsid w:val="008846F1"/>
    <w:rsid w:val="008912CA"/>
    <w:rsid w:val="008A6592"/>
    <w:rsid w:val="008A6987"/>
    <w:rsid w:val="008B193F"/>
    <w:rsid w:val="008C086C"/>
    <w:rsid w:val="008C45E3"/>
    <w:rsid w:val="008D6056"/>
    <w:rsid w:val="008D63CA"/>
    <w:rsid w:val="008D7A0C"/>
    <w:rsid w:val="008E2038"/>
    <w:rsid w:val="008F111B"/>
    <w:rsid w:val="008F246F"/>
    <w:rsid w:val="008F469E"/>
    <w:rsid w:val="008F470D"/>
    <w:rsid w:val="00901A2D"/>
    <w:rsid w:val="00903784"/>
    <w:rsid w:val="0091340B"/>
    <w:rsid w:val="0091663C"/>
    <w:rsid w:val="0092219C"/>
    <w:rsid w:val="00927391"/>
    <w:rsid w:val="00930E98"/>
    <w:rsid w:val="00935B9F"/>
    <w:rsid w:val="00937151"/>
    <w:rsid w:val="00940729"/>
    <w:rsid w:val="00940B42"/>
    <w:rsid w:val="00945BB2"/>
    <w:rsid w:val="009512B5"/>
    <w:rsid w:val="00951A68"/>
    <w:rsid w:val="0095400C"/>
    <w:rsid w:val="009550E2"/>
    <w:rsid w:val="00957058"/>
    <w:rsid w:val="009615C0"/>
    <w:rsid w:val="00964EAC"/>
    <w:rsid w:val="009824E9"/>
    <w:rsid w:val="00986564"/>
    <w:rsid w:val="00993357"/>
    <w:rsid w:val="00996971"/>
    <w:rsid w:val="009A3881"/>
    <w:rsid w:val="009A6697"/>
    <w:rsid w:val="009A73A6"/>
    <w:rsid w:val="009B2D72"/>
    <w:rsid w:val="009C0FEF"/>
    <w:rsid w:val="009D40B6"/>
    <w:rsid w:val="009D5505"/>
    <w:rsid w:val="009E0660"/>
    <w:rsid w:val="009E5559"/>
    <w:rsid w:val="009F10EE"/>
    <w:rsid w:val="00A002E4"/>
    <w:rsid w:val="00A05551"/>
    <w:rsid w:val="00A133F5"/>
    <w:rsid w:val="00A152B2"/>
    <w:rsid w:val="00A26B03"/>
    <w:rsid w:val="00A40265"/>
    <w:rsid w:val="00A47B5B"/>
    <w:rsid w:val="00A504E5"/>
    <w:rsid w:val="00A524C9"/>
    <w:rsid w:val="00A67CD0"/>
    <w:rsid w:val="00A71EB1"/>
    <w:rsid w:val="00A77AC5"/>
    <w:rsid w:val="00A8330D"/>
    <w:rsid w:val="00AA3F48"/>
    <w:rsid w:val="00AB077D"/>
    <w:rsid w:val="00AC1669"/>
    <w:rsid w:val="00AC3429"/>
    <w:rsid w:val="00AC5EC2"/>
    <w:rsid w:val="00AD00BF"/>
    <w:rsid w:val="00AD23CF"/>
    <w:rsid w:val="00AD5962"/>
    <w:rsid w:val="00AE1154"/>
    <w:rsid w:val="00AE6BF7"/>
    <w:rsid w:val="00AF7773"/>
    <w:rsid w:val="00B06E42"/>
    <w:rsid w:val="00B26CB7"/>
    <w:rsid w:val="00B502BB"/>
    <w:rsid w:val="00B50BD6"/>
    <w:rsid w:val="00B51EFC"/>
    <w:rsid w:val="00B549C9"/>
    <w:rsid w:val="00B54A10"/>
    <w:rsid w:val="00B62C8B"/>
    <w:rsid w:val="00B64B04"/>
    <w:rsid w:val="00B666B1"/>
    <w:rsid w:val="00B72DDC"/>
    <w:rsid w:val="00B904D1"/>
    <w:rsid w:val="00B95DA1"/>
    <w:rsid w:val="00BA3619"/>
    <w:rsid w:val="00BA3C91"/>
    <w:rsid w:val="00BB1144"/>
    <w:rsid w:val="00BB2E82"/>
    <w:rsid w:val="00BB38F1"/>
    <w:rsid w:val="00BB3EB8"/>
    <w:rsid w:val="00BC2D62"/>
    <w:rsid w:val="00BC3E52"/>
    <w:rsid w:val="00BD1EAF"/>
    <w:rsid w:val="00BE1196"/>
    <w:rsid w:val="00BE164F"/>
    <w:rsid w:val="00BF0CE7"/>
    <w:rsid w:val="00BF664A"/>
    <w:rsid w:val="00C01136"/>
    <w:rsid w:val="00C04C9B"/>
    <w:rsid w:val="00C12B3B"/>
    <w:rsid w:val="00C15552"/>
    <w:rsid w:val="00C248F7"/>
    <w:rsid w:val="00C37438"/>
    <w:rsid w:val="00C4319A"/>
    <w:rsid w:val="00C44253"/>
    <w:rsid w:val="00C52215"/>
    <w:rsid w:val="00C55590"/>
    <w:rsid w:val="00C67E18"/>
    <w:rsid w:val="00C707CF"/>
    <w:rsid w:val="00C7228C"/>
    <w:rsid w:val="00C73179"/>
    <w:rsid w:val="00C7565F"/>
    <w:rsid w:val="00C75EB9"/>
    <w:rsid w:val="00C802B9"/>
    <w:rsid w:val="00C85534"/>
    <w:rsid w:val="00C92018"/>
    <w:rsid w:val="00C96E91"/>
    <w:rsid w:val="00CA1112"/>
    <w:rsid w:val="00CA1AFC"/>
    <w:rsid w:val="00CA1C7F"/>
    <w:rsid w:val="00CA20AF"/>
    <w:rsid w:val="00CA5654"/>
    <w:rsid w:val="00CB5204"/>
    <w:rsid w:val="00CB59AC"/>
    <w:rsid w:val="00CD3774"/>
    <w:rsid w:val="00CD7C5E"/>
    <w:rsid w:val="00CD7EB1"/>
    <w:rsid w:val="00CE2DF8"/>
    <w:rsid w:val="00CF3660"/>
    <w:rsid w:val="00D003F7"/>
    <w:rsid w:val="00D04F25"/>
    <w:rsid w:val="00D067C5"/>
    <w:rsid w:val="00D11610"/>
    <w:rsid w:val="00D177D8"/>
    <w:rsid w:val="00D17D4B"/>
    <w:rsid w:val="00D23B84"/>
    <w:rsid w:val="00D2455C"/>
    <w:rsid w:val="00D24BE6"/>
    <w:rsid w:val="00D3591B"/>
    <w:rsid w:val="00D50911"/>
    <w:rsid w:val="00D52DB5"/>
    <w:rsid w:val="00D5307B"/>
    <w:rsid w:val="00D660E7"/>
    <w:rsid w:val="00D71ECB"/>
    <w:rsid w:val="00D731EC"/>
    <w:rsid w:val="00D74C32"/>
    <w:rsid w:val="00D74EBA"/>
    <w:rsid w:val="00D76489"/>
    <w:rsid w:val="00D81494"/>
    <w:rsid w:val="00D8346B"/>
    <w:rsid w:val="00D8391D"/>
    <w:rsid w:val="00D87FC9"/>
    <w:rsid w:val="00D9050D"/>
    <w:rsid w:val="00D91DE9"/>
    <w:rsid w:val="00D9272C"/>
    <w:rsid w:val="00DA1B27"/>
    <w:rsid w:val="00DA6D4B"/>
    <w:rsid w:val="00DB27CA"/>
    <w:rsid w:val="00DB4F00"/>
    <w:rsid w:val="00DB5759"/>
    <w:rsid w:val="00DB693C"/>
    <w:rsid w:val="00DB6C14"/>
    <w:rsid w:val="00DD259A"/>
    <w:rsid w:val="00DD58C6"/>
    <w:rsid w:val="00DD6CA0"/>
    <w:rsid w:val="00DE206B"/>
    <w:rsid w:val="00DE6B0C"/>
    <w:rsid w:val="00DE6CBF"/>
    <w:rsid w:val="00E16C35"/>
    <w:rsid w:val="00E17761"/>
    <w:rsid w:val="00E17CC6"/>
    <w:rsid w:val="00E25BE5"/>
    <w:rsid w:val="00E26E76"/>
    <w:rsid w:val="00E27A4C"/>
    <w:rsid w:val="00E34B51"/>
    <w:rsid w:val="00E36149"/>
    <w:rsid w:val="00E45F3E"/>
    <w:rsid w:val="00E525D8"/>
    <w:rsid w:val="00E54261"/>
    <w:rsid w:val="00E54555"/>
    <w:rsid w:val="00E5485C"/>
    <w:rsid w:val="00E63F08"/>
    <w:rsid w:val="00E7373D"/>
    <w:rsid w:val="00E835D1"/>
    <w:rsid w:val="00E925B0"/>
    <w:rsid w:val="00E92950"/>
    <w:rsid w:val="00EA009C"/>
    <w:rsid w:val="00EA3752"/>
    <w:rsid w:val="00EA78A7"/>
    <w:rsid w:val="00EB054C"/>
    <w:rsid w:val="00EB388D"/>
    <w:rsid w:val="00EB40F5"/>
    <w:rsid w:val="00EB415B"/>
    <w:rsid w:val="00EC162A"/>
    <w:rsid w:val="00ED2819"/>
    <w:rsid w:val="00EE1994"/>
    <w:rsid w:val="00EE4EF5"/>
    <w:rsid w:val="00EF6442"/>
    <w:rsid w:val="00F0763A"/>
    <w:rsid w:val="00F17508"/>
    <w:rsid w:val="00F20255"/>
    <w:rsid w:val="00F27E11"/>
    <w:rsid w:val="00F352BF"/>
    <w:rsid w:val="00F40A0E"/>
    <w:rsid w:val="00F4248E"/>
    <w:rsid w:val="00F43B3B"/>
    <w:rsid w:val="00F4577A"/>
    <w:rsid w:val="00F46F84"/>
    <w:rsid w:val="00F561CA"/>
    <w:rsid w:val="00F64367"/>
    <w:rsid w:val="00F656B0"/>
    <w:rsid w:val="00F73269"/>
    <w:rsid w:val="00F77107"/>
    <w:rsid w:val="00F84396"/>
    <w:rsid w:val="00F856B5"/>
    <w:rsid w:val="00F902C2"/>
    <w:rsid w:val="00F95ED2"/>
    <w:rsid w:val="00F97DA3"/>
    <w:rsid w:val="00FA42FC"/>
    <w:rsid w:val="00FB127D"/>
    <w:rsid w:val="00FB307E"/>
    <w:rsid w:val="00FB6388"/>
    <w:rsid w:val="00FC577F"/>
    <w:rsid w:val="00FD0CAC"/>
    <w:rsid w:val="00FE02B3"/>
    <w:rsid w:val="00FE09A0"/>
    <w:rsid w:val="00FE1E56"/>
    <w:rsid w:val="00FE602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CA"/>
  </w:style>
  <w:style w:type="paragraph" w:styleId="Titre1">
    <w:name w:val="heading 1"/>
    <w:basedOn w:val="Normal"/>
    <w:next w:val="Normal"/>
    <w:link w:val="Titre1Car"/>
    <w:uiPriority w:val="9"/>
    <w:qFormat/>
    <w:rsid w:val="00F95E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905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7C624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7C624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38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388D"/>
    <w:rPr>
      <w:rFonts w:ascii="Tahoma" w:hAnsi="Tahoma" w:cs="Tahoma"/>
      <w:sz w:val="16"/>
      <w:szCs w:val="16"/>
    </w:rPr>
  </w:style>
  <w:style w:type="paragraph" w:styleId="Paragraphedeliste">
    <w:name w:val="List Paragraph"/>
    <w:basedOn w:val="Normal"/>
    <w:uiPriority w:val="34"/>
    <w:qFormat/>
    <w:rsid w:val="00AC1669"/>
    <w:pPr>
      <w:ind w:left="720"/>
      <w:contextualSpacing/>
    </w:pPr>
  </w:style>
  <w:style w:type="character" w:customStyle="1" w:styleId="Titre3Car">
    <w:name w:val="Titre 3 Car"/>
    <w:basedOn w:val="Policepardfaut"/>
    <w:link w:val="Titre3"/>
    <w:uiPriority w:val="9"/>
    <w:rsid w:val="007C6241"/>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7C6241"/>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7C62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C6241"/>
    <w:rPr>
      <w:b/>
      <w:bCs/>
    </w:rPr>
  </w:style>
  <w:style w:type="character" w:customStyle="1" w:styleId="apple-converted-space">
    <w:name w:val="apple-converted-space"/>
    <w:basedOn w:val="Policepardfaut"/>
    <w:rsid w:val="007C6241"/>
  </w:style>
  <w:style w:type="paragraph" w:customStyle="1" w:styleId="style8">
    <w:name w:val="style8"/>
    <w:basedOn w:val="Normal"/>
    <w:rsid w:val="007C62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C6241"/>
    <w:rPr>
      <w:i/>
      <w:iCs/>
    </w:rPr>
  </w:style>
  <w:style w:type="paragraph" w:customStyle="1" w:styleId="style10">
    <w:name w:val="style10"/>
    <w:basedOn w:val="Normal"/>
    <w:rsid w:val="007C62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F95ED2"/>
    <w:rPr>
      <w:rFonts w:asciiTheme="majorHAnsi" w:eastAsiaTheme="majorEastAsia" w:hAnsiTheme="majorHAnsi" w:cstheme="majorBidi"/>
      <w:b/>
      <w:bCs/>
      <w:color w:val="365F91" w:themeColor="accent1" w:themeShade="BF"/>
      <w:sz w:val="28"/>
      <w:szCs w:val="28"/>
    </w:rPr>
  </w:style>
  <w:style w:type="paragraph" w:customStyle="1" w:styleId="style18">
    <w:name w:val="style18"/>
    <w:basedOn w:val="Normal"/>
    <w:rsid w:val="00F95E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D9050D"/>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semiHidden/>
    <w:unhideWhenUsed/>
    <w:rsid w:val="00387C41"/>
    <w:rPr>
      <w:color w:val="0000FF"/>
      <w:u w:val="single"/>
    </w:rPr>
  </w:style>
  <w:style w:type="table" w:styleId="Grilledutableau">
    <w:name w:val="Table Grid"/>
    <w:basedOn w:val="TableauNormal"/>
    <w:uiPriority w:val="59"/>
    <w:rsid w:val="005F7B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431375">
      <w:bodyDiv w:val="1"/>
      <w:marLeft w:val="0"/>
      <w:marRight w:val="0"/>
      <w:marTop w:val="0"/>
      <w:marBottom w:val="0"/>
      <w:divBdr>
        <w:top w:val="none" w:sz="0" w:space="0" w:color="auto"/>
        <w:left w:val="none" w:sz="0" w:space="0" w:color="auto"/>
        <w:bottom w:val="none" w:sz="0" w:space="0" w:color="auto"/>
        <w:right w:val="none" w:sz="0" w:space="0" w:color="auto"/>
      </w:divBdr>
    </w:div>
    <w:div w:id="153303145">
      <w:bodyDiv w:val="1"/>
      <w:marLeft w:val="0"/>
      <w:marRight w:val="0"/>
      <w:marTop w:val="0"/>
      <w:marBottom w:val="0"/>
      <w:divBdr>
        <w:top w:val="none" w:sz="0" w:space="0" w:color="auto"/>
        <w:left w:val="none" w:sz="0" w:space="0" w:color="auto"/>
        <w:bottom w:val="none" w:sz="0" w:space="0" w:color="auto"/>
        <w:right w:val="none" w:sz="0" w:space="0" w:color="auto"/>
      </w:divBdr>
    </w:div>
    <w:div w:id="1322926195">
      <w:bodyDiv w:val="1"/>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 w:id="1463886223">
          <w:marLeft w:val="0"/>
          <w:marRight w:val="0"/>
          <w:marTop w:val="0"/>
          <w:marBottom w:val="0"/>
          <w:divBdr>
            <w:top w:val="none" w:sz="0" w:space="0" w:color="auto"/>
            <w:left w:val="none" w:sz="0" w:space="0" w:color="auto"/>
            <w:bottom w:val="none" w:sz="0" w:space="0" w:color="auto"/>
            <w:right w:val="none" w:sz="0" w:space="0" w:color="auto"/>
          </w:divBdr>
        </w:div>
        <w:div w:id="1872648902">
          <w:marLeft w:val="0"/>
          <w:marRight w:val="0"/>
          <w:marTop w:val="0"/>
          <w:marBottom w:val="0"/>
          <w:divBdr>
            <w:top w:val="none" w:sz="0" w:space="0" w:color="auto"/>
            <w:left w:val="none" w:sz="0" w:space="0" w:color="auto"/>
            <w:bottom w:val="none" w:sz="0" w:space="0" w:color="auto"/>
            <w:right w:val="none" w:sz="0" w:space="0" w:color="auto"/>
          </w:divBdr>
        </w:div>
        <w:div w:id="2088845995">
          <w:marLeft w:val="0"/>
          <w:marRight w:val="0"/>
          <w:marTop w:val="0"/>
          <w:marBottom w:val="0"/>
          <w:divBdr>
            <w:top w:val="none" w:sz="0" w:space="0" w:color="auto"/>
            <w:left w:val="none" w:sz="0" w:space="0" w:color="auto"/>
            <w:bottom w:val="none" w:sz="0" w:space="0" w:color="auto"/>
            <w:right w:val="none" w:sz="0" w:space="0" w:color="auto"/>
          </w:divBdr>
        </w:div>
        <w:div w:id="90667356">
          <w:marLeft w:val="0"/>
          <w:marRight w:val="0"/>
          <w:marTop w:val="0"/>
          <w:marBottom w:val="0"/>
          <w:divBdr>
            <w:top w:val="none" w:sz="0" w:space="0" w:color="auto"/>
            <w:left w:val="none" w:sz="0" w:space="0" w:color="auto"/>
            <w:bottom w:val="none" w:sz="0" w:space="0" w:color="auto"/>
            <w:right w:val="none" w:sz="0" w:space="0" w:color="auto"/>
          </w:divBdr>
        </w:div>
        <w:div w:id="1539080035">
          <w:marLeft w:val="0"/>
          <w:marRight w:val="0"/>
          <w:marTop w:val="0"/>
          <w:marBottom w:val="0"/>
          <w:divBdr>
            <w:top w:val="none" w:sz="0" w:space="0" w:color="auto"/>
            <w:left w:val="none" w:sz="0" w:space="0" w:color="auto"/>
            <w:bottom w:val="none" w:sz="0" w:space="0" w:color="auto"/>
            <w:right w:val="none" w:sz="0" w:space="0" w:color="auto"/>
          </w:divBdr>
        </w:div>
      </w:divsChild>
    </w:div>
    <w:div w:id="150543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EDAD5-901A-4E99-BC1B-8EE0803E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915</Words>
  <Characters>5038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Abdelhadi Touil</dc:creator>
  <cp:lastModifiedBy>Abdelhafid</cp:lastModifiedBy>
  <cp:revision>4</cp:revision>
  <cp:lastPrinted>2012-12-25T21:00:00Z</cp:lastPrinted>
  <dcterms:created xsi:type="dcterms:W3CDTF">2014-11-11T16:35:00Z</dcterms:created>
  <dcterms:modified xsi:type="dcterms:W3CDTF">2014-11-11T20:30:00Z</dcterms:modified>
</cp:coreProperties>
</file>