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3137"/>
        <w:gridCol w:w="3427"/>
        <w:gridCol w:w="4236"/>
      </w:tblGrid>
      <w:tr w:rsidR="00F045EA" w:rsidRPr="00F9135D" w14:paraId="01C7A13D" w14:textId="77777777" w:rsidTr="002D1670">
        <w:trPr>
          <w:trHeight w:val="1555"/>
        </w:trPr>
        <w:tc>
          <w:tcPr>
            <w:tcW w:w="3137" w:type="dxa"/>
          </w:tcPr>
          <w:p w14:paraId="235D5B91" w14:textId="77777777" w:rsidR="00F045EA" w:rsidRPr="009657AF" w:rsidRDefault="00CD4BB8" w:rsidP="0078365D">
            <w:pPr>
              <w:bidi/>
              <w:jc w:val="center"/>
              <w:rPr>
                <w:rFonts w:ascii="Century Gothic" w:hAnsi="Century Gothic" w:cs="Andalus"/>
                <w:b/>
                <w:bCs/>
                <w:noProof/>
                <w:u w:val="single"/>
                <w:rtl/>
                <w:lang w:eastAsia="fr-FR"/>
              </w:rPr>
            </w:pPr>
            <w:r w:rsidRPr="00F42874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drawing>
                <wp:anchor distT="0" distB="0" distL="114300" distR="114300" simplePos="0" relativeHeight="251649536" behindDoc="1" locked="0" layoutInCell="1" allowOverlap="1" wp14:anchorId="6E8F7275" wp14:editId="41AD206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22225</wp:posOffset>
                  </wp:positionV>
                  <wp:extent cx="197167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496" y="21086"/>
                      <wp:lineTo x="2149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5EA" w:rsidRPr="009657AF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t>Lycée Collègiale ASSAFSAF</w:t>
            </w:r>
          </w:p>
        </w:tc>
        <w:tc>
          <w:tcPr>
            <w:tcW w:w="3427" w:type="dxa"/>
          </w:tcPr>
          <w:p w14:paraId="4F8E93A1" w14:textId="77777777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Non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.............................................</w:t>
            </w:r>
            <w:r w:rsidR="003F7BF2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</w:t>
            </w:r>
          </w:p>
          <w:p w14:paraId="2BC26C0B" w14:textId="77777777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Prénom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: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</w:t>
            </w:r>
            <w:r w:rsidR="003F7BF2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</w:t>
            </w:r>
          </w:p>
          <w:p w14:paraId="5CB7B2B1" w14:textId="6C8CC132" w:rsidR="00F045EA" w:rsidRPr="009657AF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Class</w:t>
            </w:r>
            <w:r w:rsidR="00331CDC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e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: </w:t>
            </w:r>
            <w:r w:rsidR="00CD4BB8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</w:t>
            </w:r>
            <w:r w:rsidR="00D261A9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2</w:t>
            </w:r>
            <w:r w:rsidR="00CD4BB8" w:rsidRPr="00CD4BB8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APIC</w:t>
            </w:r>
            <w:r w:rsidR="00DA13AD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 xml:space="preserve"> ........</w:t>
            </w:r>
            <w:r w:rsidR="00DA13AD">
              <w:rPr>
                <w:rFonts w:ascii="Century Gothic" w:hAnsi="Century Gothic" w:cs="Times New Roman"/>
                <w:b/>
                <w:bCs/>
                <w:i/>
                <w:iCs/>
                <w:color w:val="0F0F04"/>
                <w:sz w:val="24"/>
                <w:szCs w:val="24"/>
                <w:lang w:bidi="he-IL"/>
              </w:rPr>
              <w:t>.....</w:t>
            </w:r>
            <w:r w:rsidR="00CD4BB8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    </w:t>
            </w:r>
          </w:p>
          <w:p w14:paraId="0E4F2232" w14:textId="77777777" w:rsidR="00F045EA" w:rsidRPr="00495844" w:rsidRDefault="00F045EA" w:rsidP="0078365D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N° 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..................</w:t>
            </w:r>
          </w:p>
        </w:tc>
        <w:tc>
          <w:tcPr>
            <w:tcW w:w="4236" w:type="dxa"/>
          </w:tcPr>
          <w:p w14:paraId="0CDF8F3D" w14:textId="77777777" w:rsidR="00F045EA" w:rsidRPr="009657AF" w:rsidRDefault="00F045EA" w:rsidP="0078365D">
            <w:pPr>
              <w:bidi/>
              <w:spacing w:line="360" w:lineRule="auto"/>
              <w:jc w:val="center"/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 w:bidi="ar-MA"/>
              </w:rPr>
            </w:pPr>
            <w:r w:rsidRPr="009657AF"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 w:bidi="ar-MA"/>
              </w:rPr>
              <w:t>Pr : Fatima  Zohra  EL-HOUITI</w:t>
            </w:r>
          </w:p>
          <w:p w14:paraId="221E1F9D" w14:textId="5730D9A6" w:rsidR="00F045EA" w:rsidRDefault="00D33437" w:rsidP="00DA13AD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</w:pPr>
            <w:r w:rsidRPr="00D33437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Test des prérequis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en </w:t>
            </w:r>
            <w:r w:rsidR="00F045EA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SVT</w:t>
            </w:r>
            <w:r w:rsidR="00DA13AD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, 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Niveau 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26261B"/>
                <w:sz w:val="20"/>
                <w:szCs w:val="20"/>
                <w:lang w:bidi="he-IL"/>
              </w:rPr>
              <w:t xml:space="preserve">: </w:t>
            </w:r>
            <w:r w:rsidR="00D261A9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2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A</w:t>
            </w:r>
            <w:r w:rsidR="00F45E7A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PI</w:t>
            </w:r>
            <w:r w:rsidR="00DA13AD"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C</w:t>
            </w:r>
          </w:p>
          <w:p w14:paraId="0F9817A2" w14:textId="31175499" w:rsidR="00F45E7A" w:rsidRDefault="00F45E7A" w:rsidP="00F45E7A">
            <w:pPr>
              <w:jc w:val="center"/>
              <w:rPr>
                <w:rFonts w:ascii="Century Gothic" w:hAnsi="Century Gothic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45E7A">
              <w:rPr>
                <w:rFonts w:ascii="Century Gothic" w:hAnsi="Century Gothic" w:cstheme="majorBidi"/>
                <w:b/>
                <w:bCs/>
                <w:color w:val="000000" w:themeColor="text1"/>
                <w:sz w:val="24"/>
                <w:szCs w:val="24"/>
              </w:rPr>
              <w:t>Durée : 1h</w:t>
            </w:r>
          </w:p>
          <w:p w14:paraId="67155250" w14:textId="011D8E9E" w:rsidR="00F45E7A" w:rsidRPr="00F45E7A" w:rsidRDefault="00F45E7A" w:rsidP="00F45E7A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Province de Kénitra</w:t>
            </w:r>
          </w:p>
          <w:p w14:paraId="78AF8D2B" w14:textId="52C2F4CE" w:rsidR="00735102" w:rsidRPr="00895182" w:rsidRDefault="00DA13AD" w:rsidP="0078365D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F0F04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Le ..................................</w:t>
            </w:r>
            <w:r w:rsidR="00735102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 xml:space="preserve"> </w:t>
            </w:r>
          </w:p>
        </w:tc>
      </w:tr>
    </w:tbl>
    <w:p w14:paraId="239E2ED9" w14:textId="6A93F037" w:rsidR="00F45E7A" w:rsidRPr="00222EC1" w:rsidRDefault="009C3BC4" w:rsidP="00F9040F">
      <w:pPr>
        <w:pStyle w:val="Paragraphedeliste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222EC1">
        <w:rPr>
          <w:rFonts w:ascii="Times New Roman" w:hAnsi="Times New Roman" w:cs="Times New Roman"/>
          <w:b/>
          <w:bCs/>
          <w:sz w:val="24"/>
          <w:szCs w:val="24"/>
          <w:u w:val="single"/>
        </w:rPr>
        <w:t>Vrai ou faux :</w:t>
      </w:r>
      <w:r w:rsidR="00753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34DF" w:rsidRPr="007534D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2pts</w:t>
      </w:r>
    </w:p>
    <w:tbl>
      <w:tblPr>
        <w:tblStyle w:val="Grilledutableau"/>
        <w:tblpPr w:leftFromText="141" w:rightFromText="141" w:vertAnchor="text" w:horzAnchor="page" w:tblpX="10877" w:tblpY="49"/>
        <w:tblW w:w="0" w:type="auto"/>
        <w:tblLook w:val="04A0" w:firstRow="1" w:lastRow="0" w:firstColumn="1" w:lastColumn="0" w:noHBand="0" w:noVBand="1"/>
      </w:tblPr>
      <w:tblGrid>
        <w:gridCol w:w="390"/>
      </w:tblGrid>
      <w:tr w:rsidR="00222EC1" w14:paraId="43C2A46E" w14:textId="77777777" w:rsidTr="00222EC1">
        <w:tc>
          <w:tcPr>
            <w:tcW w:w="390" w:type="dxa"/>
          </w:tcPr>
          <w:p w14:paraId="169A97EA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22EC1" w14:paraId="110D9E05" w14:textId="77777777" w:rsidTr="00222EC1">
        <w:tc>
          <w:tcPr>
            <w:tcW w:w="390" w:type="dxa"/>
          </w:tcPr>
          <w:p w14:paraId="1D2AE130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22EC1" w14:paraId="435AED49" w14:textId="77777777" w:rsidTr="00222EC1">
        <w:tc>
          <w:tcPr>
            <w:tcW w:w="390" w:type="dxa"/>
          </w:tcPr>
          <w:p w14:paraId="5273E667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22EC1" w14:paraId="522EE58C" w14:textId="77777777" w:rsidTr="00222EC1">
        <w:tc>
          <w:tcPr>
            <w:tcW w:w="390" w:type="dxa"/>
          </w:tcPr>
          <w:p w14:paraId="124DEAA1" w14:textId="77777777" w:rsidR="00222EC1" w:rsidRDefault="00222EC1" w:rsidP="00222EC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14:paraId="58C861C6" w14:textId="07DA1886" w:rsidR="009C3BC4" w:rsidRPr="009C3BC4" w:rsidRDefault="009C3BC4" w:rsidP="009C3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végétaux sont classés en : plantes à fleurs et</w:t>
      </w:r>
      <w:r w:rsidR="00A224A4">
        <w:rPr>
          <w:rFonts w:ascii="Times New Roman" w:hAnsi="Times New Roman" w:cs="Times New Roman"/>
          <w:sz w:val="24"/>
          <w:szCs w:val="24"/>
        </w:rPr>
        <w:t xml:space="preserve"> </w:t>
      </w:r>
      <w:r w:rsidRPr="009C3BC4">
        <w:rPr>
          <w:rFonts w:ascii="Times New Roman" w:hAnsi="Times New Roman" w:cs="Times New Roman"/>
          <w:sz w:val="24"/>
          <w:szCs w:val="24"/>
        </w:rPr>
        <w:t>plantes sans fleurs</w:t>
      </w:r>
      <w:r w:rsidRPr="009C3BC4">
        <w:rPr>
          <w:rFonts w:ascii="Times New Roman,Bold" w:hAnsi="Times New Roman,Bold" w:cs="Times New Roman,Bold"/>
          <w:sz w:val="24"/>
          <w:szCs w:val="24"/>
        </w:rPr>
        <w:t>…………………………........</w:t>
      </w:r>
    </w:p>
    <w:p w14:paraId="41C71E81" w14:textId="2E3EE77A" w:rsidR="009C3BC4" w:rsidRPr="009C3BC4" w:rsidRDefault="009C3BC4" w:rsidP="009C3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algues vertes appartiennent aux végétaux………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3B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9900A" w14:textId="2B874C98" w:rsidR="009C3BC4" w:rsidRPr="009C3BC4" w:rsidRDefault="009C3BC4" w:rsidP="009C3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mousses sont des plantes à fleurs, produisant des fleurs et des fruits</w:t>
      </w:r>
      <w:r w:rsidRPr="009C3BC4">
        <w:rPr>
          <w:rFonts w:ascii="Times New Roman,Bold" w:hAnsi="Times New Roman,Bold" w:cs="Times New Roman,Bold"/>
          <w:sz w:val="24"/>
          <w:szCs w:val="24"/>
        </w:rPr>
        <w:t>……………………………</w:t>
      </w:r>
      <w:r>
        <w:rPr>
          <w:rFonts w:ascii="Times New Roman,Bold" w:hAnsi="Times New Roman,Bold" w:cs="Times New Roman,Bold"/>
          <w:sz w:val="24"/>
          <w:szCs w:val="24"/>
        </w:rPr>
        <w:t>...</w:t>
      </w:r>
    </w:p>
    <w:p w14:paraId="6AF52E3D" w14:textId="7FBB9324" w:rsidR="009C3BC4" w:rsidRPr="00222EC1" w:rsidRDefault="009C3BC4" w:rsidP="00222EC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C3BC4">
        <w:rPr>
          <w:rFonts w:ascii="Times New Roman" w:hAnsi="Times New Roman" w:cs="Times New Roman"/>
          <w:sz w:val="24"/>
          <w:szCs w:val="24"/>
        </w:rPr>
        <w:t>Les plantes à fleurs fleurissent et produisent des graines, et comportent des angiospermes et 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C3BC4">
        <w:rPr>
          <w:rFonts w:ascii="Times New Roman" w:hAnsi="Times New Roman" w:cs="Times New Roman"/>
          <w:sz w:val="24"/>
          <w:szCs w:val="24"/>
        </w:rPr>
        <w:t>gymnospermes.</w:t>
      </w:r>
    </w:p>
    <w:p w14:paraId="5A61AF5B" w14:textId="5A6D3E8D" w:rsidR="00222EC1" w:rsidRDefault="00F34E8C" w:rsidP="00F9040F">
      <w:pPr>
        <w:pStyle w:val="Paragraphedeliste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88" style="position:absolute;left:0;text-align:left;margin-left:484.95pt;margin-top:12.65pt;width:16.75pt;height:10.9pt;z-index:251656704"/>
        </w:pict>
      </w:r>
      <w:r w:rsidR="00222EC1" w:rsidRPr="00222EC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Mettre une croix (X) devant la proposition correcte (Il existe une seule proposition correcte)</w:t>
      </w:r>
      <w:r w:rsidR="00222EC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:</w:t>
      </w:r>
      <w:r w:rsidR="007534DF" w:rsidRPr="007534DF">
        <w:rPr>
          <w:rFonts w:ascii="Times New Roman,Bold" w:hAnsi="Times New Roman,Bold" w:cs="Times New Roman,Bold"/>
          <w:b/>
          <w:bCs/>
          <w:sz w:val="24"/>
          <w:szCs w:val="24"/>
          <w:highlight w:val="yellow"/>
          <w:u w:val="single"/>
        </w:rPr>
        <w:t>1pt</w:t>
      </w:r>
    </w:p>
    <w:p w14:paraId="6443110C" w14:textId="3B4620C9" w:rsidR="00222EC1" w:rsidRPr="00222EC1" w:rsidRDefault="00F34E8C" w:rsidP="00222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89" style="position:absolute;left:0;text-align:left;margin-left:484.95pt;margin-top:15.6pt;width:16.75pt;height:10.9pt;z-index:251657728"/>
        </w:pict>
      </w:r>
      <w:r w:rsidR="00222EC1" w:rsidRPr="00222EC1">
        <w:rPr>
          <w:rFonts w:ascii="Times New Roman" w:hAnsi="Times New Roman" w:cs="Times New Roman"/>
          <w:sz w:val="24"/>
          <w:szCs w:val="24"/>
        </w:rPr>
        <w:t>Les mammifères se caractérisent par l’existence des écailles non soudés qui couvrent leur peau</w:t>
      </w:r>
      <w:r w:rsidR="00222EC1" w:rsidRPr="00222EC1">
        <w:rPr>
          <w:rFonts w:ascii="Times New Roman,Bold" w:hAnsi="Times New Roman,Bold" w:cs="Times New Roman,Bold"/>
          <w:sz w:val="24"/>
          <w:szCs w:val="24"/>
        </w:rPr>
        <w:t>……</w:t>
      </w:r>
      <w:r w:rsidR="00222EC1">
        <w:rPr>
          <w:rFonts w:ascii="Times New Roman,Bold" w:hAnsi="Times New Roman,Bold" w:cs="Times New Roman,Bold"/>
          <w:sz w:val="24"/>
          <w:szCs w:val="24"/>
        </w:rPr>
        <w:t>.</w:t>
      </w:r>
    </w:p>
    <w:p w14:paraId="5807E4F4" w14:textId="472D2585" w:rsidR="00222EC1" w:rsidRPr="00222EC1" w:rsidRDefault="00222EC1" w:rsidP="00222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222EC1">
        <w:rPr>
          <w:rFonts w:ascii="Times New Roman" w:hAnsi="Times New Roman" w:cs="Times New Roman"/>
          <w:sz w:val="24"/>
          <w:szCs w:val="24"/>
        </w:rPr>
        <w:t>Les arthropodes comportent : Les insectes, les araignées, les crustacés et les amphibiens</w:t>
      </w:r>
      <w:r w:rsidRPr="00222EC1">
        <w:rPr>
          <w:rFonts w:ascii="Times New Roman,Bold" w:hAnsi="Times New Roman,Bold" w:cs="Times New Roman,Bold"/>
          <w:sz w:val="24"/>
          <w:szCs w:val="24"/>
        </w:rPr>
        <w:t>………</w:t>
      </w:r>
      <w:r>
        <w:rPr>
          <w:rFonts w:ascii="Times New Roman,Bold" w:hAnsi="Times New Roman,Bold" w:cs="Times New Roman,Bold"/>
          <w:sz w:val="24"/>
          <w:szCs w:val="24"/>
        </w:rPr>
        <w:t>........</w:t>
      </w:r>
    </w:p>
    <w:p w14:paraId="7C09A17B" w14:textId="00C0A40D" w:rsidR="00222EC1" w:rsidRPr="00222EC1" w:rsidRDefault="00F34E8C" w:rsidP="00222E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90" style="position:absolute;left:0;text-align:left;margin-left:484.95pt;margin-top:4.75pt;width:16.75pt;height:10.9pt;z-index:251658752"/>
        </w:pict>
      </w:r>
      <w:r w:rsidR="00222EC1" w:rsidRPr="00222EC1">
        <w:rPr>
          <w:rFonts w:ascii="Times New Roman" w:hAnsi="Times New Roman" w:cs="Times New Roman"/>
          <w:sz w:val="24"/>
          <w:szCs w:val="24"/>
        </w:rPr>
        <w:t>Les mollusques se caractérisent par un corps mou et étendu dépourvu de coquille</w:t>
      </w:r>
      <w:r w:rsidR="00222EC1" w:rsidRPr="00222EC1">
        <w:rPr>
          <w:rFonts w:ascii="Times New Roman,Bold" w:hAnsi="Times New Roman,Bold" w:cs="Times New Roman,Bold"/>
          <w:sz w:val="24"/>
          <w:szCs w:val="24"/>
        </w:rPr>
        <w:t>………………</w:t>
      </w:r>
      <w:r w:rsidR="00222EC1">
        <w:rPr>
          <w:rFonts w:ascii="Times New Roman,Bold" w:hAnsi="Times New Roman,Bold" w:cs="Times New Roman,Bold"/>
          <w:sz w:val="24"/>
          <w:szCs w:val="24"/>
        </w:rPr>
        <w:t>.......</w:t>
      </w:r>
    </w:p>
    <w:p w14:paraId="0FC7F851" w14:textId="796231F4" w:rsidR="00222EC1" w:rsidRPr="00222EC1" w:rsidRDefault="00F34E8C" w:rsidP="00F9040F">
      <w:pPr>
        <w:pStyle w:val="Paragraphedeliste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C7471A">
          <v:oval id="_x0000_s1091" style="position:absolute;left:0;text-align:left;margin-left:484.95pt;margin-top:7.7pt;width:16.75pt;height:10.9pt;z-index:251659776"/>
        </w:pict>
      </w:r>
      <w:r w:rsidR="00222EC1" w:rsidRPr="00222EC1">
        <w:rPr>
          <w:rFonts w:ascii="Times New Roman" w:hAnsi="Times New Roman" w:cs="Times New Roman"/>
          <w:sz w:val="24"/>
          <w:szCs w:val="24"/>
        </w:rPr>
        <w:t>Les crustacés ont deux paires d’antennes et cinq paires de pattes et plus</w:t>
      </w:r>
      <w:r w:rsidR="00222EC1" w:rsidRPr="00222EC1">
        <w:rPr>
          <w:rFonts w:ascii="Times New Roman,Bold" w:hAnsi="Times New Roman,Bold" w:cs="Times New Roman,Bold"/>
          <w:sz w:val="24"/>
          <w:szCs w:val="24"/>
        </w:rPr>
        <w:t>…………………………</w:t>
      </w:r>
      <w:r w:rsidR="002974E8">
        <w:rPr>
          <w:rFonts w:ascii="Times New Roman,Bold" w:hAnsi="Times New Roman,Bold" w:cs="Times New Roman,Bold"/>
          <w:sz w:val="24"/>
          <w:szCs w:val="24"/>
        </w:rPr>
        <w:t>.......</w:t>
      </w:r>
    </w:p>
    <w:p w14:paraId="6FA73A5D" w14:textId="02796649" w:rsidR="009C3BC4" w:rsidRPr="00D17025" w:rsidRDefault="008162DB" w:rsidP="000A5923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2DB">
        <w:rPr>
          <w:rFonts w:ascii="Times New Roman" w:hAnsi="Times New Roman" w:cs="Times New Roman"/>
          <w:b/>
          <w:bCs/>
          <w:sz w:val="24"/>
          <w:szCs w:val="24"/>
          <w:u w:val="single"/>
        </w:rPr>
        <w:t>Déterminer parmi ces fonctions, la fonction qui assure la co</w:t>
      </w:r>
      <w:r w:rsidRPr="008162D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ntinuité de l’espèce (</w:t>
      </w:r>
      <w:r w:rsidRPr="008162DB">
        <w:rPr>
          <w:rFonts w:ascii="Times New Roman" w:hAnsi="Times New Roman" w:cs="Times New Roman"/>
          <w:b/>
          <w:bCs/>
          <w:sz w:val="24"/>
          <w:szCs w:val="24"/>
          <w:u w:val="single"/>
        </w:rPr>
        <w:t>animale et</w:t>
      </w:r>
      <w:r w:rsidR="001078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162DB">
        <w:rPr>
          <w:rFonts w:ascii="Times New Roman" w:hAnsi="Times New Roman" w:cs="Times New Roman"/>
          <w:b/>
          <w:bCs/>
          <w:sz w:val="24"/>
          <w:szCs w:val="24"/>
          <w:u w:val="single"/>
        </w:rPr>
        <w:t>végétale) et la conserve d</w:t>
      </w:r>
      <w:r w:rsidRPr="008162D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e l’extinction :</w:t>
      </w:r>
      <w:r w:rsidR="007534DF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7534DF" w:rsidRPr="007534DF">
        <w:rPr>
          <w:rFonts w:ascii="Times New Roman,Bold" w:hAnsi="Times New Roman,Bold" w:cs="Times New Roman,Bold"/>
          <w:b/>
          <w:bCs/>
          <w:sz w:val="24"/>
          <w:szCs w:val="24"/>
          <w:highlight w:val="yellow"/>
          <w:u w:val="single"/>
        </w:rPr>
        <w:t>1pt</w:t>
      </w:r>
    </w:p>
    <w:p w14:paraId="03D41506" w14:textId="2C1C10AD" w:rsidR="00D17025" w:rsidRPr="00D17025" w:rsidRDefault="00F34E8C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2" style="position:absolute;left:0;text-align:left;margin-left:484.95pt;margin-top:4pt;width:14.25pt;height:9.2pt;z-index:25166080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3" style="position:absolute;left:0;text-align:left;margin-left:484.95pt;margin-top:17.4pt;width:14.25pt;height:9.2pt;z-index:251661824" arcsize="10923f"/>
        </w:pict>
      </w:r>
      <w:r w:rsidR="00D17025" w:rsidRPr="00D17025">
        <w:rPr>
          <w:rFonts w:ascii="Times New Roman" w:hAnsi="Times New Roman" w:cs="Times New Roman"/>
          <w:sz w:val="24"/>
          <w:szCs w:val="24"/>
        </w:rPr>
        <w:t>La nutrition</w:t>
      </w:r>
      <w:r w:rsidR="00D17025"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…………………………………………………………………………………………</w:t>
      </w:r>
      <w:r w:rsidR="00D17025">
        <w:rPr>
          <w:rFonts w:ascii="Times New Roman,Bold" w:hAnsi="Times New Roman,Bold" w:cs="Times New Roman,Bold"/>
          <w:sz w:val="24"/>
          <w:szCs w:val="24"/>
        </w:rPr>
        <w:t>......</w:t>
      </w:r>
    </w:p>
    <w:p w14:paraId="343B99AB" w14:textId="035CF0E8" w:rsidR="00D17025" w:rsidRPr="00D17025" w:rsidRDefault="00F34E8C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4" style="position:absolute;left:0;text-align:left;margin-left:484.95pt;margin-top:17pt;width:14.25pt;height:9.2pt;z-index:251662848" arcsize="10923f"/>
        </w:pict>
      </w:r>
      <w:r w:rsidR="00D17025" w:rsidRPr="00D17025">
        <w:rPr>
          <w:rFonts w:ascii="Times New Roman" w:hAnsi="Times New Roman" w:cs="Times New Roman"/>
          <w:sz w:val="24"/>
          <w:szCs w:val="24"/>
        </w:rPr>
        <w:t>La respiration</w:t>
      </w:r>
      <w:r w:rsidR="00D17025"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…………………………………………………………………………………………</w:t>
      </w:r>
      <w:r w:rsidR="00D17025">
        <w:rPr>
          <w:rFonts w:ascii="Times New Roman,Bold" w:hAnsi="Times New Roman,Bold" w:cs="Times New Roman,Bold"/>
          <w:sz w:val="24"/>
          <w:szCs w:val="24"/>
        </w:rPr>
        <w:t>...</w:t>
      </w:r>
    </w:p>
    <w:p w14:paraId="1D7757B3" w14:textId="58968B02" w:rsidR="00D17025" w:rsidRPr="00D17025" w:rsidRDefault="00F34E8C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44AD32">
          <v:roundrect id="_x0000_s1095" style="position:absolute;left:0;text-align:left;margin-left:484.95pt;margin-top:17.4pt;width:14.25pt;height:9.2pt;z-index:251663872" arcsize="10923f"/>
        </w:pict>
      </w:r>
      <w:r w:rsidR="00D17025" w:rsidRPr="00D17025">
        <w:rPr>
          <w:rFonts w:ascii="Times New Roman" w:hAnsi="Times New Roman" w:cs="Times New Roman"/>
          <w:sz w:val="24"/>
          <w:szCs w:val="24"/>
        </w:rPr>
        <w:t>La reproduction (la multiplication)</w:t>
      </w:r>
      <w:r w:rsidR="00D17025" w:rsidRPr="00D1702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17025"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</w:t>
      </w:r>
      <w:r w:rsidR="00D17025">
        <w:rPr>
          <w:rFonts w:ascii="Times New Roman,Bold" w:hAnsi="Times New Roman,Bold" w:cs="Times New Roman,Bold"/>
          <w:sz w:val="24"/>
          <w:szCs w:val="24"/>
        </w:rPr>
        <w:t>.........................</w:t>
      </w:r>
    </w:p>
    <w:p w14:paraId="16BE1696" w14:textId="1FF8189D" w:rsidR="00D17025" w:rsidRPr="00D17025" w:rsidRDefault="00D17025" w:rsidP="00D17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D1702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25">
        <w:rPr>
          <w:rFonts w:ascii="Times New Roman" w:hAnsi="Times New Roman" w:cs="Times New Roman"/>
          <w:sz w:val="24"/>
          <w:szCs w:val="24"/>
        </w:rPr>
        <w:t>croissance</w:t>
      </w:r>
      <w:r w:rsidRPr="00D17025">
        <w:rPr>
          <w:rFonts w:ascii="Times New Roman,Bold" w:hAnsi="Times New Roman,Bold" w:cs="Times New Roman,Bold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,Bold" w:hAnsi="Times New Roman,Bold" w:cs="Times New Roman,Bold"/>
          <w:sz w:val="24"/>
          <w:szCs w:val="24"/>
        </w:rPr>
        <w:t>.......</w:t>
      </w:r>
    </w:p>
    <w:p w14:paraId="0FEE616C" w14:textId="128E3114" w:rsidR="009C3BC4" w:rsidRPr="000A5923" w:rsidRDefault="00F34E8C" w:rsidP="000A5923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832351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2.35pt;margin-top:19.6pt;width:406.85pt;height:72.3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2BFE876" w14:textId="7C0A8296" w:rsidR="00380BDA" w:rsidRDefault="00BC4C9B" w:rsidP="00380BDA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Permet au corps de prendre O2 du milieu et dégager CO2.</w:t>
                  </w:r>
                </w:p>
                <w:p w14:paraId="727D0F8A" w14:textId="5D6F98DC" w:rsidR="00380BDA" w:rsidRPr="00380BDA" w:rsidRDefault="00BC4C9B" w:rsidP="00380BDA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Permet au corps d’approvisionner des nutriments nécessaires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aux activités quotidiennes.</w:t>
                  </w:r>
                </w:p>
                <w:p w14:paraId="2AE7A489" w14:textId="6F4C73C7" w:rsidR="00380BDA" w:rsidRPr="000A5923" w:rsidRDefault="00BC4C9B" w:rsidP="00380BDA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  <w:r w:rsid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</w:t>
                  </w:r>
                  <w:r w:rsidR="00380BDA" w:rsidRPr="00380BDA">
                    <w:rPr>
                      <w:rFonts w:asciiTheme="majorBidi" w:hAnsiTheme="majorBidi" w:cstheme="majorBidi"/>
                      <w:sz w:val="24"/>
                      <w:szCs w:val="24"/>
                    </w:rPr>
                    <w:t>Assure la continuité de l’espèce (animale et végétale).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7832351">
          <v:shape id="Zone de texte 2" o:spid="_x0000_s1096" type="#_x0000_t202" style="position:absolute;left:0;text-align:left;margin-left:-33.25pt;margin-top:19.6pt;width:148.2pt;height:72.35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FB277D4" w14:textId="0016B7CE" w:rsidR="000A5923" w:rsidRDefault="00380BDA" w:rsidP="000A5923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1-L</w:t>
                  </w:r>
                  <w:r w:rsidR="000A5923" w:rsidRPr="000A5923">
                    <w:rPr>
                      <w:rFonts w:asciiTheme="majorBidi" w:hAnsiTheme="majorBidi" w:cstheme="majorBidi"/>
                      <w:sz w:val="24"/>
                      <w:szCs w:val="24"/>
                    </w:rPr>
                    <w:t>a reproduction</w:t>
                  </w:r>
                </w:p>
                <w:p w14:paraId="4FFA059B" w14:textId="7C45D7B1" w:rsidR="000A5923" w:rsidRDefault="00380BDA" w:rsidP="000A5923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2-</w:t>
                  </w:r>
                  <w:r w:rsidR="000A5923">
                    <w:rPr>
                      <w:rFonts w:asciiTheme="majorBidi" w:hAnsiTheme="majorBidi" w:cstheme="majorBidi"/>
                      <w:sz w:val="24"/>
                      <w:szCs w:val="24"/>
                    </w:rPr>
                    <w:t>La nutrition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</w:t>
                  </w:r>
                </w:p>
                <w:p w14:paraId="6BC35409" w14:textId="77777777" w:rsidR="00380BDA" w:rsidRDefault="00380BDA" w:rsidP="00380BDA">
                  <w:pPr>
                    <w:pStyle w:val="Paragraphedelist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1CAD0B7E" w14:textId="629D1BD9" w:rsidR="000A5923" w:rsidRDefault="00380BDA" w:rsidP="000A5923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3-</w:t>
                  </w:r>
                  <w:r w:rsidR="000A592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respiration    </w:t>
                  </w:r>
                </w:p>
                <w:p w14:paraId="7DAD559C" w14:textId="77777777" w:rsidR="00380BDA" w:rsidRPr="000A5923" w:rsidRDefault="00380BDA" w:rsidP="00380BDA">
                  <w:pPr>
                    <w:pStyle w:val="Paragraphedelist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A5923" w:rsidRPr="000A5923">
        <w:rPr>
          <w:rFonts w:ascii="Times New Roman" w:hAnsi="Times New Roman" w:cs="Times New Roman"/>
          <w:b/>
          <w:bCs/>
          <w:sz w:val="24"/>
          <w:szCs w:val="24"/>
          <w:u w:val="single"/>
        </w:rPr>
        <w:t>Relie par une flèche chaque fonction à la définition qui lui convient :</w:t>
      </w:r>
      <w:r w:rsidR="007534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25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1.5</w:t>
      </w:r>
      <w:r w:rsidR="007534DF" w:rsidRPr="007534D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pt</w:t>
      </w:r>
    </w:p>
    <w:p w14:paraId="13B46E9A" w14:textId="4C87C416" w:rsidR="00C202A1" w:rsidRPr="00F0574C" w:rsidRDefault="00C202A1" w:rsidP="00F0574C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C202A1">
        <w:rPr>
          <w:rFonts w:ascii="Times New Roman" w:hAnsi="Times New Roman" w:cs="Times New Roman"/>
          <w:b/>
          <w:bCs/>
          <w:sz w:val="24"/>
          <w:szCs w:val="24"/>
          <w:u w:val="single"/>
        </w:rPr>
        <w:t>Compléter le tableau suivant :</w:t>
      </w:r>
      <w:r w:rsidR="00CE25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06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6.5</w:t>
      </w:r>
      <w:r w:rsidR="00CE2592" w:rsidRPr="00CE25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pts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2532"/>
        <w:gridCol w:w="3568"/>
        <w:gridCol w:w="4391"/>
      </w:tblGrid>
      <w:tr w:rsidR="00013058" w14:paraId="53169A84" w14:textId="77777777" w:rsidTr="00FF5667">
        <w:trPr>
          <w:gridBefore w:val="1"/>
          <w:wBefore w:w="2532" w:type="dxa"/>
        </w:trPr>
        <w:tc>
          <w:tcPr>
            <w:tcW w:w="3568" w:type="dxa"/>
          </w:tcPr>
          <w:p w14:paraId="2C393E38" w14:textId="3A0EA41D" w:rsidR="00337814" w:rsidRPr="004758F9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1</w:t>
            </w:r>
          </w:p>
        </w:tc>
        <w:tc>
          <w:tcPr>
            <w:tcW w:w="4391" w:type="dxa"/>
          </w:tcPr>
          <w:p w14:paraId="2B14ABFC" w14:textId="7408EE6D" w:rsidR="00337814" w:rsidRPr="004758F9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2</w:t>
            </w:r>
          </w:p>
        </w:tc>
      </w:tr>
      <w:tr w:rsidR="009E0D9D" w14:paraId="6D93ADBC" w14:textId="77777777" w:rsidTr="00FF5667">
        <w:trPr>
          <w:trHeight w:val="2957"/>
        </w:trPr>
        <w:tc>
          <w:tcPr>
            <w:tcW w:w="2532" w:type="dxa"/>
          </w:tcPr>
          <w:p w14:paraId="218E5E13" w14:textId="77777777" w:rsidR="00337814" w:rsidRP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 xml:space="preserve"> Légender les documents</w:t>
            </w:r>
          </w:p>
          <w:p w14:paraId="2532AE18" w14:textId="2B054348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1et 2.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2.25pts</w:t>
            </w:r>
          </w:p>
        </w:tc>
        <w:tc>
          <w:tcPr>
            <w:tcW w:w="3568" w:type="dxa"/>
          </w:tcPr>
          <w:p w14:paraId="21D6A4D6" w14:textId="22C6165B" w:rsidR="0016042C" w:rsidRDefault="009E0D9D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 wp14:anchorId="2611684B" wp14:editId="39DFC00C">
                  <wp:simplePos x="0" y="0"/>
                  <wp:positionH relativeFrom="page">
                    <wp:posOffset>6350</wp:posOffset>
                  </wp:positionH>
                  <wp:positionV relativeFrom="page">
                    <wp:posOffset>19685</wp:posOffset>
                  </wp:positionV>
                  <wp:extent cx="150495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27" y="21291"/>
                      <wp:lineTo x="21327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8" r="3659" b="3185"/>
                          <a:stretch/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79BA1" w14:textId="727C39E6" w:rsidR="0016042C" w:rsidRDefault="0016042C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01D4" w14:textId="77777777" w:rsidR="0016042C" w:rsidRDefault="0016042C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C7B7" w14:textId="77777777" w:rsidR="0016042C" w:rsidRDefault="0016042C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28D9" w14:textId="77777777" w:rsidR="0016042C" w:rsidRDefault="0016042C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3199" w14:textId="77777777" w:rsidR="0016042C" w:rsidRDefault="0016042C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CD13" w14:textId="77777777" w:rsidR="0016042C" w:rsidRDefault="0016042C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E7A2" w14:textId="77777777" w:rsidR="009E0D9D" w:rsidRDefault="009E0D9D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D3E5" w14:textId="77777777" w:rsidR="00337814" w:rsidRDefault="00013058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 : ............................................</w:t>
            </w:r>
          </w:p>
          <w:p w14:paraId="244D9707" w14:textId="0C35B5D0" w:rsidR="009E0D9D" w:rsidRDefault="009E0D9D" w:rsidP="00F0574C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391" w:type="dxa"/>
          </w:tcPr>
          <w:p w14:paraId="3A8D1FC9" w14:textId="585FEC57" w:rsidR="0016042C" w:rsidRDefault="009E0D9D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1" allowOverlap="1" wp14:anchorId="1101ACB2" wp14:editId="0B1DC846">
                  <wp:simplePos x="0" y="0"/>
                  <wp:positionH relativeFrom="page">
                    <wp:posOffset>17145</wp:posOffset>
                  </wp:positionH>
                  <wp:positionV relativeFrom="page">
                    <wp:posOffset>19685</wp:posOffset>
                  </wp:positionV>
                  <wp:extent cx="179070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70" y="21291"/>
                      <wp:lineTo x="21370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t="3185" r="3000" b="3185"/>
                          <a:stretch/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A8E8D1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7FA2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D244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6312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A12C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C436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2B0E" w14:textId="77777777" w:rsidR="0016042C" w:rsidRDefault="0016042C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1F99" w14:textId="77777777" w:rsidR="00F0574C" w:rsidRDefault="00013058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 : ..........................................................</w:t>
            </w:r>
          </w:p>
          <w:p w14:paraId="4FA7A5E2" w14:textId="608BDDE8" w:rsidR="009E0D9D" w:rsidRPr="00F0574C" w:rsidRDefault="009E0D9D" w:rsidP="00F0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013058" w14:paraId="323CDDDA" w14:textId="77777777" w:rsidTr="0016042C">
        <w:trPr>
          <w:trHeight w:val="715"/>
        </w:trPr>
        <w:tc>
          <w:tcPr>
            <w:tcW w:w="2532" w:type="dxa"/>
          </w:tcPr>
          <w:p w14:paraId="557CEEF2" w14:textId="69E32056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 xml:space="preserve"> Définir l’élément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représenté aux documents 1 et 2.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1.5pt</w:t>
            </w:r>
          </w:p>
        </w:tc>
        <w:tc>
          <w:tcPr>
            <w:tcW w:w="7959" w:type="dxa"/>
            <w:gridSpan w:val="2"/>
          </w:tcPr>
          <w:p w14:paraId="2D087E59" w14:textId="707488F2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013058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33C89D07" w14:textId="4F61BBA6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013058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FF5667" w14:paraId="669F4F82" w14:textId="77777777" w:rsidTr="00D46D0F">
        <w:trPr>
          <w:trHeight w:val="1146"/>
        </w:trPr>
        <w:tc>
          <w:tcPr>
            <w:tcW w:w="2532" w:type="dxa"/>
          </w:tcPr>
          <w:p w14:paraId="6417B289" w14:textId="50F095D6" w:rsidR="00FF5667" w:rsidRDefault="00FF5667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 xml:space="preserve"> Comparer l’élément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représenté au document 1 à celui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représenté au document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1.5pt</w:t>
            </w:r>
          </w:p>
        </w:tc>
        <w:tc>
          <w:tcPr>
            <w:tcW w:w="7959" w:type="dxa"/>
            <w:gridSpan w:val="2"/>
          </w:tcPr>
          <w:p w14:paraId="24A13FC2" w14:textId="77777777" w:rsidR="00FF5667" w:rsidRDefault="00FF5667" w:rsidP="00FF5667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  <w:p w14:paraId="0004E8FB" w14:textId="77777777" w:rsidR="00FF5667" w:rsidRDefault="00FF5667" w:rsidP="00FF5667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  <w:p w14:paraId="13B0B9B1" w14:textId="77777777" w:rsidR="00FF5667" w:rsidRDefault="00FF5667" w:rsidP="00FF5667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  <w:p w14:paraId="4E672911" w14:textId="6FA96807" w:rsidR="00FF5667" w:rsidRDefault="00FF5667" w:rsidP="00FF5667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</w:tc>
      </w:tr>
      <w:tr w:rsidR="00013058" w14:paraId="4FC1A31A" w14:textId="77777777" w:rsidTr="007132C3">
        <w:trPr>
          <w:trHeight w:val="1028"/>
        </w:trPr>
        <w:tc>
          <w:tcPr>
            <w:tcW w:w="2532" w:type="dxa"/>
          </w:tcPr>
          <w:p w14:paraId="08BA225E" w14:textId="6E52A8FE" w:rsidR="00337814" w:rsidRDefault="00337814" w:rsidP="00752320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 xml:space="preserve"> Déterminer le rôle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l’élément indiqué par la flèche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 xml:space="preserve">numéro </w:t>
            </w:r>
            <w:r w:rsidRPr="00AA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3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320" w:rsidRPr="007523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1.25pt</w:t>
            </w:r>
          </w:p>
        </w:tc>
        <w:tc>
          <w:tcPr>
            <w:tcW w:w="7959" w:type="dxa"/>
            <w:gridSpan w:val="2"/>
          </w:tcPr>
          <w:p w14:paraId="3B5E5E48" w14:textId="5116FB0A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199331D9" w14:textId="77777777" w:rsidR="00337814" w:rsidRDefault="00337814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7534DF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14139ED9" w14:textId="4AA70F16" w:rsidR="007534DF" w:rsidRDefault="007534DF" w:rsidP="00337814">
            <w:pPr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</w:tc>
      </w:tr>
    </w:tbl>
    <w:p w14:paraId="0B8AFC4F" w14:textId="6723DF8B" w:rsidR="00592475" w:rsidRPr="007132C3" w:rsidRDefault="00592475" w:rsidP="007132C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Remplissez le document ci-dessous</w:t>
      </w:r>
      <w:r w:rsidR="007132C3"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avec l</w:t>
      </w:r>
      <w:r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>es mots suivants :</w:t>
      </w:r>
      <w:r w:rsidRPr="00713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2C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2pts</w:t>
      </w:r>
    </w:p>
    <w:p w14:paraId="5A2172E4" w14:textId="22F4A150" w:rsidR="00592475" w:rsidRPr="000B1657" w:rsidRDefault="00592475" w:rsidP="00592475">
      <w:pPr>
        <w:pStyle w:val="Paragraphedeliste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1657">
        <w:rPr>
          <w:rFonts w:ascii="Times New Roman" w:hAnsi="Times New Roman" w:cs="Times New Roman"/>
          <w:sz w:val="24"/>
          <w:szCs w:val="24"/>
        </w:rPr>
        <w:t xml:space="preserve">Noyau externe </w:t>
      </w:r>
      <w:r w:rsidR="0011267B">
        <w:rPr>
          <w:rFonts w:ascii="Times New Roman" w:hAnsi="Times New Roman" w:cs="Times New Roman"/>
          <w:sz w:val="24"/>
          <w:szCs w:val="24"/>
        </w:rPr>
        <w:t>=</w:t>
      </w:r>
      <w:r w:rsidR="0011267B" w:rsidRPr="000B1657">
        <w:rPr>
          <w:rFonts w:ascii="Times New Roman" w:hAnsi="Times New Roman" w:cs="Times New Roman" w:hint="cs"/>
          <w:sz w:val="24"/>
          <w:szCs w:val="24"/>
          <w:rtl/>
        </w:rPr>
        <w:t>نواة</w:t>
      </w:r>
      <w:r w:rsidR="0011267B" w:rsidRPr="000B165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1267B" w:rsidRPr="000B1657">
        <w:rPr>
          <w:rFonts w:ascii="Times New Roman" w:hAnsi="Times New Roman" w:cs="Times New Roman" w:hint="cs"/>
          <w:sz w:val="24"/>
          <w:szCs w:val="24"/>
          <w:rtl/>
        </w:rPr>
        <w:t>خارجية</w:t>
      </w:r>
      <w:r w:rsidR="0011267B">
        <w:rPr>
          <w:rFonts w:ascii="Times New Roman" w:hAnsi="Times New Roman" w:cs="Times New Roman"/>
          <w:sz w:val="24"/>
          <w:szCs w:val="24"/>
        </w:rPr>
        <w:t xml:space="preserve"> –</w:t>
      </w:r>
      <w:r w:rsidRPr="000B1657">
        <w:rPr>
          <w:rFonts w:ascii="Times New Roman" w:hAnsi="Times New Roman" w:cs="Times New Roman"/>
          <w:sz w:val="24"/>
          <w:szCs w:val="24"/>
        </w:rPr>
        <w:t xml:space="preserve"> la croute terrestre</w:t>
      </w:r>
      <w:r w:rsidR="0011267B">
        <w:rPr>
          <w:rFonts w:ascii="Times New Roman" w:hAnsi="Times New Roman" w:cs="Times New Roman"/>
          <w:sz w:val="24"/>
          <w:szCs w:val="24"/>
        </w:rPr>
        <w:t>=</w:t>
      </w:r>
      <w:r w:rsidR="0011267B" w:rsidRPr="0011267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1267B" w:rsidRPr="000B1657">
        <w:rPr>
          <w:rFonts w:ascii="Times New Roman" w:hAnsi="Times New Roman" w:cs="Times New Roman" w:hint="cs"/>
          <w:sz w:val="24"/>
          <w:szCs w:val="24"/>
          <w:rtl/>
        </w:rPr>
        <w:t>قشرة</w:t>
      </w:r>
      <w:r w:rsidR="0011267B" w:rsidRPr="000B165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1267B" w:rsidRPr="000B1657">
        <w:rPr>
          <w:rFonts w:ascii="Times New Roman" w:hAnsi="Times New Roman" w:cs="Times New Roman" w:hint="cs"/>
          <w:sz w:val="24"/>
          <w:szCs w:val="24"/>
          <w:rtl/>
        </w:rPr>
        <w:t>أرضية</w:t>
      </w:r>
      <w:r w:rsidR="0011267B" w:rsidRPr="000B165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B1657">
        <w:rPr>
          <w:rFonts w:ascii="Times New Roman" w:hAnsi="Times New Roman" w:cs="Times New Roman"/>
          <w:sz w:val="24"/>
          <w:szCs w:val="24"/>
        </w:rPr>
        <w:t>- Noyau interne</w:t>
      </w:r>
      <w:r w:rsidR="0011267B">
        <w:rPr>
          <w:rFonts w:ascii="Times New Roman" w:hAnsi="Times New Roman" w:cs="Times New Roman"/>
          <w:sz w:val="24"/>
          <w:szCs w:val="24"/>
        </w:rPr>
        <w:t>=</w:t>
      </w:r>
      <w:r w:rsidR="0011267B" w:rsidRPr="0011267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1267B" w:rsidRPr="000B1657">
        <w:rPr>
          <w:rFonts w:ascii="Times New Roman" w:hAnsi="Times New Roman" w:cs="Times New Roman" w:hint="cs"/>
          <w:sz w:val="24"/>
          <w:szCs w:val="24"/>
          <w:rtl/>
        </w:rPr>
        <w:t>نواة</w:t>
      </w:r>
      <w:r w:rsidR="0011267B" w:rsidRPr="000B165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1267B" w:rsidRPr="000B1657">
        <w:rPr>
          <w:rFonts w:ascii="Times New Roman" w:hAnsi="Times New Roman" w:cs="Times New Roman" w:hint="cs"/>
          <w:sz w:val="24"/>
          <w:szCs w:val="24"/>
          <w:rtl/>
        </w:rPr>
        <w:t>داخلية</w:t>
      </w:r>
      <w:r w:rsidRPr="000B1657">
        <w:rPr>
          <w:rFonts w:ascii="Times New Roman" w:hAnsi="Times New Roman" w:cs="Times New Roman"/>
          <w:sz w:val="24"/>
          <w:szCs w:val="24"/>
        </w:rPr>
        <w:t xml:space="preserve"> – mante</w:t>
      </w:r>
      <w:r w:rsidR="0011267B">
        <w:rPr>
          <w:rFonts w:ascii="Times New Roman" w:hAnsi="Times New Roman" w:cs="Times New Roman"/>
          <w:sz w:val="24"/>
          <w:szCs w:val="24"/>
        </w:rPr>
        <w:t>au=</w:t>
      </w:r>
      <w:r w:rsidRPr="000B165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B1657">
        <w:rPr>
          <w:rFonts w:ascii="Times New Roman" w:hAnsi="Times New Roman" w:cs="Times New Roman" w:hint="cs"/>
          <w:sz w:val="24"/>
          <w:szCs w:val="24"/>
          <w:rtl/>
        </w:rPr>
        <w:t>رداء</w:t>
      </w:r>
    </w:p>
    <w:p w14:paraId="7D361A23" w14:textId="7AC3E497" w:rsidR="00592475" w:rsidRDefault="0011267B" w:rsidP="0035237D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165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6400" behindDoc="1" locked="0" layoutInCell="1" allowOverlap="1" wp14:anchorId="66D42706" wp14:editId="0F726B4E">
            <wp:simplePos x="0" y="0"/>
            <wp:positionH relativeFrom="column">
              <wp:posOffset>-272415</wp:posOffset>
            </wp:positionH>
            <wp:positionV relativeFrom="paragraph">
              <wp:posOffset>203200</wp:posOffset>
            </wp:positionV>
            <wp:extent cx="6563995" cy="2181225"/>
            <wp:effectExtent l="0" t="0" r="0" b="0"/>
            <wp:wrapTight wrapText="bothSides">
              <wp:wrapPolygon edited="0">
                <wp:start x="0" y="0"/>
                <wp:lineTo x="0" y="21506"/>
                <wp:lineTo x="21564" y="21506"/>
                <wp:lineTo x="2156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594AA" w14:textId="27FB9D07" w:rsidR="00592475" w:rsidRDefault="00592475" w:rsidP="0035237D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BFE1312" w14:textId="77777777" w:rsidR="00592475" w:rsidRDefault="00592475" w:rsidP="0035237D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</w:p>
    <w:p w14:paraId="4B968492" w14:textId="19EFF8F1" w:rsidR="000B1657" w:rsidRPr="007132C3" w:rsidRDefault="000B1657" w:rsidP="007132C3">
      <w:pPr>
        <w:pStyle w:val="Paragraphedeliste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</w:t>
      </w:r>
      <w:r w:rsidR="007132C3"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>Chez</w:t>
      </w:r>
      <w:r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les oiseaux, les ovules fécondes sont pondus sous forme d’œufs à l’extérieur du corps de la femelle » :</w:t>
      </w:r>
      <w:r w:rsidRPr="00713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1ED" w:rsidRPr="007132C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7132C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pts</w:t>
      </w:r>
    </w:p>
    <w:p w14:paraId="6868BB04" w14:textId="2CB258B5" w:rsidR="000B1657" w:rsidRPr="000B1657" w:rsidRDefault="000B1657" w:rsidP="000B1657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1657">
        <w:rPr>
          <w:rFonts w:ascii="Times New Roman" w:hAnsi="Times New Roman" w:cs="Times New Roman"/>
          <w:sz w:val="24"/>
          <w:szCs w:val="24"/>
        </w:rPr>
        <w:t>A-</w:t>
      </w:r>
      <w:r w:rsidRPr="000B1657">
        <w:rPr>
          <w:rFonts w:ascii="Times New Roman" w:hAnsi="Times New Roman" w:cs="Times New Roman"/>
          <w:sz w:val="24"/>
          <w:szCs w:val="24"/>
        </w:rPr>
        <w:tab/>
        <w:t>La fécondation chez l’oiseau est interne ou externe ?........................................................................</w:t>
      </w:r>
      <w:r w:rsidR="008A345F">
        <w:rPr>
          <w:rFonts w:ascii="Times New Roman" w:hAnsi="Times New Roman" w:cs="Times New Roman"/>
          <w:sz w:val="24"/>
          <w:szCs w:val="24"/>
        </w:rPr>
        <w:t>......</w:t>
      </w:r>
    </w:p>
    <w:p w14:paraId="2CE2CAB8" w14:textId="02C2D1D3" w:rsidR="008162DB" w:rsidRDefault="000B1657" w:rsidP="000B1657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1657">
        <w:rPr>
          <w:rFonts w:ascii="Times New Roman" w:hAnsi="Times New Roman" w:cs="Times New Roman"/>
          <w:sz w:val="24"/>
          <w:szCs w:val="24"/>
        </w:rPr>
        <w:t>B-</w:t>
      </w:r>
      <w:r w:rsidRPr="000B1657">
        <w:rPr>
          <w:rFonts w:ascii="Times New Roman" w:hAnsi="Times New Roman" w:cs="Times New Roman"/>
          <w:sz w:val="24"/>
          <w:szCs w:val="24"/>
        </w:rPr>
        <w:tab/>
        <w:t>L ’oiseau est vivipare ou ovipare ?.......................................................................................................</w:t>
      </w:r>
      <w:r w:rsidR="008A345F">
        <w:rPr>
          <w:rFonts w:ascii="Times New Roman" w:hAnsi="Times New Roman" w:cs="Times New Roman"/>
          <w:sz w:val="24"/>
          <w:szCs w:val="24"/>
        </w:rPr>
        <w:t>....</w:t>
      </w:r>
    </w:p>
    <w:p w14:paraId="42BC19CC" w14:textId="2DA7C536" w:rsidR="004244D1" w:rsidRDefault="004244D1" w:rsidP="000B1657">
      <w:pPr>
        <w:pStyle w:val="Paragraphedeliste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B80E7D3" w14:textId="3D053E2C" w:rsidR="007132C3" w:rsidRPr="007132C3" w:rsidRDefault="007132C3" w:rsidP="007132C3">
      <w:pPr>
        <w:pStyle w:val="Paragraphedeliste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4352" behindDoc="0" locked="0" layoutInCell="1" allowOverlap="1" wp14:anchorId="12590416" wp14:editId="338B59AA">
            <wp:simplePos x="0" y="0"/>
            <wp:positionH relativeFrom="page">
              <wp:posOffset>352425</wp:posOffset>
            </wp:positionH>
            <wp:positionV relativeFrom="page">
              <wp:posOffset>4705350</wp:posOffset>
            </wp:positionV>
            <wp:extent cx="684847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570" y="21472"/>
                <wp:lineTo x="215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4D1"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>L’ordre chronologique de la formation des roches sédimentaires est</w:t>
      </w:r>
      <w:r w:rsidR="004244D1"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 w:rsidR="00E222BB"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21ED" w:rsidRPr="007132C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1pt</w:t>
      </w:r>
    </w:p>
    <w:p w14:paraId="00EC348F" w14:textId="77777777" w:rsidR="007132C3" w:rsidRDefault="007132C3" w:rsidP="007132C3">
      <w:pPr>
        <w:pStyle w:val="Paragraphedeliste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97311D" w14:textId="7F4EDCF7" w:rsidR="007132C3" w:rsidRPr="007132C3" w:rsidRDefault="007132C3" w:rsidP="007132C3">
      <w:pPr>
        <w:pStyle w:val="Paragraphedeliste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Définir les termes suivants : </w:t>
      </w:r>
      <w:r w:rsidRPr="007132C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3pts</w:t>
      </w:r>
    </w:p>
    <w:p w14:paraId="23440692" w14:textId="77777777" w:rsidR="007132C3" w:rsidRPr="00F9393A" w:rsidRDefault="007132C3" w:rsidP="007132C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 w:hanging="22"/>
        <w:rPr>
          <w:rFonts w:asciiTheme="majorBidi" w:hAnsiTheme="majorBidi" w:cstheme="majorBidi"/>
          <w:b/>
          <w:bCs/>
          <w:sz w:val="24"/>
          <w:szCs w:val="24"/>
        </w:rPr>
      </w:pPr>
      <w:r w:rsidRPr="00F9393A">
        <w:rPr>
          <w:rFonts w:asciiTheme="majorBidi" w:hAnsiTheme="majorBidi" w:cstheme="majorBidi"/>
          <w:sz w:val="24"/>
          <w:szCs w:val="24"/>
        </w:rPr>
        <w:t>La carte topographique : …………………………………………………………………...</w:t>
      </w:r>
      <w:r>
        <w:rPr>
          <w:rFonts w:asciiTheme="majorBidi" w:hAnsiTheme="majorBidi" w:cstheme="majorBidi"/>
          <w:sz w:val="24"/>
          <w:szCs w:val="24"/>
        </w:rPr>
        <w:t>...............</w:t>
      </w:r>
    </w:p>
    <w:p w14:paraId="03BCCB23" w14:textId="77777777" w:rsidR="007132C3" w:rsidRPr="00F9393A" w:rsidRDefault="007132C3" w:rsidP="007132C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 w:hanging="22"/>
        <w:rPr>
          <w:rFonts w:asciiTheme="majorBidi" w:hAnsiTheme="majorBidi" w:cstheme="majorBidi"/>
          <w:b/>
          <w:bCs/>
          <w:sz w:val="24"/>
          <w:szCs w:val="24"/>
        </w:rPr>
      </w:pPr>
      <w:r w:rsidRPr="00F9393A">
        <w:rPr>
          <w:rFonts w:asciiTheme="majorBidi" w:hAnsiTheme="majorBidi" w:cstheme="majorBidi"/>
          <w:sz w:val="24"/>
          <w:szCs w:val="24"/>
        </w:rPr>
        <w:t>Les fossiles : 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................</w:t>
      </w:r>
    </w:p>
    <w:p w14:paraId="7CC9A4C0" w14:textId="25D7043D" w:rsidR="007132C3" w:rsidRPr="00F9393A" w:rsidRDefault="007132C3" w:rsidP="007132C3">
      <w:pPr>
        <w:pStyle w:val="Paragraphedeliste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284" w:hanging="2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La </w:t>
      </w:r>
      <w:r>
        <w:rPr>
          <w:rFonts w:asciiTheme="majorBidi" w:hAnsiTheme="majorBidi" w:cstheme="majorBidi"/>
          <w:sz w:val="24"/>
          <w:szCs w:val="24"/>
        </w:rPr>
        <w:t>photosynthèse</w:t>
      </w:r>
      <w:r w:rsidRPr="00F9393A">
        <w:rPr>
          <w:rFonts w:asciiTheme="majorBidi" w:hAnsiTheme="majorBidi" w:cstheme="majorBidi"/>
          <w:sz w:val="24"/>
          <w:szCs w:val="24"/>
        </w:rPr>
        <w:t xml:space="preserve">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393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</w:t>
      </w:r>
    </w:p>
    <w:p w14:paraId="11E50974" w14:textId="411AAB63" w:rsidR="00122480" w:rsidRDefault="00D01F21" w:rsidP="00B65179">
      <w:pPr>
        <w:tabs>
          <w:tab w:val="right" w:pos="4253"/>
          <w:tab w:val="left" w:pos="7655"/>
        </w:tabs>
        <w:spacing w:line="360" w:lineRule="auto"/>
        <w:ind w:right="-567"/>
        <w:rPr>
          <w:rFonts w:asciiTheme="majorBidi" w:hAnsiTheme="majorBidi" w:cstheme="majorBidi"/>
          <w:sz w:val="24"/>
          <w:szCs w:val="24"/>
          <w:lang w:bidi="ar-MA"/>
        </w:rPr>
      </w:pPr>
      <w:bookmarkStart w:id="0" w:name="_GoBack"/>
      <w:bookmarkEnd w:id="0"/>
      <w:r>
        <w:rPr>
          <w:noProof/>
          <w:lang w:bidi="ar-MA"/>
        </w:rPr>
        <w:drawing>
          <wp:anchor distT="0" distB="0" distL="114300" distR="114300" simplePos="0" relativeHeight="251680256" behindDoc="1" locked="0" layoutInCell="1" allowOverlap="1" wp14:anchorId="78E3B6F5" wp14:editId="23E2403C">
            <wp:simplePos x="0" y="0"/>
            <wp:positionH relativeFrom="column">
              <wp:posOffset>-289560</wp:posOffset>
            </wp:positionH>
            <wp:positionV relativeFrom="paragraph">
              <wp:posOffset>2726055</wp:posOffset>
            </wp:positionV>
            <wp:extent cx="762000" cy="352425"/>
            <wp:effectExtent l="0" t="0" r="0" b="0"/>
            <wp:wrapTight wrapText="bothSides">
              <wp:wrapPolygon edited="0">
                <wp:start x="0" y="0"/>
                <wp:lineTo x="0" y="21016"/>
                <wp:lineTo x="21060" y="21016"/>
                <wp:lineTo x="2106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MA"/>
        </w:rPr>
        <w:pict w14:anchorId="71AC4519"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82" type="#_x0000_t108" style="position:absolute;margin-left:321.6pt;margin-top:199.7pt;width:184.8pt;height:42.4pt;z-index:251655680;mso-position-horizontal-relative:text;mso-position-vertical-relative:text" fillcolor="white [3201]" strokecolor="black [3200]" strokeweight="2.5pt">
            <v:shadow color="#868686"/>
            <v:textbox style="mso-next-textbox:#_x0000_s1082">
              <w:txbxContent>
                <w:p w14:paraId="645FF1B7" w14:textId="77777777" w:rsidR="00A62CE6" w:rsidRPr="00A62CE6" w:rsidRDefault="00A62CE6" w:rsidP="00A62CE6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62CE6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Bon courage</w:t>
                  </w:r>
                </w:p>
              </w:txbxContent>
            </v:textbox>
          </v:shape>
        </w:pict>
      </w:r>
    </w:p>
    <w:sectPr w:rsidR="00122480" w:rsidSect="00C76314">
      <w:pgSz w:w="11906" w:h="16838"/>
      <w:pgMar w:top="567" w:right="1276" w:bottom="1418" w:left="1134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2C89" w14:textId="77777777" w:rsidR="00F34E8C" w:rsidRDefault="00F34E8C" w:rsidP="004B730F">
      <w:pPr>
        <w:spacing w:after="0" w:line="240" w:lineRule="auto"/>
      </w:pPr>
      <w:r>
        <w:separator/>
      </w:r>
    </w:p>
  </w:endnote>
  <w:endnote w:type="continuationSeparator" w:id="0">
    <w:p w14:paraId="46ADFC61" w14:textId="77777777" w:rsidR="00F34E8C" w:rsidRDefault="00F34E8C" w:rsidP="004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D188" w14:textId="77777777" w:rsidR="00F34E8C" w:rsidRDefault="00F34E8C" w:rsidP="004B730F">
      <w:pPr>
        <w:spacing w:after="0" w:line="240" w:lineRule="auto"/>
      </w:pPr>
      <w:r>
        <w:separator/>
      </w:r>
    </w:p>
  </w:footnote>
  <w:footnote w:type="continuationSeparator" w:id="0">
    <w:p w14:paraId="47DE7DC5" w14:textId="77777777" w:rsidR="00F34E8C" w:rsidRDefault="00F34E8C" w:rsidP="004B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A19"/>
    <w:multiLevelType w:val="hybridMultilevel"/>
    <w:tmpl w:val="D13A5E6E"/>
    <w:lvl w:ilvl="0" w:tplc="FF7249FC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cs="Times New Roman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BB1E69"/>
    <w:multiLevelType w:val="hybridMultilevel"/>
    <w:tmpl w:val="07441A02"/>
    <w:lvl w:ilvl="0" w:tplc="0088B4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8CD"/>
    <w:multiLevelType w:val="hybridMultilevel"/>
    <w:tmpl w:val="241811DA"/>
    <w:lvl w:ilvl="0" w:tplc="DD84D15A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cs="Times New Roman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59B3A03"/>
    <w:multiLevelType w:val="hybridMultilevel"/>
    <w:tmpl w:val="02549674"/>
    <w:lvl w:ilvl="0" w:tplc="4F6E93C4">
      <w:start w:val="1"/>
      <w:numFmt w:val="upperRoman"/>
      <w:lvlText w:val="%1-"/>
      <w:lvlJc w:val="left"/>
      <w:pPr>
        <w:ind w:left="153" w:hanging="720"/>
      </w:pPr>
      <w:rPr>
        <w:rFonts w:hint="default"/>
        <w:b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CED701E"/>
    <w:multiLevelType w:val="hybridMultilevel"/>
    <w:tmpl w:val="065C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488B"/>
    <w:multiLevelType w:val="hybridMultilevel"/>
    <w:tmpl w:val="4D48469C"/>
    <w:lvl w:ilvl="0" w:tplc="E00E272C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cs="Times New Roman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49F25E8"/>
    <w:multiLevelType w:val="hybridMultilevel"/>
    <w:tmpl w:val="BF20B4CC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576F7F55"/>
    <w:multiLevelType w:val="hybridMultilevel"/>
    <w:tmpl w:val="725CD43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FF63834"/>
    <w:multiLevelType w:val="hybridMultilevel"/>
    <w:tmpl w:val="42087F78"/>
    <w:lvl w:ilvl="0" w:tplc="B372AD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6E02"/>
    <w:multiLevelType w:val="hybridMultilevel"/>
    <w:tmpl w:val="C700E1BC"/>
    <w:lvl w:ilvl="0" w:tplc="7A3CC72E">
      <w:start w:val="1"/>
      <w:numFmt w:val="lowerLetter"/>
      <w:lvlText w:val="%1-"/>
      <w:lvlJc w:val="left"/>
      <w:pPr>
        <w:ind w:left="-1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3" w:hanging="360"/>
      </w:pPr>
    </w:lvl>
    <w:lvl w:ilvl="2" w:tplc="040C001B" w:tentative="1">
      <w:start w:val="1"/>
      <w:numFmt w:val="lowerRoman"/>
      <w:lvlText w:val="%3."/>
      <w:lvlJc w:val="right"/>
      <w:pPr>
        <w:ind w:left="1293" w:hanging="180"/>
      </w:pPr>
    </w:lvl>
    <w:lvl w:ilvl="3" w:tplc="040C000F" w:tentative="1">
      <w:start w:val="1"/>
      <w:numFmt w:val="decimal"/>
      <w:lvlText w:val="%4."/>
      <w:lvlJc w:val="left"/>
      <w:pPr>
        <w:ind w:left="2013" w:hanging="360"/>
      </w:pPr>
    </w:lvl>
    <w:lvl w:ilvl="4" w:tplc="040C0019" w:tentative="1">
      <w:start w:val="1"/>
      <w:numFmt w:val="lowerLetter"/>
      <w:lvlText w:val="%5."/>
      <w:lvlJc w:val="left"/>
      <w:pPr>
        <w:ind w:left="2733" w:hanging="360"/>
      </w:pPr>
    </w:lvl>
    <w:lvl w:ilvl="5" w:tplc="040C001B" w:tentative="1">
      <w:start w:val="1"/>
      <w:numFmt w:val="lowerRoman"/>
      <w:lvlText w:val="%6."/>
      <w:lvlJc w:val="right"/>
      <w:pPr>
        <w:ind w:left="3453" w:hanging="180"/>
      </w:pPr>
    </w:lvl>
    <w:lvl w:ilvl="6" w:tplc="040C000F" w:tentative="1">
      <w:start w:val="1"/>
      <w:numFmt w:val="decimal"/>
      <w:lvlText w:val="%7."/>
      <w:lvlJc w:val="left"/>
      <w:pPr>
        <w:ind w:left="4173" w:hanging="360"/>
      </w:pPr>
    </w:lvl>
    <w:lvl w:ilvl="7" w:tplc="040C0019" w:tentative="1">
      <w:start w:val="1"/>
      <w:numFmt w:val="lowerLetter"/>
      <w:lvlText w:val="%8."/>
      <w:lvlJc w:val="left"/>
      <w:pPr>
        <w:ind w:left="4893" w:hanging="360"/>
      </w:pPr>
    </w:lvl>
    <w:lvl w:ilvl="8" w:tplc="040C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0" w15:restartNumberingAfterBreak="0">
    <w:nsid w:val="673C2511"/>
    <w:multiLevelType w:val="hybridMultilevel"/>
    <w:tmpl w:val="DEE22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3B07"/>
    <w:multiLevelType w:val="hybridMultilevel"/>
    <w:tmpl w:val="626C39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35A41"/>
    <w:multiLevelType w:val="hybridMultilevel"/>
    <w:tmpl w:val="9184F59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77170250"/>
    <w:multiLevelType w:val="hybridMultilevel"/>
    <w:tmpl w:val="944000A6"/>
    <w:lvl w:ilvl="0" w:tplc="DA2E97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84"/>
    <w:rsid w:val="0000098C"/>
    <w:rsid w:val="00005BEA"/>
    <w:rsid w:val="00013058"/>
    <w:rsid w:val="0002083E"/>
    <w:rsid w:val="000306CD"/>
    <w:rsid w:val="00031B82"/>
    <w:rsid w:val="000368E8"/>
    <w:rsid w:val="00040B20"/>
    <w:rsid w:val="00043E84"/>
    <w:rsid w:val="000542EC"/>
    <w:rsid w:val="00062606"/>
    <w:rsid w:val="00071961"/>
    <w:rsid w:val="000732D4"/>
    <w:rsid w:val="00075877"/>
    <w:rsid w:val="0008450D"/>
    <w:rsid w:val="0009790C"/>
    <w:rsid w:val="000A217E"/>
    <w:rsid w:val="000A3F89"/>
    <w:rsid w:val="000A5923"/>
    <w:rsid w:val="000B1657"/>
    <w:rsid w:val="000B24B6"/>
    <w:rsid w:val="000B3B35"/>
    <w:rsid w:val="000C6154"/>
    <w:rsid w:val="000D13AD"/>
    <w:rsid w:val="000D3DCE"/>
    <w:rsid w:val="000D4487"/>
    <w:rsid w:val="000D654E"/>
    <w:rsid w:val="000E0FD3"/>
    <w:rsid w:val="000E48E5"/>
    <w:rsid w:val="000E7A38"/>
    <w:rsid w:val="000F0574"/>
    <w:rsid w:val="000F35F3"/>
    <w:rsid w:val="000F7C11"/>
    <w:rsid w:val="00107843"/>
    <w:rsid w:val="0011267B"/>
    <w:rsid w:val="00120366"/>
    <w:rsid w:val="00122480"/>
    <w:rsid w:val="0012444D"/>
    <w:rsid w:val="00126E6F"/>
    <w:rsid w:val="00127484"/>
    <w:rsid w:val="00130526"/>
    <w:rsid w:val="00133007"/>
    <w:rsid w:val="001342B9"/>
    <w:rsid w:val="00142252"/>
    <w:rsid w:val="001512B4"/>
    <w:rsid w:val="0016042C"/>
    <w:rsid w:val="001609BA"/>
    <w:rsid w:val="00160C3B"/>
    <w:rsid w:val="00164835"/>
    <w:rsid w:val="001704A9"/>
    <w:rsid w:val="00170E36"/>
    <w:rsid w:val="00177EAB"/>
    <w:rsid w:val="0019244F"/>
    <w:rsid w:val="00194301"/>
    <w:rsid w:val="001967C3"/>
    <w:rsid w:val="001C0600"/>
    <w:rsid w:val="001F0714"/>
    <w:rsid w:val="001F37B4"/>
    <w:rsid w:val="00211434"/>
    <w:rsid w:val="00213E65"/>
    <w:rsid w:val="00216BA8"/>
    <w:rsid w:val="00220536"/>
    <w:rsid w:val="00222EC1"/>
    <w:rsid w:val="002270F7"/>
    <w:rsid w:val="002307FA"/>
    <w:rsid w:val="002315F1"/>
    <w:rsid w:val="0023250B"/>
    <w:rsid w:val="00232C1D"/>
    <w:rsid w:val="00236EB6"/>
    <w:rsid w:val="00237A6C"/>
    <w:rsid w:val="00261727"/>
    <w:rsid w:val="00276327"/>
    <w:rsid w:val="0028036A"/>
    <w:rsid w:val="00283070"/>
    <w:rsid w:val="0028361C"/>
    <w:rsid w:val="002974E8"/>
    <w:rsid w:val="002B01A5"/>
    <w:rsid w:val="002D1670"/>
    <w:rsid w:val="002D5791"/>
    <w:rsid w:val="002D7561"/>
    <w:rsid w:val="002E03B1"/>
    <w:rsid w:val="002F7E41"/>
    <w:rsid w:val="00300414"/>
    <w:rsid w:val="00301DC0"/>
    <w:rsid w:val="00305B35"/>
    <w:rsid w:val="00312AE7"/>
    <w:rsid w:val="00313F93"/>
    <w:rsid w:val="003146DA"/>
    <w:rsid w:val="00315A26"/>
    <w:rsid w:val="00321704"/>
    <w:rsid w:val="00325FE3"/>
    <w:rsid w:val="00331CDC"/>
    <w:rsid w:val="00331FA6"/>
    <w:rsid w:val="00337814"/>
    <w:rsid w:val="00337F8D"/>
    <w:rsid w:val="00340DA5"/>
    <w:rsid w:val="0035237D"/>
    <w:rsid w:val="003569E3"/>
    <w:rsid w:val="00364936"/>
    <w:rsid w:val="00364A62"/>
    <w:rsid w:val="00372224"/>
    <w:rsid w:val="003756DF"/>
    <w:rsid w:val="003768AA"/>
    <w:rsid w:val="00380BDA"/>
    <w:rsid w:val="00380FFA"/>
    <w:rsid w:val="00381831"/>
    <w:rsid w:val="00386F9D"/>
    <w:rsid w:val="003A6394"/>
    <w:rsid w:val="003D2267"/>
    <w:rsid w:val="003D4139"/>
    <w:rsid w:val="003F723B"/>
    <w:rsid w:val="003F7BF2"/>
    <w:rsid w:val="004048C2"/>
    <w:rsid w:val="00404CCB"/>
    <w:rsid w:val="00415B70"/>
    <w:rsid w:val="004244D1"/>
    <w:rsid w:val="0043029B"/>
    <w:rsid w:val="00431849"/>
    <w:rsid w:val="004544A4"/>
    <w:rsid w:val="00455FA5"/>
    <w:rsid w:val="00461D39"/>
    <w:rsid w:val="004758F9"/>
    <w:rsid w:val="00484BEA"/>
    <w:rsid w:val="00492696"/>
    <w:rsid w:val="00495844"/>
    <w:rsid w:val="004A0567"/>
    <w:rsid w:val="004A20EB"/>
    <w:rsid w:val="004B730F"/>
    <w:rsid w:val="004D05F5"/>
    <w:rsid w:val="004D3700"/>
    <w:rsid w:val="004D482F"/>
    <w:rsid w:val="004E701B"/>
    <w:rsid w:val="004F170A"/>
    <w:rsid w:val="004F2026"/>
    <w:rsid w:val="005005BD"/>
    <w:rsid w:val="00510869"/>
    <w:rsid w:val="0051224A"/>
    <w:rsid w:val="00520404"/>
    <w:rsid w:val="00523953"/>
    <w:rsid w:val="00532572"/>
    <w:rsid w:val="00534CD3"/>
    <w:rsid w:val="00546624"/>
    <w:rsid w:val="005511B0"/>
    <w:rsid w:val="005645AC"/>
    <w:rsid w:val="0056723E"/>
    <w:rsid w:val="0057459F"/>
    <w:rsid w:val="00591A50"/>
    <w:rsid w:val="00592475"/>
    <w:rsid w:val="00594EE8"/>
    <w:rsid w:val="005953EE"/>
    <w:rsid w:val="005A068E"/>
    <w:rsid w:val="005B1A01"/>
    <w:rsid w:val="005B2BF5"/>
    <w:rsid w:val="005B6C3B"/>
    <w:rsid w:val="005C78AB"/>
    <w:rsid w:val="005D2FC6"/>
    <w:rsid w:val="005E27DE"/>
    <w:rsid w:val="005E4DC8"/>
    <w:rsid w:val="005F140D"/>
    <w:rsid w:val="00604794"/>
    <w:rsid w:val="00622580"/>
    <w:rsid w:val="006407D0"/>
    <w:rsid w:val="0065077E"/>
    <w:rsid w:val="00650A28"/>
    <w:rsid w:val="00652301"/>
    <w:rsid w:val="006573D4"/>
    <w:rsid w:val="00657ADA"/>
    <w:rsid w:val="00662D96"/>
    <w:rsid w:val="006678C1"/>
    <w:rsid w:val="006702DF"/>
    <w:rsid w:val="00690B7C"/>
    <w:rsid w:val="00694192"/>
    <w:rsid w:val="00697BF7"/>
    <w:rsid w:val="006B120E"/>
    <w:rsid w:val="006B63EA"/>
    <w:rsid w:val="006C0C81"/>
    <w:rsid w:val="006C2206"/>
    <w:rsid w:val="006C2A4C"/>
    <w:rsid w:val="006C58E8"/>
    <w:rsid w:val="006D6E1A"/>
    <w:rsid w:val="006E45C6"/>
    <w:rsid w:val="00700436"/>
    <w:rsid w:val="007013C4"/>
    <w:rsid w:val="007022EB"/>
    <w:rsid w:val="00707847"/>
    <w:rsid w:val="007132C3"/>
    <w:rsid w:val="0071630B"/>
    <w:rsid w:val="00731FA7"/>
    <w:rsid w:val="0073418A"/>
    <w:rsid w:val="00735102"/>
    <w:rsid w:val="0073787C"/>
    <w:rsid w:val="00740FC8"/>
    <w:rsid w:val="00752320"/>
    <w:rsid w:val="007534DF"/>
    <w:rsid w:val="00761F21"/>
    <w:rsid w:val="007702E9"/>
    <w:rsid w:val="00777AE8"/>
    <w:rsid w:val="00780F58"/>
    <w:rsid w:val="0078365D"/>
    <w:rsid w:val="00791E71"/>
    <w:rsid w:val="007A0B11"/>
    <w:rsid w:val="007A6D2F"/>
    <w:rsid w:val="007B7183"/>
    <w:rsid w:val="007C38CC"/>
    <w:rsid w:val="007C5E1F"/>
    <w:rsid w:val="007D092F"/>
    <w:rsid w:val="007D0ACF"/>
    <w:rsid w:val="007D2587"/>
    <w:rsid w:val="007D2D4E"/>
    <w:rsid w:val="007D5C8D"/>
    <w:rsid w:val="007D6222"/>
    <w:rsid w:val="007E1923"/>
    <w:rsid w:val="007E379E"/>
    <w:rsid w:val="007E50BC"/>
    <w:rsid w:val="007E7DBD"/>
    <w:rsid w:val="007F19DE"/>
    <w:rsid w:val="007F203A"/>
    <w:rsid w:val="007F2EDA"/>
    <w:rsid w:val="00800139"/>
    <w:rsid w:val="008051E1"/>
    <w:rsid w:val="0080666E"/>
    <w:rsid w:val="008162DB"/>
    <w:rsid w:val="008273A6"/>
    <w:rsid w:val="00831114"/>
    <w:rsid w:val="00842AFF"/>
    <w:rsid w:val="00844E17"/>
    <w:rsid w:val="00844E26"/>
    <w:rsid w:val="0085001F"/>
    <w:rsid w:val="00850B9F"/>
    <w:rsid w:val="008531B4"/>
    <w:rsid w:val="00867010"/>
    <w:rsid w:val="00884171"/>
    <w:rsid w:val="00895182"/>
    <w:rsid w:val="008A345F"/>
    <w:rsid w:val="008C2C88"/>
    <w:rsid w:val="008C3A02"/>
    <w:rsid w:val="008D4DB7"/>
    <w:rsid w:val="008D5FC3"/>
    <w:rsid w:val="008D7390"/>
    <w:rsid w:val="008D7D7E"/>
    <w:rsid w:val="008E2906"/>
    <w:rsid w:val="008E5356"/>
    <w:rsid w:val="008F6882"/>
    <w:rsid w:val="009033E4"/>
    <w:rsid w:val="00913755"/>
    <w:rsid w:val="009229CE"/>
    <w:rsid w:val="00930804"/>
    <w:rsid w:val="009309F9"/>
    <w:rsid w:val="00934226"/>
    <w:rsid w:val="00935A4D"/>
    <w:rsid w:val="00942A70"/>
    <w:rsid w:val="00943BCE"/>
    <w:rsid w:val="009475B5"/>
    <w:rsid w:val="0095312D"/>
    <w:rsid w:val="00957A99"/>
    <w:rsid w:val="009657AF"/>
    <w:rsid w:val="00990E8A"/>
    <w:rsid w:val="009A0B72"/>
    <w:rsid w:val="009A67F4"/>
    <w:rsid w:val="009A7339"/>
    <w:rsid w:val="009B4C54"/>
    <w:rsid w:val="009C2863"/>
    <w:rsid w:val="009C3BC4"/>
    <w:rsid w:val="009D74D3"/>
    <w:rsid w:val="009D7A6B"/>
    <w:rsid w:val="009D7A93"/>
    <w:rsid w:val="009E0D9D"/>
    <w:rsid w:val="009E2DB7"/>
    <w:rsid w:val="009E3E6D"/>
    <w:rsid w:val="009E4B9B"/>
    <w:rsid w:val="009F6464"/>
    <w:rsid w:val="009F6E86"/>
    <w:rsid w:val="00A05457"/>
    <w:rsid w:val="00A065B4"/>
    <w:rsid w:val="00A079E0"/>
    <w:rsid w:val="00A07E78"/>
    <w:rsid w:val="00A12C2A"/>
    <w:rsid w:val="00A224A4"/>
    <w:rsid w:val="00A43112"/>
    <w:rsid w:val="00A46FC1"/>
    <w:rsid w:val="00A60A1F"/>
    <w:rsid w:val="00A62CE6"/>
    <w:rsid w:val="00A6342B"/>
    <w:rsid w:val="00A77CA2"/>
    <w:rsid w:val="00A8291F"/>
    <w:rsid w:val="00AA1D17"/>
    <w:rsid w:val="00AA33F9"/>
    <w:rsid w:val="00AD0688"/>
    <w:rsid w:val="00AD3870"/>
    <w:rsid w:val="00AE6C5A"/>
    <w:rsid w:val="00B0445E"/>
    <w:rsid w:val="00B04DB2"/>
    <w:rsid w:val="00B04E70"/>
    <w:rsid w:val="00B307C4"/>
    <w:rsid w:val="00B33066"/>
    <w:rsid w:val="00B47FEC"/>
    <w:rsid w:val="00B5103B"/>
    <w:rsid w:val="00B65179"/>
    <w:rsid w:val="00B71E04"/>
    <w:rsid w:val="00B833F9"/>
    <w:rsid w:val="00B83D1C"/>
    <w:rsid w:val="00B95041"/>
    <w:rsid w:val="00BA434F"/>
    <w:rsid w:val="00BB638D"/>
    <w:rsid w:val="00BC2A0F"/>
    <w:rsid w:val="00BC4C9B"/>
    <w:rsid w:val="00BD3C29"/>
    <w:rsid w:val="00BE0F08"/>
    <w:rsid w:val="00BE1C15"/>
    <w:rsid w:val="00BE222B"/>
    <w:rsid w:val="00BF35B2"/>
    <w:rsid w:val="00BF40C6"/>
    <w:rsid w:val="00BF746B"/>
    <w:rsid w:val="00C021ED"/>
    <w:rsid w:val="00C2020F"/>
    <w:rsid w:val="00C202A1"/>
    <w:rsid w:val="00C25E53"/>
    <w:rsid w:val="00C260B9"/>
    <w:rsid w:val="00C30D2B"/>
    <w:rsid w:val="00C604CC"/>
    <w:rsid w:val="00C617ED"/>
    <w:rsid w:val="00C63E37"/>
    <w:rsid w:val="00C72DF5"/>
    <w:rsid w:val="00C73765"/>
    <w:rsid w:val="00C76314"/>
    <w:rsid w:val="00C84382"/>
    <w:rsid w:val="00C85445"/>
    <w:rsid w:val="00C86869"/>
    <w:rsid w:val="00C925EE"/>
    <w:rsid w:val="00C95510"/>
    <w:rsid w:val="00CA0AC6"/>
    <w:rsid w:val="00CA1809"/>
    <w:rsid w:val="00CD494C"/>
    <w:rsid w:val="00CD4BB8"/>
    <w:rsid w:val="00CD5043"/>
    <w:rsid w:val="00CD50EC"/>
    <w:rsid w:val="00CE2592"/>
    <w:rsid w:val="00CE7061"/>
    <w:rsid w:val="00CF5108"/>
    <w:rsid w:val="00D01F21"/>
    <w:rsid w:val="00D17025"/>
    <w:rsid w:val="00D206E3"/>
    <w:rsid w:val="00D24B38"/>
    <w:rsid w:val="00D261A9"/>
    <w:rsid w:val="00D33437"/>
    <w:rsid w:val="00D4347A"/>
    <w:rsid w:val="00D475F8"/>
    <w:rsid w:val="00D47E01"/>
    <w:rsid w:val="00D71992"/>
    <w:rsid w:val="00D819B1"/>
    <w:rsid w:val="00D8651F"/>
    <w:rsid w:val="00D9197E"/>
    <w:rsid w:val="00DA13AD"/>
    <w:rsid w:val="00DA5252"/>
    <w:rsid w:val="00DB160C"/>
    <w:rsid w:val="00DE43D0"/>
    <w:rsid w:val="00DF0FB4"/>
    <w:rsid w:val="00DF614D"/>
    <w:rsid w:val="00E222BB"/>
    <w:rsid w:val="00E423FD"/>
    <w:rsid w:val="00E42B58"/>
    <w:rsid w:val="00E536F1"/>
    <w:rsid w:val="00E54229"/>
    <w:rsid w:val="00E56EE6"/>
    <w:rsid w:val="00E67877"/>
    <w:rsid w:val="00E729C6"/>
    <w:rsid w:val="00E8475D"/>
    <w:rsid w:val="00E86831"/>
    <w:rsid w:val="00E905D6"/>
    <w:rsid w:val="00EA13A1"/>
    <w:rsid w:val="00EA6DE2"/>
    <w:rsid w:val="00EB0A6C"/>
    <w:rsid w:val="00ED4423"/>
    <w:rsid w:val="00ED5905"/>
    <w:rsid w:val="00EE38AA"/>
    <w:rsid w:val="00EE51BF"/>
    <w:rsid w:val="00EF01C6"/>
    <w:rsid w:val="00EF0F39"/>
    <w:rsid w:val="00EF47ED"/>
    <w:rsid w:val="00F00530"/>
    <w:rsid w:val="00F045EA"/>
    <w:rsid w:val="00F0574C"/>
    <w:rsid w:val="00F05D97"/>
    <w:rsid w:val="00F1722C"/>
    <w:rsid w:val="00F17BC9"/>
    <w:rsid w:val="00F22A62"/>
    <w:rsid w:val="00F2438D"/>
    <w:rsid w:val="00F34E8C"/>
    <w:rsid w:val="00F42A84"/>
    <w:rsid w:val="00F43B2B"/>
    <w:rsid w:val="00F45E7A"/>
    <w:rsid w:val="00F460E1"/>
    <w:rsid w:val="00F47BDD"/>
    <w:rsid w:val="00F5669D"/>
    <w:rsid w:val="00F5677E"/>
    <w:rsid w:val="00F74B26"/>
    <w:rsid w:val="00F756E0"/>
    <w:rsid w:val="00F81191"/>
    <w:rsid w:val="00F86BE7"/>
    <w:rsid w:val="00F9040F"/>
    <w:rsid w:val="00F90A4E"/>
    <w:rsid w:val="00F9393A"/>
    <w:rsid w:val="00FA3CB6"/>
    <w:rsid w:val="00FB6BE2"/>
    <w:rsid w:val="00FC2907"/>
    <w:rsid w:val="00FC5466"/>
    <w:rsid w:val="00FC6B22"/>
    <w:rsid w:val="00FE2527"/>
    <w:rsid w:val="00FF5667"/>
    <w:rsid w:val="00FF6333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4F67A41C"/>
  <w15:docId w15:val="{3E2A7149-91A6-4085-91A7-D1D1142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3B"/>
  </w:style>
  <w:style w:type="paragraph" w:styleId="Titre1">
    <w:name w:val="heading 1"/>
    <w:basedOn w:val="Normal"/>
    <w:next w:val="Normal"/>
    <w:link w:val="Titre1Car"/>
    <w:uiPriority w:val="9"/>
    <w:qFormat/>
    <w:rsid w:val="00160C3B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0C3B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0C3B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60C3B"/>
    <w:rPr>
      <w:rFonts w:asciiTheme="majorBidi" w:eastAsiaTheme="majorEastAsia" w:hAnsiTheme="majorBidi" w:cstheme="majorBidi"/>
      <w:b/>
      <w:bCs/>
    </w:rPr>
  </w:style>
  <w:style w:type="paragraph" w:styleId="Lgende">
    <w:name w:val="caption"/>
    <w:basedOn w:val="Normal"/>
    <w:next w:val="Normal"/>
    <w:uiPriority w:val="35"/>
    <w:qFormat/>
    <w:rsid w:val="00160C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60C3B"/>
    <w:rPr>
      <w:b/>
      <w:bCs/>
    </w:rPr>
  </w:style>
  <w:style w:type="character" w:styleId="Accentuation">
    <w:name w:val="Emphasis"/>
    <w:basedOn w:val="Policepardfaut"/>
    <w:uiPriority w:val="20"/>
    <w:qFormat/>
    <w:rsid w:val="00160C3B"/>
    <w:rPr>
      <w:i/>
      <w:iCs/>
    </w:rPr>
  </w:style>
  <w:style w:type="paragraph" w:styleId="Paragraphedeliste">
    <w:name w:val="List Paragraph"/>
    <w:basedOn w:val="Normal"/>
    <w:uiPriority w:val="34"/>
    <w:qFormat/>
    <w:rsid w:val="00160C3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0C3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2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30F"/>
  </w:style>
  <w:style w:type="paragraph" w:styleId="Pieddepage">
    <w:name w:val="footer"/>
    <w:basedOn w:val="Normal"/>
    <w:link w:val="PieddepageCar"/>
    <w:uiPriority w:val="99"/>
    <w:unhideWhenUsed/>
    <w:rsid w:val="004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30F"/>
  </w:style>
  <w:style w:type="paragraph" w:customStyle="1" w:styleId="Default">
    <w:name w:val="Default"/>
    <w:rsid w:val="0012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83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61C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34CD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6B12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9922-884C-406F-9252-32CFF79A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223</cp:revision>
  <cp:lastPrinted>2019-05-05T09:41:00Z</cp:lastPrinted>
  <dcterms:created xsi:type="dcterms:W3CDTF">2017-11-09T17:30:00Z</dcterms:created>
  <dcterms:modified xsi:type="dcterms:W3CDTF">2019-09-07T14:57:00Z</dcterms:modified>
</cp:coreProperties>
</file>