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34" w:rsidRDefault="00E64838" w:rsidP="00EF727F">
      <w:pPr>
        <w:bidi/>
        <w:spacing w:after="0"/>
        <w:jc w:val="center"/>
        <w:rPr>
          <w:rFonts w:ascii="Andalus" w:hAnsi="Andalus" w:cs="Andalus"/>
          <w:b/>
          <w:bCs/>
          <w:sz w:val="28"/>
          <w:szCs w:val="28"/>
        </w:rPr>
      </w:pPr>
      <w:r>
        <w:rPr>
          <w:rFonts w:ascii="Andalus" w:hAnsi="Andalus" w:cs="Andalus"/>
          <w:b/>
          <w:bCs/>
          <w:noProof/>
          <w:color w:val="000000" w:themeColor="text1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-64770</wp:posOffset>
                </wp:positionV>
                <wp:extent cx="2978150" cy="1140460"/>
                <wp:effectExtent l="5080" t="6350" r="762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11404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D3F" w:rsidRPr="00EF727F" w:rsidRDefault="00EF727F" w:rsidP="00A26D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F727F"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Fiche pédarogique</w:t>
                            </w:r>
                            <w:r w:rsidRPr="00EF727F"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304.2pt;margin-top:-5.1pt;width:234.5pt;height:8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">
                <v:textbox>
                  <w:txbxContent>
                    <w:p w:rsidR="00A26D3F" w:rsidRPr="00EF727F" w:rsidRDefault="00EF727F" w:rsidP="00A26D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F727F"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Fiche pédarogique</w:t>
                      </w:r>
                      <w:r w:rsidRPr="00EF727F"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sz w:val="200"/>
                          <w:szCs w:val="2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5449">
        <w:rPr>
          <w:rFonts w:ascii="Andalus" w:hAnsi="Andalus" w:cs="Andalus"/>
          <w:b/>
          <w:bCs/>
          <w:sz w:val="28"/>
          <w:szCs w:val="28"/>
        </w:rPr>
        <w:t xml:space="preserve"> </w:t>
      </w:r>
    </w:p>
    <w:p w:rsidR="00EF727F" w:rsidRDefault="00EF727F" w:rsidP="00EF727F">
      <w:pPr>
        <w:bidi/>
        <w:spacing w:after="0"/>
        <w:jc w:val="center"/>
        <w:rPr>
          <w:rFonts w:ascii="Andalus" w:hAnsi="Andalus" w:cs="Andalus"/>
          <w:b/>
          <w:bCs/>
          <w:sz w:val="28"/>
          <w:szCs w:val="28"/>
        </w:rPr>
      </w:pPr>
    </w:p>
    <w:p w:rsidR="00EF727F" w:rsidRDefault="00EF727F" w:rsidP="00EF727F">
      <w:pPr>
        <w:bidi/>
        <w:spacing w:after="0"/>
        <w:jc w:val="center"/>
        <w:rPr>
          <w:rFonts w:ascii="Andalus" w:hAnsi="Andalus" w:cs="Andalus"/>
          <w:b/>
          <w:bCs/>
          <w:sz w:val="28"/>
          <w:szCs w:val="28"/>
        </w:rPr>
      </w:pPr>
    </w:p>
    <w:p w:rsidR="00EF727F" w:rsidRDefault="00EF727F" w:rsidP="00EF727F">
      <w:pPr>
        <w:bidi/>
        <w:spacing w:after="0"/>
        <w:jc w:val="right"/>
        <w:rPr>
          <w:rFonts w:ascii="Andalus" w:hAnsi="Andalus" w:cs="Andalus"/>
          <w:b/>
          <w:bCs/>
          <w:sz w:val="28"/>
          <w:szCs w:val="28"/>
        </w:rPr>
      </w:pPr>
      <w:r w:rsidRPr="00CA3523">
        <w:rPr>
          <w:rFonts w:asciiTheme="majorBidi" w:hAnsiTheme="majorBidi" w:cstheme="majorBidi"/>
          <w:b/>
          <w:bCs/>
          <w:sz w:val="28"/>
          <w:szCs w:val="28"/>
          <w:u w:val="single"/>
        </w:rPr>
        <w:t>Etablissment</w:t>
      </w:r>
      <w:r>
        <w:rPr>
          <w:rFonts w:ascii="Andalus" w:hAnsi="Andalus" w:cs="Andalus"/>
          <w:b/>
          <w:bCs/>
          <w:sz w:val="28"/>
          <w:szCs w:val="28"/>
        </w:rPr>
        <w:t> :</w:t>
      </w:r>
      <w:r w:rsidRPr="00CA3523">
        <w:rPr>
          <w:rFonts w:asciiTheme="majorBidi" w:hAnsiTheme="majorBidi" w:cstheme="majorBidi"/>
          <w:sz w:val="24"/>
          <w:szCs w:val="24"/>
        </w:rPr>
        <w:t xml:space="preserve">college bnou  khaldoun mssissi </w:t>
      </w:r>
      <w:r w:rsidR="00CA3523" w:rsidRPr="00CA3523">
        <w:rPr>
          <w:rFonts w:asciiTheme="majorBidi" w:hAnsiTheme="majorBidi" w:cstheme="majorBidi"/>
          <w:sz w:val="24"/>
          <w:szCs w:val="24"/>
        </w:rPr>
        <w:t xml:space="preserve"> </w:t>
      </w:r>
      <w:r w:rsidR="00CA3523">
        <w:rPr>
          <w:rFonts w:ascii="Andalus" w:hAnsi="Andalus" w:cs="Andalus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CA3523" w:rsidRPr="00D3245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professeu</w:t>
      </w:r>
      <w:r w:rsidR="00CA3523" w:rsidRPr="00CA3523">
        <w:rPr>
          <w:rFonts w:asciiTheme="majorBidi" w:hAnsiTheme="majorBidi" w:cstheme="majorBidi"/>
          <w:b/>
          <w:bCs/>
          <w:color w:val="000000"/>
          <w:sz w:val="28"/>
          <w:szCs w:val="28"/>
        </w:rPr>
        <w:t>r</w:t>
      </w:r>
      <w:r w:rsidR="00CA3523">
        <w:rPr>
          <w:color w:val="000000"/>
        </w:rPr>
        <w:t> :  houria lamni</w:t>
      </w:r>
    </w:p>
    <w:p w:rsidR="00EF727F" w:rsidRPr="00D32454" w:rsidRDefault="00CA3523" w:rsidP="00A759DA">
      <w:pPr>
        <w:bidi/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 w:rsidRPr="00CA352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Première unité 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Les rel</w:t>
      </w:r>
      <w:r w:rsidR="008D7149">
        <w:rPr>
          <w:color w:val="000000"/>
        </w:rPr>
        <w:t>ations entre les êtres vivants</w:t>
      </w:r>
      <w:r>
        <w:rPr>
          <w:color w:val="000000"/>
        </w:rPr>
        <w:t xml:space="preserve"> et leurs interactions avec le milie</w:t>
      </w:r>
      <w:r w:rsidR="008D7149">
        <w:rPr>
          <w:color w:val="000000"/>
        </w:rPr>
        <w:t>u</w:t>
      </w:r>
      <w:r>
        <w:rPr>
          <w:b/>
          <w:bCs/>
          <w:color w:val="000000"/>
        </w:rPr>
        <w:t xml:space="preserve">                                                             </w:t>
      </w:r>
      <w:r w:rsidR="008D7149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="00EF727F" w:rsidRPr="00CA352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Chapitre II </w:t>
      </w:r>
      <w:r w:rsidR="00EF727F">
        <w:rPr>
          <w:b/>
          <w:bCs/>
          <w:color w:val="000000"/>
        </w:rPr>
        <w:t xml:space="preserve">: </w:t>
      </w:r>
      <w:r w:rsidR="00A759DA">
        <w:rPr>
          <w:color w:val="000000"/>
        </w:rPr>
        <w:t xml:space="preserve">alimentation chez les etres vivants </w:t>
      </w:r>
      <w:r w:rsidR="00EF727F">
        <w:rPr>
          <w:color w:val="000000"/>
        </w:rPr>
        <w:t>milieu</w:t>
      </w:r>
      <w:r>
        <w:rPr>
          <w:color w:val="000000"/>
        </w:rPr>
        <w:t xml:space="preserve">                                                                                                                            </w:t>
      </w:r>
      <w:r>
        <w:rPr>
          <w:color w:val="000000"/>
        </w:rPr>
        <w:br/>
      </w:r>
      <w:r>
        <w:rPr>
          <w:rFonts w:ascii="Andalus" w:hAnsi="Andalus" w:cs="Andalus"/>
          <w:sz w:val="28"/>
          <w:szCs w:val="28"/>
        </w:rPr>
        <w:t xml:space="preserve"> </w:t>
      </w:r>
      <w:r w:rsidRPr="00D3245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Niveau</w:t>
      </w:r>
      <w:r>
        <w:rPr>
          <w:rFonts w:ascii="Calibri" w:hAnsi="Calibri" w:cs="Calibri"/>
          <w:color w:val="000000"/>
          <w:sz w:val="28"/>
          <w:szCs w:val="28"/>
        </w:rPr>
        <w:t xml:space="preserve"> :</w:t>
      </w:r>
      <w:r w:rsidR="00D32454" w:rsidRPr="00D3245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32454">
        <w:rPr>
          <w:rFonts w:ascii="Calibri" w:hAnsi="Calibri" w:cs="Calibri"/>
          <w:color w:val="000000"/>
          <w:sz w:val="28"/>
          <w:szCs w:val="28"/>
        </w:rPr>
        <w:t>1</w:t>
      </w:r>
      <w:r w:rsidR="00D32454">
        <w:rPr>
          <w:rFonts w:ascii="Calibri" w:hAnsi="Calibri" w:cs="Calibri"/>
          <w:color w:val="000000"/>
          <w:sz w:val="18"/>
          <w:szCs w:val="18"/>
        </w:rPr>
        <w:t xml:space="preserve">ére </w:t>
      </w:r>
      <w:r w:rsidR="00D32454">
        <w:rPr>
          <w:rFonts w:ascii="Calibri" w:hAnsi="Calibri" w:cs="Calibri"/>
          <w:color w:val="000000"/>
          <w:sz w:val="28"/>
          <w:szCs w:val="28"/>
        </w:rPr>
        <w:t xml:space="preserve">année du cycle secondaire collégie                                                                                            </w:t>
      </w:r>
      <w:r w:rsidR="00D32454" w:rsidRPr="00D3245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D3245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duré</w:t>
      </w:r>
      <w:r w:rsidR="00D32454" w:rsidRPr="00D3245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</w:t>
      </w:r>
      <w:r w:rsidR="00D3245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 :</w:t>
      </w:r>
      <w:r w:rsidR="00D32454">
        <w:rPr>
          <w:rFonts w:ascii="Calibri" w:hAnsi="Calibri" w:cs="Calibri"/>
          <w:color w:val="000000"/>
          <w:sz w:val="28"/>
          <w:szCs w:val="28"/>
        </w:rPr>
        <w:t xml:space="preserve"> 6h</w:t>
      </w:r>
    </w:p>
    <w:p w:rsidR="0028251C" w:rsidRPr="00AE1EB3" w:rsidRDefault="0028251C" w:rsidP="0028251C">
      <w:pPr>
        <w:bidi/>
        <w:spacing w:after="0"/>
        <w:rPr>
          <w:rFonts w:asciiTheme="minorBidi" w:hAnsiTheme="minorBidi"/>
          <w:b/>
          <w:bCs/>
          <w:sz w:val="16"/>
          <w:szCs w:val="16"/>
          <w:rtl/>
        </w:rPr>
      </w:pPr>
    </w:p>
    <w:tbl>
      <w:tblPr>
        <w:tblStyle w:val="Grilledutableau"/>
        <w:bidiVisual/>
        <w:tblW w:w="16361" w:type="dxa"/>
        <w:tblInd w:w="189" w:type="dxa"/>
        <w:tblLayout w:type="fixed"/>
        <w:tblLook w:val="04A0" w:firstRow="1" w:lastRow="0" w:firstColumn="1" w:lastColumn="0" w:noHBand="0" w:noVBand="1"/>
      </w:tblPr>
      <w:tblGrid>
        <w:gridCol w:w="97"/>
        <w:gridCol w:w="1044"/>
        <w:gridCol w:w="2148"/>
        <w:gridCol w:w="1703"/>
        <w:gridCol w:w="1998"/>
        <w:gridCol w:w="3281"/>
        <w:gridCol w:w="3851"/>
        <w:gridCol w:w="2141"/>
        <w:gridCol w:w="98"/>
      </w:tblGrid>
      <w:tr w:rsidR="00560F00" w:rsidRPr="00D35EC4" w:rsidTr="00E64838">
        <w:trPr>
          <w:gridBefore w:val="1"/>
          <w:wBefore w:w="97" w:type="dxa"/>
          <w:trHeight w:val="128"/>
        </w:trPr>
        <w:tc>
          <w:tcPr>
            <w:tcW w:w="16264" w:type="dxa"/>
            <w:gridSpan w:val="8"/>
            <w:vAlign w:val="center"/>
          </w:tcPr>
          <w:p w:rsidR="00560F00" w:rsidRPr="001E1F0F" w:rsidRDefault="00D32454" w:rsidP="006124C7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1E1F0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 xml:space="preserve">Compétences </w:t>
            </w:r>
          </w:p>
        </w:tc>
      </w:tr>
      <w:tr w:rsidR="00560F00" w:rsidRPr="00D35EC4" w:rsidTr="00E64838">
        <w:trPr>
          <w:gridBefore w:val="1"/>
          <w:wBefore w:w="97" w:type="dxa"/>
          <w:trHeight w:val="128"/>
        </w:trPr>
        <w:tc>
          <w:tcPr>
            <w:tcW w:w="16264" w:type="dxa"/>
            <w:gridSpan w:val="8"/>
            <w:tcBorders>
              <w:bottom w:val="single" w:sz="4" w:space="0" w:color="000000" w:themeColor="text1"/>
            </w:tcBorders>
          </w:tcPr>
          <w:p w:rsidR="00A759DA" w:rsidRPr="00A759DA" w:rsidRDefault="00A759DA" w:rsidP="00A759DA">
            <w:pPr>
              <w:pStyle w:val="Paragraphedeliste"/>
              <w:numPr>
                <w:ilvl w:val="0"/>
                <w:numId w:val="33"/>
              </w:numPr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A759DA">
              <w:rPr>
                <w:rFonts w:ascii="Century Gothic" w:hAnsi="Century Gothic"/>
                <w:sz w:val="28"/>
                <w:szCs w:val="28"/>
              </w:rPr>
              <w:t>Distinguer entre les différents régimes alimentai</w:t>
            </w:r>
            <w:r w:rsidRPr="00A759DA">
              <w:rPr>
                <w:rFonts w:ascii="Century Gothic" w:hAnsi="Century Gothic"/>
                <w:sz w:val="28"/>
                <w:szCs w:val="28"/>
              </w:rPr>
              <w:t>res avec leur caractéristiques</w:t>
            </w:r>
          </w:p>
          <w:p w:rsidR="00A759DA" w:rsidRPr="00A759DA" w:rsidRDefault="00A759DA" w:rsidP="00A759DA">
            <w:pPr>
              <w:pStyle w:val="Paragraphedeliste"/>
              <w:numPr>
                <w:ilvl w:val="0"/>
                <w:numId w:val="33"/>
              </w:numPr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A759DA">
              <w:rPr>
                <w:rFonts w:ascii="Century Gothic" w:hAnsi="Century Gothic"/>
                <w:sz w:val="28"/>
                <w:szCs w:val="28"/>
              </w:rPr>
              <w:t>Appliqu</w:t>
            </w:r>
            <w:r>
              <w:rPr>
                <w:rFonts w:ascii="Century Gothic" w:hAnsi="Century Gothic"/>
                <w:sz w:val="28"/>
                <w:szCs w:val="28"/>
              </w:rPr>
              <w:t>er les démarches scientifiques</w:t>
            </w:r>
          </w:p>
          <w:p w:rsidR="00A759DA" w:rsidRPr="00A759DA" w:rsidRDefault="00A759DA" w:rsidP="00A759DA">
            <w:pPr>
              <w:pStyle w:val="Paragraphedeliste"/>
              <w:numPr>
                <w:ilvl w:val="0"/>
                <w:numId w:val="33"/>
              </w:numPr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A759DA">
              <w:rPr>
                <w:rFonts w:ascii="Century Gothic" w:hAnsi="Century Gothic"/>
                <w:sz w:val="28"/>
                <w:szCs w:val="28"/>
              </w:rPr>
              <w:t>l'expression orale/écrite dans la description des phénomènes biologiq</w:t>
            </w:r>
            <w:r>
              <w:rPr>
                <w:rFonts w:ascii="Century Gothic" w:hAnsi="Century Gothic"/>
                <w:sz w:val="28"/>
                <w:szCs w:val="28"/>
              </w:rPr>
              <w:t>ues</w:t>
            </w:r>
          </w:p>
          <w:p w:rsidR="007F7B4B" w:rsidRPr="001E1F0F" w:rsidRDefault="00A759DA" w:rsidP="00A759DA">
            <w:pPr>
              <w:pStyle w:val="Paragraphedeliste"/>
              <w:numPr>
                <w:ilvl w:val="0"/>
                <w:numId w:val="33"/>
              </w:numPr>
              <w:spacing w:before="40" w:after="4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A759DA">
              <w:rPr>
                <w:rFonts w:ascii="Century Gothic" w:hAnsi="Century Gothic"/>
                <w:sz w:val="28"/>
                <w:szCs w:val="28"/>
              </w:rPr>
              <w:t>Employer ses attitudes et comportements positifs pour un bon régime alimentaire.</w:t>
            </w:r>
          </w:p>
        </w:tc>
      </w:tr>
      <w:tr w:rsidR="00C20E46" w:rsidRPr="00D35EC4" w:rsidTr="00E64838">
        <w:trPr>
          <w:gridBefore w:val="1"/>
          <w:wBefore w:w="97" w:type="dxa"/>
          <w:trHeight w:val="128"/>
        </w:trPr>
        <w:tc>
          <w:tcPr>
            <w:tcW w:w="16264" w:type="dxa"/>
            <w:gridSpan w:val="8"/>
          </w:tcPr>
          <w:p w:rsidR="001E1F0F" w:rsidRPr="001E1F0F" w:rsidRDefault="001E1F0F" w:rsidP="001E1F0F">
            <w:pPr>
              <w:pStyle w:val="Paragraphedeliste"/>
              <w:spacing w:before="40" w:after="4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1E1F0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Pré_ aquis </w:t>
            </w:r>
          </w:p>
          <w:p w:rsidR="00C20E46" w:rsidRPr="001E1F0F" w:rsidRDefault="00A759DA" w:rsidP="00A759DA">
            <w:pPr>
              <w:pStyle w:val="Paragraphedeliste"/>
              <w:spacing w:before="40" w:after="40"/>
              <w:ind w:left="74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Les organes de sens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br/>
              <w:t>•</w:t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mouvement - déplacement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br/>
              <w:t>•</w:t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les différents types d'aliments chez l'homme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br/>
              <w:t>•</w:t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les omnivores- carnivore - herbivore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br/>
              <w:t>•</w:t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les différents types de dents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br/>
              <w:t>•</w:t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les comportements alimentaires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br/>
              <w:t>•</w:t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la matière organique et la matière minérale</w:t>
            </w:r>
          </w:p>
        </w:tc>
      </w:tr>
      <w:tr w:rsidR="00695991" w:rsidRPr="00D35EC4" w:rsidTr="00E64838">
        <w:trPr>
          <w:gridBefore w:val="1"/>
          <w:wBefore w:w="97" w:type="dxa"/>
          <w:trHeight w:val="1104"/>
        </w:trPr>
        <w:tc>
          <w:tcPr>
            <w:tcW w:w="16264" w:type="dxa"/>
            <w:gridSpan w:val="8"/>
            <w:tcBorders>
              <w:bottom w:val="single" w:sz="4" w:space="0" w:color="auto"/>
            </w:tcBorders>
          </w:tcPr>
          <w:p w:rsidR="001E1F0F" w:rsidRPr="001E1F0F" w:rsidRDefault="001E1F0F" w:rsidP="001E1F0F">
            <w:pPr>
              <w:pStyle w:val="Paragraphedeliste"/>
              <w:spacing w:before="40" w:after="4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1E1F0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Capacités visées</w:t>
            </w:r>
          </w:p>
          <w:p w:rsidR="00C0604C" w:rsidRPr="00A759DA" w:rsidRDefault="00A759DA" w:rsidP="00A759DA">
            <w:pPr>
              <w:spacing w:before="40" w:after="4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759DA">
              <w:rPr>
                <w:rFonts w:ascii="Century Gothic" w:hAnsi="Century Gothic"/>
                <w:color w:val="000000"/>
                <w:sz w:val="28"/>
                <w:szCs w:val="28"/>
              </w:rPr>
              <w:t>•</w:t>
            </w:r>
            <w:r w:rsidRPr="00A759D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Connaitre les adaptations alimentaires dentaires et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 w:rsidRPr="00A759D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digestifs chez l'homme et les animaux</w:t>
            </w:r>
            <w:r w:rsidRPr="00A759DA">
              <w:rPr>
                <w:rFonts w:ascii="Century Gothic" w:hAnsi="Century Gothic"/>
                <w:color w:val="000000"/>
                <w:sz w:val="28"/>
                <w:szCs w:val="28"/>
              </w:rPr>
              <w:br/>
              <w:t>•</w:t>
            </w:r>
            <w:r w:rsidRPr="00A759D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mise en evidence des besoins alimentaires en eau et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 w:rsidRPr="00A759D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sels minéraux chez les végétaux</w:t>
            </w:r>
            <w:r w:rsidRPr="00A759DA">
              <w:rPr>
                <w:rFonts w:ascii="Century Gothic" w:hAnsi="Century Gothic"/>
                <w:color w:val="000000"/>
                <w:sz w:val="28"/>
                <w:szCs w:val="28"/>
              </w:rPr>
              <w:br/>
              <w:t>•</w:t>
            </w:r>
            <w:r w:rsidRPr="00A759D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mise en evidence de la production de la matièreorganique chez les végétaux</w:t>
            </w:r>
          </w:p>
        </w:tc>
      </w:tr>
      <w:tr w:rsidR="00507B1C" w:rsidRPr="00D35EC4" w:rsidTr="00E64838">
        <w:trPr>
          <w:gridBefore w:val="1"/>
          <w:wBefore w:w="97" w:type="dxa"/>
          <w:trHeight w:val="2680"/>
        </w:trPr>
        <w:tc>
          <w:tcPr>
            <w:tcW w:w="16264" w:type="dxa"/>
            <w:gridSpan w:val="8"/>
            <w:tcBorders>
              <w:top w:val="single" w:sz="4" w:space="0" w:color="auto"/>
            </w:tcBorders>
          </w:tcPr>
          <w:p w:rsidR="00534A58" w:rsidRPr="00534A58" w:rsidRDefault="00534A58" w:rsidP="00A759DA">
            <w:pPr>
              <w:pStyle w:val="Paragraphedeliste"/>
              <w:spacing w:before="40" w:after="4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534A5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lastRenderedPageBreak/>
              <w:t xml:space="preserve">Situation de depart </w:t>
            </w:r>
          </w:p>
          <w:p w:rsidR="00534A58" w:rsidRDefault="00A759DA" w:rsidP="00A759DA">
            <w:pPr>
              <w:bidi/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Tous les êtres vivants se nourrissent d’aliments divers, cette alimentation nécessite des organes qui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permettent le prélèvement et l’utilisation de la nourriture.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br/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҉ </w:t>
            </w:r>
            <w:r>
              <w:rPr>
                <w:rFonts w:ascii="Century Gothic" w:hAnsi="Century Gothic" w:cs="Calibri"/>
                <w:b/>
                <w:bCs/>
                <w:color w:val="FF0000"/>
                <w:sz w:val="28"/>
                <w:szCs w:val="28"/>
              </w:rPr>
              <w:t>Quels sont les différents types de régimes alimentaires?</w:t>
            </w:r>
            <w:r>
              <w:rPr>
                <w:rFonts w:ascii="Century Gothic" w:hAnsi="Century Gothic" w:cs="Calibri"/>
                <w:color w:val="FF0000"/>
                <w:sz w:val="28"/>
                <w:szCs w:val="28"/>
              </w:rPr>
              <w:br/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҉ </w:t>
            </w:r>
            <w:r>
              <w:rPr>
                <w:rFonts w:ascii="Century Gothic" w:hAnsi="Century Gothic" w:cs="Calibri"/>
                <w:b/>
                <w:bCs/>
                <w:color w:val="FF0000"/>
                <w:sz w:val="28"/>
                <w:szCs w:val="28"/>
              </w:rPr>
              <w:t>Quels sont les organes et structures caractéristiques de chaque régime?</w:t>
            </w:r>
            <w:r>
              <w:rPr>
                <w:rFonts w:ascii="Century Gothic" w:hAnsi="Century Gothic" w:cs="Calibri"/>
                <w:color w:val="FF0000"/>
                <w:sz w:val="28"/>
                <w:szCs w:val="28"/>
              </w:rPr>
              <w:br/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҉ </w:t>
            </w:r>
            <w:r>
              <w:rPr>
                <w:rFonts w:ascii="Century Gothic" w:hAnsi="Century Gothic" w:cs="Calibri"/>
                <w:b/>
                <w:bCs/>
                <w:color w:val="FF0000"/>
                <w:sz w:val="28"/>
                <w:szCs w:val="28"/>
              </w:rPr>
              <w:t>Quelles sont les composantes des aliments ?</w:t>
            </w:r>
          </w:p>
          <w:p w:rsidR="00534A58" w:rsidRDefault="00534A58" w:rsidP="00534A58">
            <w:pPr>
              <w:bidi/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E64838" w:rsidRPr="00534A58" w:rsidRDefault="00E64838" w:rsidP="00E64838">
            <w:pPr>
              <w:bidi/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C35449" w:rsidRPr="00C35449" w:rsidRDefault="00C35449" w:rsidP="00C35449">
            <w:pPr>
              <w:bidi/>
              <w:spacing w:before="40" w:after="40"/>
              <w:rPr>
                <w:rFonts w:cs="Arial"/>
                <w:rtl/>
                <w:lang w:bidi="ar-MA"/>
              </w:rPr>
            </w:pPr>
          </w:p>
        </w:tc>
      </w:tr>
      <w:tr w:rsidR="00300E43" w:rsidRPr="00D35EC4" w:rsidTr="00612406">
        <w:trPr>
          <w:gridAfter w:val="1"/>
          <w:wAfter w:w="98" w:type="dxa"/>
          <w:trHeight w:val="583"/>
        </w:trPr>
        <w:tc>
          <w:tcPr>
            <w:tcW w:w="1141" w:type="dxa"/>
            <w:gridSpan w:val="2"/>
            <w:vMerge w:val="restart"/>
          </w:tcPr>
          <w:p w:rsidR="00300E43" w:rsidRPr="00300E43" w:rsidRDefault="00300E43" w:rsidP="00300E43">
            <w:pPr>
              <w:pStyle w:val="Paragraphedeliste"/>
              <w:spacing w:before="40" w:after="4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300E43" w:rsidRPr="00300E43" w:rsidRDefault="00300E43" w:rsidP="00300E43">
            <w:pPr>
              <w:pStyle w:val="Paragraphedeliste"/>
              <w:spacing w:before="40" w:after="4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148" w:type="dxa"/>
            <w:tcBorders>
              <w:bottom w:val="single" w:sz="4" w:space="0" w:color="000000" w:themeColor="text1"/>
            </w:tcBorders>
          </w:tcPr>
          <w:p w:rsidR="00300E43" w:rsidRPr="00300E43" w:rsidRDefault="00300E43" w:rsidP="0095588C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00E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Evaluation </w:t>
            </w:r>
          </w:p>
        </w:tc>
        <w:tc>
          <w:tcPr>
            <w:tcW w:w="1703" w:type="dxa"/>
          </w:tcPr>
          <w:p w:rsidR="00300E43" w:rsidRPr="00300E43" w:rsidRDefault="00300E43" w:rsidP="00534A58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0E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Supports</w:t>
            </w:r>
          </w:p>
          <w:p w:rsidR="00300E43" w:rsidRPr="00300E43" w:rsidRDefault="00300E43" w:rsidP="00534A58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00E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Pédarogique 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300E43" w:rsidRPr="00300E43" w:rsidRDefault="00300E43" w:rsidP="00300E43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00E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Objectifs</w:t>
            </w:r>
            <w:r w:rsidRPr="00300E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  <w:t>pédagogiques</w:t>
            </w: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00E43" w:rsidRPr="00300E43" w:rsidRDefault="00300E43" w:rsidP="0095588C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0E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Activités des élèves pédagogique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</w:tcPr>
          <w:p w:rsidR="00300E43" w:rsidRPr="00300E43" w:rsidRDefault="00300E43" w:rsidP="00300E43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00E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Activités du professeur</w:t>
            </w:r>
          </w:p>
        </w:tc>
        <w:tc>
          <w:tcPr>
            <w:tcW w:w="2141" w:type="dxa"/>
            <w:tcBorders>
              <w:bottom w:val="single" w:sz="4" w:space="0" w:color="000000" w:themeColor="text1"/>
            </w:tcBorders>
          </w:tcPr>
          <w:p w:rsidR="00300E43" w:rsidRPr="00300E43" w:rsidRDefault="00300E43" w:rsidP="00300E43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00E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Les axes</w:t>
            </w:r>
            <w:r w:rsidRPr="00300E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  <w:t>de la leçon</w:t>
            </w:r>
          </w:p>
        </w:tc>
      </w:tr>
      <w:tr w:rsidR="00300E43" w:rsidRPr="00D35EC4" w:rsidTr="00013B46">
        <w:trPr>
          <w:gridAfter w:val="1"/>
          <w:wAfter w:w="98" w:type="dxa"/>
          <w:trHeight w:val="2542"/>
        </w:trPr>
        <w:tc>
          <w:tcPr>
            <w:tcW w:w="1141" w:type="dxa"/>
            <w:gridSpan w:val="2"/>
            <w:vMerge/>
          </w:tcPr>
          <w:p w:rsidR="00300E43" w:rsidRPr="00994F98" w:rsidRDefault="00300E43" w:rsidP="00994F98">
            <w:pPr>
              <w:bidi/>
              <w:spacing w:before="40" w:after="40"/>
              <w:rPr>
                <w:rFonts w:cs="Arial"/>
                <w:rtl/>
                <w:lang w:bidi="ar-MA"/>
              </w:rPr>
            </w:pPr>
          </w:p>
        </w:tc>
        <w:tc>
          <w:tcPr>
            <w:tcW w:w="2148" w:type="dxa"/>
            <w:vMerge w:val="restart"/>
          </w:tcPr>
          <w:p w:rsidR="00E64838" w:rsidRDefault="00612406" w:rsidP="00B15FF3">
            <w:pPr>
              <w:pStyle w:val="Paragraphedeliste"/>
              <w:spacing w:before="40" w:after="40"/>
              <w:ind w:left="0" w:firstLine="34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Evaluation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diagnostique </w:t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travail oral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collectif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Affirmer les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connaissances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acquis sur les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régimes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alimentaires :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omnivore,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carnivore,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herbivore et leur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caractéristiques.</w:t>
            </w:r>
            <w:r w:rsidR="00300E43">
              <w:rPr>
                <w:rFonts w:ascii="Calibri" w:hAnsi="Calibri" w:cs="Calibri"/>
                <w:color w:val="000000"/>
                <w:sz w:val="28"/>
                <w:szCs w:val="28"/>
              </w:rPr>
              <w:t>respiration</w:t>
            </w:r>
          </w:p>
          <w:p w:rsidR="00E64838" w:rsidRPr="00E64838" w:rsidRDefault="00E64838" w:rsidP="00E64838">
            <w:pPr>
              <w:rPr>
                <w:lang w:bidi="ar-MA"/>
              </w:rPr>
            </w:pPr>
          </w:p>
          <w:p w:rsidR="00E64838" w:rsidRPr="00E64838" w:rsidRDefault="00E64838" w:rsidP="00E64838">
            <w:pPr>
              <w:rPr>
                <w:lang w:bidi="ar-MA"/>
              </w:rPr>
            </w:pPr>
          </w:p>
          <w:p w:rsidR="00E64838" w:rsidRPr="00E64838" w:rsidRDefault="00E64838" w:rsidP="00E64838">
            <w:pPr>
              <w:rPr>
                <w:lang w:bidi="ar-MA"/>
              </w:rPr>
            </w:pPr>
          </w:p>
          <w:p w:rsidR="00E64838" w:rsidRPr="00E64838" w:rsidRDefault="00E64838" w:rsidP="00E64838">
            <w:pPr>
              <w:rPr>
                <w:lang w:bidi="ar-MA"/>
              </w:rPr>
            </w:pPr>
          </w:p>
        </w:tc>
        <w:tc>
          <w:tcPr>
            <w:tcW w:w="1703" w:type="dxa"/>
            <w:vMerge w:val="restart"/>
          </w:tcPr>
          <w:p w:rsidR="00300E43" w:rsidRDefault="00300E43" w:rsidP="00776DEB">
            <w:pPr>
              <w:bidi/>
              <w:rPr>
                <w:rFonts w:cs="Arial"/>
                <w:lang w:bidi="ar-MA"/>
              </w:rPr>
            </w:pPr>
          </w:p>
          <w:p w:rsidR="00300E43" w:rsidRDefault="00300E43" w:rsidP="00415959">
            <w:pPr>
              <w:bidi/>
              <w:rPr>
                <w:rFonts w:cs="Arial"/>
                <w:rtl/>
                <w:lang w:bidi="ar-MA"/>
              </w:rPr>
            </w:pPr>
          </w:p>
          <w:p w:rsidR="00300E43" w:rsidRDefault="00612406" w:rsidP="00612406">
            <w:pPr>
              <w:bidi/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supports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pédagogiques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variés (documents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du manuel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scolaire, images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d’animaux entrain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de manger…).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-Modèle du crâne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de l’homme,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dents…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- Modèle du tube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digestif de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l’homme et les</w:t>
            </w:r>
          </w:p>
          <w:p w:rsidR="00612406" w:rsidRPr="00415959" w:rsidRDefault="00612406" w:rsidP="00612406">
            <w:pPr>
              <w:bidi/>
              <w:jc w:val="right"/>
              <w:rPr>
                <w:rFonts w:cs="Arial"/>
                <w:rtl/>
                <w:lang w:bidi="ar-MA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différents organes.</w:t>
            </w:r>
          </w:p>
        </w:tc>
        <w:tc>
          <w:tcPr>
            <w:tcW w:w="1998" w:type="dxa"/>
            <w:vMerge w:val="restart"/>
            <w:tcBorders>
              <w:right w:val="single" w:sz="4" w:space="0" w:color="auto"/>
            </w:tcBorders>
          </w:tcPr>
          <w:p w:rsidR="00300E43" w:rsidRDefault="00300E43" w:rsidP="007E47AA">
            <w:pPr>
              <w:bidi/>
              <w:spacing w:before="40" w:after="40"/>
              <w:rPr>
                <w:rFonts w:cs="Arial"/>
                <w:sz w:val="20"/>
                <w:szCs w:val="20"/>
                <w:rtl/>
                <w:lang w:bidi="ar-MA"/>
              </w:rPr>
            </w:pPr>
          </w:p>
          <w:p w:rsidR="00300E43" w:rsidRDefault="00612406" w:rsidP="00D57E60">
            <w:pPr>
              <w:bidi/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Définir le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régime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alimentaire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Identifier le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régime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alimentaire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de l’homme.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Déterminer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différents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régimes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alimentaires :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herbivore,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carnivore,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omnivore.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Expliquer les</w:t>
            </w:r>
          </w:p>
          <w:p w:rsidR="00612406" w:rsidRDefault="00612406" w:rsidP="00612406">
            <w:pPr>
              <w:bidi/>
              <w:spacing w:before="40" w:after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adaptations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au régime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omnivore.</w:t>
            </w:r>
          </w:p>
          <w:p w:rsidR="00300E43" w:rsidRDefault="00300E43" w:rsidP="00D57E60">
            <w:pPr>
              <w:bidi/>
              <w:spacing w:before="40" w:after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00E43" w:rsidRDefault="00300E43" w:rsidP="00D57E60">
            <w:pPr>
              <w:bidi/>
              <w:spacing w:before="40" w:after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00E43" w:rsidRDefault="00300E43" w:rsidP="00D57E60">
            <w:pPr>
              <w:bidi/>
              <w:spacing w:before="40" w:after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00E43" w:rsidRDefault="00300E43" w:rsidP="00D57E60">
            <w:pPr>
              <w:bidi/>
              <w:spacing w:before="40" w:after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00E43" w:rsidRDefault="00300E43" w:rsidP="00D57E60">
            <w:pPr>
              <w:bidi/>
              <w:spacing w:before="40" w:after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00E43" w:rsidRPr="00D35EC4" w:rsidRDefault="00300E43" w:rsidP="00013B46">
            <w:pPr>
              <w:bidi/>
              <w:spacing w:before="40" w:after="4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</w:tcBorders>
          </w:tcPr>
          <w:p w:rsidR="00300E43" w:rsidRPr="007E47AA" w:rsidRDefault="00A759DA" w:rsidP="007E47AA">
            <w:pPr>
              <w:bidi/>
              <w:spacing w:before="40" w:after="40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="Century Gothic" w:hAnsi="Century Gothic"/>
                <w:color w:val="000000"/>
              </w:rPr>
              <w:t>Les apprenants répondent aux questions. -Les apprenants se positionnent en situation de recherche et de réflexion pour déduire qu’est-ce qu’un régime alimentaire à l’aide des supports pédagogiques</w:t>
            </w:r>
          </w:p>
          <w:p w:rsidR="00300E43" w:rsidRDefault="00300E43" w:rsidP="00415959">
            <w:pPr>
              <w:bidi/>
              <w:spacing w:before="40" w:after="40"/>
              <w:rPr>
                <w:rFonts w:cs="Arial"/>
                <w:rtl/>
                <w:lang w:bidi="ar-MA"/>
              </w:rPr>
            </w:pPr>
            <w:r>
              <w:rPr>
                <w:rFonts w:cs="Arial" w:hint="cs"/>
                <w:rtl/>
                <w:lang w:bidi="ar-MA"/>
              </w:rPr>
              <w:t>.</w:t>
            </w:r>
          </w:p>
          <w:p w:rsidR="00300E43" w:rsidRPr="00D35EC4" w:rsidRDefault="00300E43" w:rsidP="00415959">
            <w:pPr>
              <w:bidi/>
              <w:spacing w:before="40" w:after="40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300E43" w:rsidRPr="00BC0353" w:rsidRDefault="00300E43" w:rsidP="00BC0353">
            <w:pPr>
              <w:bidi/>
              <w:spacing w:before="40" w:after="40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7E47AA">
              <w:rPr>
                <w:rFonts w:asciiTheme="majorBidi" w:hAnsiTheme="majorBidi" w:cstheme="majorBidi"/>
                <w:b/>
                <w:bCs/>
                <w:color w:val="0000CC"/>
              </w:rPr>
              <w:t>Situation de départ :</w:t>
            </w:r>
            <w:r w:rsidRPr="007E47AA">
              <w:rPr>
                <w:rFonts w:asciiTheme="majorBidi" w:hAnsiTheme="majorBidi" w:cstheme="majorBidi"/>
                <w:color w:val="0000CC"/>
              </w:rPr>
              <w:br/>
            </w:r>
            <w:r w:rsidR="00A759DA">
              <w:rPr>
                <w:rFonts w:ascii="Century Gothic" w:hAnsi="Century Gothic"/>
                <w:color w:val="000000"/>
              </w:rPr>
              <w:t>Poser les questions pour attirer les apprenants et enregistrer leurs représentations sur le sujet.</w:t>
            </w:r>
          </w:p>
        </w:tc>
        <w:tc>
          <w:tcPr>
            <w:tcW w:w="2141" w:type="dxa"/>
            <w:vMerge w:val="restart"/>
          </w:tcPr>
          <w:p w:rsidR="00300E43" w:rsidRDefault="00300E43" w:rsidP="00415959">
            <w:pPr>
              <w:bidi/>
              <w:spacing w:before="40" w:after="40"/>
              <w:rPr>
                <w:rFonts w:cs="Arial"/>
                <w:rtl/>
                <w:lang w:bidi="ar-MA"/>
              </w:rPr>
            </w:pPr>
          </w:p>
          <w:p w:rsidR="00300E43" w:rsidRPr="00370F70" w:rsidRDefault="00A759DA" w:rsidP="00A759DA">
            <w:pPr>
              <w:spacing w:before="40" w:after="4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color w:val="FF0000"/>
              </w:rPr>
              <w:t>Introduction</w:t>
            </w:r>
            <w:r>
              <w:rPr>
                <w:color w:val="FF0000"/>
              </w:rPr>
              <w:br/>
            </w:r>
            <w:r>
              <w:rPr>
                <w:b/>
                <w:bCs/>
                <w:color w:val="FF0000"/>
              </w:rPr>
              <w:t>I. L Le</w:t>
            </w:r>
            <w:r>
              <w:rPr>
                <w:color w:val="FF0000"/>
              </w:rPr>
              <w:br/>
            </w:r>
            <w:r>
              <w:rPr>
                <w:b/>
                <w:bCs/>
                <w:color w:val="FF0000"/>
              </w:rPr>
              <w:t>régime</w:t>
            </w:r>
            <w:r>
              <w:rPr>
                <w:color w:val="FF0000"/>
              </w:rPr>
              <w:br/>
            </w:r>
            <w:r>
              <w:rPr>
                <w:b/>
                <w:bCs/>
                <w:color w:val="FF0000"/>
              </w:rPr>
              <w:t>alimentaire</w:t>
            </w:r>
            <w:r>
              <w:rPr>
                <w:color w:val="FF0000"/>
              </w:rPr>
              <w:br/>
            </w:r>
            <w:r>
              <w:rPr>
                <w:b/>
                <w:bCs/>
                <w:color w:val="FF0000"/>
              </w:rPr>
              <w:t>omnivore chez</w:t>
            </w:r>
            <w:r>
              <w:rPr>
                <w:color w:val="FF0000"/>
              </w:rPr>
              <w:br/>
            </w:r>
            <w:r>
              <w:rPr>
                <w:b/>
                <w:bCs/>
                <w:color w:val="FF0000"/>
              </w:rPr>
              <w:t>l’homme:</w:t>
            </w:r>
            <w:r>
              <w:rPr>
                <w:color w:val="FF0000"/>
              </w:rPr>
              <w:br/>
            </w:r>
            <w:r>
              <w:rPr>
                <w:b/>
                <w:bCs/>
                <w:color w:val="00B050"/>
              </w:rPr>
              <w:t>1. Qu’est ce qu’un</w:t>
            </w:r>
            <w:r>
              <w:rPr>
                <w:color w:val="00B050"/>
              </w:rPr>
              <w:br/>
            </w:r>
            <w:r>
              <w:rPr>
                <w:b/>
                <w:bCs/>
                <w:color w:val="00B050"/>
              </w:rPr>
              <w:t>régime</w:t>
            </w:r>
            <w:r>
              <w:rPr>
                <w:color w:val="00B050"/>
              </w:rPr>
              <w:br/>
            </w:r>
            <w:r>
              <w:rPr>
                <w:b/>
                <w:bCs/>
                <w:color w:val="00B050"/>
              </w:rPr>
              <w:t>alimentaire:</w:t>
            </w:r>
            <w:r>
              <w:rPr>
                <w:color w:val="00B05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A. La denture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de l’homme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B. Les muscles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masticateurs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chez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l’homme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C. Le tube</w:t>
            </w:r>
            <w:r w:rsidR="00612406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</w:rPr>
              <w:t>digestif chez</w:t>
            </w:r>
            <w:r w:rsidR="00612406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</w:rPr>
              <w:t>l’homme:</w:t>
            </w:r>
          </w:p>
        </w:tc>
      </w:tr>
      <w:tr w:rsidR="00300E43" w:rsidRPr="00D35EC4" w:rsidTr="00612406">
        <w:trPr>
          <w:gridAfter w:val="1"/>
          <w:wAfter w:w="98" w:type="dxa"/>
          <w:trHeight w:val="3969"/>
        </w:trPr>
        <w:tc>
          <w:tcPr>
            <w:tcW w:w="1141" w:type="dxa"/>
            <w:gridSpan w:val="2"/>
            <w:vMerge/>
          </w:tcPr>
          <w:p w:rsidR="00300E43" w:rsidRPr="00994F98" w:rsidRDefault="00300E43" w:rsidP="00994F98">
            <w:pPr>
              <w:bidi/>
              <w:spacing w:before="40" w:after="40"/>
              <w:rPr>
                <w:rFonts w:cs="Arial"/>
                <w:rtl/>
                <w:lang w:bidi="ar-MA"/>
              </w:rPr>
            </w:pP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300E43" w:rsidRDefault="00300E43" w:rsidP="00B15FF3">
            <w:pPr>
              <w:pStyle w:val="Paragraphedeliste"/>
              <w:spacing w:before="40" w:after="40"/>
              <w:ind w:left="0" w:firstLine="34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300E43" w:rsidRDefault="00300E43" w:rsidP="00776DEB">
            <w:pPr>
              <w:bidi/>
              <w:rPr>
                <w:rFonts w:cs="Arial"/>
                <w:lang w:bidi="ar-MA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E43" w:rsidRDefault="00300E43" w:rsidP="007E47AA">
            <w:pPr>
              <w:bidi/>
              <w:spacing w:before="40" w:after="40"/>
              <w:rPr>
                <w:rFonts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E43" w:rsidRDefault="00300E43" w:rsidP="00CB3E41">
            <w:pPr>
              <w:bidi/>
              <w:rPr>
                <w:rFonts w:asciiTheme="majorBidi" w:hAnsiTheme="majorBidi" w:cstheme="majorBidi"/>
              </w:rPr>
            </w:pPr>
          </w:p>
          <w:p w:rsidR="00300E43" w:rsidRPr="00CB3E41" w:rsidRDefault="00612406" w:rsidP="00CB3E41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Century Gothic" w:hAnsi="Century Gothic"/>
                <w:color w:val="000000"/>
              </w:rPr>
              <w:t>L’apprenant extraie à partir de document les caractéristiques du régime alimentaire omnivore, puis remplie le tableau après une observation des dents de son camarade. -l’apprenant déduit que la denture de l’homme est complète à partir de la formule dentaire. - découvrir le rôle des muscles masticateurs, et le fonctionnement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du condyle d’articulation. - l’apprenant observe le support puis déduit les caractéristiques du tube digestif chez les omnivores, puis conclue l’adaptation.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300E43" w:rsidRDefault="00300E43" w:rsidP="00BC0353">
            <w:pPr>
              <w:bidi/>
              <w:spacing w:before="40" w:after="40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A759DA" w:rsidRPr="00E64838" w:rsidRDefault="00A759DA" w:rsidP="00A759DA">
            <w:pPr>
              <w:tabs>
                <w:tab w:val="right" w:pos="3327"/>
              </w:tabs>
              <w:bidi/>
              <w:spacing w:before="40" w:after="40"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Demande d’observer les supports et extraire la définition du régime alimentaire, puis donner les caractéristiques du régime omnivore. -Demande aux apprenants d’observer leurs dents et de les dénombrer, puis donner leur fonctions (travail binaire) -Aider l’apprenant à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écrire la formule dentaire. -présenter le modèle du tube digestif et poser les questions sur le cheminement et le rôle des organes.</w:t>
            </w:r>
          </w:p>
        </w:tc>
        <w:tc>
          <w:tcPr>
            <w:tcW w:w="2141" w:type="dxa"/>
            <w:vMerge/>
            <w:tcBorders>
              <w:bottom w:val="single" w:sz="4" w:space="0" w:color="auto"/>
            </w:tcBorders>
          </w:tcPr>
          <w:p w:rsidR="00300E43" w:rsidRDefault="00300E43" w:rsidP="00415959">
            <w:pPr>
              <w:bidi/>
              <w:spacing w:before="40" w:after="40"/>
              <w:rPr>
                <w:rFonts w:cs="Arial"/>
                <w:rtl/>
                <w:lang w:bidi="ar-MA"/>
              </w:rPr>
            </w:pPr>
          </w:p>
        </w:tc>
      </w:tr>
      <w:tr w:rsidR="00E64838" w:rsidRPr="00D35EC4" w:rsidTr="00612406">
        <w:trPr>
          <w:gridAfter w:val="1"/>
          <w:wAfter w:w="98" w:type="dxa"/>
          <w:trHeight w:val="3072"/>
        </w:trPr>
        <w:tc>
          <w:tcPr>
            <w:tcW w:w="1141" w:type="dxa"/>
            <w:gridSpan w:val="2"/>
            <w:vMerge/>
          </w:tcPr>
          <w:p w:rsidR="00300E43" w:rsidRPr="00994F98" w:rsidRDefault="00300E43" w:rsidP="00994F98">
            <w:pPr>
              <w:bidi/>
              <w:spacing w:before="40" w:after="40"/>
              <w:rPr>
                <w:rFonts w:cs="Arial"/>
                <w:rtl/>
                <w:lang w:bidi="ar-MA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300E43" w:rsidRDefault="00013B46" w:rsidP="00013B46">
            <w:pPr>
              <w:pStyle w:val="Paragraphedeliste"/>
              <w:spacing w:before="40" w:after="40"/>
              <w:ind w:left="0" w:firstLine="34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Evaluation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formative (au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cours de la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séance, le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professeur s’assure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de la réalisation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des objectifs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tracés par des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questions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convenables)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925BD" w:rsidRDefault="00013B46" w:rsidP="00013B46">
            <w:pPr>
              <w:bidi/>
              <w:jc w:val="center"/>
              <w:rPr>
                <w:rFonts w:cs="Arial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Century Gothic" w:hAnsi="Century Gothic"/>
                <w:color w:val="000000"/>
              </w:rPr>
              <w:t xml:space="preserve">Tableau </w:t>
            </w:r>
            <w:r>
              <w:rPr>
                <w:rFonts w:ascii="Century Gothic" w:hAnsi="Century Gothic"/>
                <w:color w:val="000000"/>
              </w:rPr>
              <w:t xml:space="preserve">Ordinateur </w:t>
            </w:r>
            <w:r>
              <w:rPr>
                <w:rFonts w:ascii="Century Gothic" w:hAnsi="Century Gothic"/>
                <w:color w:val="000000"/>
              </w:rPr>
              <w:t>Crânes des animaux divers (herbivore, carnivore)</w:t>
            </w:r>
          </w:p>
          <w:p w:rsidR="00F925BD" w:rsidRDefault="00F925BD" w:rsidP="00F925BD">
            <w:pPr>
              <w:bidi/>
              <w:jc w:val="center"/>
              <w:rPr>
                <w:rFonts w:cs="Arial"/>
                <w:b/>
                <w:bCs/>
                <w:sz w:val="40"/>
                <w:szCs w:val="40"/>
                <w:lang w:bidi="ar-MA"/>
              </w:rPr>
            </w:pPr>
          </w:p>
          <w:p w:rsidR="00F925BD" w:rsidRPr="00F925BD" w:rsidRDefault="00F925BD" w:rsidP="00F925BD">
            <w:pPr>
              <w:bidi/>
              <w:jc w:val="center"/>
              <w:rPr>
                <w:rFonts w:cs="Arial"/>
                <w:b/>
                <w:bCs/>
                <w:lang w:bidi="ar-MA"/>
              </w:rPr>
            </w:pPr>
          </w:p>
        </w:tc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</w:tcPr>
          <w:p w:rsidR="00300E43" w:rsidRDefault="00300E43" w:rsidP="00F925BD">
            <w:pPr>
              <w:bidi/>
              <w:spacing w:before="40" w:after="4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00E43" w:rsidRDefault="00013B46" w:rsidP="00D57E60">
            <w:pPr>
              <w:bidi/>
              <w:spacing w:before="40" w:after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Etablir le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rapport entre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la denture, le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tube digestif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et le régime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alimentaire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herbivore ou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carnivore.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Synthèse :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Classer des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animaux en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fonction de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leurs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habitudes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alimentaires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(denture,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tube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</w:rPr>
              <w:t>digestif…)</w:t>
            </w:r>
            <w:r w:rsidR="00F925BD">
              <w:rPr>
                <w:rFonts w:ascii="Calibri" w:hAnsi="Calibri" w:cs="Calibri"/>
                <w:color w:val="000000"/>
                <w:sz w:val="28"/>
                <w:szCs w:val="28"/>
              </w:rPr>
              <w:br/>
            </w:r>
          </w:p>
          <w:p w:rsidR="00300E43" w:rsidRDefault="00300E43" w:rsidP="00D57E60">
            <w:pPr>
              <w:bidi/>
              <w:spacing w:before="40" w:after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00E43" w:rsidRDefault="00300E43" w:rsidP="00D57E60">
            <w:pPr>
              <w:bidi/>
              <w:spacing w:before="40" w:after="40"/>
              <w:jc w:val="center"/>
              <w:rPr>
                <w:rFonts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38" w:rsidRPr="00E64838" w:rsidRDefault="00013B46" w:rsidP="00E64838">
            <w:pPr>
              <w:bidi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</w:rPr>
              <w:t>L’apprenant observe, compare la dentition de régime herbivore et carnivore et décrit leur forme, leur fonction puis déduit l’adaptation de la denture au régime alimentaire. -l’apprenant observe les documents, et décrit le tube digestif puis donne les différences entre la taille, et la forme de chacun. -Il décrit le trajet des aliments et conclue le rôle de chaque cavité de l’estomac de la vache.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E64838" w:rsidRPr="00E64838" w:rsidRDefault="00013B46" w:rsidP="00E64838">
            <w:pPr>
              <w:spacing w:before="40" w:after="40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="Century Gothic" w:hAnsi="Century Gothic"/>
                <w:color w:val="000000"/>
              </w:rPr>
              <w:t>demander aux apprenants de décrire le tub de digestif de chaque animal et conclure. - Présenter les documents comparant le tube digestif des herbivores et carnivores et demander d’extraire les différences puis demander de déduire une conclusion convenable. -demander de décrire le trajet des aliments chez la vache et dénombrer les cavités de l’estomac et leur rôle.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00E43" w:rsidRDefault="00013B46" w:rsidP="00013B46">
            <w:pPr>
              <w:bidi/>
              <w:spacing w:before="40" w:after="40"/>
              <w:jc w:val="right"/>
              <w:rPr>
                <w:rFonts w:cs="Arial"/>
                <w:rtl/>
                <w:lang w:bidi="ar-MA"/>
              </w:rPr>
            </w:pPr>
            <w:r>
              <w:rPr>
                <w:b/>
                <w:bCs/>
                <w:color w:val="FF0000"/>
              </w:rPr>
              <w:t>II.Comparaison du</w:t>
            </w:r>
            <w:r>
              <w:rPr>
                <w:color w:val="FF0000"/>
              </w:rPr>
              <w:br/>
            </w:r>
            <w:r>
              <w:rPr>
                <w:b/>
                <w:bCs/>
                <w:color w:val="FF0000"/>
              </w:rPr>
              <w:t>régime</w:t>
            </w:r>
            <w:r>
              <w:rPr>
                <w:color w:val="FF0000"/>
              </w:rPr>
              <w:br/>
            </w:r>
            <w:r>
              <w:rPr>
                <w:b/>
                <w:bCs/>
                <w:color w:val="FF0000"/>
              </w:rPr>
              <w:t>alimentaire</w:t>
            </w:r>
            <w:r>
              <w:rPr>
                <w:color w:val="FF0000"/>
              </w:rPr>
              <w:br/>
            </w:r>
            <w:r>
              <w:rPr>
                <w:b/>
                <w:bCs/>
                <w:color w:val="FF0000"/>
              </w:rPr>
              <w:t>herbivore et</w:t>
            </w:r>
            <w:r>
              <w:rPr>
                <w:color w:val="FF0000"/>
              </w:rPr>
              <w:br/>
            </w:r>
            <w:r>
              <w:rPr>
                <w:b/>
                <w:bCs/>
                <w:color w:val="FF0000"/>
              </w:rPr>
              <w:t>régime carnivore:</w:t>
            </w:r>
            <w:r>
              <w:rPr>
                <w:color w:val="FF0000"/>
              </w:rPr>
              <w:br/>
            </w:r>
            <w:r>
              <w:rPr>
                <w:b/>
                <w:bCs/>
                <w:color w:val="00B050"/>
              </w:rPr>
              <w:t>1. Comparaison de</w:t>
            </w:r>
            <w:r>
              <w:rPr>
                <w:color w:val="00B050"/>
              </w:rPr>
              <w:br/>
            </w:r>
            <w:r>
              <w:rPr>
                <w:b/>
                <w:bCs/>
                <w:color w:val="00B050"/>
              </w:rPr>
              <w:t>la denture chez</w:t>
            </w:r>
            <w:r>
              <w:rPr>
                <w:color w:val="00B050"/>
              </w:rPr>
              <w:br/>
            </w:r>
            <w:r>
              <w:rPr>
                <w:b/>
                <w:bCs/>
                <w:color w:val="00B050"/>
              </w:rPr>
              <w:t>le chat et la</w:t>
            </w:r>
            <w:r>
              <w:rPr>
                <w:color w:val="00B050"/>
              </w:rPr>
              <w:br/>
            </w:r>
            <w:r>
              <w:rPr>
                <w:b/>
                <w:bCs/>
                <w:color w:val="00B050"/>
              </w:rPr>
              <w:t>vache: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B050"/>
              </w:rPr>
              <w:t>2. Comparaison</w:t>
            </w:r>
            <w:r>
              <w:rPr>
                <w:color w:val="00B050"/>
              </w:rPr>
              <w:br/>
            </w:r>
            <w:r>
              <w:rPr>
                <w:b/>
                <w:bCs/>
                <w:color w:val="00B050"/>
              </w:rPr>
              <w:t>du tube digestif</w:t>
            </w:r>
            <w:r>
              <w:rPr>
                <w:color w:val="00B050"/>
              </w:rPr>
              <w:br/>
            </w:r>
            <w:r>
              <w:rPr>
                <w:b/>
                <w:bCs/>
                <w:color w:val="00B050"/>
              </w:rPr>
              <w:t>du chat et du</w:t>
            </w:r>
            <w:r>
              <w:rPr>
                <w:color w:val="00B050"/>
              </w:rPr>
              <w:br/>
            </w:r>
            <w:r>
              <w:rPr>
                <w:b/>
                <w:bCs/>
                <w:color w:val="00B050"/>
              </w:rPr>
              <w:t>lapin:</w:t>
            </w:r>
            <w:r>
              <w:rPr>
                <w:color w:val="00B050"/>
              </w:rPr>
              <w:br/>
            </w:r>
            <w:r>
              <w:rPr>
                <w:b/>
                <w:bCs/>
                <w:color w:val="00B050"/>
              </w:rPr>
              <w:t>3. Observation de</w:t>
            </w:r>
            <w:r>
              <w:rPr>
                <w:color w:val="00B050"/>
              </w:rPr>
              <w:br/>
            </w:r>
            <w:r>
              <w:rPr>
                <w:b/>
                <w:bCs/>
                <w:color w:val="00B050"/>
              </w:rPr>
              <w:t>l’estomac de la</w:t>
            </w:r>
            <w:r>
              <w:rPr>
                <w:color w:val="00B050"/>
              </w:rPr>
              <w:br/>
            </w:r>
            <w:r>
              <w:rPr>
                <w:b/>
                <w:bCs/>
                <w:color w:val="00B050"/>
              </w:rPr>
              <w:t>vache:</w:t>
            </w:r>
            <w:r>
              <w:rPr>
                <w:color w:val="00B050"/>
              </w:rPr>
              <w:br/>
            </w:r>
            <w:r>
              <w:rPr>
                <w:b/>
                <w:bCs/>
                <w:color w:val="000000"/>
              </w:rPr>
              <w:t xml:space="preserve">conclusion </w:t>
            </w:r>
          </w:p>
        </w:tc>
      </w:tr>
    </w:tbl>
    <w:p w:rsidR="00BE16F8" w:rsidRDefault="00BE16F8" w:rsidP="00E64838">
      <w:pPr>
        <w:bidi/>
        <w:spacing w:before="40" w:after="40"/>
        <w:rPr>
          <w:b/>
          <w:bCs/>
          <w:sz w:val="28"/>
          <w:szCs w:val="28"/>
          <w:rtl/>
        </w:rPr>
      </w:pPr>
    </w:p>
    <w:sectPr w:rsidR="00BE16F8" w:rsidSect="00B662B2">
      <w:pgSz w:w="16838" w:h="11906" w:orient="landscape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85pt;height:11.85pt" o:bullet="t">
        <v:imagedata r:id="rId1" o:title="msoBD77"/>
      </v:shape>
    </w:pict>
  </w:numPicBullet>
  <w:abstractNum w:abstractNumId="0">
    <w:nsid w:val="012D4DCB"/>
    <w:multiLevelType w:val="hybridMultilevel"/>
    <w:tmpl w:val="5214275C"/>
    <w:lvl w:ilvl="0" w:tplc="040C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1984370"/>
    <w:multiLevelType w:val="hybridMultilevel"/>
    <w:tmpl w:val="1D56BECA"/>
    <w:lvl w:ilvl="0" w:tplc="256E317A">
      <w:start w:val="4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plc="EDB0283C">
      <w:start w:val="8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">
    <w:nsid w:val="04793E0C"/>
    <w:multiLevelType w:val="hybridMultilevel"/>
    <w:tmpl w:val="803A9AA8"/>
    <w:lvl w:ilvl="0" w:tplc="CEB0EE02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bCs/>
        <w:sz w:val="16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1A4"/>
    <w:multiLevelType w:val="hybridMultilevel"/>
    <w:tmpl w:val="BA06F0B2"/>
    <w:lvl w:ilvl="0" w:tplc="05922A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36AB"/>
    <w:multiLevelType w:val="hybridMultilevel"/>
    <w:tmpl w:val="7E6A1A24"/>
    <w:lvl w:ilvl="0" w:tplc="C86C8B24">
      <w:start w:val="1"/>
      <w:numFmt w:val="upperRoman"/>
      <w:lvlText w:val="%1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77D6B4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E33F4">
      <w:start w:val="1"/>
      <w:numFmt w:val="arabicAlpha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C49E8"/>
    <w:multiLevelType w:val="hybridMultilevel"/>
    <w:tmpl w:val="3E5E1B32"/>
    <w:lvl w:ilvl="0" w:tplc="A91AD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D7E"/>
    <w:multiLevelType w:val="hybridMultilevel"/>
    <w:tmpl w:val="3EBE4EBA"/>
    <w:lvl w:ilvl="0" w:tplc="B68496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A36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E2B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4A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A0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035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29B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06D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004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5386A"/>
    <w:multiLevelType w:val="hybridMultilevel"/>
    <w:tmpl w:val="D958A162"/>
    <w:lvl w:ilvl="0" w:tplc="9468C844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57A6"/>
    <w:multiLevelType w:val="hybridMultilevel"/>
    <w:tmpl w:val="087CC76A"/>
    <w:lvl w:ilvl="0" w:tplc="99AABA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A2735"/>
    <w:multiLevelType w:val="hybridMultilevel"/>
    <w:tmpl w:val="4DE6E440"/>
    <w:lvl w:ilvl="0" w:tplc="EE0ABCC4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A2B0E"/>
    <w:multiLevelType w:val="hybridMultilevel"/>
    <w:tmpl w:val="423A15D4"/>
    <w:lvl w:ilvl="0" w:tplc="DF88F1CA">
      <w:start w:val="1"/>
      <w:numFmt w:val="upperRoman"/>
      <w:lvlText w:val="%1."/>
      <w:lvlJc w:val="right"/>
      <w:pPr>
        <w:ind w:left="119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910" w:hanging="360"/>
      </w:pPr>
    </w:lvl>
    <w:lvl w:ilvl="2" w:tplc="040C001B" w:tentative="1">
      <w:start w:val="1"/>
      <w:numFmt w:val="lowerRoman"/>
      <w:lvlText w:val="%3."/>
      <w:lvlJc w:val="right"/>
      <w:pPr>
        <w:ind w:left="2630" w:hanging="180"/>
      </w:pPr>
    </w:lvl>
    <w:lvl w:ilvl="3" w:tplc="040C000F" w:tentative="1">
      <w:start w:val="1"/>
      <w:numFmt w:val="decimal"/>
      <w:lvlText w:val="%4."/>
      <w:lvlJc w:val="left"/>
      <w:pPr>
        <w:ind w:left="3350" w:hanging="360"/>
      </w:pPr>
    </w:lvl>
    <w:lvl w:ilvl="4" w:tplc="040C0019" w:tentative="1">
      <w:start w:val="1"/>
      <w:numFmt w:val="lowerLetter"/>
      <w:lvlText w:val="%5."/>
      <w:lvlJc w:val="left"/>
      <w:pPr>
        <w:ind w:left="4070" w:hanging="360"/>
      </w:pPr>
    </w:lvl>
    <w:lvl w:ilvl="5" w:tplc="040C001B" w:tentative="1">
      <w:start w:val="1"/>
      <w:numFmt w:val="lowerRoman"/>
      <w:lvlText w:val="%6."/>
      <w:lvlJc w:val="right"/>
      <w:pPr>
        <w:ind w:left="4790" w:hanging="180"/>
      </w:pPr>
    </w:lvl>
    <w:lvl w:ilvl="6" w:tplc="040C000F" w:tentative="1">
      <w:start w:val="1"/>
      <w:numFmt w:val="decimal"/>
      <w:lvlText w:val="%7."/>
      <w:lvlJc w:val="left"/>
      <w:pPr>
        <w:ind w:left="5510" w:hanging="360"/>
      </w:pPr>
    </w:lvl>
    <w:lvl w:ilvl="7" w:tplc="040C0019" w:tentative="1">
      <w:start w:val="1"/>
      <w:numFmt w:val="lowerLetter"/>
      <w:lvlText w:val="%8."/>
      <w:lvlJc w:val="left"/>
      <w:pPr>
        <w:ind w:left="6230" w:hanging="360"/>
      </w:pPr>
    </w:lvl>
    <w:lvl w:ilvl="8" w:tplc="040C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>
    <w:nsid w:val="302A6D9A"/>
    <w:multiLevelType w:val="hybridMultilevel"/>
    <w:tmpl w:val="79681088"/>
    <w:lvl w:ilvl="0" w:tplc="B20E78CE">
      <w:start w:val="1"/>
      <w:numFmt w:val="decimal"/>
      <w:lvlText w:val="%1)"/>
      <w:lvlJc w:val="left"/>
      <w:pPr>
        <w:ind w:left="53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31C21C1C"/>
    <w:multiLevelType w:val="hybridMultilevel"/>
    <w:tmpl w:val="976216D6"/>
    <w:lvl w:ilvl="0" w:tplc="69A2C53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8351C"/>
    <w:multiLevelType w:val="hybridMultilevel"/>
    <w:tmpl w:val="5782B218"/>
    <w:lvl w:ilvl="0" w:tplc="DC7651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3123E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0A47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EA800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16CF0A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A12619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F49B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C66F8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AA69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B7931"/>
    <w:multiLevelType w:val="hybridMultilevel"/>
    <w:tmpl w:val="0882B21C"/>
    <w:lvl w:ilvl="0" w:tplc="1A7C7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83FA3"/>
    <w:multiLevelType w:val="hybridMultilevel"/>
    <w:tmpl w:val="3A4E1240"/>
    <w:lvl w:ilvl="0" w:tplc="040C0007">
      <w:start w:val="1"/>
      <w:numFmt w:val="bullet"/>
      <w:lvlText w:val=""/>
      <w:lvlPicBulletId w:val="0"/>
      <w:lvlJc w:val="left"/>
      <w:pPr>
        <w:ind w:left="7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6">
    <w:nsid w:val="413D7ED3"/>
    <w:multiLevelType w:val="hybridMultilevel"/>
    <w:tmpl w:val="ACCA5D6C"/>
    <w:lvl w:ilvl="0" w:tplc="53520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0372C"/>
    <w:multiLevelType w:val="hybridMultilevel"/>
    <w:tmpl w:val="BBF0859A"/>
    <w:lvl w:ilvl="0" w:tplc="040C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>
    <w:nsid w:val="46322D05"/>
    <w:multiLevelType w:val="hybridMultilevel"/>
    <w:tmpl w:val="C4023B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5078D"/>
    <w:multiLevelType w:val="hybridMultilevel"/>
    <w:tmpl w:val="9BF23410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B7B6C3F"/>
    <w:multiLevelType w:val="hybridMultilevel"/>
    <w:tmpl w:val="50509EC2"/>
    <w:lvl w:ilvl="0" w:tplc="CF86C7B0">
      <w:start w:val="1"/>
      <w:numFmt w:val="arabicAlpha"/>
      <w:lvlText w:val="%1)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47172"/>
    <w:multiLevelType w:val="hybridMultilevel"/>
    <w:tmpl w:val="9F2A8688"/>
    <w:lvl w:ilvl="0" w:tplc="B0D6991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C79E2"/>
    <w:multiLevelType w:val="hybridMultilevel"/>
    <w:tmpl w:val="E1925A9E"/>
    <w:lvl w:ilvl="0" w:tplc="040C0007">
      <w:start w:val="1"/>
      <w:numFmt w:val="bullet"/>
      <w:lvlText w:val=""/>
      <w:lvlPicBulletId w:val="0"/>
      <w:lvlJc w:val="left"/>
      <w:pPr>
        <w:ind w:left="7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3">
    <w:nsid w:val="5C8A69E7"/>
    <w:multiLevelType w:val="hybridMultilevel"/>
    <w:tmpl w:val="E91EC7B4"/>
    <w:lvl w:ilvl="0" w:tplc="ED404E5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4C1"/>
    <w:multiLevelType w:val="hybridMultilevel"/>
    <w:tmpl w:val="274CD7F0"/>
    <w:lvl w:ilvl="0" w:tplc="040C0011">
      <w:start w:val="1"/>
      <w:numFmt w:val="decimal"/>
      <w:lvlText w:val="%1)"/>
      <w:lvlJc w:val="left"/>
      <w:pPr>
        <w:ind w:left="1052" w:hanging="360"/>
      </w:pPr>
    </w:lvl>
    <w:lvl w:ilvl="1" w:tplc="040C0019" w:tentative="1">
      <w:start w:val="1"/>
      <w:numFmt w:val="lowerLetter"/>
      <w:lvlText w:val="%2."/>
      <w:lvlJc w:val="left"/>
      <w:pPr>
        <w:ind w:left="1772" w:hanging="360"/>
      </w:pPr>
    </w:lvl>
    <w:lvl w:ilvl="2" w:tplc="040C001B" w:tentative="1">
      <w:start w:val="1"/>
      <w:numFmt w:val="lowerRoman"/>
      <w:lvlText w:val="%3."/>
      <w:lvlJc w:val="right"/>
      <w:pPr>
        <w:ind w:left="2492" w:hanging="180"/>
      </w:pPr>
    </w:lvl>
    <w:lvl w:ilvl="3" w:tplc="040C000F" w:tentative="1">
      <w:start w:val="1"/>
      <w:numFmt w:val="decimal"/>
      <w:lvlText w:val="%4."/>
      <w:lvlJc w:val="left"/>
      <w:pPr>
        <w:ind w:left="3212" w:hanging="360"/>
      </w:pPr>
    </w:lvl>
    <w:lvl w:ilvl="4" w:tplc="040C0019" w:tentative="1">
      <w:start w:val="1"/>
      <w:numFmt w:val="lowerLetter"/>
      <w:lvlText w:val="%5."/>
      <w:lvlJc w:val="left"/>
      <w:pPr>
        <w:ind w:left="3932" w:hanging="360"/>
      </w:pPr>
    </w:lvl>
    <w:lvl w:ilvl="5" w:tplc="040C001B" w:tentative="1">
      <w:start w:val="1"/>
      <w:numFmt w:val="lowerRoman"/>
      <w:lvlText w:val="%6."/>
      <w:lvlJc w:val="right"/>
      <w:pPr>
        <w:ind w:left="4652" w:hanging="180"/>
      </w:pPr>
    </w:lvl>
    <w:lvl w:ilvl="6" w:tplc="040C000F" w:tentative="1">
      <w:start w:val="1"/>
      <w:numFmt w:val="decimal"/>
      <w:lvlText w:val="%7."/>
      <w:lvlJc w:val="left"/>
      <w:pPr>
        <w:ind w:left="5372" w:hanging="360"/>
      </w:pPr>
    </w:lvl>
    <w:lvl w:ilvl="7" w:tplc="040C0019" w:tentative="1">
      <w:start w:val="1"/>
      <w:numFmt w:val="lowerLetter"/>
      <w:lvlText w:val="%8."/>
      <w:lvlJc w:val="left"/>
      <w:pPr>
        <w:ind w:left="6092" w:hanging="360"/>
      </w:pPr>
    </w:lvl>
    <w:lvl w:ilvl="8" w:tplc="040C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5">
    <w:nsid w:val="67741FDF"/>
    <w:multiLevelType w:val="hybridMultilevel"/>
    <w:tmpl w:val="CEEA75F4"/>
    <w:lvl w:ilvl="0" w:tplc="040C0007">
      <w:start w:val="1"/>
      <w:numFmt w:val="bullet"/>
      <w:lvlText w:val=""/>
      <w:lvlPicBulletId w:val="0"/>
      <w:lvlJc w:val="left"/>
      <w:pPr>
        <w:ind w:left="7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6">
    <w:nsid w:val="6D977BE4"/>
    <w:multiLevelType w:val="hybridMultilevel"/>
    <w:tmpl w:val="6242080A"/>
    <w:lvl w:ilvl="0" w:tplc="040C0013">
      <w:start w:val="1"/>
      <w:numFmt w:val="upperRoman"/>
      <w:lvlText w:val="%1."/>
      <w:lvlJc w:val="right"/>
      <w:pPr>
        <w:ind w:left="1052" w:hanging="360"/>
      </w:pPr>
    </w:lvl>
    <w:lvl w:ilvl="1" w:tplc="040C0019" w:tentative="1">
      <w:start w:val="1"/>
      <w:numFmt w:val="lowerLetter"/>
      <w:lvlText w:val="%2."/>
      <w:lvlJc w:val="left"/>
      <w:pPr>
        <w:ind w:left="1772" w:hanging="360"/>
      </w:pPr>
    </w:lvl>
    <w:lvl w:ilvl="2" w:tplc="040C001B" w:tentative="1">
      <w:start w:val="1"/>
      <w:numFmt w:val="lowerRoman"/>
      <w:lvlText w:val="%3."/>
      <w:lvlJc w:val="right"/>
      <w:pPr>
        <w:ind w:left="2492" w:hanging="180"/>
      </w:pPr>
    </w:lvl>
    <w:lvl w:ilvl="3" w:tplc="040C000F" w:tentative="1">
      <w:start w:val="1"/>
      <w:numFmt w:val="decimal"/>
      <w:lvlText w:val="%4."/>
      <w:lvlJc w:val="left"/>
      <w:pPr>
        <w:ind w:left="3212" w:hanging="360"/>
      </w:pPr>
    </w:lvl>
    <w:lvl w:ilvl="4" w:tplc="040C0019" w:tentative="1">
      <w:start w:val="1"/>
      <w:numFmt w:val="lowerLetter"/>
      <w:lvlText w:val="%5."/>
      <w:lvlJc w:val="left"/>
      <w:pPr>
        <w:ind w:left="3932" w:hanging="360"/>
      </w:pPr>
    </w:lvl>
    <w:lvl w:ilvl="5" w:tplc="040C001B" w:tentative="1">
      <w:start w:val="1"/>
      <w:numFmt w:val="lowerRoman"/>
      <w:lvlText w:val="%6."/>
      <w:lvlJc w:val="right"/>
      <w:pPr>
        <w:ind w:left="4652" w:hanging="180"/>
      </w:pPr>
    </w:lvl>
    <w:lvl w:ilvl="6" w:tplc="040C000F" w:tentative="1">
      <w:start w:val="1"/>
      <w:numFmt w:val="decimal"/>
      <w:lvlText w:val="%7."/>
      <w:lvlJc w:val="left"/>
      <w:pPr>
        <w:ind w:left="5372" w:hanging="360"/>
      </w:pPr>
    </w:lvl>
    <w:lvl w:ilvl="7" w:tplc="040C0019" w:tentative="1">
      <w:start w:val="1"/>
      <w:numFmt w:val="lowerLetter"/>
      <w:lvlText w:val="%8."/>
      <w:lvlJc w:val="left"/>
      <w:pPr>
        <w:ind w:left="6092" w:hanging="360"/>
      </w:pPr>
    </w:lvl>
    <w:lvl w:ilvl="8" w:tplc="040C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7">
    <w:nsid w:val="70891580"/>
    <w:multiLevelType w:val="hybridMultilevel"/>
    <w:tmpl w:val="8D42BDEA"/>
    <w:lvl w:ilvl="0" w:tplc="53625142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D6C27"/>
    <w:multiLevelType w:val="hybridMultilevel"/>
    <w:tmpl w:val="AC34DD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94CE5"/>
    <w:multiLevelType w:val="hybridMultilevel"/>
    <w:tmpl w:val="E00007F8"/>
    <w:lvl w:ilvl="0" w:tplc="26BC7E64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11AD6"/>
    <w:multiLevelType w:val="hybridMultilevel"/>
    <w:tmpl w:val="03B21C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D51E8"/>
    <w:multiLevelType w:val="hybridMultilevel"/>
    <w:tmpl w:val="88ACD3E4"/>
    <w:lvl w:ilvl="0" w:tplc="68806AC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063A4"/>
    <w:multiLevelType w:val="hybridMultilevel"/>
    <w:tmpl w:val="C762AD56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18"/>
  </w:num>
  <w:num w:numId="5">
    <w:abstractNumId w:val="31"/>
  </w:num>
  <w:num w:numId="6">
    <w:abstractNumId w:val="29"/>
  </w:num>
  <w:num w:numId="7">
    <w:abstractNumId w:val="3"/>
  </w:num>
  <w:num w:numId="8">
    <w:abstractNumId w:val="20"/>
  </w:num>
  <w:num w:numId="9">
    <w:abstractNumId w:val="24"/>
  </w:num>
  <w:num w:numId="10">
    <w:abstractNumId w:val="9"/>
  </w:num>
  <w:num w:numId="11">
    <w:abstractNumId w:val="16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  <w:num w:numId="16">
    <w:abstractNumId w:val="2"/>
  </w:num>
  <w:num w:numId="17">
    <w:abstractNumId w:val="12"/>
  </w:num>
  <w:num w:numId="18">
    <w:abstractNumId w:val="23"/>
  </w:num>
  <w:num w:numId="19">
    <w:abstractNumId w:val="4"/>
  </w:num>
  <w:num w:numId="20">
    <w:abstractNumId w:val="11"/>
  </w:num>
  <w:num w:numId="21">
    <w:abstractNumId w:val="14"/>
  </w:num>
  <w:num w:numId="22">
    <w:abstractNumId w:val="32"/>
  </w:num>
  <w:num w:numId="23">
    <w:abstractNumId w:val="26"/>
  </w:num>
  <w:num w:numId="24">
    <w:abstractNumId w:val="21"/>
  </w:num>
  <w:num w:numId="25">
    <w:abstractNumId w:val="17"/>
  </w:num>
  <w:num w:numId="26">
    <w:abstractNumId w:val="0"/>
  </w:num>
  <w:num w:numId="27">
    <w:abstractNumId w:val="28"/>
  </w:num>
  <w:num w:numId="28">
    <w:abstractNumId w:val="30"/>
  </w:num>
  <w:num w:numId="29">
    <w:abstractNumId w:val="10"/>
  </w:num>
  <w:num w:numId="30">
    <w:abstractNumId w:val="27"/>
  </w:num>
  <w:num w:numId="31">
    <w:abstractNumId w:val="13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A0"/>
    <w:rsid w:val="00013B46"/>
    <w:rsid w:val="00020A42"/>
    <w:rsid w:val="000420C2"/>
    <w:rsid w:val="00042A45"/>
    <w:rsid w:val="00044710"/>
    <w:rsid w:val="00045A0D"/>
    <w:rsid w:val="000731C3"/>
    <w:rsid w:val="00077047"/>
    <w:rsid w:val="000778CF"/>
    <w:rsid w:val="00077DFC"/>
    <w:rsid w:val="00091B02"/>
    <w:rsid w:val="0009307F"/>
    <w:rsid w:val="000A1713"/>
    <w:rsid w:val="000B1803"/>
    <w:rsid w:val="000B2389"/>
    <w:rsid w:val="000B6049"/>
    <w:rsid w:val="000C20EC"/>
    <w:rsid w:val="000C2383"/>
    <w:rsid w:val="000C3CCE"/>
    <w:rsid w:val="000E27C4"/>
    <w:rsid w:val="000F174D"/>
    <w:rsid w:val="00111DF1"/>
    <w:rsid w:val="00163189"/>
    <w:rsid w:val="00165EE1"/>
    <w:rsid w:val="00167B97"/>
    <w:rsid w:val="00173329"/>
    <w:rsid w:val="0017463A"/>
    <w:rsid w:val="0018052D"/>
    <w:rsid w:val="00190301"/>
    <w:rsid w:val="00191A45"/>
    <w:rsid w:val="00192C82"/>
    <w:rsid w:val="00193CE1"/>
    <w:rsid w:val="001A52A9"/>
    <w:rsid w:val="001A58D9"/>
    <w:rsid w:val="001C114D"/>
    <w:rsid w:val="001E1F0F"/>
    <w:rsid w:val="001E6B5B"/>
    <w:rsid w:val="001F7FF4"/>
    <w:rsid w:val="0021602E"/>
    <w:rsid w:val="00216F28"/>
    <w:rsid w:val="00220051"/>
    <w:rsid w:val="0022335A"/>
    <w:rsid w:val="00234063"/>
    <w:rsid w:val="00240A09"/>
    <w:rsid w:val="00266AE8"/>
    <w:rsid w:val="0028251C"/>
    <w:rsid w:val="002A2C0E"/>
    <w:rsid w:val="002A521A"/>
    <w:rsid w:val="002C7864"/>
    <w:rsid w:val="002E3AFA"/>
    <w:rsid w:val="002E6CA0"/>
    <w:rsid w:val="00300E43"/>
    <w:rsid w:val="00301F05"/>
    <w:rsid w:val="00306881"/>
    <w:rsid w:val="00307FC7"/>
    <w:rsid w:val="00313410"/>
    <w:rsid w:val="003147ED"/>
    <w:rsid w:val="00325B23"/>
    <w:rsid w:val="00332804"/>
    <w:rsid w:val="0033447E"/>
    <w:rsid w:val="0036333C"/>
    <w:rsid w:val="00370F70"/>
    <w:rsid w:val="00373A1F"/>
    <w:rsid w:val="00374CE9"/>
    <w:rsid w:val="00384FA9"/>
    <w:rsid w:val="003904AE"/>
    <w:rsid w:val="003A7B0F"/>
    <w:rsid w:val="003C5FEE"/>
    <w:rsid w:val="003C714C"/>
    <w:rsid w:val="003C773A"/>
    <w:rsid w:val="003E4DCD"/>
    <w:rsid w:val="00403E59"/>
    <w:rsid w:val="0040410B"/>
    <w:rsid w:val="00415959"/>
    <w:rsid w:val="00427DE8"/>
    <w:rsid w:val="0044629B"/>
    <w:rsid w:val="00452C92"/>
    <w:rsid w:val="00465413"/>
    <w:rsid w:val="00481858"/>
    <w:rsid w:val="004B5C98"/>
    <w:rsid w:val="004B6350"/>
    <w:rsid w:val="004C0741"/>
    <w:rsid w:val="004C12A3"/>
    <w:rsid w:val="004D4B36"/>
    <w:rsid w:val="00505589"/>
    <w:rsid w:val="00507B1C"/>
    <w:rsid w:val="00516FD9"/>
    <w:rsid w:val="00525160"/>
    <w:rsid w:val="00525540"/>
    <w:rsid w:val="00526EFD"/>
    <w:rsid w:val="00534A58"/>
    <w:rsid w:val="00543700"/>
    <w:rsid w:val="005455F2"/>
    <w:rsid w:val="00550FE4"/>
    <w:rsid w:val="00554D46"/>
    <w:rsid w:val="00554DA8"/>
    <w:rsid w:val="00560F00"/>
    <w:rsid w:val="0056287F"/>
    <w:rsid w:val="00562F23"/>
    <w:rsid w:val="00566A80"/>
    <w:rsid w:val="00592DF3"/>
    <w:rsid w:val="005A524C"/>
    <w:rsid w:val="005D261B"/>
    <w:rsid w:val="005F2FEC"/>
    <w:rsid w:val="00605481"/>
    <w:rsid w:val="00612406"/>
    <w:rsid w:val="006124C7"/>
    <w:rsid w:val="00633A9B"/>
    <w:rsid w:val="006407C5"/>
    <w:rsid w:val="00650D00"/>
    <w:rsid w:val="00657917"/>
    <w:rsid w:val="006602BB"/>
    <w:rsid w:val="00682841"/>
    <w:rsid w:val="00695991"/>
    <w:rsid w:val="006B427F"/>
    <w:rsid w:val="006C0C32"/>
    <w:rsid w:val="006C0F22"/>
    <w:rsid w:val="006D41F1"/>
    <w:rsid w:val="006D437D"/>
    <w:rsid w:val="006E28C4"/>
    <w:rsid w:val="006F41A3"/>
    <w:rsid w:val="006F7279"/>
    <w:rsid w:val="007003DB"/>
    <w:rsid w:val="00747EA1"/>
    <w:rsid w:val="00751DDA"/>
    <w:rsid w:val="00757E49"/>
    <w:rsid w:val="0076675E"/>
    <w:rsid w:val="007736D6"/>
    <w:rsid w:val="00776DEB"/>
    <w:rsid w:val="007857A0"/>
    <w:rsid w:val="007A3CA1"/>
    <w:rsid w:val="007B1DAF"/>
    <w:rsid w:val="007B3C5E"/>
    <w:rsid w:val="007D7741"/>
    <w:rsid w:val="007E2250"/>
    <w:rsid w:val="007E47AA"/>
    <w:rsid w:val="007E6035"/>
    <w:rsid w:val="007F14C7"/>
    <w:rsid w:val="007F7B4B"/>
    <w:rsid w:val="0081014F"/>
    <w:rsid w:val="00810385"/>
    <w:rsid w:val="00837ABE"/>
    <w:rsid w:val="00837DA7"/>
    <w:rsid w:val="00850B65"/>
    <w:rsid w:val="00866334"/>
    <w:rsid w:val="0086689D"/>
    <w:rsid w:val="00884FB2"/>
    <w:rsid w:val="00886537"/>
    <w:rsid w:val="0089210F"/>
    <w:rsid w:val="008A073F"/>
    <w:rsid w:val="008C026E"/>
    <w:rsid w:val="008C049F"/>
    <w:rsid w:val="008D7149"/>
    <w:rsid w:val="008E5C95"/>
    <w:rsid w:val="008F062C"/>
    <w:rsid w:val="008F0A8A"/>
    <w:rsid w:val="00920E31"/>
    <w:rsid w:val="00922940"/>
    <w:rsid w:val="0095588C"/>
    <w:rsid w:val="00962DA3"/>
    <w:rsid w:val="009630A6"/>
    <w:rsid w:val="009868A5"/>
    <w:rsid w:val="0098785B"/>
    <w:rsid w:val="00990B62"/>
    <w:rsid w:val="00994F98"/>
    <w:rsid w:val="009A3B42"/>
    <w:rsid w:val="009A45B4"/>
    <w:rsid w:val="009B02A1"/>
    <w:rsid w:val="009B2E7C"/>
    <w:rsid w:val="009C09E8"/>
    <w:rsid w:val="009C0E2F"/>
    <w:rsid w:val="009C57DE"/>
    <w:rsid w:val="009C7563"/>
    <w:rsid w:val="009C7D28"/>
    <w:rsid w:val="009E40B6"/>
    <w:rsid w:val="009F77D2"/>
    <w:rsid w:val="00A0564D"/>
    <w:rsid w:val="00A2081C"/>
    <w:rsid w:val="00A234AA"/>
    <w:rsid w:val="00A26D3F"/>
    <w:rsid w:val="00A3563F"/>
    <w:rsid w:val="00A36BFF"/>
    <w:rsid w:val="00A46A00"/>
    <w:rsid w:val="00A51EF4"/>
    <w:rsid w:val="00A547D6"/>
    <w:rsid w:val="00A54F65"/>
    <w:rsid w:val="00A615DC"/>
    <w:rsid w:val="00A759DA"/>
    <w:rsid w:val="00A86A8A"/>
    <w:rsid w:val="00A96077"/>
    <w:rsid w:val="00AE0274"/>
    <w:rsid w:val="00AE1EB3"/>
    <w:rsid w:val="00AE6991"/>
    <w:rsid w:val="00AE6B0F"/>
    <w:rsid w:val="00AF0177"/>
    <w:rsid w:val="00AF2DDE"/>
    <w:rsid w:val="00B00ED8"/>
    <w:rsid w:val="00B01B0D"/>
    <w:rsid w:val="00B1124C"/>
    <w:rsid w:val="00B13683"/>
    <w:rsid w:val="00B15FF3"/>
    <w:rsid w:val="00B221BE"/>
    <w:rsid w:val="00B316BF"/>
    <w:rsid w:val="00B56D58"/>
    <w:rsid w:val="00B662B2"/>
    <w:rsid w:val="00B70350"/>
    <w:rsid w:val="00B71773"/>
    <w:rsid w:val="00B7291E"/>
    <w:rsid w:val="00B814CA"/>
    <w:rsid w:val="00B973C3"/>
    <w:rsid w:val="00BA1A74"/>
    <w:rsid w:val="00BB3E1E"/>
    <w:rsid w:val="00BB5E08"/>
    <w:rsid w:val="00BC0353"/>
    <w:rsid w:val="00BD2D2E"/>
    <w:rsid w:val="00BD4BA4"/>
    <w:rsid w:val="00BE16F8"/>
    <w:rsid w:val="00C0604C"/>
    <w:rsid w:val="00C20E46"/>
    <w:rsid w:val="00C22BCF"/>
    <w:rsid w:val="00C313BD"/>
    <w:rsid w:val="00C35449"/>
    <w:rsid w:val="00C42B1F"/>
    <w:rsid w:val="00C451CB"/>
    <w:rsid w:val="00C5110D"/>
    <w:rsid w:val="00C521F2"/>
    <w:rsid w:val="00C55993"/>
    <w:rsid w:val="00C62AC9"/>
    <w:rsid w:val="00C76C3D"/>
    <w:rsid w:val="00C77B90"/>
    <w:rsid w:val="00C77C99"/>
    <w:rsid w:val="00C85EB5"/>
    <w:rsid w:val="00C94214"/>
    <w:rsid w:val="00CA3523"/>
    <w:rsid w:val="00CA6852"/>
    <w:rsid w:val="00CB3E41"/>
    <w:rsid w:val="00CD7CD3"/>
    <w:rsid w:val="00CE179F"/>
    <w:rsid w:val="00CF3A3F"/>
    <w:rsid w:val="00D035D0"/>
    <w:rsid w:val="00D10609"/>
    <w:rsid w:val="00D21640"/>
    <w:rsid w:val="00D32454"/>
    <w:rsid w:val="00D35EC4"/>
    <w:rsid w:val="00D4604E"/>
    <w:rsid w:val="00D57E60"/>
    <w:rsid w:val="00D7228D"/>
    <w:rsid w:val="00D76C76"/>
    <w:rsid w:val="00DA2A47"/>
    <w:rsid w:val="00DB1F9D"/>
    <w:rsid w:val="00DB348E"/>
    <w:rsid w:val="00DC05C9"/>
    <w:rsid w:val="00DC6610"/>
    <w:rsid w:val="00DD14AB"/>
    <w:rsid w:val="00E26E96"/>
    <w:rsid w:val="00E5360D"/>
    <w:rsid w:val="00E64838"/>
    <w:rsid w:val="00E67257"/>
    <w:rsid w:val="00E67309"/>
    <w:rsid w:val="00E82375"/>
    <w:rsid w:val="00E83D5A"/>
    <w:rsid w:val="00EA3867"/>
    <w:rsid w:val="00EC6D77"/>
    <w:rsid w:val="00ED4658"/>
    <w:rsid w:val="00EE4BF2"/>
    <w:rsid w:val="00EF727F"/>
    <w:rsid w:val="00F01D23"/>
    <w:rsid w:val="00F1257C"/>
    <w:rsid w:val="00F21095"/>
    <w:rsid w:val="00F63A3B"/>
    <w:rsid w:val="00F651DC"/>
    <w:rsid w:val="00F824EB"/>
    <w:rsid w:val="00F83534"/>
    <w:rsid w:val="00F8361E"/>
    <w:rsid w:val="00F925BD"/>
    <w:rsid w:val="00F9415C"/>
    <w:rsid w:val="00FB7E79"/>
    <w:rsid w:val="00FC0DC7"/>
    <w:rsid w:val="00FE7934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2D2E"/>
    <w:pPr>
      <w:keepNext/>
      <w:bidi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0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661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D2D2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2D2E"/>
    <w:pPr>
      <w:keepNext/>
      <w:bidi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0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661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D2D2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830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lamni</cp:lastModifiedBy>
  <cp:revision>3</cp:revision>
  <dcterms:created xsi:type="dcterms:W3CDTF">2017-10-24T23:21:00Z</dcterms:created>
  <dcterms:modified xsi:type="dcterms:W3CDTF">2018-02-07T22:59:00Z</dcterms:modified>
</cp:coreProperties>
</file>