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293332" w:rsidRPr="001E267C" w:rsidTr="00BB2914">
        <w:tc>
          <w:tcPr>
            <w:tcW w:w="10348" w:type="dxa"/>
          </w:tcPr>
          <w:p w:rsidR="00293332" w:rsidRPr="007B4E97" w:rsidRDefault="007C6C05" w:rsidP="00C01915">
            <w:pPr>
              <w:bidi w:val="0"/>
              <w:jc w:val="center"/>
              <w:rPr>
                <w:b/>
                <w:bCs/>
                <w:color w:val="FF0000"/>
                <w:lang w:val="fr-FR"/>
              </w:rPr>
            </w:pPr>
            <w:r w:rsidRPr="00BB2914">
              <w:rPr>
                <w:b/>
                <w:bCs/>
                <w:color w:val="FF0000"/>
                <w:lang w:val="fr-FR"/>
              </w:rPr>
              <w:t xml:space="preserve"> </w:t>
            </w:r>
            <w:r w:rsidR="00293332" w:rsidRPr="00BB2914">
              <w:rPr>
                <w:b/>
                <w:bCs/>
                <w:color w:val="FF0000"/>
                <w:lang w:val="fr-FR"/>
              </w:rPr>
              <w:t>PLANIFICATION –</w:t>
            </w:r>
            <w:r w:rsidR="001D4F83" w:rsidRPr="00BB2914">
              <w:rPr>
                <w:b/>
                <w:bCs/>
                <w:color w:val="FF0000"/>
                <w:lang w:val="fr-FR"/>
              </w:rPr>
              <w:t xml:space="preserve"> </w:t>
            </w:r>
            <w:r w:rsidR="00293332" w:rsidRPr="00BB2914">
              <w:rPr>
                <w:b/>
                <w:bCs/>
                <w:color w:val="FF0000"/>
                <w:lang w:val="fr-FR"/>
              </w:rPr>
              <w:t xml:space="preserve">PLAN D'UNITE 1 : </w:t>
            </w:r>
            <w:r w:rsidR="007B4E97" w:rsidRPr="007B4E97">
              <w:rPr>
                <w:b/>
                <w:bCs/>
                <w:color w:val="FF0000"/>
                <w:lang w:val="fr-FR"/>
              </w:rPr>
              <w:t>Production de la matière organique par les plantes chlorophylliennes</w:t>
            </w:r>
          </w:p>
        </w:tc>
      </w:tr>
    </w:tbl>
    <w:p w:rsidR="00507D34" w:rsidRDefault="00507D34" w:rsidP="00293332">
      <w:pPr>
        <w:bidi w:val="0"/>
        <w:rPr>
          <w:sz w:val="10"/>
          <w:szCs w:val="10"/>
          <w:lang w:val="fr-FR"/>
        </w:rPr>
      </w:pPr>
    </w:p>
    <w:tbl>
      <w:tblPr>
        <w:tblStyle w:val="Grilledutableau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1D4F83" w:rsidRPr="001E267C" w:rsidTr="00BB2914">
        <w:tc>
          <w:tcPr>
            <w:tcW w:w="10348" w:type="dxa"/>
          </w:tcPr>
          <w:p w:rsidR="001D4F83" w:rsidRPr="00BB2914" w:rsidRDefault="0089701C" w:rsidP="004A0C81">
            <w:pPr>
              <w:bidi w:val="0"/>
              <w:jc w:val="center"/>
              <w:rPr>
                <w:b/>
                <w:bCs/>
                <w:color w:val="FF0000"/>
                <w:lang w:val="fr-FR"/>
              </w:rPr>
            </w:pPr>
            <w:r>
              <w:rPr>
                <w:b/>
                <w:bCs/>
                <w:color w:val="FF0000"/>
                <w:lang w:val="fr-FR"/>
              </w:rPr>
              <w:t xml:space="preserve">COUPE DIDACTIQUE </w:t>
            </w:r>
            <w:r w:rsidR="00E059E2">
              <w:rPr>
                <w:b/>
                <w:bCs/>
                <w:color w:val="FF0000"/>
                <w:lang w:val="fr-FR"/>
              </w:rPr>
              <w:t>I</w:t>
            </w:r>
            <w:r>
              <w:rPr>
                <w:b/>
                <w:bCs/>
                <w:color w:val="FF0000"/>
                <w:lang w:val="fr-FR"/>
              </w:rPr>
              <w:t xml:space="preserve"> : </w:t>
            </w:r>
            <w:r w:rsidR="004A0C81" w:rsidRPr="004A0C81">
              <w:rPr>
                <w:rFonts w:asciiTheme="minorBidi" w:eastAsia="Calibri" w:hAnsiTheme="minorBidi"/>
                <w:b/>
                <w:bCs/>
                <w:color w:val="FF0000"/>
                <w:sz w:val="28"/>
                <w:szCs w:val="28"/>
                <w:lang w:val="fr-FR"/>
              </w:rPr>
              <w:t xml:space="preserve"> </w:t>
            </w:r>
            <w:r w:rsidR="004A0C81" w:rsidRPr="004A0C81">
              <w:rPr>
                <w:b/>
                <w:bCs/>
                <w:color w:val="FF0000"/>
                <w:lang w:val="fr-FR"/>
              </w:rPr>
              <w:t>Mécanismes d'absorption de l'eau et des sels minéraux par les plantes chlorophylliennes.</w:t>
            </w:r>
          </w:p>
        </w:tc>
      </w:tr>
    </w:tbl>
    <w:p w:rsidR="004E7099" w:rsidRDefault="00354B88" w:rsidP="004E7099">
      <w:pPr>
        <w:bidi w:val="0"/>
        <w:rPr>
          <w:sz w:val="12"/>
          <w:szCs w:val="12"/>
          <w:lang w:val="fr-FR"/>
        </w:rPr>
      </w:pPr>
      <w:r>
        <w:rPr>
          <w:noProof/>
          <w:sz w:val="12"/>
          <w:szCs w:val="12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B6372" wp14:editId="4142ABE2">
                <wp:simplePos x="0" y="0"/>
                <wp:positionH relativeFrom="column">
                  <wp:posOffset>2312035</wp:posOffset>
                </wp:positionH>
                <wp:positionV relativeFrom="paragraph">
                  <wp:posOffset>58420</wp:posOffset>
                </wp:positionV>
                <wp:extent cx="4222750" cy="221615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0" cy="2216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267C" w:rsidRPr="00354B88" w:rsidRDefault="001E267C" w:rsidP="00354B88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bidi w:val="0"/>
                              <w:rPr>
                                <w:lang w:val="fr-FR"/>
                              </w:rPr>
                            </w:pPr>
                            <w:r w:rsidRPr="00354B88">
                              <w:rPr>
                                <w:lang w:val="fr-FR"/>
                              </w:rPr>
                              <w:t xml:space="preserve">COMPETENCE </w:t>
                            </w:r>
                            <w:proofErr w:type="gramStart"/>
                            <w:r w:rsidRPr="00354B88">
                              <w:rPr>
                                <w:lang w:val="fr-FR"/>
                              </w:rPr>
                              <w:t>SPECIFIQUE:</w:t>
                            </w:r>
                            <w:proofErr w:type="gramEnd"/>
                          </w:p>
                          <w:p w:rsidR="001E267C" w:rsidRDefault="001E267C" w:rsidP="000E79EF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lang w:val="fr-FR"/>
                              </w:rPr>
                            </w:pPr>
                            <w:r w:rsidRPr="00354B88">
                              <w:rPr>
                                <w:rFonts w:cs="Arial"/>
                                <w:rtl/>
                                <w:lang w:val="fr-FR"/>
                              </w:rPr>
                              <w:t xml:space="preserve">- </w:t>
                            </w:r>
                            <w:r>
                              <w:rPr>
                                <w:rFonts w:cs="Arial"/>
                                <w:lang w:val="fr-FR"/>
                              </w:rPr>
                              <w:t>Par l’</w:t>
                            </w:r>
                            <w:r>
                              <w:rPr>
                                <w:lang w:val="fr-FR"/>
                              </w:rPr>
                              <w:t>u</w:t>
                            </w:r>
                            <w:r w:rsidRPr="00354B88">
                              <w:rPr>
                                <w:lang w:val="fr-FR"/>
                              </w:rPr>
                              <w:t>tilis</w:t>
                            </w:r>
                            <w:r>
                              <w:rPr>
                                <w:lang w:val="fr-FR"/>
                              </w:rPr>
                              <w:t>ation</w:t>
                            </w:r>
                            <w:r w:rsidRPr="00354B88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>d’</w:t>
                            </w:r>
                            <w:r w:rsidRPr="00354B88">
                              <w:rPr>
                                <w:lang w:val="fr-FR"/>
                              </w:rPr>
                              <w:t xml:space="preserve">un ensemble de ressources (connaissances- compétences - capacités) concernant la production de matière organique chez les plantes </w:t>
                            </w:r>
                            <w:r>
                              <w:rPr>
                                <w:lang w:val="fr-FR"/>
                              </w:rPr>
                              <w:t>chlorophylliennes</w:t>
                            </w:r>
                            <w:r w:rsidRPr="00354B88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>l’apprenant sera capable de découvrir</w:t>
                            </w:r>
                            <w:r w:rsidRPr="00354B88">
                              <w:rPr>
                                <w:lang w:val="fr-FR"/>
                              </w:rPr>
                              <w:t xml:space="preserve"> l'importance de la production de </w:t>
                            </w:r>
                            <w:r>
                              <w:rPr>
                                <w:lang w:val="fr-FR"/>
                              </w:rPr>
                              <w:t xml:space="preserve">la </w:t>
                            </w:r>
                            <w:r w:rsidRPr="00354B88">
                              <w:rPr>
                                <w:lang w:val="fr-FR"/>
                              </w:rPr>
                              <w:t xml:space="preserve">matière organique </w:t>
                            </w:r>
                            <w:r>
                              <w:rPr>
                                <w:lang w:val="fr-FR"/>
                              </w:rPr>
                              <w:t xml:space="preserve">par la mise </w:t>
                            </w:r>
                            <w:r w:rsidRPr="00354B88">
                              <w:rPr>
                                <w:lang w:val="fr-FR"/>
                              </w:rPr>
                              <w:t xml:space="preserve">en évidence </w:t>
                            </w:r>
                            <w:r>
                              <w:rPr>
                                <w:lang w:val="fr-FR"/>
                              </w:rPr>
                              <w:t>de leur phytophysiologie.</w:t>
                            </w:r>
                            <w:r w:rsidRPr="00354B88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:rsidR="001E267C" w:rsidRPr="000E79EF" w:rsidRDefault="001E267C" w:rsidP="000E79EF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bidi w:val="0"/>
                              <w:spacing w:after="0" w:line="240" w:lineRule="auto"/>
                              <w:jc w:val="both"/>
                              <w:rPr>
                                <w:lang w:val="fr-FR"/>
                              </w:rPr>
                            </w:pPr>
                            <w:r w:rsidRPr="000E79EF">
                              <w:rPr>
                                <w:lang w:val="fr-FR"/>
                              </w:rPr>
                              <w:t xml:space="preserve">OUTILS </w:t>
                            </w:r>
                            <w:proofErr w:type="gramStart"/>
                            <w:r w:rsidRPr="000E79EF">
                              <w:rPr>
                                <w:lang w:val="fr-FR"/>
                              </w:rPr>
                              <w:t>DIDACTIQUE:</w:t>
                            </w:r>
                            <w:proofErr w:type="gramEnd"/>
                          </w:p>
                          <w:p w:rsidR="001E267C" w:rsidRDefault="001E267C" w:rsidP="005F6BF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bidi w:val="0"/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 w:rsidRPr="00AE7469">
                              <w:rPr>
                                <w:lang w:val="fr-FR"/>
                              </w:rPr>
                              <w:t>DOCUMENTS.</w:t>
                            </w:r>
                          </w:p>
                          <w:p w:rsidR="001E267C" w:rsidRPr="00C613CD" w:rsidRDefault="001E267C" w:rsidP="00354B8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bidi w:val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Vidéos, Animations.</w:t>
                            </w:r>
                          </w:p>
                          <w:p w:rsidR="001E267C" w:rsidRPr="009319F7" w:rsidRDefault="001E267C" w:rsidP="00354B8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bidi w:val="0"/>
                              <w:rPr>
                                <w:lang w:val="fr-FR"/>
                              </w:rPr>
                            </w:pPr>
                            <w:r w:rsidRPr="00AE7469">
                              <w:rPr>
                                <w:lang w:val="fr-FR"/>
                              </w:rPr>
                              <w:t>ORDINATEUR</w:t>
                            </w:r>
                            <w:r>
                              <w:rPr>
                                <w:lang w:val="fr-FR"/>
                              </w:rPr>
                              <w:t xml:space="preserve">, </w:t>
                            </w:r>
                            <w:r w:rsidRPr="009319F7">
                              <w:rPr>
                                <w:lang w:val="fr-FR"/>
                              </w:rPr>
                              <w:t>VIDEOS</w:t>
                            </w:r>
                            <w:r>
                              <w:rPr>
                                <w:lang w:val="fr-FR"/>
                              </w:rPr>
                              <w:t xml:space="preserve">, </w:t>
                            </w:r>
                            <w:r w:rsidRPr="009319F7">
                              <w:rPr>
                                <w:lang w:val="fr-FR"/>
                              </w:rPr>
                              <w:t>DATA SHOW.</w:t>
                            </w:r>
                          </w:p>
                          <w:p w:rsidR="001E267C" w:rsidRPr="00AE7469" w:rsidRDefault="001E267C" w:rsidP="00AE746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bidi w:val="0"/>
                              <w:rPr>
                                <w:lang w:val="fr-FR"/>
                              </w:rPr>
                            </w:pPr>
                            <w:r w:rsidRPr="00AE7469">
                              <w:rPr>
                                <w:lang w:val="fr-FR"/>
                              </w:rPr>
                              <w:t>OUTILS DE DISSECTION.</w:t>
                            </w:r>
                          </w:p>
                          <w:p w:rsidR="001E267C" w:rsidRPr="00AE7469" w:rsidRDefault="001E267C" w:rsidP="00E069B3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bidi w:val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…</w:t>
                            </w:r>
                          </w:p>
                          <w:p w:rsidR="001E267C" w:rsidRDefault="001E267C" w:rsidP="002A3766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:rsidR="001E267C" w:rsidRPr="002A3766" w:rsidRDefault="001E267C" w:rsidP="002A3766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B6372" id="Rectangle 2" o:spid="_x0000_s1026" style="position:absolute;margin-left:182.05pt;margin-top:4.6pt;width:332.5pt;height:17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" fillcolor="#4f81bd [3204]" strokecolor="#243f60 [1604]" strokeweight="2pt">
                <v:textbox>
                  <w:txbxContent>
                    <w:p w:rsidR="001E267C" w:rsidRPr="00354B88" w:rsidRDefault="001E267C" w:rsidP="00354B88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bidi w:val="0"/>
                        <w:rPr>
                          <w:lang w:val="fr-FR"/>
                        </w:rPr>
                      </w:pPr>
                      <w:r w:rsidRPr="00354B88">
                        <w:rPr>
                          <w:lang w:val="fr-FR"/>
                        </w:rPr>
                        <w:t xml:space="preserve">COMPETENCE </w:t>
                      </w:r>
                      <w:proofErr w:type="gramStart"/>
                      <w:r w:rsidRPr="00354B88">
                        <w:rPr>
                          <w:lang w:val="fr-FR"/>
                        </w:rPr>
                        <w:t>SPECIFIQUE:</w:t>
                      </w:r>
                      <w:proofErr w:type="gramEnd"/>
                    </w:p>
                    <w:p w:rsidR="001E267C" w:rsidRDefault="001E267C" w:rsidP="000E79EF">
                      <w:pPr>
                        <w:bidi w:val="0"/>
                        <w:spacing w:after="0" w:line="240" w:lineRule="auto"/>
                        <w:jc w:val="both"/>
                        <w:rPr>
                          <w:lang w:val="fr-FR"/>
                        </w:rPr>
                      </w:pPr>
                      <w:r w:rsidRPr="00354B88">
                        <w:rPr>
                          <w:rFonts w:cs="Arial"/>
                          <w:rtl/>
                          <w:lang w:val="fr-FR"/>
                        </w:rPr>
                        <w:t xml:space="preserve">- </w:t>
                      </w:r>
                      <w:r>
                        <w:rPr>
                          <w:rFonts w:cs="Arial"/>
                          <w:lang w:val="fr-FR"/>
                        </w:rPr>
                        <w:t>Par l’</w:t>
                      </w:r>
                      <w:r>
                        <w:rPr>
                          <w:lang w:val="fr-FR"/>
                        </w:rPr>
                        <w:t>u</w:t>
                      </w:r>
                      <w:r w:rsidRPr="00354B88">
                        <w:rPr>
                          <w:lang w:val="fr-FR"/>
                        </w:rPr>
                        <w:t>tilis</w:t>
                      </w:r>
                      <w:r>
                        <w:rPr>
                          <w:lang w:val="fr-FR"/>
                        </w:rPr>
                        <w:t>ation</w:t>
                      </w:r>
                      <w:r w:rsidRPr="00354B88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>d’</w:t>
                      </w:r>
                      <w:r w:rsidRPr="00354B88">
                        <w:rPr>
                          <w:lang w:val="fr-FR"/>
                        </w:rPr>
                        <w:t xml:space="preserve">un ensemble de ressources (connaissances- compétences - capacités) concernant la production de matière organique chez les plantes </w:t>
                      </w:r>
                      <w:r>
                        <w:rPr>
                          <w:lang w:val="fr-FR"/>
                        </w:rPr>
                        <w:t>chlorophylliennes</w:t>
                      </w:r>
                      <w:r w:rsidRPr="00354B88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>l’apprenant sera capable de découvrir</w:t>
                      </w:r>
                      <w:r w:rsidRPr="00354B88">
                        <w:rPr>
                          <w:lang w:val="fr-FR"/>
                        </w:rPr>
                        <w:t xml:space="preserve"> l'importance de la production de </w:t>
                      </w:r>
                      <w:r>
                        <w:rPr>
                          <w:lang w:val="fr-FR"/>
                        </w:rPr>
                        <w:t xml:space="preserve">la </w:t>
                      </w:r>
                      <w:r w:rsidRPr="00354B88">
                        <w:rPr>
                          <w:lang w:val="fr-FR"/>
                        </w:rPr>
                        <w:t xml:space="preserve">matière organique </w:t>
                      </w:r>
                      <w:r>
                        <w:rPr>
                          <w:lang w:val="fr-FR"/>
                        </w:rPr>
                        <w:t xml:space="preserve">par la mise </w:t>
                      </w:r>
                      <w:r w:rsidRPr="00354B88">
                        <w:rPr>
                          <w:lang w:val="fr-FR"/>
                        </w:rPr>
                        <w:t xml:space="preserve">en évidence </w:t>
                      </w:r>
                      <w:r>
                        <w:rPr>
                          <w:lang w:val="fr-FR"/>
                        </w:rPr>
                        <w:t>de leur phytophysiologie.</w:t>
                      </w:r>
                      <w:r w:rsidRPr="00354B88">
                        <w:rPr>
                          <w:lang w:val="fr-FR"/>
                        </w:rPr>
                        <w:t xml:space="preserve"> </w:t>
                      </w:r>
                    </w:p>
                    <w:p w:rsidR="001E267C" w:rsidRPr="000E79EF" w:rsidRDefault="001E267C" w:rsidP="000E79EF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bidi w:val="0"/>
                        <w:spacing w:after="0" w:line="240" w:lineRule="auto"/>
                        <w:jc w:val="both"/>
                        <w:rPr>
                          <w:lang w:val="fr-FR"/>
                        </w:rPr>
                      </w:pPr>
                      <w:r w:rsidRPr="000E79EF">
                        <w:rPr>
                          <w:lang w:val="fr-FR"/>
                        </w:rPr>
                        <w:t xml:space="preserve">OUTILS </w:t>
                      </w:r>
                      <w:proofErr w:type="gramStart"/>
                      <w:r w:rsidRPr="000E79EF">
                        <w:rPr>
                          <w:lang w:val="fr-FR"/>
                        </w:rPr>
                        <w:t>DIDACTIQUE:</w:t>
                      </w:r>
                      <w:proofErr w:type="gramEnd"/>
                    </w:p>
                    <w:p w:rsidR="001E267C" w:rsidRDefault="001E267C" w:rsidP="005F6BF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bidi w:val="0"/>
                        <w:spacing w:after="0" w:line="240" w:lineRule="auto"/>
                        <w:rPr>
                          <w:lang w:val="fr-FR"/>
                        </w:rPr>
                      </w:pPr>
                      <w:r w:rsidRPr="00AE7469">
                        <w:rPr>
                          <w:lang w:val="fr-FR"/>
                        </w:rPr>
                        <w:t>DOCUMENTS.</w:t>
                      </w:r>
                    </w:p>
                    <w:p w:rsidR="001E267C" w:rsidRPr="00C613CD" w:rsidRDefault="001E267C" w:rsidP="00354B8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bidi w:val="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Vidéos, Animations.</w:t>
                      </w:r>
                    </w:p>
                    <w:p w:rsidR="001E267C" w:rsidRPr="009319F7" w:rsidRDefault="001E267C" w:rsidP="00354B8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bidi w:val="0"/>
                        <w:rPr>
                          <w:lang w:val="fr-FR"/>
                        </w:rPr>
                      </w:pPr>
                      <w:r w:rsidRPr="00AE7469">
                        <w:rPr>
                          <w:lang w:val="fr-FR"/>
                        </w:rPr>
                        <w:t>ORDINATEUR</w:t>
                      </w:r>
                      <w:r>
                        <w:rPr>
                          <w:lang w:val="fr-FR"/>
                        </w:rPr>
                        <w:t xml:space="preserve">, </w:t>
                      </w:r>
                      <w:r w:rsidRPr="009319F7">
                        <w:rPr>
                          <w:lang w:val="fr-FR"/>
                        </w:rPr>
                        <w:t>VIDEOS</w:t>
                      </w:r>
                      <w:r>
                        <w:rPr>
                          <w:lang w:val="fr-FR"/>
                        </w:rPr>
                        <w:t xml:space="preserve">, </w:t>
                      </w:r>
                      <w:r w:rsidRPr="009319F7">
                        <w:rPr>
                          <w:lang w:val="fr-FR"/>
                        </w:rPr>
                        <w:t>DATA SHOW.</w:t>
                      </w:r>
                    </w:p>
                    <w:p w:rsidR="001E267C" w:rsidRPr="00AE7469" w:rsidRDefault="001E267C" w:rsidP="00AE746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bidi w:val="0"/>
                        <w:rPr>
                          <w:lang w:val="fr-FR"/>
                        </w:rPr>
                      </w:pPr>
                      <w:r w:rsidRPr="00AE7469">
                        <w:rPr>
                          <w:lang w:val="fr-FR"/>
                        </w:rPr>
                        <w:t>OUTILS DE DISSECTION.</w:t>
                      </w:r>
                    </w:p>
                    <w:p w:rsidR="001E267C" w:rsidRPr="00AE7469" w:rsidRDefault="001E267C" w:rsidP="00E069B3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bidi w:val="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…</w:t>
                      </w:r>
                    </w:p>
                    <w:p w:rsidR="001E267C" w:rsidRDefault="001E267C" w:rsidP="002A3766">
                      <w:pPr>
                        <w:jc w:val="center"/>
                        <w:rPr>
                          <w:lang w:val="fr-FR"/>
                        </w:rPr>
                      </w:pPr>
                    </w:p>
                    <w:p w:rsidR="001E267C" w:rsidRPr="002A3766" w:rsidRDefault="001E267C" w:rsidP="002A3766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2"/>
          <w:szCs w:val="12"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C36C14" wp14:editId="4C15F66C">
                <wp:simplePos x="0" y="0"/>
                <wp:positionH relativeFrom="column">
                  <wp:posOffset>16510</wp:posOffset>
                </wp:positionH>
                <wp:positionV relativeFrom="paragraph">
                  <wp:posOffset>58420</wp:posOffset>
                </wp:positionV>
                <wp:extent cx="2524125" cy="2216150"/>
                <wp:effectExtent l="0" t="0" r="2857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216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67C" w:rsidRPr="00AE7469" w:rsidRDefault="001E267C" w:rsidP="00354B88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bidi w:val="0"/>
                              <w:ind w:left="90" w:hanging="180"/>
                              <w:rPr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lang w:val="fr-FR"/>
                              </w:rPr>
                              <w:t>Enseignant</w:t>
                            </w:r>
                            <w:r w:rsidRPr="00AE7469">
                              <w:rPr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AE7469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>…………………………………..</w:t>
                            </w:r>
                          </w:p>
                          <w:p w:rsidR="001E267C" w:rsidRDefault="001E267C" w:rsidP="00354B88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bidi w:val="0"/>
                              <w:ind w:left="90" w:hanging="180"/>
                              <w:rPr>
                                <w:lang w:val="fr-FR"/>
                              </w:rPr>
                            </w:pPr>
                            <w:proofErr w:type="gramStart"/>
                            <w:r w:rsidRPr="00AE7469">
                              <w:rPr>
                                <w:lang w:val="fr-FR"/>
                              </w:rPr>
                              <w:t>ETABLISSEMENT:</w:t>
                            </w:r>
                            <w:r>
                              <w:rPr>
                                <w:lang w:val="fr-FR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lang w:val="fr-FR"/>
                              </w:rPr>
                              <w:t>…………………………</w:t>
                            </w:r>
                          </w:p>
                          <w:p w:rsidR="001E267C" w:rsidRPr="00AE7469" w:rsidRDefault="001E267C" w:rsidP="00EC4797">
                            <w:pPr>
                              <w:pStyle w:val="Paragraphedeliste"/>
                              <w:bidi w:val="0"/>
                              <w:ind w:left="9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……………………………………………………… </w:t>
                            </w:r>
                          </w:p>
                          <w:p w:rsidR="001E267C" w:rsidRPr="00AE7469" w:rsidRDefault="001E267C" w:rsidP="00354B88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bidi w:val="0"/>
                              <w:ind w:left="90" w:hanging="180"/>
                              <w:rPr>
                                <w:lang w:val="fr-FR"/>
                              </w:rPr>
                            </w:pPr>
                            <w:proofErr w:type="gramStart"/>
                            <w:r w:rsidRPr="00AE7469">
                              <w:rPr>
                                <w:lang w:val="fr-FR"/>
                              </w:rPr>
                              <w:t>NIVEAU:</w:t>
                            </w:r>
                            <w:proofErr w:type="gramEnd"/>
                            <w:r w:rsidRPr="00AE7469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>1BacSExp</w:t>
                            </w:r>
                          </w:p>
                          <w:p w:rsidR="001E267C" w:rsidRPr="00AE7469" w:rsidRDefault="001E267C" w:rsidP="00354B88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bidi w:val="0"/>
                              <w:ind w:left="90" w:hanging="180"/>
                              <w:rPr>
                                <w:lang w:val="fr-FR"/>
                              </w:rPr>
                            </w:pPr>
                            <w:r w:rsidRPr="00AE7469">
                              <w:rPr>
                                <w:lang w:val="fr-FR"/>
                              </w:rPr>
                              <w:t>MATIERE:</w:t>
                            </w:r>
                            <w:r>
                              <w:rPr>
                                <w:lang w:val="fr-FR"/>
                              </w:rPr>
                              <w:t xml:space="preserve"> SVT</w:t>
                            </w:r>
                          </w:p>
                          <w:p w:rsidR="001E267C" w:rsidRPr="00AE7469" w:rsidRDefault="001E267C" w:rsidP="00354B88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bidi w:val="0"/>
                              <w:ind w:left="90" w:hanging="180"/>
                              <w:rPr>
                                <w:lang w:val="fr-FR"/>
                              </w:rPr>
                            </w:pPr>
                            <w:proofErr w:type="gramStart"/>
                            <w:r w:rsidRPr="00AE7469">
                              <w:rPr>
                                <w:lang w:val="fr-FR"/>
                              </w:rPr>
                              <w:t>SUJET:</w:t>
                            </w:r>
                            <w:proofErr w:type="gramEnd"/>
                            <w:r w:rsidRPr="00AE7469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EA6CD2">
                              <w:rPr>
                                <w:b/>
                                <w:bCs/>
                                <w:lang w:val="fr-FR"/>
                              </w:rPr>
                              <w:t>Mécanismes d'absorption de l'eau et des sels minéraux par les plantes chlorophylliennes.</w:t>
                            </w:r>
                          </w:p>
                          <w:p w:rsidR="001E267C" w:rsidRPr="00AE7469" w:rsidRDefault="001E267C" w:rsidP="00354B88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bidi w:val="0"/>
                              <w:ind w:left="90" w:hanging="180"/>
                              <w:rPr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lang w:val="fr-FR"/>
                              </w:rPr>
                              <w:t>Durée</w:t>
                            </w:r>
                            <w:r w:rsidRPr="00AE7469">
                              <w:rPr>
                                <w:lang w:val="fr-FR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lang w:val="fr-FR"/>
                              </w:rPr>
                              <w:t xml:space="preserve"> 8H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36C14" id="Rectangle 1" o:spid="_x0000_s1027" style="position:absolute;margin-left:1.3pt;margin-top:4.6pt;width:198.75pt;height:17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" fillcolor="white [3201]" strokecolor="#f79646 [3209]" strokeweight="2pt">
                <v:textbox>
                  <w:txbxContent>
                    <w:p w:rsidR="001E267C" w:rsidRPr="00AE7469" w:rsidRDefault="001E267C" w:rsidP="00354B88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bidi w:val="0"/>
                        <w:ind w:left="90" w:hanging="180"/>
                        <w:rPr>
                          <w:lang w:val="fr-FR"/>
                        </w:rPr>
                      </w:pPr>
                      <w:proofErr w:type="gramStart"/>
                      <w:r>
                        <w:rPr>
                          <w:lang w:val="fr-FR"/>
                        </w:rPr>
                        <w:t>Enseignant</w:t>
                      </w:r>
                      <w:r w:rsidRPr="00AE7469">
                        <w:rPr>
                          <w:lang w:val="fr-FR"/>
                        </w:rPr>
                        <w:t>:</w:t>
                      </w:r>
                      <w:proofErr w:type="gramEnd"/>
                      <w:r w:rsidRPr="00AE7469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>…………………………………..</w:t>
                      </w:r>
                    </w:p>
                    <w:p w:rsidR="001E267C" w:rsidRDefault="001E267C" w:rsidP="00354B88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bidi w:val="0"/>
                        <w:ind w:left="90" w:hanging="180"/>
                        <w:rPr>
                          <w:lang w:val="fr-FR"/>
                        </w:rPr>
                      </w:pPr>
                      <w:proofErr w:type="gramStart"/>
                      <w:r w:rsidRPr="00AE7469">
                        <w:rPr>
                          <w:lang w:val="fr-FR"/>
                        </w:rPr>
                        <w:t>ETABLISSEMENT:</w:t>
                      </w:r>
                      <w:r>
                        <w:rPr>
                          <w:lang w:val="fr-FR"/>
                        </w:rPr>
                        <w:t>…</w:t>
                      </w:r>
                      <w:proofErr w:type="gramEnd"/>
                      <w:r>
                        <w:rPr>
                          <w:lang w:val="fr-FR"/>
                        </w:rPr>
                        <w:t>…………………………</w:t>
                      </w:r>
                    </w:p>
                    <w:p w:rsidR="001E267C" w:rsidRPr="00AE7469" w:rsidRDefault="001E267C" w:rsidP="00EC4797">
                      <w:pPr>
                        <w:pStyle w:val="Paragraphedeliste"/>
                        <w:bidi w:val="0"/>
                        <w:ind w:left="9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……………………………………………………… </w:t>
                      </w:r>
                    </w:p>
                    <w:p w:rsidR="001E267C" w:rsidRPr="00AE7469" w:rsidRDefault="001E267C" w:rsidP="00354B88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bidi w:val="0"/>
                        <w:ind w:left="90" w:hanging="180"/>
                        <w:rPr>
                          <w:lang w:val="fr-FR"/>
                        </w:rPr>
                      </w:pPr>
                      <w:proofErr w:type="gramStart"/>
                      <w:r w:rsidRPr="00AE7469">
                        <w:rPr>
                          <w:lang w:val="fr-FR"/>
                        </w:rPr>
                        <w:t>NIVEAU:</w:t>
                      </w:r>
                      <w:proofErr w:type="gramEnd"/>
                      <w:r w:rsidRPr="00AE7469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>1BacSExp</w:t>
                      </w:r>
                    </w:p>
                    <w:p w:rsidR="001E267C" w:rsidRPr="00AE7469" w:rsidRDefault="001E267C" w:rsidP="00354B88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bidi w:val="0"/>
                        <w:ind w:left="90" w:hanging="180"/>
                        <w:rPr>
                          <w:lang w:val="fr-FR"/>
                        </w:rPr>
                      </w:pPr>
                      <w:r w:rsidRPr="00AE7469">
                        <w:rPr>
                          <w:lang w:val="fr-FR"/>
                        </w:rPr>
                        <w:t>MATIERE:</w:t>
                      </w:r>
                      <w:r>
                        <w:rPr>
                          <w:lang w:val="fr-FR"/>
                        </w:rPr>
                        <w:t xml:space="preserve"> SVT</w:t>
                      </w:r>
                    </w:p>
                    <w:p w:rsidR="001E267C" w:rsidRPr="00AE7469" w:rsidRDefault="001E267C" w:rsidP="00354B88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bidi w:val="0"/>
                        <w:ind w:left="90" w:hanging="180"/>
                        <w:rPr>
                          <w:lang w:val="fr-FR"/>
                        </w:rPr>
                      </w:pPr>
                      <w:proofErr w:type="gramStart"/>
                      <w:r w:rsidRPr="00AE7469">
                        <w:rPr>
                          <w:lang w:val="fr-FR"/>
                        </w:rPr>
                        <w:t>SUJET:</w:t>
                      </w:r>
                      <w:proofErr w:type="gramEnd"/>
                      <w:r w:rsidRPr="00AE7469">
                        <w:rPr>
                          <w:lang w:val="fr-FR"/>
                        </w:rPr>
                        <w:t xml:space="preserve"> </w:t>
                      </w:r>
                      <w:r w:rsidRPr="00EA6CD2">
                        <w:rPr>
                          <w:b/>
                          <w:bCs/>
                          <w:lang w:val="fr-FR"/>
                        </w:rPr>
                        <w:t>Mécanismes d'absorption de l'eau et des sels minéraux par les plantes chlorophylliennes.</w:t>
                      </w:r>
                    </w:p>
                    <w:p w:rsidR="001E267C" w:rsidRPr="00AE7469" w:rsidRDefault="001E267C" w:rsidP="00354B88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bidi w:val="0"/>
                        <w:ind w:left="90" w:hanging="180"/>
                        <w:rPr>
                          <w:lang w:val="fr-FR"/>
                        </w:rPr>
                      </w:pPr>
                      <w:proofErr w:type="gramStart"/>
                      <w:r>
                        <w:rPr>
                          <w:lang w:val="fr-FR"/>
                        </w:rPr>
                        <w:t>Durée</w:t>
                      </w:r>
                      <w:r w:rsidRPr="00AE7469">
                        <w:rPr>
                          <w:lang w:val="fr-FR"/>
                        </w:rPr>
                        <w:t>:</w:t>
                      </w:r>
                      <w:proofErr w:type="gramEnd"/>
                      <w:r>
                        <w:rPr>
                          <w:lang w:val="fr-FR"/>
                        </w:rPr>
                        <w:t xml:space="preserve"> 8H</w:t>
                      </w:r>
                    </w:p>
                  </w:txbxContent>
                </v:textbox>
              </v:rect>
            </w:pict>
          </mc:Fallback>
        </mc:AlternateContent>
      </w:r>
    </w:p>
    <w:p w:rsidR="00132AEC" w:rsidRDefault="00132AEC" w:rsidP="004E7099">
      <w:pPr>
        <w:bidi w:val="0"/>
        <w:rPr>
          <w:sz w:val="12"/>
          <w:szCs w:val="12"/>
          <w:lang w:val="fr-FR"/>
        </w:rPr>
      </w:pPr>
    </w:p>
    <w:p w:rsidR="00132AEC" w:rsidRPr="00132AEC" w:rsidRDefault="00132AEC" w:rsidP="00132AEC">
      <w:pPr>
        <w:bidi w:val="0"/>
        <w:rPr>
          <w:sz w:val="12"/>
          <w:szCs w:val="12"/>
          <w:lang w:val="fr-FR"/>
        </w:rPr>
      </w:pPr>
    </w:p>
    <w:p w:rsidR="00132AEC" w:rsidRPr="00132AEC" w:rsidRDefault="00132AEC" w:rsidP="00132AEC">
      <w:pPr>
        <w:bidi w:val="0"/>
        <w:rPr>
          <w:sz w:val="12"/>
          <w:szCs w:val="12"/>
          <w:lang w:val="fr-FR"/>
        </w:rPr>
      </w:pPr>
    </w:p>
    <w:p w:rsidR="00132AEC" w:rsidRPr="00132AEC" w:rsidRDefault="00132AEC" w:rsidP="00132AEC">
      <w:pPr>
        <w:bidi w:val="0"/>
        <w:rPr>
          <w:sz w:val="12"/>
          <w:szCs w:val="12"/>
          <w:lang w:val="fr-FR"/>
        </w:rPr>
      </w:pPr>
    </w:p>
    <w:p w:rsidR="00132AEC" w:rsidRPr="00132AEC" w:rsidRDefault="00132AEC" w:rsidP="00132AEC">
      <w:pPr>
        <w:bidi w:val="0"/>
        <w:rPr>
          <w:sz w:val="12"/>
          <w:szCs w:val="12"/>
          <w:lang w:val="fr-FR"/>
        </w:rPr>
      </w:pPr>
    </w:p>
    <w:p w:rsidR="00132AEC" w:rsidRPr="00132AEC" w:rsidRDefault="00132AEC" w:rsidP="00132AEC">
      <w:pPr>
        <w:bidi w:val="0"/>
        <w:rPr>
          <w:sz w:val="12"/>
          <w:szCs w:val="12"/>
          <w:lang w:val="fr-FR"/>
        </w:rPr>
      </w:pPr>
    </w:p>
    <w:p w:rsidR="00132AEC" w:rsidRPr="00132AEC" w:rsidRDefault="00132AEC" w:rsidP="00132AEC">
      <w:pPr>
        <w:bidi w:val="0"/>
        <w:rPr>
          <w:sz w:val="12"/>
          <w:szCs w:val="12"/>
          <w:lang w:val="fr-FR"/>
        </w:rPr>
      </w:pPr>
    </w:p>
    <w:p w:rsidR="00132AEC" w:rsidRPr="00132AEC" w:rsidRDefault="00132AEC" w:rsidP="00132AEC">
      <w:pPr>
        <w:bidi w:val="0"/>
        <w:rPr>
          <w:sz w:val="12"/>
          <w:szCs w:val="12"/>
          <w:lang w:val="fr-FR"/>
        </w:rPr>
      </w:pPr>
    </w:p>
    <w:p w:rsidR="00132AEC" w:rsidRPr="00132AEC" w:rsidRDefault="00132AEC" w:rsidP="00132AEC">
      <w:pPr>
        <w:bidi w:val="0"/>
        <w:rPr>
          <w:sz w:val="12"/>
          <w:szCs w:val="12"/>
          <w:lang w:val="fr-FR"/>
        </w:rPr>
      </w:pPr>
    </w:p>
    <w:p w:rsidR="00132AEC" w:rsidRPr="00132AEC" w:rsidRDefault="00A87CB6" w:rsidP="00132AEC">
      <w:pPr>
        <w:bidi w:val="0"/>
        <w:rPr>
          <w:sz w:val="12"/>
          <w:szCs w:val="12"/>
          <w:lang w:val="fr-FR"/>
        </w:rPr>
      </w:pPr>
      <w:r>
        <w:rPr>
          <w:noProof/>
          <w:sz w:val="12"/>
          <w:szCs w:val="12"/>
          <w:lang w:val="fr-FR"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F8A4C86" wp14:editId="17A660A3">
                <wp:simplePos x="0" y="0"/>
                <wp:positionH relativeFrom="column">
                  <wp:posOffset>19397</wp:posOffset>
                </wp:positionH>
                <wp:positionV relativeFrom="paragraph">
                  <wp:posOffset>50800</wp:posOffset>
                </wp:positionV>
                <wp:extent cx="6631305" cy="1866900"/>
                <wp:effectExtent l="0" t="0" r="1714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05" cy="1866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267C" w:rsidRPr="00A35B3D" w:rsidRDefault="001E267C" w:rsidP="004B507C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 w:rsidRPr="00A35B3D"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  <w:t>PRE–REQUIS:</w:t>
                            </w:r>
                          </w:p>
                          <w:p w:rsidR="001E267C" w:rsidRDefault="001E267C" w:rsidP="00F443B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 w:val="0"/>
                              <w:rPr>
                                <w:lang w:val="fr-FR" w:bidi="ar-MA"/>
                              </w:rPr>
                            </w:pPr>
                            <w:r>
                              <w:rPr>
                                <w:lang w:val="fr-FR" w:bidi="ar-MA"/>
                              </w:rPr>
                              <w:t>L’appareil racinaire et végétatif de la plante.</w:t>
                            </w:r>
                          </w:p>
                          <w:p w:rsidR="001E267C" w:rsidRPr="00A35B3D" w:rsidRDefault="001E267C" w:rsidP="00F7542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 w:val="0"/>
                              <w:rPr>
                                <w:lang w:val="fr-FR" w:bidi="ar-MA"/>
                              </w:rPr>
                            </w:pPr>
                            <w:r>
                              <w:rPr>
                                <w:lang w:val="fr-FR" w:bidi="ar-MA"/>
                              </w:rPr>
                              <w:t>Echanges cellulaire.</w:t>
                            </w:r>
                          </w:p>
                          <w:p w:rsidR="001E267C" w:rsidRDefault="001E267C" w:rsidP="00A35B3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 w:val="0"/>
                              <w:rPr>
                                <w:lang w:val="fr-FR" w:bidi="ar-MA"/>
                              </w:rPr>
                            </w:pPr>
                            <w:r>
                              <w:rPr>
                                <w:lang w:val="fr-FR" w:bidi="ar-MA"/>
                              </w:rPr>
                              <w:t>Structure cellulaire.</w:t>
                            </w:r>
                          </w:p>
                          <w:p w:rsidR="001E267C" w:rsidRDefault="001E267C" w:rsidP="00CB1FC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 w:val="0"/>
                              <w:rPr>
                                <w:lang w:val="fr-FR" w:bidi="ar-MA"/>
                              </w:rPr>
                            </w:pPr>
                            <w:r>
                              <w:rPr>
                                <w:lang w:val="fr-FR" w:bidi="ar-MA"/>
                              </w:rPr>
                              <w:t>Besoins minéraux de la plante.</w:t>
                            </w:r>
                          </w:p>
                          <w:p w:rsidR="001E267C" w:rsidRPr="00C959BE" w:rsidRDefault="001E267C" w:rsidP="00CA503B">
                            <w:pPr>
                              <w:jc w:val="right"/>
                              <w:rPr>
                                <w:rtl/>
                                <w:lang w:val="fr-FR" w:bidi="ar-MA"/>
                              </w:rPr>
                            </w:pPr>
                          </w:p>
                          <w:p w:rsidR="001E267C" w:rsidRPr="00C959BE" w:rsidRDefault="001E267C" w:rsidP="00C959BE">
                            <w:pPr>
                              <w:ind w:left="360"/>
                              <w:jc w:val="right"/>
                              <w:rPr>
                                <w:rtl/>
                                <w:lang w:val="fr-FR"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8A4C86" id="Rectangle à coins arrondis 3" o:spid="_x0000_s1028" style="position:absolute;margin-left:1.55pt;margin-top:4pt;width:522.15pt;height:147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" fillcolor="#9bbb59 [3206]" strokecolor="#4e6128 [1606]" strokeweight="2pt">
                <v:textbox>
                  <w:txbxContent>
                    <w:p w:rsidR="001E267C" w:rsidRPr="00A35B3D" w:rsidRDefault="001E267C" w:rsidP="004B507C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</w:pPr>
                      <w:r w:rsidRPr="00A35B3D"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  <w:t>PRE–REQUIS:</w:t>
                      </w:r>
                    </w:p>
                    <w:p w:rsidR="001E267C" w:rsidRDefault="001E267C" w:rsidP="00F443B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 w:val="0"/>
                        <w:rPr>
                          <w:lang w:val="fr-FR" w:bidi="ar-MA"/>
                        </w:rPr>
                      </w:pPr>
                      <w:r>
                        <w:rPr>
                          <w:lang w:val="fr-FR" w:bidi="ar-MA"/>
                        </w:rPr>
                        <w:t>L’appareil racinaire et végétatif de la plante.</w:t>
                      </w:r>
                    </w:p>
                    <w:p w:rsidR="001E267C" w:rsidRPr="00A35B3D" w:rsidRDefault="001E267C" w:rsidP="00F7542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 w:val="0"/>
                        <w:rPr>
                          <w:lang w:val="fr-FR" w:bidi="ar-MA"/>
                        </w:rPr>
                      </w:pPr>
                      <w:r>
                        <w:rPr>
                          <w:lang w:val="fr-FR" w:bidi="ar-MA"/>
                        </w:rPr>
                        <w:t>Echanges cellulaire.</w:t>
                      </w:r>
                    </w:p>
                    <w:p w:rsidR="001E267C" w:rsidRDefault="001E267C" w:rsidP="00A35B3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 w:val="0"/>
                        <w:rPr>
                          <w:lang w:val="fr-FR" w:bidi="ar-MA"/>
                        </w:rPr>
                      </w:pPr>
                      <w:r>
                        <w:rPr>
                          <w:lang w:val="fr-FR" w:bidi="ar-MA"/>
                        </w:rPr>
                        <w:t>Structure cellulaire.</w:t>
                      </w:r>
                    </w:p>
                    <w:p w:rsidR="001E267C" w:rsidRDefault="001E267C" w:rsidP="00CB1FC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 w:val="0"/>
                        <w:rPr>
                          <w:lang w:val="fr-FR" w:bidi="ar-MA"/>
                        </w:rPr>
                      </w:pPr>
                      <w:r>
                        <w:rPr>
                          <w:lang w:val="fr-FR" w:bidi="ar-MA"/>
                        </w:rPr>
                        <w:t>Besoins minéraux de la plante.</w:t>
                      </w:r>
                    </w:p>
                    <w:p w:rsidR="001E267C" w:rsidRPr="00C959BE" w:rsidRDefault="001E267C" w:rsidP="00CA503B">
                      <w:pPr>
                        <w:jc w:val="right"/>
                        <w:rPr>
                          <w:rtl/>
                          <w:lang w:val="fr-FR" w:bidi="ar-MA"/>
                        </w:rPr>
                      </w:pPr>
                    </w:p>
                    <w:p w:rsidR="001E267C" w:rsidRPr="00C959BE" w:rsidRDefault="001E267C" w:rsidP="00C959BE">
                      <w:pPr>
                        <w:ind w:left="360"/>
                        <w:jc w:val="right"/>
                        <w:rPr>
                          <w:rtl/>
                          <w:lang w:val="fr-FR" w:bidi="ar-M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32AEC" w:rsidRPr="00132AEC" w:rsidRDefault="00132AEC" w:rsidP="00132AEC">
      <w:pPr>
        <w:bidi w:val="0"/>
        <w:rPr>
          <w:sz w:val="12"/>
          <w:szCs w:val="12"/>
          <w:lang w:val="fr-FR"/>
        </w:rPr>
      </w:pPr>
    </w:p>
    <w:p w:rsidR="00132AEC" w:rsidRPr="00132AEC" w:rsidRDefault="00132AEC" w:rsidP="00132AEC">
      <w:pPr>
        <w:bidi w:val="0"/>
        <w:rPr>
          <w:sz w:val="12"/>
          <w:szCs w:val="12"/>
          <w:lang w:val="fr-FR"/>
        </w:rPr>
      </w:pPr>
    </w:p>
    <w:p w:rsidR="00132AEC" w:rsidRPr="00132AEC" w:rsidRDefault="00132AEC" w:rsidP="00132AEC">
      <w:pPr>
        <w:bidi w:val="0"/>
        <w:rPr>
          <w:sz w:val="12"/>
          <w:szCs w:val="12"/>
          <w:lang w:val="fr-FR"/>
        </w:rPr>
      </w:pPr>
    </w:p>
    <w:p w:rsidR="00132AEC" w:rsidRPr="00132AEC" w:rsidRDefault="00132AEC" w:rsidP="00132AEC">
      <w:pPr>
        <w:bidi w:val="0"/>
        <w:rPr>
          <w:sz w:val="12"/>
          <w:szCs w:val="12"/>
          <w:lang w:val="fr-FR"/>
        </w:rPr>
      </w:pPr>
    </w:p>
    <w:p w:rsidR="00132AEC" w:rsidRPr="00132AEC" w:rsidRDefault="00132AEC" w:rsidP="00132AEC">
      <w:pPr>
        <w:bidi w:val="0"/>
        <w:rPr>
          <w:sz w:val="12"/>
          <w:szCs w:val="12"/>
          <w:lang w:val="fr-FR"/>
        </w:rPr>
      </w:pPr>
    </w:p>
    <w:p w:rsidR="00132AEC" w:rsidRPr="00132AEC" w:rsidRDefault="00132AEC" w:rsidP="00132AEC">
      <w:pPr>
        <w:bidi w:val="0"/>
        <w:rPr>
          <w:sz w:val="12"/>
          <w:szCs w:val="12"/>
          <w:lang w:val="fr-FR"/>
        </w:rPr>
      </w:pPr>
    </w:p>
    <w:p w:rsidR="00132AEC" w:rsidRPr="00132AEC" w:rsidRDefault="00132AEC" w:rsidP="00132AEC">
      <w:pPr>
        <w:bidi w:val="0"/>
        <w:rPr>
          <w:sz w:val="12"/>
          <w:szCs w:val="12"/>
          <w:lang w:val="fr-FR"/>
        </w:rPr>
      </w:pPr>
    </w:p>
    <w:p w:rsidR="00132AEC" w:rsidRPr="00132AEC" w:rsidRDefault="00A87CB6" w:rsidP="00132AEC">
      <w:pPr>
        <w:bidi w:val="0"/>
        <w:rPr>
          <w:sz w:val="12"/>
          <w:szCs w:val="12"/>
          <w:lang w:val="fr-FR"/>
        </w:rPr>
      </w:pPr>
      <w:r>
        <w:rPr>
          <w:noProof/>
          <w:sz w:val="12"/>
          <w:szCs w:val="12"/>
          <w:lang w:val="fr-FR"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41797AA" wp14:editId="58222501">
                <wp:simplePos x="0" y="0"/>
                <wp:positionH relativeFrom="column">
                  <wp:posOffset>18762</wp:posOffset>
                </wp:positionH>
                <wp:positionV relativeFrom="paragraph">
                  <wp:posOffset>129136</wp:posOffset>
                </wp:positionV>
                <wp:extent cx="6734175" cy="2027555"/>
                <wp:effectExtent l="0" t="0" r="28575" b="10795"/>
                <wp:wrapNone/>
                <wp:docPr id="5" name="Rogner et arrondir un rectangle à un seul coi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202755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67C" w:rsidRPr="001E267C" w:rsidRDefault="001E267C" w:rsidP="001D559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1E267C"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Compétences ciblées:</w:t>
                            </w:r>
                          </w:p>
                          <w:p w:rsidR="001E267C" w:rsidRDefault="001E267C" w:rsidP="006E459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 w:val="0"/>
                            </w:pPr>
                            <w:r>
                              <w:t xml:space="preserve">Observation </w:t>
                            </w:r>
                            <w:proofErr w:type="spellStart"/>
                            <w:r>
                              <w:t>scientifique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Méthodologique</w:t>
                            </w:r>
                            <w:proofErr w:type="spellEnd"/>
                            <w:r>
                              <w:t>).</w:t>
                            </w:r>
                          </w:p>
                          <w:p w:rsidR="001E267C" w:rsidRPr="0073039A" w:rsidRDefault="001E267C" w:rsidP="006E459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 w:val="0"/>
                              <w:rPr>
                                <w:lang w:val="fr-FR"/>
                              </w:rPr>
                            </w:pPr>
                            <w:r w:rsidRPr="0073039A">
                              <w:rPr>
                                <w:lang w:val="fr-FR"/>
                              </w:rPr>
                              <w:t>Organisation, La Classification et Assemblage (</w:t>
                            </w:r>
                            <w:r w:rsidRPr="00DD237C">
                              <w:rPr>
                                <w:lang w:val="fr-FR"/>
                              </w:rPr>
                              <w:t>Méthodologique</w:t>
                            </w:r>
                            <w:r w:rsidRPr="0073039A">
                              <w:rPr>
                                <w:lang w:val="fr-FR"/>
                              </w:rPr>
                              <w:t>).</w:t>
                            </w:r>
                          </w:p>
                          <w:p w:rsidR="001E267C" w:rsidRPr="0073039A" w:rsidRDefault="001E267C" w:rsidP="002D066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 w:val="0"/>
                              <w:rPr>
                                <w:lang w:val="fr-FR"/>
                              </w:rPr>
                            </w:pPr>
                            <w:r w:rsidRPr="0073039A">
                              <w:rPr>
                                <w:lang w:val="fr-FR"/>
                              </w:rPr>
                              <w:t>Construction de</w:t>
                            </w:r>
                            <w:r>
                              <w:rPr>
                                <w:lang w:val="fr-FR"/>
                              </w:rPr>
                              <w:t>s</w:t>
                            </w:r>
                            <w:r w:rsidRPr="0073039A">
                              <w:rPr>
                                <w:lang w:val="fr-FR"/>
                              </w:rPr>
                              <w:t xml:space="preserve"> Concepts par </w:t>
                            </w:r>
                            <w:bookmarkStart w:id="0" w:name="_GoBack"/>
                            <w:bookmarkEnd w:id="0"/>
                            <w:r w:rsidRPr="0073039A">
                              <w:rPr>
                                <w:lang w:val="fr-FR"/>
                              </w:rPr>
                              <w:t>l'Abstraction et la Généralisation (</w:t>
                            </w:r>
                            <w:r w:rsidRPr="00DD237C">
                              <w:rPr>
                                <w:lang w:val="fr-FR"/>
                              </w:rPr>
                              <w:t>Méthodologique</w:t>
                            </w:r>
                            <w:r w:rsidRPr="0073039A">
                              <w:rPr>
                                <w:lang w:val="fr-FR"/>
                              </w:rPr>
                              <w:t>).</w:t>
                            </w:r>
                          </w:p>
                          <w:p w:rsidR="001E267C" w:rsidRPr="0073039A" w:rsidRDefault="001E267C" w:rsidP="006E459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 w:val="0"/>
                              <w:rPr>
                                <w:lang w:val="fr-FR"/>
                              </w:rPr>
                            </w:pPr>
                            <w:r w:rsidRPr="0073039A">
                              <w:rPr>
                                <w:lang w:val="fr-FR"/>
                              </w:rPr>
                              <w:t>Réalisation des recherches et/ou des exposés individuellement ou au sein de groupe (Stratégique).</w:t>
                            </w:r>
                          </w:p>
                          <w:p w:rsidR="001E267C" w:rsidRPr="006E4593" w:rsidRDefault="001E267C" w:rsidP="006E459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 w:val="0"/>
                              <w:rPr>
                                <w:lang w:val="fr-FR"/>
                              </w:rPr>
                            </w:pPr>
                            <w:r w:rsidRPr="0073039A">
                              <w:rPr>
                                <w:lang w:val="fr-FR"/>
                              </w:rPr>
                              <w:t>Acquisiti</w:t>
                            </w:r>
                            <w:r w:rsidRPr="006E4593">
                              <w:rPr>
                                <w:lang w:val="fr-FR"/>
                              </w:rPr>
                              <w:t xml:space="preserve">on d'une culture </w:t>
                            </w:r>
                            <w:r>
                              <w:rPr>
                                <w:lang w:val="fr-FR"/>
                              </w:rPr>
                              <w:t>géologique</w:t>
                            </w:r>
                            <w:r w:rsidRPr="006E4593">
                              <w:rPr>
                                <w:lang w:val="fr-FR"/>
                              </w:rPr>
                              <w:t xml:space="preserve"> et environnementale (Culturelle).</w:t>
                            </w:r>
                          </w:p>
                          <w:p w:rsidR="001E267C" w:rsidRPr="006E4593" w:rsidRDefault="001E267C" w:rsidP="006E459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 w:val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E</w:t>
                            </w:r>
                            <w:r w:rsidRPr="006E4593">
                              <w:rPr>
                                <w:lang w:val="fr-FR"/>
                              </w:rPr>
                              <w:t>xpression orale et écrite (Communication).</w:t>
                            </w:r>
                          </w:p>
                          <w:p w:rsidR="001E267C" w:rsidRPr="00AA7540" w:rsidRDefault="001E267C" w:rsidP="0056400D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:rsidR="001E267C" w:rsidRPr="0073039A" w:rsidRDefault="001E267C" w:rsidP="001D5591">
                            <w:pPr>
                              <w:jc w:val="center"/>
                              <w:rPr>
                                <w:lang w:val="fr-FR" w:bidi="ar-MA"/>
                              </w:rPr>
                            </w:pPr>
                          </w:p>
                          <w:p w:rsidR="001E267C" w:rsidRDefault="001E267C" w:rsidP="001D5591">
                            <w:pPr>
                              <w:jc w:val="center"/>
                              <w:rPr>
                                <w:rtl/>
                                <w:lang w:bidi="ar-MA"/>
                              </w:rPr>
                            </w:pPr>
                          </w:p>
                          <w:p w:rsidR="001E267C" w:rsidRPr="0073039A" w:rsidRDefault="001E267C" w:rsidP="001D5591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1E267C" w:rsidRPr="001D5591" w:rsidRDefault="001E267C" w:rsidP="001D5591">
                            <w:pPr>
                              <w:jc w:val="center"/>
                              <w:rPr>
                                <w:lang w:val="fr-FR" w:bidi="ar-MA"/>
                              </w:rPr>
                            </w:pPr>
                            <w:r w:rsidRPr="0073039A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797AA" id="Rogner et arrondir un rectangle à un seul coin 5" o:spid="_x0000_s1029" style="position:absolute;margin-left:1.5pt;margin-top:10.15pt;width:530.25pt;height:159.6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734175,20275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" adj="-11796480,,5400" path="m337933,l6396242,r337933,337933l6734175,2027555,,2027555,,337933c,151298,151298,,337933,xe" fillcolor="white [3201]" strokecolor="#f79646 [3209]" strokeweight="2pt">
                <v:stroke joinstyle="miter"/>
                <v:formulas/>
                <v:path arrowok="t" o:connecttype="custom" o:connectlocs="337933,0;6396242,0;6734175,337933;6734175,2027555;0,2027555;0,337933;337933,0" o:connectangles="0,0,0,0,0,0,0" textboxrect="0,0,6734175,2027555"/>
                <v:textbox>
                  <w:txbxContent>
                    <w:p w:rsidR="001E267C" w:rsidRPr="001E267C" w:rsidRDefault="001E267C" w:rsidP="001D559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1E267C"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  <w:t>Compétences ciblées:</w:t>
                      </w:r>
                    </w:p>
                    <w:p w:rsidR="001E267C" w:rsidRDefault="001E267C" w:rsidP="006E459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 w:val="0"/>
                      </w:pPr>
                      <w:r>
                        <w:t xml:space="preserve">Observation </w:t>
                      </w:r>
                      <w:proofErr w:type="spellStart"/>
                      <w:r>
                        <w:t>scientifique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Méthodologique</w:t>
                      </w:r>
                      <w:proofErr w:type="spellEnd"/>
                      <w:r>
                        <w:t>).</w:t>
                      </w:r>
                    </w:p>
                    <w:p w:rsidR="001E267C" w:rsidRPr="0073039A" w:rsidRDefault="001E267C" w:rsidP="006E459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 w:val="0"/>
                        <w:rPr>
                          <w:lang w:val="fr-FR"/>
                        </w:rPr>
                      </w:pPr>
                      <w:r w:rsidRPr="0073039A">
                        <w:rPr>
                          <w:lang w:val="fr-FR"/>
                        </w:rPr>
                        <w:t>Organisation, La Classification et Assemblage (</w:t>
                      </w:r>
                      <w:r w:rsidRPr="00DD237C">
                        <w:rPr>
                          <w:lang w:val="fr-FR"/>
                        </w:rPr>
                        <w:t>Méthodologique</w:t>
                      </w:r>
                      <w:r w:rsidRPr="0073039A">
                        <w:rPr>
                          <w:lang w:val="fr-FR"/>
                        </w:rPr>
                        <w:t>).</w:t>
                      </w:r>
                    </w:p>
                    <w:p w:rsidR="001E267C" w:rsidRPr="0073039A" w:rsidRDefault="001E267C" w:rsidP="002D066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 w:val="0"/>
                        <w:rPr>
                          <w:lang w:val="fr-FR"/>
                        </w:rPr>
                      </w:pPr>
                      <w:r w:rsidRPr="0073039A">
                        <w:rPr>
                          <w:lang w:val="fr-FR"/>
                        </w:rPr>
                        <w:t>Construction de</w:t>
                      </w:r>
                      <w:r>
                        <w:rPr>
                          <w:lang w:val="fr-FR"/>
                        </w:rPr>
                        <w:t>s</w:t>
                      </w:r>
                      <w:r w:rsidRPr="0073039A">
                        <w:rPr>
                          <w:lang w:val="fr-FR"/>
                        </w:rPr>
                        <w:t xml:space="preserve"> Concepts par </w:t>
                      </w:r>
                      <w:bookmarkStart w:id="1" w:name="_GoBack"/>
                      <w:bookmarkEnd w:id="1"/>
                      <w:r w:rsidRPr="0073039A">
                        <w:rPr>
                          <w:lang w:val="fr-FR"/>
                        </w:rPr>
                        <w:t>l'Abstraction et la Généralisation (</w:t>
                      </w:r>
                      <w:r w:rsidRPr="00DD237C">
                        <w:rPr>
                          <w:lang w:val="fr-FR"/>
                        </w:rPr>
                        <w:t>Méthodologique</w:t>
                      </w:r>
                      <w:r w:rsidRPr="0073039A">
                        <w:rPr>
                          <w:lang w:val="fr-FR"/>
                        </w:rPr>
                        <w:t>).</w:t>
                      </w:r>
                    </w:p>
                    <w:p w:rsidR="001E267C" w:rsidRPr="0073039A" w:rsidRDefault="001E267C" w:rsidP="006E459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 w:val="0"/>
                        <w:rPr>
                          <w:lang w:val="fr-FR"/>
                        </w:rPr>
                      </w:pPr>
                      <w:r w:rsidRPr="0073039A">
                        <w:rPr>
                          <w:lang w:val="fr-FR"/>
                        </w:rPr>
                        <w:t>Réalisation des recherches et/ou des exposés individuellement ou au sein de groupe (Stratégique).</w:t>
                      </w:r>
                    </w:p>
                    <w:p w:rsidR="001E267C" w:rsidRPr="006E4593" w:rsidRDefault="001E267C" w:rsidP="006E459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 w:val="0"/>
                        <w:rPr>
                          <w:lang w:val="fr-FR"/>
                        </w:rPr>
                      </w:pPr>
                      <w:r w:rsidRPr="0073039A">
                        <w:rPr>
                          <w:lang w:val="fr-FR"/>
                        </w:rPr>
                        <w:t>Acquisiti</w:t>
                      </w:r>
                      <w:r w:rsidRPr="006E4593">
                        <w:rPr>
                          <w:lang w:val="fr-FR"/>
                        </w:rPr>
                        <w:t xml:space="preserve">on d'une culture </w:t>
                      </w:r>
                      <w:r>
                        <w:rPr>
                          <w:lang w:val="fr-FR"/>
                        </w:rPr>
                        <w:t>géologique</w:t>
                      </w:r>
                      <w:r w:rsidRPr="006E4593">
                        <w:rPr>
                          <w:lang w:val="fr-FR"/>
                        </w:rPr>
                        <w:t xml:space="preserve"> et environnementale (Culturelle).</w:t>
                      </w:r>
                    </w:p>
                    <w:p w:rsidR="001E267C" w:rsidRPr="006E4593" w:rsidRDefault="001E267C" w:rsidP="006E459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 w:val="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E</w:t>
                      </w:r>
                      <w:r w:rsidRPr="006E4593">
                        <w:rPr>
                          <w:lang w:val="fr-FR"/>
                        </w:rPr>
                        <w:t>xpression orale et écrite (Communication).</w:t>
                      </w:r>
                    </w:p>
                    <w:p w:rsidR="001E267C" w:rsidRPr="00AA7540" w:rsidRDefault="001E267C" w:rsidP="0056400D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</w:t>
                      </w:r>
                    </w:p>
                    <w:p w:rsidR="001E267C" w:rsidRPr="0073039A" w:rsidRDefault="001E267C" w:rsidP="001D5591">
                      <w:pPr>
                        <w:jc w:val="center"/>
                        <w:rPr>
                          <w:lang w:val="fr-FR" w:bidi="ar-MA"/>
                        </w:rPr>
                      </w:pPr>
                    </w:p>
                    <w:p w:rsidR="001E267C" w:rsidRDefault="001E267C" w:rsidP="001D5591">
                      <w:pPr>
                        <w:jc w:val="center"/>
                        <w:rPr>
                          <w:rtl/>
                          <w:lang w:bidi="ar-MA"/>
                        </w:rPr>
                      </w:pPr>
                    </w:p>
                    <w:p w:rsidR="001E267C" w:rsidRPr="0073039A" w:rsidRDefault="001E267C" w:rsidP="001D5591">
                      <w:pPr>
                        <w:rPr>
                          <w:lang w:val="fr-FR"/>
                        </w:rPr>
                      </w:pPr>
                    </w:p>
                    <w:p w:rsidR="001E267C" w:rsidRPr="001D5591" w:rsidRDefault="001E267C" w:rsidP="001D5591">
                      <w:pPr>
                        <w:jc w:val="center"/>
                        <w:rPr>
                          <w:lang w:val="fr-FR" w:bidi="ar-MA"/>
                        </w:rPr>
                      </w:pPr>
                      <w:r w:rsidRPr="0073039A">
                        <w:rPr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32AEC" w:rsidRPr="00132AEC" w:rsidRDefault="00132AEC" w:rsidP="00132AEC">
      <w:pPr>
        <w:bidi w:val="0"/>
        <w:rPr>
          <w:sz w:val="12"/>
          <w:szCs w:val="12"/>
          <w:lang w:val="fr-FR"/>
        </w:rPr>
      </w:pPr>
    </w:p>
    <w:p w:rsidR="00132AEC" w:rsidRPr="00132AEC" w:rsidRDefault="00132AEC" w:rsidP="00132AEC">
      <w:pPr>
        <w:bidi w:val="0"/>
        <w:rPr>
          <w:sz w:val="12"/>
          <w:szCs w:val="12"/>
          <w:lang w:val="fr-FR"/>
        </w:rPr>
      </w:pPr>
    </w:p>
    <w:p w:rsidR="00132AEC" w:rsidRPr="00132AEC" w:rsidRDefault="00132AEC" w:rsidP="00132AEC">
      <w:pPr>
        <w:bidi w:val="0"/>
        <w:rPr>
          <w:sz w:val="12"/>
          <w:szCs w:val="12"/>
          <w:lang w:val="fr-FR"/>
        </w:rPr>
      </w:pPr>
    </w:p>
    <w:p w:rsidR="00132AEC" w:rsidRPr="00132AEC" w:rsidRDefault="00132AEC" w:rsidP="00132AEC">
      <w:pPr>
        <w:bidi w:val="0"/>
        <w:rPr>
          <w:sz w:val="12"/>
          <w:szCs w:val="12"/>
          <w:lang w:val="fr-FR"/>
        </w:rPr>
      </w:pPr>
    </w:p>
    <w:p w:rsidR="00132AEC" w:rsidRPr="00132AEC" w:rsidRDefault="00132AEC" w:rsidP="00132AEC">
      <w:pPr>
        <w:bidi w:val="0"/>
        <w:rPr>
          <w:sz w:val="12"/>
          <w:szCs w:val="12"/>
          <w:lang w:val="fr-FR"/>
        </w:rPr>
      </w:pPr>
    </w:p>
    <w:p w:rsidR="00132AEC" w:rsidRPr="00132AEC" w:rsidRDefault="00132AEC" w:rsidP="00132AEC">
      <w:pPr>
        <w:bidi w:val="0"/>
        <w:rPr>
          <w:sz w:val="12"/>
          <w:szCs w:val="12"/>
          <w:lang w:val="fr-FR"/>
        </w:rPr>
      </w:pPr>
    </w:p>
    <w:p w:rsidR="00132AEC" w:rsidRPr="00132AEC" w:rsidRDefault="00132AEC" w:rsidP="00132AEC">
      <w:pPr>
        <w:bidi w:val="0"/>
        <w:rPr>
          <w:sz w:val="12"/>
          <w:szCs w:val="12"/>
          <w:lang w:val="fr-FR"/>
        </w:rPr>
      </w:pPr>
    </w:p>
    <w:p w:rsidR="00132AEC" w:rsidRPr="00132AEC" w:rsidRDefault="00132AEC" w:rsidP="00132AEC">
      <w:pPr>
        <w:bidi w:val="0"/>
        <w:rPr>
          <w:sz w:val="12"/>
          <w:szCs w:val="12"/>
          <w:lang w:val="fr-FR"/>
        </w:rPr>
      </w:pPr>
    </w:p>
    <w:p w:rsidR="00132AEC" w:rsidRPr="00132AEC" w:rsidRDefault="00A87CB6" w:rsidP="00132AEC">
      <w:pPr>
        <w:bidi w:val="0"/>
        <w:rPr>
          <w:sz w:val="12"/>
          <w:szCs w:val="12"/>
          <w:lang w:val="fr-FR"/>
        </w:rPr>
      </w:pPr>
      <w:r>
        <w:rPr>
          <w:noProof/>
          <w:sz w:val="12"/>
          <w:szCs w:val="12"/>
          <w:lang w:val="fr-FR"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C0A1EE" wp14:editId="29111169">
                <wp:simplePos x="0" y="0"/>
                <wp:positionH relativeFrom="column">
                  <wp:posOffset>11603</wp:posOffset>
                </wp:positionH>
                <wp:positionV relativeFrom="paragraph">
                  <wp:posOffset>125210</wp:posOffset>
                </wp:positionV>
                <wp:extent cx="6743065" cy="2401455"/>
                <wp:effectExtent l="0" t="0" r="19685" b="2851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065" cy="2401455"/>
                        </a:xfrm>
                        <a:prstGeom prst="wedgeRectCallout">
                          <a:avLst>
                            <a:gd name="adj1" fmla="val -20833"/>
                            <a:gd name="adj2" fmla="val 6072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67C" w:rsidRPr="001E267C" w:rsidRDefault="001E267C" w:rsidP="00132AE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 w:rsidRPr="001E267C"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MA"/>
                              </w:rPr>
                              <w:t>Objectifs d'Apprentissage:</w:t>
                            </w:r>
                          </w:p>
                          <w:p w:rsidR="001E267C" w:rsidRPr="001E267C" w:rsidRDefault="001E267C" w:rsidP="001E267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bidi w:val="0"/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1E267C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Découvrir le phénomène d’osmose.</w:t>
                            </w:r>
                          </w:p>
                          <w:p w:rsidR="001E267C" w:rsidRPr="001E267C" w:rsidRDefault="001E267C" w:rsidP="001E267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bidi w:val="0"/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val="fr-FR" w:bidi="ar-MA"/>
                              </w:rPr>
                            </w:pPr>
                            <w:r w:rsidRPr="001E267C">
                              <w:rPr>
                                <w:b/>
                                <w:bCs/>
                                <w:sz w:val="28"/>
                                <w:szCs w:val="28"/>
                                <w:lang w:val="fr-FR" w:bidi="ar-MA"/>
                              </w:rPr>
                              <w:t>Découvrir</w:t>
                            </w:r>
                            <w:r w:rsidRPr="001E267C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le phénomène de la diffusion simple.</w:t>
                            </w:r>
                          </w:p>
                          <w:p w:rsidR="001E267C" w:rsidRPr="001E267C" w:rsidRDefault="001E267C" w:rsidP="001E267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bidi w:val="0"/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1E267C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Découvrir la perméabilité orientée et sélective.</w:t>
                            </w:r>
                          </w:p>
                          <w:p w:rsidR="001E267C" w:rsidRPr="001E267C" w:rsidRDefault="001E267C" w:rsidP="001E267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bidi w:val="0"/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1E267C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Découvrir la diffusion facilitée et le transport actif.</w:t>
                            </w:r>
                          </w:p>
                          <w:p w:rsidR="001E267C" w:rsidRPr="001E267C" w:rsidRDefault="001E267C" w:rsidP="001E267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bidi w:val="0"/>
                              <w:spacing w:line="240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1E267C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Découvrir les structures contrôlant les échanges cellulaires.</w:t>
                            </w:r>
                          </w:p>
                          <w:p w:rsidR="001E267C" w:rsidRPr="001E267C" w:rsidRDefault="001E267C" w:rsidP="001E267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bidi w:val="0"/>
                              <w:spacing w:line="240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1E267C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Découvrir le rôle des poils absorbants. </w:t>
                            </w:r>
                          </w:p>
                          <w:p w:rsidR="001E267C" w:rsidRPr="001E267C" w:rsidRDefault="001E267C" w:rsidP="001E267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bidi w:val="0"/>
                              <w:spacing w:line="240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1E267C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Découvrir les mécanismes de l’absorption de l’eau et des sels minéraux.</w:t>
                            </w:r>
                          </w:p>
                          <w:p w:rsidR="001E267C" w:rsidRPr="001E267C" w:rsidRDefault="001E267C" w:rsidP="001E267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bidi w:val="0"/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1E267C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Découvrir le rôle du limbe dans l’absorption hydrique et minérale. </w:t>
                            </w:r>
                          </w:p>
                          <w:p w:rsidR="001E267C" w:rsidRPr="003E6A45" w:rsidRDefault="001E267C" w:rsidP="00132AEC">
                            <w:pPr>
                              <w:jc w:val="center"/>
                              <w:rPr>
                                <w:b/>
                                <w:bCs/>
                                <w:lang w:val="fr-FR" w:bidi="ar-MA"/>
                              </w:rPr>
                            </w:pPr>
                          </w:p>
                          <w:p w:rsidR="001E267C" w:rsidRPr="00132AEC" w:rsidRDefault="001E267C" w:rsidP="00132AEC">
                            <w:pPr>
                              <w:jc w:val="center"/>
                              <w:rPr>
                                <w:lang w:val="fr-FR"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0A1E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6" o:spid="_x0000_s1030" type="#_x0000_t61" style="position:absolute;margin-left:.9pt;margin-top:9.85pt;width:530.95pt;height:189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" adj="6300,23916" fillcolor="white [3201]" strokecolor="#f79646 [3209]" strokeweight="2pt">
                <v:textbox>
                  <w:txbxContent>
                    <w:p w:rsidR="001E267C" w:rsidRPr="001E267C" w:rsidRDefault="001E267C" w:rsidP="00132AE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</w:pPr>
                      <w:r w:rsidRPr="001E267C">
                        <w:rPr>
                          <w:b/>
                          <w:bCs/>
                          <w:sz w:val="32"/>
                          <w:szCs w:val="32"/>
                          <w:lang w:val="fr-FR" w:bidi="ar-MA"/>
                        </w:rPr>
                        <w:t>Objectifs d'Apprentissage:</w:t>
                      </w:r>
                    </w:p>
                    <w:p w:rsidR="001E267C" w:rsidRPr="001E267C" w:rsidRDefault="001E267C" w:rsidP="001E267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bidi w:val="0"/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 w:rsidRPr="001E267C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Découvrir le phénomène d’osmose.</w:t>
                      </w:r>
                    </w:p>
                    <w:p w:rsidR="001E267C" w:rsidRPr="001E267C" w:rsidRDefault="001E267C" w:rsidP="001E267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bidi w:val="0"/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  <w:lang w:val="fr-FR" w:bidi="ar-MA"/>
                        </w:rPr>
                      </w:pPr>
                      <w:r w:rsidRPr="001E267C">
                        <w:rPr>
                          <w:b/>
                          <w:bCs/>
                          <w:sz w:val="28"/>
                          <w:szCs w:val="28"/>
                          <w:lang w:val="fr-FR" w:bidi="ar-MA"/>
                        </w:rPr>
                        <w:t>Découvrir</w:t>
                      </w:r>
                      <w:r w:rsidRPr="001E267C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le phénomène de la diffusion simple.</w:t>
                      </w:r>
                    </w:p>
                    <w:p w:rsidR="001E267C" w:rsidRPr="001E267C" w:rsidRDefault="001E267C" w:rsidP="001E267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bidi w:val="0"/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 w:rsidRPr="001E267C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Découvrir la perméabilité orientée et sélective.</w:t>
                      </w:r>
                    </w:p>
                    <w:p w:rsidR="001E267C" w:rsidRPr="001E267C" w:rsidRDefault="001E267C" w:rsidP="001E267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bidi w:val="0"/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 w:rsidRPr="001E267C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Découvrir la diffusion facilitée et le transport actif.</w:t>
                      </w:r>
                    </w:p>
                    <w:p w:rsidR="001E267C" w:rsidRPr="001E267C" w:rsidRDefault="001E267C" w:rsidP="001E267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bidi w:val="0"/>
                        <w:spacing w:line="240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1E267C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Découvrir les structures contrôlant les échanges cellulaires.</w:t>
                      </w:r>
                    </w:p>
                    <w:p w:rsidR="001E267C" w:rsidRPr="001E267C" w:rsidRDefault="001E267C" w:rsidP="001E267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bidi w:val="0"/>
                        <w:spacing w:line="240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1E267C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Découvrir le rôle des poils absorbants. </w:t>
                      </w:r>
                    </w:p>
                    <w:p w:rsidR="001E267C" w:rsidRPr="001E267C" w:rsidRDefault="001E267C" w:rsidP="001E267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bidi w:val="0"/>
                        <w:spacing w:line="240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1E267C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Découvrir les mécanismes de l’absorption de l’eau et des sels minéraux.</w:t>
                      </w:r>
                    </w:p>
                    <w:p w:rsidR="001E267C" w:rsidRPr="001E267C" w:rsidRDefault="001E267C" w:rsidP="001E267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bidi w:val="0"/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 w:rsidRPr="001E267C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Découvrir le rôle du limbe dans l’absorption hydrique et minérale. </w:t>
                      </w:r>
                    </w:p>
                    <w:p w:rsidR="001E267C" w:rsidRPr="003E6A45" w:rsidRDefault="001E267C" w:rsidP="00132AEC">
                      <w:pPr>
                        <w:jc w:val="center"/>
                        <w:rPr>
                          <w:b/>
                          <w:bCs/>
                          <w:lang w:val="fr-FR" w:bidi="ar-MA"/>
                        </w:rPr>
                      </w:pPr>
                    </w:p>
                    <w:p w:rsidR="001E267C" w:rsidRPr="00132AEC" w:rsidRDefault="001E267C" w:rsidP="00132AEC">
                      <w:pPr>
                        <w:jc w:val="center"/>
                        <w:rPr>
                          <w:lang w:val="fr-FR"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2AEC" w:rsidRPr="00132AEC" w:rsidRDefault="00132AEC" w:rsidP="00132AEC">
      <w:pPr>
        <w:bidi w:val="0"/>
        <w:rPr>
          <w:sz w:val="12"/>
          <w:szCs w:val="12"/>
          <w:lang w:val="fr-FR"/>
        </w:rPr>
      </w:pPr>
    </w:p>
    <w:p w:rsidR="00132AEC" w:rsidRPr="00132AEC" w:rsidRDefault="00132AEC" w:rsidP="00132AEC">
      <w:pPr>
        <w:bidi w:val="0"/>
        <w:rPr>
          <w:sz w:val="12"/>
          <w:szCs w:val="12"/>
          <w:lang w:val="fr-FR"/>
        </w:rPr>
      </w:pPr>
    </w:p>
    <w:p w:rsidR="00132AEC" w:rsidRPr="00132AEC" w:rsidRDefault="00132AEC" w:rsidP="00132AEC">
      <w:pPr>
        <w:bidi w:val="0"/>
        <w:rPr>
          <w:sz w:val="12"/>
          <w:szCs w:val="12"/>
          <w:lang w:val="fr-FR"/>
        </w:rPr>
      </w:pPr>
    </w:p>
    <w:p w:rsidR="00132AEC" w:rsidRPr="00132AEC" w:rsidRDefault="00132AEC" w:rsidP="00132AEC">
      <w:pPr>
        <w:bidi w:val="0"/>
        <w:rPr>
          <w:sz w:val="12"/>
          <w:szCs w:val="12"/>
          <w:lang w:val="fr-FR"/>
        </w:rPr>
      </w:pPr>
    </w:p>
    <w:p w:rsidR="00132AEC" w:rsidRPr="00132AEC" w:rsidRDefault="00132AEC" w:rsidP="00132AEC">
      <w:pPr>
        <w:bidi w:val="0"/>
        <w:rPr>
          <w:sz w:val="12"/>
          <w:szCs w:val="12"/>
          <w:lang w:val="fr-FR"/>
        </w:rPr>
      </w:pPr>
    </w:p>
    <w:p w:rsidR="00132AEC" w:rsidRDefault="00132AEC" w:rsidP="00132AEC">
      <w:pPr>
        <w:bidi w:val="0"/>
        <w:rPr>
          <w:sz w:val="12"/>
          <w:szCs w:val="12"/>
          <w:lang w:val="fr-FR"/>
        </w:rPr>
      </w:pPr>
    </w:p>
    <w:p w:rsidR="00132AEC" w:rsidRPr="00132AEC" w:rsidRDefault="00132AEC" w:rsidP="00132AEC">
      <w:pPr>
        <w:bidi w:val="0"/>
        <w:rPr>
          <w:sz w:val="12"/>
          <w:szCs w:val="12"/>
          <w:lang w:val="fr-FR"/>
        </w:rPr>
      </w:pPr>
    </w:p>
    <w:p w:rsidR="00132AEC" w:rsidRDefault="00132AEC" w:rsidP="00132AEC">
      <w:pPr>
        <w:bidi w:val="0"/>
        <w:rPr>
          <w:sz w:val="12"/>
          <w:szCs w:val="12"/>
          <w:lang w:val="fr-FR"/>
        </w:rPr>
      </w:pPr>
    </w:p>
    <w:p w:rsidR="00333F78" w:rsidRPr="00333F78" w:rsidRDefault="00333F78" w:rsidP="00CA503B">
      <w:pPr>
        <w:tabs>
          <w:tab w:val="left" w:pos="3969"/>
        </w:tabs>
        <w:bidi w:val="0"/>
        <w:rPr>
          <w:sz w:val="12"/>
          <w:szCs w:val="12"/>
          <w:lang w:val="fr-FR"/>
        </w:rPr>
      </w:pPr>
    </w:p>
    <w:p w:rsidR="00333F78" w:rsidRPr="00333F78" w:rsidRDefault="00333F78" w:rsidP="00333F78">
      <w:pPr>
        <w:bidi w:val="0"/>
        <w:rPr>
          <w:sz w:val="12"/>
          <w:szCs w:val="12"/>
          <w:lang w:val="fr-FR"/>
        </w:rPr>
      </w:pPr>
    </w:p>
    <w:p w:rsidR="00333F78" w:rsidRPr="00333F78" w:rsidRDefault="00333F78" w:rsidP="00333F78">
      <w:pPr>
        <w:bidi w:val="0"/>
        <w:rPr>
          <w:sz w:val="12"/>
          <w:szCs w:val="12"/>
          <w:lang w:val="fr-FR"/>
        </w:rPr>
      </w:pPr>
    </w:p>
    <w:tbl>
      <w:tblPr>
        <w:tblStyle w:val="Grilledutableau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2693"/>
        <w:gridCol w:w="2410"/>
        <w:gridCol w:w="1418"/>
        <w:gridCol w:w="992"/>
        <w:gridCol w:w="850"/>
      </w:tblGrid>
      <w:tr w:rsidR="00DF7519" w:rsidTr="006F6412">
        <w:tc>
          <w:tcPr>
            <w:tcW w:w="993" w:type="dxa"/>
          </w:tcPr>
          <w:p w:rsidR="00333F78" w:rsidRPr="00333F78" w:rsidRDefault="00333F78" w:rsidP="00333F78">
            <w:pPr>
              <w:bidi w:val="0"/>
              <w:rPr>
                <w:lang w:val="fr-FR"/>
              </w:rPr>
            </w:pPr>
            <w:r w:rsidRPr="00DF7519">
              <w:rPr>
                <w:b/>
                <w:bCs/>
                <w:sz w:val="16"/>
                <w:szCs w:val="16"/>
                <w:lang w:val="fr-FR"/>
              </w:rPr>
              <w:lastRenderedPageBreak/>
              <w:t>Objectifs d'</w:t>
            </w:r>
            <w:r w:rsidR="00E73E5C" w:rsidRPr="00DF7519">
              <w:rPr>
                <w:b/>
                <w:bCs/>
                <w:sz w:val="16"/>
                <w:szCs w:val="16"/>
                <w:lang w:val="fr-FR"/>
              </w:rPr>
              <w:t>Apprentiss</w:t>
            </w:r>
            <w:r w:rsidR="00E73E5C">
              <w:rPr>
                <w:b/>
                <w:bCs/>
                <w:sz w:val="16"/>
                <w:szCs w:val="16"/>
                <w:lang w:val="fr-FR"/>
              </w:rPr>
              <w:t>a</w:t>
            </w:r>
            <w:r w:rsidR="00E73E5C" w:rsidRPr="00DF7519">
              <w:rPr>
                <w:b/>
                <w:bCs/>
                <w:sz w:val="16"/>
                <w:szCs w:val="16"/>
                <w:lang w:val="fr-FR"/>
              </w:rPr>
              <w:t>ges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8480B" w:rsidRPr="00B52870" w:rsidRDefault="00E8480B" w:rsidP="00333F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  <w:r w:rsidRPr="00B52870">
              <w:rPr>
                <w:b/>
                <w:bCs/>
                <w:sz w:val="16"/>
                <w:szCs w:val="16"/>
                <w:lang w:val="fr-FR"/>
              </w:rPr>
              <w:t>Déroulement de la</w:t>
            </w:r>
            <w:r w:rsidR="00B52870" w:rsidRPr="00B52870">
              <w:rPr>
                <w:b/>
                <w:bCs/>
                <w:sz w:val="16"/>
                <w:szCs w:val="16"/>
                <w:lang w:val="fr-FR"/>
              </w:rPr>
              <w:t xml:space="preserve"> situation</w:t>
            </w:r>
            <w:r w:rsidR="00333F78" w:rsidRPr="00B52870"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B52870">
              <w:rPr>
                <w:b/>
                <w:bCs/>
                <w:sz w:val="16"/>
                <w:szCs w:val="16"/>
                <w:lang w:val="fr-FR"/>
              </w:rPr>
              <w:t>enseignement/</w:t>
            </w:r>
          </w:p>
          <w:p w:rsidR="00333F78" w:rsidRPr="00B52870" w:rsidRDefault="00E8480B" w:rsidP="00E8480B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  <w:r w:rsidRPr="00B52870">
              <w:rPr>
                <w:b/>
                <w:bCs/>
                <w:sz w:val="16"/>
                <w:szCs w:val="16"/>
                <w:lang w:val="fr-FR"/>
              </w:rPr>
              <w:t>apprentissage</w:t>
            </w:r>
          </w:p>
        </w:tc>
        <w:tc>
          <w:tcPr>
            <w:tcW w:w="2693" w:type="dxa"/>
          </w:tcPr>
          <w:p w:rsidR="007A3FF0" w:rsidRDefault="00974174" w:rsidP="00333F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  <w:r w:rsidRPr="00DF7519"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</w:p>
          <w:p w:rsidR="00333F78" w:rsidRPr="00AE7469" w:rsidRDefault="00461BDA" w:rsidP="007A3FF0">
            <w:pPr>
              <w:bidi w:val="0"/>
              <w:rPr>
                <w:b/>
                <w:bCs/>
                <w:lang w:val="fr-FR"/>
              </w:rPr>
            </w:pPr>
            <w:r w:rsidRPr="00DF7519">
              <w:rPr>
                <w:b/>
                <w:bCs/>
                <w:sz w:val="16"/>
                <w:szCs w:val="16"/>
                <w:lang w:val="fr-FR"/>
              </w:rPr>
              <w:t xml:space="preserve">Rôle de l'Enseignant </w:t>
            </w:r>
          </w:p>
        </w:tc>
        <w:tc>
          <w:tcPr>
            <w:tcW w:w="2410" w:type="dxa"/>
          </w:tcPr>
          <w:p w:rsidR="007A3FF0" w:rsidRDefault="007A3FF0" w:rsidP="00333F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333F78" w:rsidRPr="00AE7469" w:rsidRDefault="00D32F93" w:rsidP="007A3FF0">
            <w:pPr>
              <w:bidi w:val="0"/>
              <w:rPr>
                <w:b/>
                <w:bCs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T</w:t>
            </w:r>
            <w:r w:rsidR="00974174" w:rsidRPr="00DF7519">
              <w:rPr>
                <w:b/>
                <w:bCs/>
                <w:sz w:val="16"/>
                <w:szCs w:val="16"/>
                <w:lang w:val="fr-FR"/>
              </w:rPr>
              <w:t xml:space="preserve">aches de l'Apprenant </w:t>
            </w:r>
          </w:p>
        </w:tc>
        <w:tc>
          <w:tcPr>
            <w:tcW w:w="1418" w:type="dxa"/>
          </w:tcPr>
          <w:p w:rsidR="007A3FF0" w:rsidRDefault="007A3FF0" w:rsidP="00333F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333F78" w:rsidRPr="00AE7469" w:rsidRDefault="00E908BB" w:rsidP="007A3FF0">
            <w:pPr>
              <w:bidi w:val="0"/>
              <w:rPr>
                <w:b/>
                <w:bCs/>
                <w:lang w:val="fr-FR"/>
              </w:rPr>
            </w:pPr>
            <w:r w:rsidRPr="00DF7519">
              <w:rPr>
                <w:b/>
                <w:bCs/>
                <w:sz w:val="16"/>
                <w:szCs w:val="16"/>
                <w:lang w:val="fr-FR"/>
              </w:rPr>
              <w:t xml:space="preserve">Sections de la leçon </w:t>
            </w:r>
          </w:p>
        </w:tc>
        <w:tc>
          <w:tcPr>
            <w:tcW w:w="992" w:type="dxa"/>
          </w:tcPr>
          <w:p w:rsidR="007A3FF0" w:rsidRDefault="007A3FF0" w:rsidP="00D32F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333F78" w:rsidRPr="00D32F93" w:rsidRDefault="00F75277" w:rsidP="007A3FF0">
            <w:pPr>
              <w:bidi w:val="0"/>
              <w:rPr>
                <w:b/>
                <w:bCs/>
                <w:sz w:val="14"/>
                <w:szCs w:val="14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Animation</w:t>
            </w:r>
          </w:p>
        </w:tc>
        <w:tc>
          <w:tcPr>
            <w:tcW w:w="850" w:type="dxa"/>
          </w:tcPr>
          <w:p w:rsidR="007A3FF0" w:rsidRDefault="007A3FF0" w:rsidP="00333F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333F78" w:rsidRPr="00BE0455" w:rsidRDefault="00D32F93" w:rsidP="007A3FF0">
            <w:pPr>
              <w:bidi w:val="0"/>
              <w:rPr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Durée</w:t>
            </w:r>
          </w:p>
        </w:tc>
      </w:tr>
      <w:tr w:rsidR="00E41146" w:rsidTr="006F6412">
        <w:trPr>
          <w:trHeight w:val="1664"/>
        </w:trPr>
        <w:tc>
          <w:tcPr>
            <w:tcW w:w="993" w:type="dxa"/>
            <w:tcBorders>
              <w:top w:val="single" w:sz="12" w:space="0" w:color="auto"/>
            </w:tcBorders>
          </w:tcPr>
          <w:p w:rsidR="00E41146" w:rsidRDefault="00E41146" w:rsidP="00333F78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967C4A" w:rsidRDefault="00967C4A" w:rsidP="00967C4A">
            <w:pPr>
              <w:bidi w:val="0"/>
              <w:rPr>
                <w:sz w:val="12"/>
                <w:szCs w:val="12"/>
                <w:lang w:val="fr-FR"/>
              </w:rPr>
            </w:pPr>
          </w:p>
          <w:p w:rsidR="00967C4A" w:rsidRDefault="00967C4A" w:rsidP="00967C4A">
            <w:pPr>
              <w:bidi w:val="0"/>
              <w:rPr>
                <w:sz w:val="12"/>
                <w:szCs w:val="12"/>
                <w:lang w:val="fr-FR"/>
              </w:rPr>
            </w:pPr>
          </w:p>
          <w:p w:rsidR="00967C4A" w:rsidRDefault="00967C4A" w:rsidP="00967C4A">
            <w:pPr>
              <w:bidi w:val="0"/>
              <w:rPr>
                <w:sz w:val="12"/>
                <w:szCs w:val="12"/>
                <w:lang w:val="fr-FR"/>
              </w:rPr>
            </w:pPr>
          </w:p>
          <w:p w:rsidR="00967C4A" w:rsidRDefault="00967C4A" w:rsidP="00967C4A">
            <w:pPr>
              <w:bidi w:val="0"/>
              <w:rPr>
                <w:sz w:val="12"/>
                <w:szCs w:val="12"/>
                <w:lang w:val="fr-FR"/>
              </w:rPr>
            </w:pPr>
          </w:p>
          <w:p w:rsidR="00967C4A" w:rsidRDefault="00967C4A" w:rsidP="00967C4A">
            <w:pPr>
              <w:bidi w:val="0"/>
              <w:rPr>
                <w:sz w:val="12"/>
                <w:szCs w:val="12"/>
                <w:lang w:val="fr-FR"/>
              </w:rPr>
            </w:pPr>
          </w:p>
          <w:p w:rsidR="00967C4A" w:rsidRDefault="00967C4A" w:rsidP="00967C4A">
            <w:pPr>
              <w:bidi w:val="0"/>
              <w:rPr>
                <w:sz w:val="12"/>
                <w:szCs w:val="12"/>
                <w:lang w:val="fr-FR"/>
              </w:rPr>
            </w:pPr>
          </w:p>
          <w:p w:rsidR="00967C4A" w:rsidRDefault="00967C4A" w:rsidP="00967C4A">
            <w:pPr>
              <w:bidi w:val="0"/>
              <w:rPr>
                <w:sz w:val="12"/>
                <w:szCs w:val="12"/>
                <w:lang w:val="fr-FR"/>
              </w:rPr>
            </w:pPr>
          </w:p>
          <w:p w:rsidR="00967C4A" w:rsidRDefault="00967C4A" w:rsidP="00967C4A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9C6535" w:rsidRDefault="009C6535" w:rsidP="009C6535">
            <w:pPr>
              <w:bidi w:val="0"/>
              <w:rPr>
                <w:sz w:val="12"/>
                <w:szCs w:val="12"/>
                <w:lang w:val="fr-FR"/>
              </w:rPr>
            </w:pPr>
          </w:p>
          <w:p w:rsidR="009C6535" w:rsidRDefault="009C6535" w:rsidP="009C6535">
            <w:pPr>
              <w:bidi w:val="0"/>
              <w:rPr>
                <w:sz w:val="12"/>
                <w:szCs w:val="12"/>
                <w:lang w:val="fr-FR"/>
              </w:rPr>
            </w:pPr>
          </w:p>
          <w:p w:rsidR="009C6535" w:rsidRDefault="009C6535" w:rsidP="009C6535">
            <w:pPr>
              <w:bidi w:val="0"/>
              <w:rPr>
                <w:sz w:val="12"/>
                <w:szCs w:val="12"/>
                <w:lang w:val="fr-FR"/>
              </w:rPr>
            </w:pPr>
          </w:p>
          <w:p w:rsidR="009C6535" w:rsidRDefault="009C6535" w:rsidP="009C6535">
            <w:pPr>
              <w:bidi w:val="0"/>
              <w:rPr>
                <w:sz w:val="12"/>
                <w:szCs w:val="12"/>
                <w:lang w:val="fr-FR"/>
              </w:rPr>
            </w:pPr>
          </w:p>
          <w:p w:rsidR="009C6535" w:rsidRDefault="009C6535" w:rsidP="009C6535">
            <w:pPr>
              <w:bidi w:val="0"/>
              <w:rPr>
                <w:sz w:val="12"/>
                <w:szCs w:val="12"/>
                <w:lang w:val="fr-FR"/>
              </w:rPr>
            </w:pPr>
          </w:p>
          <w:p w:rsidR="009C6535" w:rsidRDefault="009C6535" w:rsidP="009C6535">
            <w:pPr>
              <w:bidi w:val="0"/>
              <w:rPr>
                <w:sz w:val="12"/>
                <w:szCs w:val="12"/>
                <w:lang w:val="fr-FR"/>
              </w:rPr>
            </w:pPr>
          </w:p>
          <w:p w:rsidR="009C6535" w:rsidRDefault="009C6535" w:rsidP="009C6535">
            <w:pPr>
              <w:bidi w:val="0"/>
              <w:rPr>
                <w:sz w:val="12"/>
                <w:szCs w:val="12"/>
                <w:lang w:val="fr-FR"/>
              </w:rPr>
            </w:pPr>
          </w:p>
          <w:p w:rsidR="009C6535" w:rsidRDefault="009C6535" w:rsidP="009C6535">
            <w:pPr>
              <w:bidi w:val="0"/>
              <w:rPr>
                <w:sz w:val="12"/>
                <w:szCs w:val="12"/>
                <w:lang w:val="fr-FR"/>
              </w:rPr>
            </w:pPr>
          </w:p>
          <w:p w:rsidR="009C6535" w:rsidRDefault="009C6535" w:rsidP="009C6535">
            <w:pPr>
              <w:bidi w:val="0"/>
              <w:rPr>
                <w:sz w:val="12"/>
                <w:szCs w:val="12"/>
                <w:lang w:val="fr-FR"/>
              </w:rPr>
            </w:pPr>
          </w:p>
          <w:p w:rsidR="009C6535" w:rsidRDefault="009C6535" w:rsidP="009C6535">
            <w:pPr>
              <w:bidi w:val="0"/>
              <w:rPr>
                <w:sz w:val="12"/>
                <w:szCs w:val="12"/>
                <w:lang w:val="fr-FR"/>
              </w:rPr>
            </w:pPr>
          </w:p>
          <w:p w:rsidR="009C6535" w:rsidRDefault="009C6535" w:rsidP="009C6535">
            <w:pPr>
              <w:bidi w:val="0"/>
              <w:rPr>
                <w:sz w:val="12"/>
                <w:szCs w:val="12"/>
                <w:lang w:val="fr-FR"/>
              </w:rPr>
            </w:pPr>
          </w:p>
          <w:p w:rsidR="009C6535" w:rsidRDefault="009C6535" w:rsidP="009C653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9C6535" w:rsidRDefault="009C6535" w:rsidP="009C6535">
            <w:pPr>
              <w:bidi w:val="0"/>
              <w:rPr>
                <w:sz w:val="12"/>
                <w:szCs w:val="12"/>
                <w:lang w:val="fr-FR"/>
              </w:rPr>
            </w:pPr>
          </w:p>
          <w:p w:rsidR="009C6535" w:rsidRDefault="009C6535" w:rsidP="009C6535">
            <w:pPr>
              <w:bidi w:val="0"/>
              <w:rPr>
                <w:sz w:val="12"/>
                <w:szCs w:val="12"/>
                <w:lang w:val="fr-FR"/>
              </w:rPr>
            </w:pPr>
          </w:p>
          <w:p w:rsidR="009C6535" w:rsidRDefault="009C6535" w:rsidP="009C6535">
            <w:pPr>
              <w:bidi w:val="0"/>
              <w:rPr>
                <w:sz w:val="12"/>
                <w:szCs w:val="12"/>
                <w:lang w:val="fr-FR"/>
              </w:rPr>
            </w:pPr>
          </w:p>
          <w:p w:rsidR="009C6535" w:rsidRDefault="009C6535" w:rsidP="009C6535">
            <w:pPr>
              <w:bidi w:val="0"/>
              <w:rPr>
                <w:sz w:val="12"/>
                <w:szCs w:val="12"/>
                <w:lang w:val="fr-FR"/>
              </w:rPr>
            </w:pPr>
          </w:p>
          <w:p w:rsidR="009C6535" w:rsidRDefault="009C6535" w:rsidP="009C6535">
            <w:pPr>
              <w:bidi w:val="0"/>
              <w:rPr>
                <w:sz w:val="12"/>
                <w:szCs w:val="12"/>
                <w:lang w:val="fr-FR"/>
              </w:rPr>
            </w:pPr>
          </w:p>
          <w:p w:rsidR="009C6535" w:rsidRDefault="009C6535" w:rsidP="009C6535">
            <w:pPr>
              <w:bidi w:val="0"/>
              <w:rPr>
                <w:sz w:val="12"/>
                <w:szCs w:val="12"/>
                <w:lang w:val="fr-FR"/>
              </w:rPr>
            </w:pPr>
          </w:p>
          <w:p w:rsidR="009C6535" w:rsidRDefault="009C6535" w:rsidP="009C6535">
            <w:pPr>
              <w:bidi w:val="0"/>
              <w:rPr>
                <w:sz w:val="12"/>
                <w:szCs w:val="12"/>
                <w:lang w:val="fr-FR"/>
              </w:rPr>
            </w:pPr>
          </w:p>
          <w:p w:rsidR="009C6535" w:rsidRDefault="009C6535" w:rsidP="009C6535">
            <w:pPr>
              <w:bidi w:val="0"/>
              <w:rPr>
                <w:sz w:val="12"/>
                <w:szCs w:val="12"/>
                <w:lang w:val="fr-FR"/>
              </w:rPr>
            </w:pPr>
          </w:p>
          <w:p w:rsidR="009C6535" w:rsidRDefault="009C6535" w:rsidP="009C653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Pr="004941F3" w:rsidRDefault="00E41146" w:rsidP="002A01A5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sz w:val="18"/>
                <w:szCs w:val="18"/>
                <w:lang w:val="fr-FR"/>
              </w:rPr>
              <w:lastRenderedPageBreak/>
              <w:t>Objectif1:</w:t>
            </w:r>
          </w:p>
          <w:p w:rsidR="00842CFB" w:rsidRDefault="00842CFB" w:rsidP="00842CFB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 xml:space="preserve">Découvrir le phénomène d’osmose </w:t>
            </w: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BE3860" w:rsidRDefault="00BE3860" w:rsidP="00BE386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BE3860" w:rsidRDefault="00BE3860" w:rsidP="00BE386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BE3860" w:rsidRDefault="00BE3860" w:rsidP="00BE386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BE3860" w:rsidRDefault="00BE3860" w:rsidP="00BE386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BE3860" w:rsidRDefault="00BE3860" w:rsidP="00BE386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BE3860" w:rsidRDefault="00BE3860" w:rsidP="00BE386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BE3860" w:rsidRDefault="00BE3860" w:rsidP="00BE386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BE3860" w:rsidRDefault="00BE3860" w:rsidP="00BE386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BE3860" w:rsidRDefault="00BE3860" w:rsidP="00BE386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BE3860" w:rsidRDefault="00BE3860" w:rsidP="00BE386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BE3860" w:rsidRDefault="00BE3860" w:rsidP="00BE386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BE3860" w:rsidRDefault="00BE3860" w:rsidP="00BE386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1C5251" w:rsidRPr="004941F3" w:rsidRDefault="001C5251" w:rsidP="001C5251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sz w:val="18"/>
                <w:szCs w:val="18"/>
                <w:lang w:val="fr-FR"/>
              </w:rPr>
              <w:lastRenderedPageBreak/>
              <w:t>Objectif</w:t>
            </w:r>
            <w:proofErr w:type="gramStart"/>
            <w:r w:rsidRPr="004941F3">
              <w:rPr>
                <w:b/>
                <w:bCs/>
                <w:sz w:val="18"/>
                <w:szCs w:val="18"/>
                <w:lang w:val="fr-FR"/>
              </w:rPr>
              <w:t>1:</w:t>
            </w:r>
            <w:proofErr w:type="gramEnd"/>
          </w:p>
          <w:p w:rsidR="001C5251" w:rsidRDefault="001C5251" w:rsidP="001C5251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 xml:space="preserve">Découvrir </w:t>
            </w:r>
            <w:r w:rsidR="00842CFB">
              <w:rPr>
                <w:b/>
                <w:bCs/>
                <w:sz w:val="16"/>
                <w:szCs w:val="16"/>
                <w:lang w:val="fr-FR"/>
              </w:rPr>
              <w:t>le phénomène d’</w:t>
            </w:r>
            <w:r>
              <w:rPr>
                <w:b/>
                <w:bCs/>
                <w:sz w:val="16"/>
                <w:szCs w:val="16"/>
                <w:lang w:val="fr-FR"/>
              </w:rPr>
              <w:t xml:space="preserve">osmose </w:t>
            </w: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1C5251" w:rsidRDefault="001C5251" w:rsidP="001C5251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1C5251" w:rsidRDefault="001C5251" w:rsidP="001C5251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1C5251" w:rsidRDefault="001C5251" w:rsidP="001C5251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1C5251" w:rsidRDefault="001C5251" w:rsidP="001C5251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7E5DF3" w:rsidRDefault="007E5DF3" w:rsidP="007E5DF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7E5DF3" w:rsidRDefault="007E5DF3" w:rsidP="007E5DF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DB7878" w:rsidRPr="000C2227" w:rsidRDefault="00DB7878" w:rsidP="00DB7878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 w:rsidRPr="000C2227">
              <w:rPr>
                <w:b/>
                <w:bCs/>
                <w:sz w:val="18"/>
                <w:szCs w:val="18"/>
                <w:lang w:val="fr-FR"/>
              </w:rPr>
              <w:lastRenderedPageBreak/>
              <w:t>Objectif</w:t>
            </w:r>
            <w:r w:rsidR="000C2227"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gramStart"/>
            <w:r w:rsidR="00842CFB" w:rsidRPr="000C2227">
              <w:rPr>
                <w:b/>
                <w:bCs/>
                <w:sz w:val="18"/>
                <w:szCs w:val="18"/>
                <w:lang w:val="fr-FR"/>
              </w:rPr>
              <w:t>2</w:t>
            </w:r>
            <w:r w:rsidRPr="000C2227">
              <w:rPr>
                <w:b/>
                <w:bCs/>
                <w:sz w:val="18"/>
                <w:szCs w:val="18"/>
                <w:lang w:val="fr-FR"/>
              </w:rPr>
              <w:t>:</w:t>
            </w:r>
            <w:proofErr w:type="gramEnd"/>
          </w:p>
          <w:p w:rsidR="00842CFB" w:rsidRDefault="00842CFB" w:rsidP="00842CFB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 xml:space="preserve">Découvrir le phénomène de la diffusion simple </w:t>
            </w: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Pr="004F6B97" w:rsidRDefault="00E41146" w:rsidP="009927D8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 w:rsidRPr="004F6B97">
              <w:rPr>
                <w:b/>
                <w:bCs/>
                <w:sz w:val="18"/>
                <w:szCs w:val="18"/>
                <w:lang w:val="fr-FR"/>
              </w:rPr>
              <w:t xml:space="preserve">Objectif </w:t>
            </w:r>
            <w:proofErr w:type="gramStart"/>
            <w:r w:rsidR="00701A90">
              <w:rPr>
                <w:b/>
                <w:bCs/>
                <w:sz w:val="18"/>
                <w:szCs w:val="18"/>
                <w:lang w:val="fr-FR"/>
              </w:rPr>
              <w:t>3</w:t>
            </w:r>
            <w:r w:rsidRPr="004F6B97">
              <w:rPr>
                <w:b/>
                <w:bCs/>
                <w:sz w:val="18"/>
                <w:szCs w:val="18"/>
                <w:lang w:val="fr-FR"/>
              </w:rPr>
              <w:t>:</w:t>
            </w:r>
            <w:proofErr w:type="gramEnd"/>
          </w:p>
          <w:p w:rsidR="00E41146" w:rsidRPr="002841CE" w:rsidRDefault="00DA0E97" w:rsidP="002841CE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D</w:t>
            </w:r>
            <w:r w:rsidRPr="00292B7F">
              <w:rPr>
                <w:b/>
                <w:bCs/>
                <w:sz w:val="16"/>
                <w:szCs w:val="16"/>
                <w:lang w:val="fr-FR"/>
              </w:rPr>
              <w:t>écouvrir</w:t>
            </w:r>
            <w:r w:rsidR="00292B7F" w:rsidRPr="00292B7F">
              <w:rPr>
                <w:b/>
                <w:bCs/>
                <w:sz w:val="16"/>
                <w:szCs w:val="16"/>
                <w:lang w:val="fr-FR"/>
              </w:rPr>
              <w:t xml:space="preserve"> la </w:t>
            </w:r>
            <w:r w:rsidR="002841CE">
              <w:rPr>
                <w:b/>
                <w:bCs/>
                <w:sz w:val="16"/>
                <w:szCs w:val="16"/>
                <w:lang w:val="fr-FR"/>
              </w:rPr>
              <w:t>p</w:t>
            </w:r>
            <w:r w:rsidR="002841CE" w:rsidRPr="002841CE">
              <w:rPr>
                <w:b/>
                <w:bCs/>
                <w:sz w:val="16"/>
                <w:szCs w:val="16"/>
                <w:lang w:val="fr-FR"/>
              </w:rPr>
              <w:t>erméabilité orientée et sélective </w:t>
            </w: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A919FC" w:rsidRDefault="00A919FC" w:rsidP="00A919FC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A919FC" w:rsidRDefault="00A919FC" w:rsidP="00A919FC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A919FC" w:rsidRDefault="00A919FC" w:rsidP="00A919FC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A919FC" w:rsidRDefault="00A919FC" w:rsidP="00A919FC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A919FC" w:rsidRDefault="00A919FC" w:rsidP="00A919FC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4F6B97" w:rsidRDefault="004F6B97" w:rsidP="004F6B9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Pr="004F6B97" w:rsidRDefault="00E41146" w:rsidP="009927D8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 w:rsidRPr="004F6B97">
              <w:rPr>
                <w:b/>
                <w:bCs/>
                <w:sz w:val="18"/>
                <w:szCs w:val="18"/>
                <w:lang w:val="fr-FR"/>
              </w:rPr>
              <w:lastRenderedPageBreak/>
              <w:t xml:space="preserve">Objectif </w:t>
            </w:r>
            <w:proofErr w:type="gramStart"/>
            <w:r w:rsidR="00B75D49">
              <w:rPr>
                <w:b/>
                <w:bCs/>
                <w:sz w:val="18"/>
                <w:szCs w:val="18"/>
                <w:lang w:val="fr-FR"/>
              </w:rPr>
              <w:t>4</w:t>
            </w:r>
            <w:r w:rsidRPr="004F6B97">
              <w:rPr>
                <w:b/>
                <w:bCs/>
                <w:sz w:val="18"/>
                <w:szCs w:val="18"/>
                <w:lang w:val="fr-FR"/>
              </w:rPr>
              <w:t>:</w:t>
            </w:r>
            <w:proofErr w:type="gramEnd"/>
          </w:p>
          <w:p w:rsidR="00E41146" w:rsidRPr="004F6B97" w:rsidRDefault="00B75D49" w:rsidP="009927D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Découvrir</w:t>
            </w:r>
            <w:r w:rsidR="00E41146" w:rsidRPr="004F6B97">
              <w:rPr>
                <w:b/>
                <w:bCs/>
                <w:sz w:val="16"/>
                <w:szCs w:val="16"/>
                <w:lang w:val="fr-FR"/>
              </w:rPr>
              <w:t xml:space="preserve"> la </w:t>
            </w:r>
            <w:r>
              <w:rPr>
                <w:b/>
                <w:bCs/>
                <w:sz w:val="16"/>
                <w:szCs w:val="16"/>
                <w:lang w:val="fr-FR"/>
              </w:rPr>
              <w:t>diffusion facilitée et le transport actif</w:t>
            </w: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732C60" w:rsidRDefault="00732C60" w:rsidP="00732C6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732C60" w:rsidRDefault="00732C60" w:rsidP="00732C6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732C60" w:rsidRDefault="00732C60" w:rsidP="00732C6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732C60" w:rsidRDefault="00732C60" w:rsidP="00732C6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732C60" w:rsidRDefault="00732C60" w:rsidP="00732C6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732C60" w:rsidRDefault="00732C60" w:rsidP="00732C6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0E5B2D" w:rsidRPr="000E5B2D" w:rsidRDefault="000E5B2D" w:rsidP="00586233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 w:rsidRPr="000E5B2D">
              <w:rPr>
                <w:b/>
                <w:bCs/>
                <w:sz w:val="18"/>
                <w:szCs w:val="18"/>
                <w:lang w:val="fr-FR"/>
              </w:rPr>
              <w:lastRenderedPageBreak/>
              <w:t xml:space="preserve">Objectif </w:t>
            </w:r>
            <w:proofErr w:type="gramStart"/>
            <w:r w:rsidR="009D14FD">
              <w:rPr>
                <w:b/>
                <w:bCs/>
                <w:sz w:val="18"/>
                <w:szCs w:val="18"/>
                <w:lang w:val="fr-FR"/>
              </w:rPr>
              <w:t>5</w:t>
            </w:r>
            <w:r w:rsidRPr="000E5B2D">
              <w:rPr>
                <w:b/>
                <w:bCs/>
                <w:sz w:val="18"/>
                <w:szCs w:val="18"/>
                <w:lang w:val="fr-FR"/>
              </w:rPr>
              <w:t>:</w:t>
            </w:r>
            <w:proofErr w:type="gramEnd"/>
          </w:p>
          <w:p w:rsidR="00E41146" w:rsidRDefault="000E5B2D" w:rsidP="00694A19">
            <w:pPr>
              <w:bidi w:val="0"/>
              <w:rPr>
                <w:sz w:val="12"/>
                <w:szCs w:val="12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 xml:space="preserve">Découvrir </w:t>
            </w:r>
            <w:r w:rsidR="00694A19">
              <w:rPr>
                <w:b/>
                <w:bCs/>
                <w:sz w:val="16"/>
                <w:szCs w:val="16"/>
                <w:lang w:val="fr-FR"/>
              </w:rPr>
              <w:t>les s</w:t>
            </w:r>
            <w:r w:rsidR="009D03D0" w:rsidRPr="00694A19">
              <w:rPr>
                <w:b/>
                <w:bCs/>
                <w:sz w:val="16"/>
                <w:szCs w:val="16"/>
                <w:lang w:val="fr-FR"/>
              </w:rPr>
              <w:t>tructures</w:t>
            </w:r>
            <w:r w:rsidR="00694A19" w:rsidRPr="00694A19">
              <w:rPr>
                <w:b/>
                <w:bCs/>
                <w:sz w:val="16"/>
                <w:szCs w:val="16"/>
                <w:lang w:val="fr-FR"/>
              </w:rPr>
              <w:t xml:space="preserve"> contrôlant les échanges cellulaires</w:t>
            </w:r>
            <w:r>
              <w:rPr>
                <w:b/>
                <w:bCs/>
                <w:sz w:val="16"/>
                <w:szCs w:val="16"/>
                <w:lang w:val="fr-FR"/>
              </w:rPr>
              <w:t>.</w:t>
            </w: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3141A1" w:rsidRDefault="003141A1" w:rsidP="003141A1">
            <w:pPr>
              <w:bidi w:val="0"/>
              <w:rPr>
                <w:sz w:val="12"/>
                <w:szCs w:val="12"/>
                <w:lang w:val="fr-FR"/>
              </w:rPr>
            </w:pPr>
          </w:p>
          <w:p w:rsidR="003141A1" w:rsidRDefault="003141A1" w:rsidP="003141A1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3141A1" w:rsidRPr="000E5B2D" w:rsidRDefault="003141A1" w:rsidP="003141A1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 w:rsidRPr="000E5B2D">
              <w:rPr>
                <w:b/>
                <w:bCs/>
                <w:sz w:val="18"/>
                <w:szCs w:val="18"/>
                <w:lang w:val="fr-FR"/>
              </w:rPr>
              <w:lastRenderedPageBreak/>
              <w:t xml:space="preserve">Objectif </w:t>
            </w:r>
            <w:proofErr w:type="gramStart"/>
            <w:r w:rsidR="00A373A4">
              <w:rPr>
                <w:b/>
                <w:bCs/>
                <w:sz w:val="18"/>
                <w:szCs w:val="18"/>
                <w:lang w:val="fr-FR"/>
              </w:rPr>
              <w:t>6</w:t>
            </w:r>
            <w:r w:rsidRPr="000E5B2D">
              <w:rPr>
                <w:b/>
                <w:bCs/>
                <w:sz w:val="18"/>
                <w:szCs w:val="18"/>
                <w:lang w:val="fr-FR"/>
              </w:rPr>
              <w:t>:</w:t>
            </w:r>
            <w:proofErr w:type="gramEnd"/>
          </w:p>
          <w:p w:rsidR="003141A1" w:rsidRDefault="003141A1" w:rsidP="00905B25">
            <w:pPr>
              <w:bidi w:val="0"/>
              <w:rPr>
                <w:sz w:val="12"/>
                <w:szCs w:val="12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 xml:space="preserve">Découvrir </w:t>
            </w:r>
            <w:r w:rsidR="001055C5">
              <w:rPr>
                <w:b/>
                <w:bCs/>
                <w:sz w:val="16"/>
                <w:szCs w:val="16"/>
                <w:lang w:val="fr-FR"/>
              </w:rPr>
              <w:t>le</w:t>
            </w:r>
            <w:r w:rsidR="00905B25" w:rsidRPr="00905B25">
              <w:rPr>
                <w:b/>
                <w:bCs/>
                <w:sz w:val="16"/>
                <w:szCs w:val="16"/>
                <w:lang w:val="fr-FR"/>
              </w:rPr>
              <w:t xml:space="preserve"> rôle des poils absorbants </w:t>
            </w: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346BA7" w:rsidRPr="000E5B2D" w:rsidRDefault="00346BA7" w:rsidP="00346BA7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 w:rsidRPr="000E5B2D">
              <w:rPr>
                <w:b/>
                <w:bCs/>
                <w:sz w:val="18"/>
                <w:szCs w:val="18"/>
                <w:lang w:val="fr-FR"/>
              </w:rPr>
              <w:lastRenderedPageBreak/>
              <w:t xml:space="preserve">Objectif </w:t>
            </w:r>
            <w:proofErr w:type="gramStart"/>
            <w:r w:rsidR="00A373A4">
              <w:rPr>
                <w:b/>
                <w:bCs/>
                <w:sz w:val="18"/>
                <w:szCs w:val="18"/>
                <w:lang w:val="fr-FR"/>
              </w:rPr>
              <w:t>7</w:t>
            </w:r>
            <w:r>
              <w:rPr>
                <w:b/>
                <w:bCs/>
                <w:sz w:val="18"/>
                <w:szCs w:val="18"/>
                <w:lang w:val="fr-FR"/>
              </w:rPr>
              <w:t>:</w:t>
            </w:r>
            <w:proofErr w:type="gramEnd"/>
          </w:p>
          <w:p w:rsidR="00346BA7" w:rsidRDefault="00346BA7" w:rsidP="004C2183">
            <w:pPr>
              <w:bidi w:val="0"/>
              <w:rPr>
                <w:sz w:val="12"/>
                <w:szCs w:val="12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 xml:space="preserve">Découvrir </w:t>
            </w:r>
            <w:r w:rsidRPr="002B707B">
              <w:rPr>
                <w:b/>
                <w:bCs/>
                <w:sz w:val="16"/>
                <w:szCs w:val="16"/>
                <w:lang w:val="fr-FR"/>
              </w:rPr>
              <w:t xml:space="preserve">les </w:t>
            </w:r>
            <w:r w:rsidR="004C2183">
              <w:rPr>
                <w:b/>
                <w:bCs/>
                <w:sz w:val="16"/>
                <w:szCs w:val="16"/>
                <w:lang w:val="fr-FR"/>
              </w:rPr>
              <w:t>m</w:t>
            </w:r>
            <w:r w:rsidR="004C2183" w:rsidRPr="004C2183">
              <w:rPr>
                <w:b/>
                <w:bCs/>
                <w:sz w:val="16"/>
                <w:szCs w:val="16"/>
                <w:lang w:val="fr-FR"/>
              </w:rPr>
              <w:t>écanismes de l’absorption de l’eau et des sels minéraux</w:t>
            </w: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2"/>
                <w:szCs w:val="12"/>
                <w:lang w:val="fr-FR"/>
              </w:rPr>
            </w:pPr>
          </w:p>
          <w:p w:rsidR="00321BFE" w:rsidRDefault="00321BFE" w:rsidP="00321BF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894DE5" w:rsidRPr="000E5B2D" w:rsidRDefault="00894DE5" w:rsidP="00407ABF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 w:rsidRPr="000E5B2D">
              <w:rPr>
                <w:b/>
                <w:bCs/>
                <w:sz w:val="18"/>
                <w:szCs w:val="18"/>
                <w:lang w:val="fr-FR"/>
              </w:rPr>
              <w:lastRenderedPageBreak/>
              <w:t xml:space="preserve">Objectif </w:t>
            </w:r>
            <w:proofErr w:type="gramStart"/>
            <w:r w:rsidR="00A373A4">
              <w:rPr>
                <w:b/>
                <w:bCs/>
                <w:sz w:val="18"/>
                <w:szCs w:val="18"/>
                <w:lang w:val="fr-FR"/>
              </w:rPr>
              <w:t>8</w:t>
            </w:r>
            <w:r>
              <w:rPr>
                <w:b/>
                <w:bCs/>
                <w:sz w:val="18"/>
                <w:szCs w:val="18"/>
                <w:lang w:val="fr-FR"/>
              </w:rPr>
              <w:t>:</w:t>
            </w:r>
            <w:proofErr w:type="gramEnd"/>
          </w:p>
          <w:p w:rsidR="00052090" w:rsidRPr="00052090" w:rsidRDefault="00052090" w:rsidP="0005209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  <w:r w:rsidRPr="00052090">
              <w:rPr>
                <w:b/>
                <w:bCs/>
                <w:sz w:val="16"/>
                <w:szCs w:val="16"/>
                <w:lang w:val="fr-FR"/>
              </w:rPr>
              <w:t>-</w:t>
            </w:r>
            <w:r w:rsidR="00D624CE">
              <w:rPr>
                <w:b/>
                <w:bCs/>
                <w:sz w:val="16"/>
                <w:szCs w:val="16"/>
                <w:lang w:val="fr-FR"/>
              </w:rPr>
              <w:t>Découvrir le r</w:t>
            </w:r>
            <w:r w:rsidRPr="00052090">
              <w:rPr>
                <w:b/>
                <w:bCs/>
                <w:sz w:val="16"/>
                <w:szCs w:val="16"/>
                <w:lang w:val="fr-FR"/>
              </w:rPr>
              <w:t>ôle du limbe dans l’absorption hydrique et minérale :</w:t>
            </w: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Pr="002A01A5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587B" w:rsidRPr="009962DA" w:rsidRDefault="002C587B" w:rsidP="006F6412">
            <w:pPr>
              <w:bidi w:val="0"/>
              <w:rPr>
                <w:rFonts w:ascii="Algerian" w:hAnsi="Algerian"/>
                <w:b/>
                <w:bCs/>
                <w:color w:val="FF0000"/>
                <w:sz w:val="18"/>
                <w:szCs w:val="18"/>
                <w:lang w:val="fr-FR"/>
              </w:rPr>
            </w:pPr>
            <w:r w:rsidRPr="009962DA">
              <w:rPr>
                <w:rFonts w:ascii="Algerian" w:hAnsi="Algerian"/>
                <w:b/>
                <w:bCs/>
                <w:color w:val="FF0000"/>
                <w:sz w:val="18"/>
                <w:szCs w:val="18"/>
                <w:lang w:val="fr-FR"/>
              </w:rPr>
              <w:lastRenderedPageBreak/>
              <w:t xml:space="preserve">Situation de </w:t>
            </w:r>
            <w:proofErr w:type="spellStart"/>
            <w:r w:rsidRPr="009962DA">
              <w:rPr>
                <w:rFonts w:ascii="Algerian" w:hAnsi="Algerian"/>
                <w:b/>
                <w:bCs/>
                <w:color w:val="FF0000"/>
                <w:sz w:val="18"/>
                <w:szCs w:val="18"/>
                <w:lang w:val="fr-FR"/>
              </w:rPr>
              <w:t>diagnostique</w:t>
            </w:r>
            <w:proofErr w:type="spellEnd"/>
            <w:r w:rsidRPr="009962DA">
              <w:rPr>
                <w:rFonts w:ascii="Algerian" w:hAnsi="Algerian"/>
                <w:b/>
                <w:bCs/>
                <w:color w:val="FF0000"/>
                <w:sz w:val="18"/>
                <w:szCs w:val="18"/>
                <w:lang w:val="fr-FR"/>
              </w:rPr>
              <w:t xml:space="preserve"> des </w:t>
            </w:r>
            <w:proofErr w:type="gramStart"/>
            <w:r w:rsidRPr="009962DA">
              <w:rPr>
                <w:rFonts w:ascii="Algerian" w:hAnsi="Algerian"/>
                <w:b/>
                <w:bCs/>
                <w:color w:val="FF0000"/>
                <w:sz w:val="18"/>
                <w:szCs w:val="18"/>
                <w:lang w:val="fr-FR"/>
              </w:rPr>
              <w:t>prérequis:</w:t>
            </w:r>
            <w:proofErr w:type="gramEnd"/>
          </w:p>
          <w:p w:rsidR="002C587B" w:rsidRPr="00690C94" w:rsidRDefault="002C587B" w:rsidP="002C587B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690C94"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  <w:t xml:space="preserve">Contexte de la </w:t>
            </w:r>
            <w:proofErr w:type="gramStart"/>
            <w:r w:rsidRPr="00690C94"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  <w:t>situation:</w:t>
            </w:r>
            <w:proofErr w:type="gramEnd"/>
            <w:r>
              <w:rPr>
                <w:b/>
                <w:bCs/>
                <w:i/>
                <w:iCs/>
                <w:sz w:val="18"/>
                <w:szCs w:val="18"/>
                <w:lang w:val="fr-FR"/>
              </w:rPr>
              <w:t xml:space="preserve"> </w:t>
            </w:r>
            <w:r w:rsidRPr="00690C94">
              <w:rPr>
                <w:sz w:val="16"/>
                <w:szCs w:val="16"/>
                <w:lang w:val="fr-FR"/>
              </w:rPr>
              <w:t>Diagnostique des prérequis chez l'apprenant.</w:t>
            </w:r>
          </w:p>
          <w:p w:rsidR="002C587B" w:rsidRPr="00690C94" w:rsidRDefault="002C587B" w:rsidP="002C587B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 xml:space="preserve"> </w:t>
            </w:r>
            <w:r w:rsidRPr="00690C94"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  <w:t xml:space="preserve">Support de la </w:t>
            </w:r>
            <w:proofErr w:type="gramStart"/>
            <w:r w:rsidRPr="00690C94"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  <w:t>situation:</w:t>
            </w:r>
            <w:proofErr w:type="gramEnd"/>
          </w:p>
          <w:p w:rsidR="002C587B" w:rsidRPr="00690C94" w:rsidRDefault="002C587B" w:rsidP="002C587B">
            <w:pPr>
              <w:bidi w:val="0"/>
              <w:rPr>
                <w:sz w:val="18"/>
                <w:szCs w:val="18"/>
                <w:u w:val="single"/>
                <w:lang w:val="fr-FR"/>
              </w:rPr>
            </w:pPr>
            <w:r w:rsidRPr="00690C94">
              <w:rPr>
                <w:sz w:val="16"/>
                <w:szCs w:val="16"/>
                <w:lang w:val="fr-FR"/>
              </w:rPr>
              <w:t>Documents.</w:t>
            </w:r>
          </w:p>
          <w:p w:rsidR="002C587B" w:rsidRPr="00690C94" w:rsidRDefault="002C587B" w:rsidP="002C587B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  <w:r w:rsidRPr="00690C94"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  <w:t xml:space="preserve"> </w:t>
            </w:r>
            <w:proofErr w:type="gramStart"/>
            <w:r w:rsidRPr="00690C94"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  <w:t>Instructions:</w:t>
            </w:r>
            <w:proofErr w:type="gramEnd"/>
          </w:p>
          <w:p w:rsidR="009F433D" w:rsidRDefault="005058D1" w:rsidP="002C587B">
            <w:pPr>
              <w:bidi w:val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</w:t>
            </w:r>
            <w:r w:rsidR="002C587B" w:rsidRPr="00690C94">
              <w:rPr>
                <w:sz w:val="16"/>
                <w:szCs w:val="16"/>
                <w:lang w:val="fr-FR"/>
              </w:rPr>
              <w:t>Traitez le sujet on se basant sur les données des documents et sur vos prérequis ?</w:t>
            </w:r>
          </w:p>
          <w:p w:rsidR="009F433D" w:rsidRDefault="009F433D" w:rsidP="00DC7150">
            <w:pPr>
              <w:pBdr>
                <w:top w:val="single" w:sz="4" w:space="1" w:color="auto"/>
              </w:pBdr>
              <w:bidi w:val="0"/>
              <w:rPr>
                <w:sz w:val="16"/>
                <w:szCs w:val="16"/>
                <w:lang w:val="fr-FR"/>
              </w:rPr>
            </w:pPr>
          </w:p>
          <w:p w:rsidR="00690C94" w:rsidRDefault="00690C94" w:rsidP="009F433D">
            <w:pPr>
              <w:bidi w:val="0"/>
              <w:rPr>
                <w:rFonts w:ascii="Algerian" w:hAnsi="Algerian"/>
                <w:b/>
                <w:bCs/>
                <w:color w:val="FF0000"/>
                <w:sz w:val="18"/>
                <w:szCs w:val="18"/>
                <w:lang w:val="fr-FR"/>
              </w:rPr>
            </w:pPr>
            <w:r w:rsidRPr="009962DA">
              <w:rPr>
                <w:rFonts w:ascii="Algerian" w:hAnsi="Algerian"/>
                <w:b/>
                <w:bCs/>
                <w:color w:val="FF0000"/>
                <w:sz w:val="18"/>
                <w:szCs w:val="18"/>
                <w:lang w:val="fr-FR"/>
              </w:rPr>
              <w:t xml:space="preserve">Situation de </w:t>
            </w:r>
            <w:proofErr w:type="gramStart"/>
            <w:r w:rsidR="00C938F7" w:rsidRPr="009962DA">
              <w:rPr>
                <w:rFonts w:ascii="Algerian" w:hAnsi="Algerian"/>
                <w:b/>
                <w:bCs/>
                <w:color w:val="FF0000"/>
                <w:sz w:val="18"/>
                <w:szCs w:val="18"/>
                <w:lang w:val="fr-FR"/>
              </w:rPr>
              <w:t>départ:</w:t>
            </w:r>
            <w:proofErr w:type="gramEnd"/>
          </w:p>
          <w:p w:rsidR="0008329A" w:rsidRPr="009962DA" w:rsidRDefault="0008329A" w:rsidP="0008329A">
            <w:pPr>
              <w:bidi w:val="0"/>
              <w:rPr>
                <w:rFonts w:ascii="Algerian" w:hAnsi="Algerian"/>
                <w:b/>
                <w:bCs/>
                <w:color w:val="FF0000"/>
                <w:sz w:val="18"/>
                <w:szCs w:val="18"/>
                <w:lang w:val="fr-FR"/>
              </w:rPr>
            </w:pPr>
          </w:p>
          <w:p w:rsidR="00DE76FF" w:rsidRDefault="00DE76FF" w:rsidP="00DE76FF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  <w:r w:rsidRPr="00690C94"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  <w:t>Contexte de la situation:</w:t>
            </w:r>
          </w:p>
          <w:p w:rsidR="00DE76FF" w:rsidRDefault="00DE76FF" w:rsidP="00CB1FCB">
            <w:pPr>
              <w:bidi w:val="0"/>
              <w:rPr>
                <w:i/>
                <w:iCs/>
                <w:sz w:val="16"/>
                <w:szCs w:val="16"/>
                <w:lang w:val="fr-FR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  <w:t xml:space="preserve"> </w:t>
            </w:r>
            <w:r w:rsidR="00C938F7" w:rsidRPr="00DE76FF">
              <w:rPr>
                <w:i/>
                <w:iCs/>
                <w:sz w:val="16"/>
                <w:szCs w:val="16"/>
                <w:lang w:val="fr-FR"/>
              </w:rPr>
              <w:t>Attirer</w:t>
            </w:r>
            <w:r w:rsidRPr="00DE76FF">
              <w:rPr>
                <w:i/>
                <w:iCs/>
                <w:sz w:val="16"/>
                <w:szCs w:val="16"/>
                <w:lang w:val="fr-FR"/>
              </w:rPr>
              <w:t xml:space="preserve"> l’</w:t>
            </w:r>
            <w:r w:rsidR="00C938F7" w:rsidRPr="00DE76FF">
              <w:rPr>
                <w:i/>
                <w:iCs/>
                <w:sz w:val="16"/>
                <w:szCs w:val="16"/>
                <w:lang w:val="fr-FR"/>
              </w:rPr>
              <w:t>élève</w:t>
            </w:r>
            <w:r w:rsidRPr="00DE76FF"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="00997C46">
              <w:rPr>
                <w:i/>
                <w:iCs/>
                <w:sz w:val="16"/>
                <w:szCs w:val="16"/>
                <w:lang w:val="fr-FR"/>
              </w:rPr>
              <w:t>à</w:t>
            </w:r>
            <w:r w:rsidRPr="00DE76FF">
              <w:rPr>
                <w:i/>
                <w:iCs/>
                <w:sz w:val="16"/>
                <w:szCs w:val="16"/>
                <w:lang w:val="fr-FR"/>
              </w:rPr>
              <w:t xml:space="preserve"> découvrir l’importance de</w:t>
            </w:r>
            <w:r w:rsidR="00165417">
              <w:rPr>
                <w:i/>
                <w:iCs/>
                <w:sz w:val="16"/>
                <w:szCs w:val="16"/>
                <w:lang w:val="fr-FR"/>
              </w:rPr>
              <w:t xml:space="preserve">s </w:t>
            </w:r>
            <w:r w:rsidR="00CB1FCB">
              <w:rPr>
                <w:i/>
                <w:iCs/>
                <w:sz w:val="16"/>
                <w:szCs w:val="16"/>
                <w:lang w:val="fr-FR"/>
              </w:rPr>
              <w:t>racines</w:t>
            </w:r>
            <w:r w:rsidR="00165417">
              <w:rPr>
                <w:i/>
                <w:iCs/>
                <w:sz w:val="16"/>
                <w:szCs w:val="16"/>
                <w:lang w:val="fr-FR"/>
              </w:rPr>
              <w:t xml:space="preserve"> dans </w:t>
            </w:r>
            <w:r w:rsidR="00CB1FCB">
              <w:rPr>
                <w:i/>
                <w:iCs/>
                <w:sz w:val="16"/>
                <w:szCs w:val="16"/>
                <w:lang w:val="fr-FR"/>
              </w:rPr>
              <w:t>la croissance végétale</w:t>
            </w:r>
            <w:r w:rsidRPr="00DE76FF">
              <w:rPr>
                <w:i/>
                <w:iCs/>
                <w:sz w:val="16"/>
                <w:szCs w:val="16"/>
                <w:lang w:val="fr-FR"/>
              </w:rPr>
              <w:t>.</w:t>
            </w:r>
          </w:p>
          <w:p w:rsidR="0008329A" w:rsidRPr="00DE76FF" w:rsidRDefault="0008329A" w:rsidP="0008329A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</w:p>
          <w:p w:rsidR="00DE76FF" w:rsidRPr="00DE76FF" w:rsidRDefault="00ED5B1B" w:rsidP="00DE76FF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  <w:t>S</w:t>
            </w:r>
            <w:r w:rsidR="00DE76FF"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  <w:t>upport de la situation:</w:t>
            </w:r>
          </w:p>
          <w:p w:rsidR="00DE76FF" w:rsidRDefault="00DE76FF" w:rsidP="00DE76FF">
            <w:pPr>
              <w:bidi w:val="0"/>
              <w:rPr>
                <w:i/>
                <w:iCs/>
                <w:sz w:val="16"/>
                <w:szCs w:val="16"/>
                <w:lang w:val="fr-FR"/>
              </w:rPr>
            </w:pPr>
            <w:r w:rsidRPr="00DE76FF">
              <w:rPr>
                <w:i/>
                <w:iCs/>
                <w:sz w:val="16"/>
                <w:szCs w:val="16"/>
                <w:lang w:val="fr-FR"/>
              </w:rPr>
              <w:t xml:space="preserve">Voir le </w:t>
            </w:r>
            <w:r w:rsidRPr="00ED5B1B">
              <w:rPr>
                <w:i/>
                <w:iCs/>
                <w:sz w:val="16"/>
                <w:szCs w:val="16"/>
                <w:lang w:val="fr-FR"/>
              </w:rPr>
              <w:t>cahier</w:t>
            </w:r>
            <w:r w:rsidR="00ED5B1B" w:rsidRPr="00ED5B1B">
              <w:rPr>
                <w:b/>
                <w:bCs/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D5B1B">
              <w:rPr>
                <w:i/>
                <w:iCs/>
                <w:sz w:val="16"/>
                <w:szCs w:val="16"/>
                <w:lang w:val="fr-FR"/>
              </w:rPr>
              <w:t>d</w:t>
            </w:r>
            <w:r w:rsidRPr="00DE76FF">
              <w:rPr>
                <w:i/>
                <w:iCs/>
                <w:sz w:val="16"/>
                <w:szCs w:val="16"/>
                <w:lang w:val="fr-FR"/>
              </w:rPr>
              <w:t>’</w:t>
            </w:r>
            <w:r w:rsidR="00997C46" w:rsidRPr="00DE76FF">
              <w:rPr>
                <w:i/>
                <w:iCs/>
                <w:sz w:val="16"/>
                <w:szCs w:val="16"/>
                <w:lang w:val="fr-FR"/>
              </w:rPr>
              <w:t>élève</w:t>
            </w:r>
            <w:r w:rsidR="0008329A">
              <w:rPr>
                <w:i/>
                <w:iCs/>
                <w:sz w:val="16"/>
                <w:szCs w:val="16"/>
                <w:lang w:val="fr-FR"/>
              </w:rPr>
              <w:t>.</w:t>
            </w:r>
          </w:p>
          <w:p w:rsidR="0008329A" w:rsidRPr="00DE76FF" w:rsidRDefault="0008329A" w:rsidP="0008329A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</w:p>
          <w:p w:rsidR="00E41146" w:rsidRDefault="00E41146" w:rsidP="00690C94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  <w:r w:rsidRPr="00690C94"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  <w:t>Instructions:</w:t>
            </w:r>
          </w:p>
          <w:p w:rsidR="001909F9" w:rsidRDefault="001A063A" w:rsidP="00DE76FF">
            <w:pPr>
              <w:bidi w:val="0"/>
              <w:rPr>
                <w:i/>
                <w:iCs/>
                <w:sz w:val="16"/>
                <w:szCs w:val="16"/>
                <w:lang w:val="fr-FR"/>
              </w:rPr>
            </w:pPr>
            <w:r>
              <w:rPr>
                <w:i/>
                <w:iCs/>
                <w:color w:val="FF0000"/>
                <w:sz w:val="14"/>
                <w:szCs w:val="14"/>
                <w:lang w:val="fr-FR"/>
              </w:rPr>
              <w:t>-</w:t>
            </w:r>
            <w:r w:rsidR="001909F9">
              <w:rPr>
                <w:i/>
                <w:iCs/>
                <w:color w:val="FF0000"/>
                <w:sz w:val="14"/>
                <w:szCs w:val="14"/>
                <w:lang w:val="fr-FR"/>
              </w:rPr>
              <w:t>Formulez la</w:t>
            </w:r>
            <w:r w:rsidR="00DE76FF" w:rsidRPr="00694566">
              <w:rPr>
                <w:i/>
                <w:iCs/>
                <w:color w:val="FF0000"/>
                <w:sz w:val="14"/>
                <w:szCs w:val="14"/>
                <w:lang w:val="fr-FR"/>
              </w:rPr>
              <w:t xml:space="preserve"> </w:t>
            </w:r>
            <w:r w:rsidR="00997C46" w:rsidRPr="00694566">
              <w:rPr>
                <w:i/>
                <w:iCs/>
                <w:color w:val="FF0000"/>
                <w:sz w:val="16"/>
                <w:szCs w:val="16"/>
                <w:lang w:val="fr-FR"/>
              </w:rPr>
              <w:t>problématique</w:t>
            </w:r>
            <w:r w:rsidR="00DE76FF" w:rsidRPr="00694566">
              <w:rPr>
                <w:i/>
                <w:iCs/>
                <w:color w:val="FF0000"/>
                <w:sz w:val="16"/>
                <w:szCs w:val="16"/>
                <w:lang w:val="fr-FR"/>
              </w:rPr>
              <w:t xml:space="preserve"> </w:t>
            </w:r>
            <w:r w:rsidR="00997C46">
              <w:rPr>
                <w:i/>
                <w:iCs/>
                <w:color w:val="FF0000"/>
                <w:sz w:val="16"/>
                <w:szCs w:val="16"/>
                <w:lang w:val="fr-FR"/>
              </w:rPr>
              <w:t xml:space="preserve">traitée par </w:t>
            </w:r>
            <w:r w:rsidR="00DE76FF" w:rsidRPr="00DE76FF">
              <w:rPr>
                <w:i/>
                <w:iCs/>
                <w:sz w:val="16"/>
                <w:szCs w:val="16"/>
                <w:lang w:val="fr-FR"/>
              </w:rPr>
              <w:t>ce texte</w:t>
            </w:r>
            <w:r w:rsidR="003530BB">
              <w:rPr>
                <w:i/>
                <w:iCs/>
                <w:sz w:val="16"/>
                <w:szCs w:val="16"/>
                <w:lang w:val="fr-FR"/>
              </w:rPr>
              <w:t> ?</w:t>
            </w:r>
          </w:p>
          <w:p w:rsidR="00DE76FF" w:rsidRPr="00DE76FF" w:rsidRDefault="001A063A" w:rsidP="001909F9">
            <w:pPr>
              <w:bidi w:val="0"/>
              <w:rPr>
                <w:i/>
                <w:iCs/>
                <w:sz w:val="16"/>
                <w:szCs w:val="16"/>
                <w:lang w:val="fr-FR"/>
              </w:rPr>
            </w:pPr>
            <w:r>
              <w:rPr>
                <w:i/>
                <w:iCs/>
                <w:sz w:val="16"/>
                <w:szCs w:val="16"/>
                <w:lang w:val="fr-FR"/>
              </w:rPr>
              <w:t>-</w:t>
            </w:r>
            <w:r w:rsidR="001909F9" w:rsidRPr="00DE76FF">
              <w:rPr>
                <w:i/>
                <w:iCs/>
                <w:sz w:val="16"/>
                <w:szCs w:val="16"/>
                <w:lang w:val="fr-FR"/>
              </w:rPr>
              <w:t>Quelle</w:t>
            </w:r>
            <w:r w:rsidR="00DE76FF" w:rsidRPr="00DE76FF">
              <w:rPr>
                <w:i/>
                <w:iCs/>
                <w:sz w:val="16"/>
                <w:szCs w:val="16"/>
                <w:lang w:val="fr-FR"/>
              </w:rPr>
              <w:t xml:space="preserve"> sont les questions que vous pouvez poser et proposes des hypothèses</w:t>
            </w:r>
            <w:r w:rsidR="00DE76FF"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="00DE76FF" w:rsidRPr="00DE76FF">
              <w:rPr>
                <w:i/>
                <w:iCs/>
                <w:sz w:val="16"/>
                <w:szCs w:val="16"/>
                <w:lang w:val="fr-FR"/>
              </w:rPr>
              <w:t>à</w:t>
            </w:r>
            <w:r w:rsidR="00DE76FF"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="00DE76FF" w:rsidRPr="00DE76FF">
              <w:rPr>
                <w:i/>
                <w:iCs/>
                <w:sz w:val="16"/>
                <w:szCs w:val="16"/>
                <w:lang w:val="fr-FR"/>
              </w:rPr>
              <w:t xml:space="preserve">propos de cette </w:t>
            </w:r>
            <w:proofErr w:type="gramStart"/>
            <w:r w:rsidR="003530BB" w:rsidRPr="00DE76FF">
              <w:rPr>
                <w:i/>
                <w:iCs/>
                <w:sz w:val="16"/>
                <w:szCs w:val="16"/>
                <w:lang w:val="fr-FR"/>
              </w:rPr>
              <w:t>situation</w:t>
            </w:r>
            <w:r w:rsidR="00390424">
              <w:rPr>
                <w:i/>
                <w:iCs/>
                <w:sz w:val="16"/>
                <w:szCs w:val="16"/>
                <w:lang w:val="fr-FR"/>
              </w:rPr>
              <w:t>?</w:t>
            </w:r>
            <w:proofErr w:type="gramEnd"/>
            <w:r w:rsidR="00DE76FF" w:rsidRPr="00DE76FF"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</w:p>
          <w:p w:rsidR="00DE76FF" w:rsidRDefault="00DE76FF" w:rsidP="00DE76FF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DE76FF" w:rsidRDefault="00DE76FF" w:rsidP="00DE76FF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DE76FF" w:rsidRDefault="00DE76FF" w:rsidP="00DE76FF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9962DA" w:rsidRDefault="009962DA" w:rsidP="009962DA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9962DA" w:rsidRDefault="009962DA" w:rsidP="009962DA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9962DA" w:rsidRDefault="009962DA" w:rsidP="009962DA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08329A" w:rsidRDefault="0008329A" w:rsidP="0008329A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7B120D" w:rsidRDefault="007B120D" w:rsidP="007B120D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7B120D" w:rsidRDefault="007B120D" w:rsidP="007B120D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7B120D" w:rsidRDefault="007B120D" w:rsidP="007B120D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7B120D" w:rsidRDefault="007B120D" w:rsidP="007B120D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7B120D" w:rsidRDefault="007B120D" w:rsidP="007B120D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7B120D" w:rsidRDefault="007B120D" w:rsidP="007B120D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7B120D" w:rsidRDefault="007B120D" w:rsidP="007B120D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7B120D" w:rsidRDefault="007B120D" w:rsidP="007B120D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7B120D" w:rsidRDefault="007B120D" w:rsidP="007B120D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7B120D" w:rsidRDefault="007B120D" w:rsidP="007B120D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7B120D" w:rsidRDefault="007B120D" w:rsidP="007B120D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7B120D" w:rsidRDefault="007B120D" w:rsidP="007B120D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7B120D" w:rsidRDefault="007B120D" w:rsidP="007B120D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367AFE" w:rsidRDefault="00367AFE" w:rsidP="00367AFE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7B120D" w:rsidRDefault="007B120D" w:rsidP="007B120D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7B120D" w:rsidRDefault="007B120D" w:rsidP="007B120D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7B120D" w:rsidRDefault="007B120D" w:rsidP="007B120D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7B120D" w:rsidRDefault="007B120D" w:rsidP="007B120D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7B120D" w:rsidRDefault="007B120D" w:rsidP="007B120D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7B120D" w:rsidRDefault="007B120D" w:rsidP="007B120D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7B120D" w:rsidRDefault="007B120D" w:rsidP="007B120D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7B120D" w:rsidRDefault="007B120D" w:rsidP="007B120D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E41146" w:rsidRPr="009962DA" w:rsidRDefault="0008329A" w:rsidP="009962DA">
            <w:pPr>
              <w:bidi w:val="0"/>
              <w:rPr>
                <w:rFonts w:ascii="Algerian" w:hAnsi="Algerian"/>
                <w:b/>
                <w:bCs/>
                <w:color w:val="FF0000"/>
                <w:sz w:val="18"/>
                <w:szCs w:val="18"/>
                <w:lang w:val="fr-FR"/>
              </w:rPr>
            </w:pPr>
            <w:r>
              <w:rPr>
                <w:rFonts w:ascii="Algerian" w:hAnsi="Algerian"/>
                <w:b/>
                <w:bCs/>
                <w:color w:val="FF0000"/>
                <w:sz w:val="18"/>
                <w:szCs w:val="18"/>
                <w:lang w:val="fr-FR"/>
              </w:rPr>
              <w:lastRenderedPageBreak/>
              <w:t xml:space="preserve">SITUATION </w:t>
            </w:r>
            <w:proofErr w:type="spellStart"/>
            <w:proofErr w:type="gramStart"/>
            <w:r>
              <w:rPr>
                <w:rFonts w:ascii="Algerian" w:hAnsi="Algerian"/>
                <w:b/>
                <w:bCs/>
                <w:color w:val="FF0000"/>
                <w:sz w:val="18"/>
                <w:szCs w:val="18"/>
                <w:lang w:val="fr-FR"/>
              </w:rPr>
              <w:t>DIDAc</w:t>
            </w:r>
            <w:r w:rsidR="00E41146" w:rsidRPr="009962DA">
              <w:rPr>
                <w:rFonts w:ascii="Algerian" w:hAnsi="Algerian"/>
                <w:b/>
                <w:bCs/>
                <w:color w:val="FF0000"/>
                <w:sz w:val="18"/>
                <w:szCs w:val="18"/>
                <w:lang w:val="fr-FR"/>
              </w:rPr>
              <w:t>TIQUE</w:t>
            </w:r>
            <w:proofErr w:type="spellEnd"/>
            <w:r w:rsidR="00E41146" w:rsidRPr="009962DA">
              <w:rPr>
                <w:rFonts w:ascii="Algerian" w:hAnsi="Algerian"/>
                <w:b/>
                <w:bCs/>
                <w:color w:val="FF0000"/>
                <w:sz w:val="18"/>
                <w:szCs w:val="18"/>
                <w:lang w:val="fr-FR"/>
              </w:rPr>
              <w:t>:</w:t>
            </w:r>
            <w:proofErr w:type="gramEnd"/>
          </w:p>
          <w:p w:rsidR="00E41146" w:rsidRPr="00891FF0" w:rsidRDefault="00E41146" w:rsidP="00891FF0">
            <w:pPr>
              <w:bidi w:val="0"/>
              <w:rPr>
                <w:b/>
                <w:bCs/>
                <w:sz w:val="14"/>
                <w:szCs w:val="14"/>
                <w:lang w:val="fr-FR"/>
              </w:rPr>
            </w:pPr>
          </w:p>
          <w:p w:rsidR="00E41146" w:rsidRPr="009962DA" w:rsidRDefault="00E41146" w:rsidP="002A01A5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</w:pPr>
            <w:r w:rsidRPr="009962DA"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  <w:t>ACTIVITE 1:</w:t>
            </w:r>
          </w:p>
          <w:p w:rsidR="00E41146" w:rsidRPr="00891FF0" w:rsidRDefault="00E41146" w:rsidP="00891FF0">
            <w:pPr>
              <w:bidi w:val="0"/>
              <w:rPr>
                <w:b/>
                <w:bCs/>
                <w:sz w:val="14"/>
                <w:szCs w:val="14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 xml:space="preserve">Contexte de la </w:t>
            </w:r>
          </w:p>
          <w:p w:rsidR="00E41146" w:rsidRDefault="00E41146" w:rsidP="00891FF0">
            <w:pPr>
              <w:bidi w:val="0"/>
              <w:rPr>
                <w:sz w:val="18"/>
                <w:szCs w:val="18"/>
                <w:lang w:val="fr-FR"/>
              </w:rPr>
            </w:pP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>situation:</w:t>
            </w:r>
          </w:p>
          <w:p w:rsidR="00E94650" w:rsidRDefault="00ED5B1B" w:rsidP="00ED5B1B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  <w:r w:rsidRPr="00ED5B1B">
              <w:rPr>
                <w:sz w:val="16"/>
                <w:szCs w:val="16"/>
                <w:lang w:val="fr-FR"/>
              </w:rPr>
              <w:t xml:space="preserve">Cette activité sera consacrée à </w:t>
            </w:r>
            <w:r w:rsidR="007E68BE">
              <w:rPr>
                <w:sz w:val="16"/>
                <w:szCs w:val="16"/>
                <w:lang w:val="fr-FR"/>
              </w:rPr>
              <w:t xml:space="preserve">la découverte </w:t>
            </w:r>
            <w:r w:rsidR="00E94650" w:rsidRPr="007E68BE">
              <w:rPr>
                <w:sz w:val="16"/>
                <w:szCs w:val="16"/>
                <w:lang w:val="fr-FR"/>
              </w:rPr>
              <w:t>des princi</w:t>
            </w:r>
            <w:r w:rsidR="007E68BE">
              <w:rPr>
                <w:sz w:val="16"/>
                <w:szCs w:val="16"/>
                <w:lang w:val="fr-FR"/>
              </w:rPr>
              <w:t>paux constituants de la cellule</w:t>
            </w:r>
            <w:r w:rsidR="00E94650" w:rsidRPr="007E68BE">
              <w:rPr>
                <w:sz w:val="16"/>
                <w:szCs w:val="16"/>
                <w:lang w:val="fr-FR"/>
              </w:rPr>
              <w:t xml:space="preserve"> végétale et animale.</w:t>
            </w:r>
          </w:p>
          <w:p w:rsidR="00E41146" w:rsidRPr="00FE3B2A" w:rsidRDefault="00E41146" w:rsidP="00FE3B2A">
            <w:pPr>
              <w:bidi w:val="0"/>
              <w:rPr>
                <w:sz w:val="8"/>
                <w:szCs w:val="8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fr-FR"/>
              </w:rPr>
              <w:t>S</w:t>
            </w: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 xml:space="preserve">upport de la </w:t>
            </w:r>
            <w:proofErr w:type="gramStart"/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>situation:</w:t>
            </w:r>
            <w:proofErr w:type="gramEnd"/>
          </w:p>
          <w:p w:rsidR="00E41146" w:rsidRPr="00ED5B1B" w:rsidRDefault="00ED5B1B" w:rsidP="00FE3B2A">
            <w:pPr>
              <w:bidi w:val="0"/>
              <w:rPr>
                <w:i/>
                <w:iCs/>
                <w:sz w:val="16"/>
                <w:szCs w:val="16"/>
                <w:lang w:val="fr-FR"/>
              </w:rPr>
            </w:pPr>
            <w:r w:rsidRPr="00ED5B1B">
              <w:rPr>
                <w:i/>
                <w:iCs/>
                <w:sz w:val="16"/>
                <w:szCs w:val="16"/>
                <w:lang w:val="fr-FR"/>
              </w:rPr>
              <w:t>Voir cahier d’élève.</w:t>
            </w:r>
          </w:p>
          <w:p w:rsidR="00E41146" w:rsidRPr="00FE3B2A" w:rsidRDefault="00E41146" w:rsidP="00FE3B2A">
            <w:pPr>
              <w:bidi w:val="0"/>
              <w:rPr>
                <w:b/>
                <w:bCs/>
                <w:i/>
                <w:iCs/>
                <w:color w:val="FF0000"/>
                <w:sz w:val="12"/>
                <w:szCs w:val="12"/>
                <w:lang w:val="fr-FR"/>
              </w:rPr>
            </w:pPr>
          </w:p>
          <w:p w:rsidR="00E41146" w:rsidRDefault="00E41146" w:rsidP="00FE3B2A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>Instructions:</w:t>
            </w:r>
          </w:p>
          <w:p w:rsidR="007E68BE" w:rsidRDefault="00DD7C12" w:rsidP="009D2EE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E</w:t>
            </w:r>
            <w:r w:rsidR="00E41146" w:rsidRPr="0006255F">
              <w:rPr>
                <w:sz w:val="16"/>
                <w:szCs w:val="16"/>
                <w:lang w:val="fr-FR"/>
              </w:rPr>
              <w:t xml:space="preserve">n se basant sur les </w:t>
            </w:r>
            <w:r>
              <w:rPr>
                <w:sz w:val="16"/>
                <w:szCs w:val="16"/>
                <w:lang w:val="fr-FR"/>
              </w:rPr>
              <w:t xml:space="preserve">données fournies, </w:t>
            </w:r>
            <w:r w:rsidR="009D2EE0">
              <w:rPr>
                <w:sz w:val="16"/>
                <w:szCs w:val="16"/>
                <w:lang w:val="fr-FR"/>
              </w:rPr>
              <w:t xml:space="preserve">et </w:t>
            </w:r>
            <w:r w:rsidR="009D2EE0" w:rsidRPr="009D2EE0">
              <w:rPr>
                <w:sz w:val="16"/>
                <w:szCs w:val="16"/>
                <w:lang w:val="fr-FR"/>
              </w:rPr>
              <w:t>a</w:t>
            </w:r>
            <w:r w:rsidR="009D2EE0">
              <w:rPr>
                <w:sz w:val="16"/>
                <w:szCs w:val="16"/>
                <w:lang w:val="fr-FR"/>
              </w:rPr>
              <w:t>près avoir compléter l</w:t>
            </w:r>
            <w:r w:rsidR="009D2EE0" w:rsidRPr="009D2EE0">
              <w:rPr>
                <w:sz w:val="16"/>
                <w:szCs w:val="16"/>
                <w:lang w:val="fr-FR"/>
              </w:rPr>
              <w:t>e schéma, déterminez ce qui diffère la cellule animale de la cellule végétale.</w:t>
            </w:r>
          </w:p>
          <w:p w:rsidR="00E41146" w:rsidRDefault="00E41146" w:rsidP="003B42CF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Pr="004941F3" w:rsidRDefault="00E41146" w:rsidP="003B42CF">
            <w:pPr>
              <w:bidi w:val="0"/>
              <w:rPr>
                <w:b/>
                <w:bCs/>
                <w:i/>
                <w:iCs/>
                <w:color w:val="003300"/>
                <w:sz w:val="18"/>
                <w:szCs w:val="18"/>
                <w:lang w:val="fr-FR"/>
              </w:rPr>
            </w:pPr>
            <w:proofErr w:type="gramStart"/>
            <w:r w:rsidRPr="004941F3">
              <w:rPr>
                <w:b/>
                <w:bCs/>
                <w:i/>
                <w:iCs/>
                <w:color w:val="003300"/>
                <w:sz w:val="18"/>
                <w:szCs w:val="18"/>
                <w:lang w:val="fr-FR"/>
              </w:rPr>
              <w:t>Exploitation:</w:t>
            </w:r>
            <w:proofErr w:type="gramEnd"/>
          </w:p>
          <w:p w:rsidR="00E41146" w:rsidRPr="004941F3" w:rsidRDefault="00E41146" w:rsidP="003B42CF">
            <w:pPr>
              <w:bidi w:val="0"/>
              <w:rPr>
                <w:color w:val="003300"/>
                <w:sz w:val="16"/>
                <w:szCs w:val="16"/>
                <w:lang w:val="fr-FR"/>
              </w:rPr>
            </w:pPr>
            <w:r w:rsidRPr="004941F3">
              <w:rPr>
                <w:color w:val="003300"/>
                <w:sz w:val="16"/>
                <w:szCs w:val="16"/>
                <w:lang w:val="fr-FR"/>
              </w:rPr>
              <w:t>Exploitation des résultats de travail en groupe.</w:t>
            </w:r>
          </w:p>
          <w:p w:rsidR="00E41146" w:rsidRPr="004941F3" w:rsidRDefault="00E41146" w:rsidP="00FC5CE6">
            <w:pPr>
              <w:bidi w:val="0"/>
              <w:rPr>
                <w:color w:val="003300"/>
                <w:sz w:val="18"/>
                <w:szCs w:val="18"/>
                <w:lang w:val="fr-FR"/>
              </w:rPr>
            </w:pPr>
          </w:p>
          <w:p w:rsidR="0006255F" w:rsidRDefault="0006255F" w:rsidP="0006255F">
            <w:pPr>
              <w:bidi w:val="0"/>
              <w:rPr>
                <w:sz w:val="18"/>
                <w:szCs w:val="18"/>
                <w:lang w:val="fr-FR"/>
              </w:rPr>
            </w:pPr>
          </w:p>
          <w:p w:rsidR="0006255F" w:rsidRDefault="0006255F" w:rsidP="0006255F">
            <w:pPr>
              <w:bidi w:val="0"/>
              <w:rPr>
                <w:sz w:val="18"/>
                <w:szCs w:val="18"/>
                <w:lang w:val="fr-FR"/>
              </w:rPr>
            </w:pPr>
          </w:p>
          <w:p w:rsidR="0006255F" w:rsidRDefault="0006255F" w:rsidP="0006255F">
            <w:pPr>
              <w:bidi w:val="0"/>
              <w:rPr>
                <w:sz w:val="18"/>
                <w:szCs w:val="18"/>
                <w:lang w:val="fr-FR"/>
              </w:rPr>
            </w:pPr>
          </w:p>
          <w:p w:rsidR="0006255F" w:rsidRDefault="0006255F" w:rsidP="0006255F">
            <w:pPr>
              <w:bidi w:val="0"/>
              <w:rPr>
                <w:sz w:val="18"/>
                <w:szCs w:val="18"/>
                <w:lang w:val="fr-FR"/>
              </w:rPr>
            </w:pPr>
          </w:p>
          <w:p w:rsidR="0006255F" w:rsidRDefault="0006255F" w:rsidP="0006255F">
            <w:pPr>
              <w:bidi w:val="0"/>
              <w:rPr>
                <w:sz w:val="18"/>
                <w:szCs w:val="18"/>
                <w:lang w:val="fr-FR"/>
              </w:rPr>
            </w:pPr>
          </w:p>
          <w:p w:rsidR="0006255F" w:rsidRDefault="0006255F" w:rsidP="0006255F">
            <w:pPr>
              <w:bidi w:val="0"/>
              <w:rPr>
                <w:sz w:val="18"/>
                <w:szCs w:val="18"/>
                <w:lang w:val="fr-FR"/>
              </w:rPr>
            </w:pPr>
          </w:p>
          <w:p w:rsidR="0006255F" w:rsidRDefault="0006255F" w:rsidP="0006255F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Pr="0006255F" w:rsidRDefault="00E41146" w:rsidP="00420DEC">
            <w:pPr>
              <w:bidi w:val="0"/>
              <w:rPr>
                <w:b/>
                <w:bCs/>
                <w:i/>
                <w:iCs/>
                <w:color w:val="7030A0"/>
                <w:sz w:val="18"/>
                <w:szCs w:val="18"/>
                <w:lang w:val="fr-FR"/>
              </w:rPr>
            </w:pPr>
            <w:r w:rsidRPr="0006255F">
              <w:rPr>
                <w:b/>
                <w:bCs/>
                <w:i/>
                <w:iCs/>
                <w:color w:val="7030A0"/>
                <w:sz w:val="18"/>
                <w:szCs w:val="18"/>
                <w:lang w:val="fr-FR"/>
              </w:rPr>
              <w:t>Partage des résultats:</w:t>
            </w:r>
          </w:p>
          <w:p w:rsidR="00E41146" w:rsidRPr="0006255F" w:rsidRDefault="00E41146" w:rsidP="00420DEC">
            <w:pPr>
              <w:bidi w:val="0"/>
              <w:rPr>
                <w:color w:val="7030A0"/>
                <w:sz w:val="16"/>
                <w:szCs w:val="16"/>
                <w:lang w:val="fr-FR"/>
              </w:rPr>
            </w:pPr>
            <w:r w:rsidRPr="0006255F">
              <w:rPr>
                <w:color w:val="7030A0"/>
                <w:sz w:val="16"/>
                <w:szCs w:val="16"/>
                <w:lang w:val="fr-FR"/>
              </w:rPr>
              <w:t>Les apprenants partagent entre eux les résultats de travail.</w:t>
            </w:r>
          </w:p>
          <w:p w:rsidR="00E41146" w:rsidRPr="0006255F" w:rsidRDefault="00E41146" w:rsidP="000465E8">
            <w:pPr>
              <w:bidi w:val="0"/>
              <w:rPr>
                <w:color w:val="7030A0"/>
                <w:sz w:val="18"/>
                <w:szCs w:val="18"/>
                <w:lang w:val="fr-FR"/>
              </w:rPr>
            </w:pPr>
          </w:p>
          <w:p w:rsidR="0006255F" w:rsidRDefault="0006255F" w:rsidP="0006255F">
            <w:pPr>
              <w:bidi w:val="0"/>
              <w:rPr>
                <w:sz w:val="18"/>
                <w:szCs w:val="18"/>
                <w:lang w:val="fr-FR"/>
              </w:rPr>
            </w:pPr>
          </w:p>
          <w:p w:rsidR="0006255F" w:rsidRDefault="0006255F" w:rsidP="0006255F">
            <w:pPr>
              <w:bidi w:val="0"/>
              <w:rPr>
                <w:sz w:val="18"/>
                <w:szCs w:val="18"/>
                <w:lang w:val="fr-FR"/>
              </w:rPr>
            </w:pPr>
          </w:p>
          <w:p w:rsidR="0006255F" w:rsidRDefault="0006255F" w:rsidP="0006255F">
            <w:pPr>
              <w:bidi w:val="0"/>
              <w:rPr>
                <w:sz w:val="18"/>
                <w:szCs w:val="18"/>
                <w:lang w:val="fr-FR"/>
              </w:rPr>
            </w:pPr>
          </w:p>
          <w:p w:rsidR="0006255F" w:rsidRDefault="0006255F" w:rsidP="0006255F">
            <w:pPr>
              <w:bidi w:val="0"/>
              <w:rPr>
                <w:sz w:val="18"/>
                <w:szCs w:val="18"/>
                <w:lang w:val="fr-FR"/>
              </w:rPr>
            </w:pPr>
          </w:p>
          <w:p w:rsidR="0006255F" w:rsidRDefault="0006255F" w:rsidP="0006255F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Pr="004941F3" w:rsidRDefault="00E41146" w:rsidP="000465E8">
            <w:pPr>
              <w:bidi w:val="0"/>
              <w:rPr>
                <w:b/>
                <w:bCs/>
                <w:i/>
                <w:iCs/>
                <w:color w:val="FF00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i/>
                <w:iCs/>
                <w:color w:val="FF0000"/>
                <w:sz w:val="18"/>
                <w:szCs w:val="18"/>
                <w:lang w:val="fr-FR"/>
              </w:rPr>
              <w:t>Conclusion:</w:t>
            </w:r>
          </w:p>
          <w:p w:rsidR="00E41146" w:rsidRDefault="00BE3860" w:rsidP="00BE3860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fr-FR"/>
              </w:rPr>
              <w:t>-</w:t>
            </w:r>
            <w:r w:rsidRPr="00BE3860">
              <w:rPr>
                <w:b/>
                <w:bCs/>
                <w:color w:val="FF0000"/>
                <w:sz w:val="16"/>
                <w:szCs w:val="16"/>
                <w:lang w:val="fr-FR"/>
              </w:rPr>
              <w:t>La cellule végétale a une paroi squelettique, les chloroplastes et la vacuole ayant un rôle crucial dans le maintien de l’équilibre hydrique alors que la cellule animale est dépourvue de ces 3 structures.</w:t>
            </w:r>
            <w:r w:rsidR="00E571E4" w:rsidRPr="00E571E4">
              <w:rPr>
                <w:b/>
                <w:bCs/>
                <w:color w:val="FF0000"/>
                <w:sz w:val="16"/>
                <w:szCs w:val="16"/>
                <w:lang w:val="fr-FR"/>
              </w:rPr>
              <w:t xml:space="preserve"> </w:t>
            </w:r>
          </w:p>
          <w:p w:rsidR="000B30D6" w:rsidRPr="004941F3" w:rsidRDefault="000B30D6" w:rsidP="000B30D6">
            <w:pPr>
              <w:bidi w:val="0"/>
              <w:rPr>
                <w:color w:val="FF0000"/>
                <w:sz w:val="18"/>
                <w:szCs w:val="18"/>
                <w:lang w:val="fr-FR"/>
              </w:rPr>
            </w:pPr>
          </w:p>
          <w:p w:rsidR="00E41146" w:rsidRDefault="00E41146" w:rsidP="005A3E0E">
            <w:pPr>
              <w:bidi w:val="0"/>
              <w:rPr>
                <w:color w:val="FF0000"/>
                <w:sz w:val="18"/>
                <w:szCs w:val="18"/>
                <w:lang w:val="fr-FR"/>
              </w:rPr>
            </w:pPr>
          </w:p>
          <w:p w:rsidR="00BE3860" w:rsidRDefault="00BE3860" w:rsidP="00BE3860">
            <w:pPr>
              <w:bidi w:val="0"/>
              <w:rPr>
                <w:color w:val="FF0000"/>
                <w:sz w:val="18"/>
                <w:szCs w:val="18"/>
                <w:lang w:val="fr-FR"/>
              </w:rPr>
            </w:pPr>
          </w:p>
          <w:p w:rsidR="00BE3860" w:rsidRDefault="00BE3860" w:rsidP="00BE3860">
            <w:pPr>
              <w:bidi w:val="0"/>
              <w:rPr>
                <w:color w:val="FF0000"/>
                <w:sz w:val="18"/>
                <w:szCs w:val="18"/>
                <w:lang w:val="fr-FR"/>
              </w:rPr>
            </w:pPr>
          </w:p>
          <w:p w:rsidR="00BE3860" w:rsidRDefault="00BE3860" w:rsidP="00BE3860">
            <w:pPr>
              <w:bidi w:val="0"/>
              <w:rPr>
                <w:color w:val="FF0000"/>
                <w:sz w:val="18"/>
                <w:szCs w:val="18"/>
                <w:lang w:val="fr-FR"/>
              </w:rPr>
            </w:pPr>
          </w:p>
          <w:p w:rsidR="00BE3860" w:rsidRDefault="00BE3860" w:rsidP="00BE3860">
            <w:pPr>
              <w:bidi w:val="0"/>
              <w:rPr>
                <w:color w:val="FF0000"/>
                <w:sz w:val="18"/>
                <w:szCs w:val="18"/>
                <w:lang w:val="fr-FR"/>
              </w:rPr>
            </w:pPr>
          </w:p>
          <w:p w:rsidR="00BE3860" w:rsidRDefault="00BE3860" w:rsidP="00BE3860">
            <w:pPr>
              <w:bidi w:val="0"/>
              <w:rPr>
                <w:color w:val="FF0000"/>
                <w:sz w:val="18"/>
                <w:szCs w:val="18"/>
                <w:lang w:val="fr-FR"/>
              </w:rPr>
            </w:pPr>
          </w:p>
          <w:p w:rsidR="00BE3860" w:rsidRDefault="00BE3860" w:rsidP="00BE3860">
            <w:pPr>
              <w:bidi w:val="0"/>
              <w:rPr>
                <w:color w:val="FF0000"/>
                <w:sz w:val="18"/>
                <w:szCs w:val="18"/>
                <w:lang w:val="fr-FR"/>
              </w:rPr>
            </w:pPr>
          </w:p>
          <w:p w:rsidR="00BE3860" w:rsidRDefault="00BE3860" w:rsidP="00BE3860">
            <w:pPr>
              <w:bidi w:val="0"/>
              <w:rPr>
                <w:color w:val="FF0000"/>
                <w:sz w:val="18"/>
                <w:szCs w:val="18"/>
                <w:lang w:val="fr-FR"/>
              </w:rPr>
            </w:pPr>
          </w:p>
          <w:p w:rsidR="00BE3860" w:rsidRDefault="00BE3860" w:rsidP="00BE3860">
            <w:pPr>
              <w:bidi w:val="0"/>
              <w:rPr>
                <w:color w:val="FF0000"/>
                <w:sz w:val="18"/>
                <w:szCs w:val="18"/>
                <w:lang w:val="fr-FR"/>
              </w:rPr>
            </w:pPr>
          </w:p>
          <w:p w:rsidR="00BE3860" w:rsidRDefault="00BE3860" w:rsidP="00BE3860">
            <w:pPr>
              <w:bidi w:val="0"/>
              <w:rPr>
                <w:color w:val="FF0000"/>
                <w:sz w:val="18"/>
                <w:szCs w:val="18"/>
                <w:lang w:val="fr-FR"/>
              </w:rPr>
            </w:pPr>
          </w:p>
          <w:p w:rsidR="000A36EE" w:rsidRDefault="000A36EE" w:rsidP="000A36EE">
            <w:pPr>
              <w:bidi w:val="0"/>
              <w:rPr>
                <w:color w:val="FF0000"/>
                <w:sz w:val="18"/>
                <w:szCs w:val="18"/>
                <w:lang w:val="fr-FR"/>
              </w:rPr>
            </w:pPr>
          </w:p>
          <w:p w:rsidR="00BE3860" w:rsidRDefault="00BE3860" w:rsidP="00BE3860">
            <w:pPr>
              <w:bidi w:val="0"/>
              <w:rPr>
                <w:color w:val="FF0000"/>
                <w:sz w:val="18"/>
                <w:szCs w:val="18"/>
                <w:lang w:val="fr-FR"/>
              </w:rPr>
            </w:pPr>
          </w:p>
          <w:p w:rsidR="00BE3860" w:rsidRDefault="00BE3860" w:rsidP="00BE3860">
            <w:pPr>
              <w:bidi w:val="0"/>
              <w:rPr>
                <w:color w:val="FF0000"/>
                <w:sz w:val="18"/>
                <w:szCs w:val="18"/>
                <w:lang w:val="fr-FR"/>
              </w:rPr>
            </w:pPr>
          </w:p>
          <w:p w:rsidR="0045237F" w:rsidRPr="00891FF0" w:rsidRDefault="0045237F" w:rsidP="0045237F">
            <w:pPr>
              <w:bidi w:val="0"/>
              <w:rPr>
                <w:b/>
                <w:bCs/>
                <w:sz w:val="14"/>
                <w:szCs w:val="14"/>
                <w:lang w:val="fr-FR"/>
              </w:rPr>
            </w:pPr>
          </w:p>
          <w:p w:rsidR="0045237F" w:rsidRPr="009962DA" w:rsidRDefault="0045237F" w:rsidP="001D525D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</w:pPr>
            <w:r w:rsidRPr="009962DA"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  <w:t xml:space="preserve">ACTIVITE </w:t>
            </w:r>
            <w:r w:rsidR="001D525D"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  <w:t>2</w:t>
            </w:r>
            <w:r w:rsidRPr="009962DA"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  <w:t>:</w:t>
            </w:r>
          </w:p>
          <w:p w:rsidR="0045237F" w:rsidRPr="00891FF0" w:rsidRDefault="0045237F" w:rsidP="0045237F">
            <w:pPr>
              <w:bidi w:val="0"/>
              <w:rPr>
                <w:b/>
                <w:bCs/>
                <w:sz w:val="14"/>
                <w:szCs w:val="14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 xml:space="preserve">Contexte de la </w:t>
            </w: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>situation:</w:t>
            </w:r>
          </w:p>
          <w:p w:rsidR="00AD375F" w:rsidRPr="00AD375F" w:rsidRDefault="0045237F" w:rsidP="00AD375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  <w:r w:rsidRPr="00ED5B1B">
              <w:rPr>
                <w:sz w:val="16"/>
                <w:szCs w:val="16"/>
                <w:lang w:val="fr-FR"/>
              </w:rPr>
              <w:t xml:space="preserve">Cette activité sera </w:t>
            </w:r>
            <w:r w:rsidR="005D609F" w:rsidRPr="00ED5B1B">
              <w:rPr>
                <w:sz w:val="16"/>
                <w:szCs w:val="16"/>
                <w:lang w:val="fr-FR"/>
              </w:rPr>
              <w:t>consacrée à</w:t>
            </w:r>
            <w:r w:rsidRPr="00ED5B1B">
              <w:rPr>
                <w:sz w:val="16"/>
                <w:szCs w:val="16"/>
                <w:lang w:val="fr-FR"/>
              </w:rPr>
              <w:t xml:space="preserve"> </w:t>
            </w:r>
            <w:r w:rsidR="005D609F">
              <w:rPr>
                <w:sz w:val="16"/>
                <w:szCs w:val="16"/>
                <w:lang w:val="fr-FR"/>
              </w:rPr>
              <w:t>découvrir l’un des types principaux du transport du l’eau.</w:t>
            </w:r>
            <w:r w:rsidR="00AD375F" w:rsidRPr="00AD375F">
              <w:rPr>
                <w:sz w:val="16"/>
                <w:szCs w:val="16"/>
                <w:lang w:val="fr-FR"/>
              </w:rPr>
              <w:t xml:space="preserve"> </w:t>
            </w:r>
          </w:p>
          <w:p w:rsidR="0045237F" w:rsidRPr="00ED5B1B" w:rsidRDefault="0045237F" w:rsidP="0045237F">
            <w:pPr>
              <w:bidi w:val="0"/>
              <w:rPr>
                <w:sz w:val="16"/>
                <w:szCs w:val="16"/>
                <w:lang w:val="fr-FR"/>
              </w:rPr>
            </w:pPr>
          </w:p>
          <w:p w:rsidR="0045237F" w:rsidRPr="00FE3B2A" w:rsidRDefault="0045237F" w:rsidP="0045237F">
            <w:pPr>
              <w:bidi w:val="0"/>
              <w:rPr>
                <w:sz w:val="8"/>
                <w:szCs w:val="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fr-FR"/>
              </w:rPr>
              <w:t>S</w:t>
            </w: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>upport de la situation:</w:t>
            </w:r>
          </w:p>
          <w:p w:rsidR="0045237F" w:rsidRPr="00FE3B2A" w:rsidRDefault="00DD7C12" w:rsidP="00DD7C12">
            <w:pPr>
              <w:bidi w:val="0"/>
              <w:rPr>
                <w:b/>
                <w:bCs/>
                <w:i/>
                <w:iCs/>
                <w:color w:val="FF0000"/>
                <w:sz w:val="12"/>
                <w:szCs w:val="12"/>
                <w:lang w:val="fr-FR"/>
              </w:rPr>
            </w:pPr>
            <w:r>
              <w:rPr>
                <w:i/>
                <w:iCs/>
                <w:sz w:val="16"/>
                <w:szCs w:val="16"/>
                <w:lang w:val="fr-FR"/>
              </w:rPr>
              <w:t>Voir cahier d’</w:t>
            </w:r>
            <w:proofErr w:type="spellStart"/>
            <w:r>
              <w:rPr>
                <w:i/>
                <w:iCs/>
                <w:sz w:val="16"/>
                <w:szCs w:val="16"/>
                <w:lang w:val="fr-FR"/>
              </w:rPr>
              <w:t>élève+Annimations</w:t>
            </w:r>
            <w:proofErr w:type="spellEnd"/>
            <w:r w:rsidRPr="00FE3B2A">
              <w:rPr>
                <w:b/>
                <w:bCs/>
                <w:i/>
                <w:iCs/>
                <w:color w:val="FF0000"/>
                <w:sz w:val="12"/>
                <w:szCs w:val="12"/>
                <w:lang w:val="fr-FR"/>
              </w:rPr>
              <w:t xml:space="preserve"> </w:t>
            </w:r>
          </w:p>
          <w:p w:rsidR="0045237F" w:rsidRDefault="0045237F" w:rsidP="0045237F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proofErr w:type="gramStart"/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>Instructions:</w:t>
            </w:r>
            <w:proofErr w:type="gramEnd"/>
          </w:p>
          <w:p w:rsidR="00DD7C12" w:rsidRDefault="00500879" w:rsidP="00DB7878">
            <w:pPr>
              <w:bidi w:val="0"/>
              <w:rPr>
                <w:sz w:val="18"/>
                <w:szCs w:val="18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-Réalisez la manipulation et </w:t>
            </w:r>
            <w:r w:rsidR="00D27767">
              <w:rPr>
                <w:sz w:val="16"/>
                <w:szCs w:val="16"/>
                <w:lang w:val="fr-FR"/>
              </w:rPr>
              <w:t>rependez aux questions liées à cette expérience.</w:t>
            </w: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Pr="004941F3" w:rsidRDefault="0045237F" w:rsidP="0045237F">
            <w:pPr>
              <w:bidi w:val="0"/>
              <w:rPr>
                <w:b/>
                <w:bCs/>
                <w:i/>
                <w:i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i/>
                <w:iCs/>
                <w:color w:val="003300"/>
                <w:sz w:val="18"/>
                <w:szCs w:val="18"/>
                <w:lang w:val="fr-FR"/>
              </w:rPr>
              <w:t>Exploitation:</w:t>
            </w:r>
          </w:p>
          <w:p w:rsidR="0045237F" w:rsidRPr="004941F3" w:rsidRDefault="0045237F" w:rsidP="0045237F">
            <w:pPr>
              <w:bidi w:val="0"/>
              <w:rPr>
                <w:color w:val="003300"/>
                <w:sz w:val="16"/>
                <w:szCs w:val="16"/>
                <w:lang w:val="fr-FR"/>
              </w:rPr>
            </w:pPr>
            <w:r w:rsidRPr="004941F3">
              <w:rPr>
                <w:color w:val="003300"/>
                <w:sz w:val="16"/>
                <w:szCs w:val="16"/>
                <w:lang w:val="fr-FR"/>
              </w:rPr>
              <w:t>Exploitation des résultats de travail en groupe.</w:t>
            </w:r>
          </w:p>
          <w:p w:rsidR="0045237F" w:rsidRPr="004941F3" w:rsidRDefault="0045237F" w:rsidP="0045237F">
            <w:pPr>
              <w:bidi w:val="0"/>
              <w:rPr>
                <w:color w:val="003300"/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Pr="0006255F" w:rsidRDefault="0045237F" w:rsidP="0045237F">
            <w:pPr>
              <w:bidi w:val="0"/>
              <w:rPr>
                <w:b/>
                <w:bCs/>
                <w:i/>
                <w:iCs/>
                <w:color w:val="7030A0"/>
                <w:sz w:val="18"/>
                <w:szCs w:val="18"/>
                <w:lang w:val="fr-FR"/>
              </w:rPr>
            </w:pPr>
            <w:r w:rsidRPr="0006255F">
              <w:rPr>
                <w:b/>
                <w:bCs/>
                <w:i/>
                <w:iCs/>
                <w:color w:val="7030A0"/>
                <w:sz w:val="18"/>
                <w:szCs w:val="18"/>
                <w:lang w:val="fr-FR"/>
              </w:rPr>
              <w:t>Partage des résultats:</w:t>
            </w:r>
          </w:p>
          <w:p w:rsidR="0045237F" w:rsidRPr="0006255F" w:rsidRDefault="0045237F" w:rsidP="0045237F">
            <w:pPr>
              <w:bidi w:val="0"/>
              <w:rPr>
                <w:color w:val="7030A0"/>
                <w:sz w:val="16"/>
                <w:szCs w:val="16"/>
                <w:lang w:val="fr-FR"/>
              </w:rPr>
            </w:pPr>
            <w:r w:rsidRPr="0006255F">
              <w:rPr>
                <w:color w:val="7030A0"/>
                <w:sz w:val="16"/>
                <w:szCs w:val="16"/>
                <w:lang w:val="fr-FR"/>
              </w:rPr>
              <w:t>Les apprenants partagent entre eux les résultats de travail.</w:t>
            </w:r>
          </w:p>
          <w:p w:rsidR="0045237F" w:rsidRPr="0006255F" w:rsidRDefault="0045237F" w:rsidP="0045237F">
            <w:pPr>
              <w:bidi w:val="0"/>
              <w:rPr>
                <w:color w:val="7030A0"/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Pr="004941F3" w:rsidRDefault="0045237F" w:rsidP="0045237F">
            <w:pPr>
              <w:bidi w:val="0"/>
              <w:rPr>
                <w:b/>
                <w:bCs/>
                <w:i/>
                <w:iCs/>
                <w:color w:val="FF00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i/>
                <w:iCs/>
                <w:color w:val="FF0000"/>
                <w:sz w:val="18"/>
                <w:szCs w:val="18"/>
                <w:lang w:val="fr-FR"/>
              </w:rPr>
              <w:t>Conclusion:</w:t>
            </w:r>
          </w:p>
          <w:p w:rsidR="007E5DF3" w:rsidRPr="007E5DF3" w:rsidRDefault="007E5DF3" w:rsidP="007E5DF3">
            <w:pPr>
              <w:bidi w:val="0"/>
              <w:rPr>
                <w:b/>
                <w:bCs/>
                <w:color w:val="FF0000"/>
                <w:sz w:val="16"/>
                <w:szCs w:val="16"/>
                <w:rtl/>
                <w:lang w:val="fr-FR" w:bidi="ar-MA"/>
              </w:rPr>
            </w:pPr>
            <w:r w:rsidRPr="007E5DF3">
              <w:rPr>
                <w:b/>
                <w:bCs/>
                <w:color w:val="FF0000"/>
                <w:sz w:val="16"/>
                <w:szCs w:val="16"/>
                <w:lang w:val="fr-FR"/>
              </w:rPr>
              <w:t xml:space="preserve">-L’eau passe d’un milieu moins concentré </w:t>
            </w:r>
            <w:r w:rsidR="007E0A0C">
              <w:rPr>
                <w:b/>
                <w:bCs/>
                <w:color w:val="FF0000"/>
                <w:sz w:val="16"/>
                <w:szCs w:val="16"/>
                <w:lang w:val="fr-FR"/>
              </w:rPr>
              <w:t>vers</w:t>
            </w:r>
            <w:r w:rsidRPr="007E5DF3">
              <w:rPr>
                <w:b/>
                <w:bCs/>
                <w:color w:val="FF0000"/>
                <w:sz w:val="16"/>
                <w:szCs w:val="16"/>
                <w:lang w:val="fr-FR"/>
              </w:rPr>
              <w:t xml:space="preserve"> un milieu très </w:t>
            </w:r>
            <w:r w:rsidR="00367AFE" w:rsidRPr="007E5DF3">
              <w:rPr>
                <w:b/>
                <w:bCs/>
                <w:color w:val="FF0000"/>
                <w:sz w:val="16"/>
                <w:szCs w:val="16"/>
                <w:lang w:val="fr-FR"/>
              </w:rPr>
              <w:t>concentré</w:t>
            </w:r>
            <w:r w:rsidR="00367AFE">
              <w:rPr>
                <w:b/>
                <w:bCs/>
                <w:color w:val="FF0000"/>
                <w:sz w:val="16"/>
                <w:szCs w:val="16"/>
                <w:lang w:val="fr-FR"/>
              </w:rPr>
              <w:t xml:space="preserve"> :</w:t>
            </w:r>
            <w:r w:rsidR="007E0A0C">
              <w:rPr>
                <w:b/>
                <w:bCs/>
                <w:color w:val="FF0000"/>
                <w:sz w:val="16"/>
                <w:szCs w:val="16"/>
                <w:lang w:val="fr-FR"/>
              </w:rPr>
              <w:t xml:space="preserve"> </w:t>
            </w:r>
            <w:r w:rsidRPr="007E5DF3">
              <w:rPr>
                <w:b/>
                <w:bCs/>
                <w:color w:val="FF0000"/>
                <w:sz w:val="16"/>
                <w:szCs w:val="16"/>
                <w:lang w:val="fr-FR"/>
              </w:rPr>
              <w:t xml:space="preserve"> c’est le phénomène d’osmose.</w:t>
            </w:r>
          </w:p>
          <w:p w:rsidR="007E5DF3" w:rsidRPr="007E5DF3" w:rsidRDefault="007E5DF3" w:rsidP="007E5DF3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  <w:r w:rsidRPr="007E5DF3">
              <w:rPr>
                <w:b/>
                <w:bCs/>
                <w:color w:val="FF0000"/>
                <w:sz w:val="16"/>
                <w:szCs w:val="16"/>
                <w:lang w:val="fr-FR"/>
              </w:rPr>
              <w:t xml:space="preserve">-Dans un milieu hypotonique les cellules seront turgescentes et dans un milieu hyper-osmotique les cellules seront </w:t>
            </w:r>
            <w:proofErr w:type="spellStart"/>
            <w:r w:rsidRPr="007E5DF3">
              <w:rPr>
                <w:b/>
                <w:bCs/>
                <w:color w:val="FF0000"/>
                <w:sz w:val="16"/>
                <w:szCs w:val="16"/>
                <w:lang w:val="fr-FR"/>
              </w:rPr>
              <w:t>palasmolysées</w:t>
            </w:r>
            <w:proofErr w:type="spellEnd"/>
            <w:r w:rsidRPr="007E5DF3">
              <w:rPr>
                <w:b/>
                <w:bCs/>
                <w:color w:val="FF0000"/>
                <w:sz w:val="16"/>
                <w:szCs w:val="16"/>
                <w:lang w:val="fr-FR"/>
              </w:rPr>
              <w:t>.</w:t>
            </w:r>
          </w:p>
          <w:p w:rsidR="00DB7878" w:rsidRPr="00DB7878" w:rsidRDefault="00DB7878" w:rsidP="00DB7878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  <w:r w:rsidRPr="00DB7878">
              <w:rPr>
                <w:b/>
                <w:bCs/>
                <w:color w:val="FF0000"/>
                <w:sz w:val="16"/>
                <w:szCs w:val="16"/>
                <w:lang w:val="fr-FR"/>
              </w:rPr>
              <w:t>...</w:t>
            </w:r>
          </w:p>
          <w:p w:rsidR="00E41146" w:rsidRDefault="00DB7878" w:rsidP="00DB7878">
            <w:pPr>
              <w:bidi w:val="0"/>
              <w:rPr>
                <w:sz w:val="18"/>
                <w:szCs w:val="18"/>
                <w:lang w:val="fr-FR"/>
              </w:rPr>
            </w:pPr>
            <w:r w:rsidRPr="00DB7878">
              <w:rPr>
                <w:b/>
                <w:bCs/>
                <w:color w:val="FF0000"/>
                <w:sz w:val="16"/>
                <w:szCs w:val="16"/>
                <w:lang w:val="fr-FR"/>
              </w:rPr>
              <w:t xml:space="preserve"> </w:t>
            </w: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7E5DF3" w:rsidRDefault="007E5DF3" w:rsidP="007E5DF3">
            <w:pPr>
              <w:bidi w:val="0"/>
              <w:rPr>
                <w:sz w:val="18"/>
                <w:szCs w:val="18"/>
                <w:lang w:val="fr-FR"/>
              </w:rPr>
            </w:pPr>
          </w:p>
          <w:p w:rsidR="007E5DF3" w:rsidRDefault="007E5DF3" w:rsidP="007E5DF3">
            <w:pPr>
              <w:bidi w:val="0"/>
              <w:rPr>
                <w:sz w:val="18"/>
                <w:szCs w:val="18"/>
                <w:lang w:val="fr-FR"/>
              </w:rPr>
            </w:pPr>
          </w:p>
          <w:p w:rsidR="007E5DF3" w:rsidRDefault="007E5DF3" w:rsidP="007E5DF3">
            <w:pPr>
              <w:bidi w:val="0"/>
              <w:rPr>
                <w:sz w:val="18"/>
                <w:szCs w:val="18"/>
                <w:lang w:val="fr-FR"/>
              </w:rPr>
            </w:pPr>
          </w:p>
          <w:p w:rsidR="007E5DF3" w:rsidRDefault="007E5DF3" w:rsidP="007E5DF3">
            <w:pPr>
              <w:bidi w:val="0"/>
              <w:rPr>
                <w:sz w:val="18"/>
                <w:szCs w:val="18"/>
                <w:lang w:val="fr-FR"/>
              </w:rPr>
            </w:pPr>
          </w:p>
          <w:p w:rsidR="007E5DF3" w:rsidRDefault="007E5DF3" w:rsidP="007E5DF3">
            <w:pPr>
              <w:bidi w:val="0"/>
              <w:rPr>
                <w:sz w:val="18"/>
                <w:szCs w:val="18"/>
                <w:lang w:val="fr-FR"/>
              </w:rPr>
            </w:pPr>
          </w:p>
          <w:p w:rsidR="007E5DF3" w:rsidRDefault="007E5DF3" w:rsidP="007E5DF3">
            <w:pPr>
              <w:bidi w:val="0"/>
              <w:rPr>
                <w:sz w:val="18"/>
                <w:szCs w:val="18"/>
                <w:lang w:val="fr-FR"/>
              </w:rPr>
            </w:pPr>
          </w:p>
          <w:p w:rsidR="007E5DF3" w:rsidRDefault="007E5DF3" w:rsidP="007E5DF3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AD375F" w:rsidRDefault="00AD375F" w:rsidP="00AD375F">
            <w:pPr>
              <w:bidi w:val="0"/>
              <w:rPr>
                <w:sz w:val="18"/>
                <w:szCs w:val="18"/>
                <w:lang w:val="fr-FR"/>
              </w:rPr>
            </w:pPr>
          </w:p>
          <w:p w:rsidR="00AD375F" w:rsidRDefault="00AD375F" w:rsidP="00AD375F">
            <w:pPr>
              <w:bidi w:val="0"/>
              <w:rPr>
                <w:sz w:val="18"/>
                <w:szCs w:val="18"/>
                <w:lang w:val="fr-FR"/>
              </w:rPr>
            </w:pPr>
          </w:p>
          <w:p w:rsidR="00AD375F" w:rsidRDefault="00AD375F" w:rsidP="00AD375F">
            <w:pPr>
              <w:bidi w:val="0"/>
              <w:rPr>
                <w:sz w:val="18"/>
                <w:szCs w:val="18"/>
                <w:lang w:val="fr-FR"/>
              </w:rPr>
            </w:pPr>
          </w:p>
          <w:p w:rsidR="00AD375F" w:rsidRDefault="00AD375F" w:rsidP="00AD375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Pr="00891FF0" w:rsidRDefault="0045237F" w:rsidP="0045237F">
            <w:pPr>
              <w:bidi w:val="0"/>
              <w:rPr>
                <w:b/>
                <w:bCs/>
                <w:sz w:val="14"/>
                <w:szCs w:val="14"/>
                <w:lang w:val="fr-FR"/>
              </w:rPr>
            </w:pPr>
          </w:p>
          <w:p w:rsidR="0045237F" w:rsidRPr="009962DA" w:rsidRDefault="0045237F" w:rsidP="00DB7878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</w:pPr>
            <w:r w:rsidRPr="009962DA"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  <w:t xml:space="preserve">ACTIVITE </w:t>
            </w:r>
            <w:r w:rsidR="00DB7878"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  <w:t>3</w:t>
            </w:r>
            <w:r w:rsidRPr="009962DA"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  <w:t>:</w:t>
            </w:r>
          </w:p>
          <w:p w:rsidR="0045237F" w:rsidRPr="00891FF0" w:rsidRDefault="0045237F" w:rsidP="0045237F">
            <w:pPr>
              <w:bidi w:val="0"/>
              <w:rPr>
                <w:b/>
                <w:bCs/>
                <w:sz w:val="14"/>
                <w:szCs w:val="14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 xml:space="preserve">Contexte de la </w:t>
            </w: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>situation:</w:t>
            </w:r>
          </w:p>
          <w:p w:rsidR="002C3965" w:rsidRPr="00AD375F" w:rsidRDefault="002C3965" w:rsidP="002C3965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  <w:r w:rsidRPr="00ED5B1B">
              <w:rPr>
                <w:sz w:val="16"/>
                <w:szCs w:val="16"/>
                <w:lang w:val="fr-FR"/>
              </w:rPr>
              <w:t xml:space="preserve">Cette activité sera consacrée à </w:t>
            </w:r>
            <w:r>
              <w:rPr>
                <w:sz w:val="16"/>
                <w:szCs w:val="16"/>
                <w:lang w:val="fr-FR"/>
              </w:rPr>
              <w:t>découvrir l’un des types principaux du transport des molécules et les ions.</w:t>
            </w:r>
            <w:r w:rsidRPr="00AD375F">
              <w:rPr>
                <w:sz w:val="16"/>
                <w:szCs w:val="16"/>
                <w:lang w:val="fr-FR"/>
              </w:rPr>
              <w:t xml:space="preserve"> </w:t>
            </w:r>
          </w:p>
          <w:p w:rsidR="002C3965" w:rsidRPr="00ED5B1B" w:rsidRDefault="002C3965" w:rsidP="002C3965">
            <w:pPr>
              <w:bidi w:val="0"/>
              <w:rPr>
                <w:sz w:val="16"/>
                <w:szCs w:val="16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fr-FR"/>
              </w:rPr>
              <w:t>S</w:t>
            </w: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 xml:space="preserve">upport de la </w:t>
            </w:r>
            <w:proofErr w:type="gramStart"/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>situation:</w:t>
            </w:r>
            <w:proofErr w:type="gramEnd"/>
          </w:p>
          <w:p w:rsidR="0045237F" w:rsidRPr="00ED5B1B" w:rsidRDefault="0045237F" w:rsidP="0045237F">
            <w:pPr>
              <w:bidi w:val="0"/>
              <w:rPr>
                <w:i/>
                <w:iCs/>
                <w:sz w:val="16"/>
                <w:szCs w:val="16"/>
                <w:lang w:val="fr-FR"/>
              </w:rPr>
            </w:pPr>
            <w:r w:rsidRPr="00ED5B1B">
              <w:rPr>
                <w:i/>
                <w:iCs/>
                <w:sz w:val="16"/>
                <w:szCs w:val="16"/>
                <w:lang w:val="fr-FR"/>
              </w:rPr>
              <w:t>Voir cahier d’élève.</w:t>
            </w:r>
          </w:p>
          <w:p w:rsidR="0045237F" w:rsidRPr="00FE3B2A" w:rsidRDefault="0045237F" w:rsidP="0045237F">
            <w:pPr>
              <w:bidi w:val="0"/>
              <w:rPr>
                <w:b/>
                <w:bCs/>
                <w:i/>
                <w:iCs/>
                <w:color w:val="FF0000"/>
                <w:sz w:val="12"/>
                <w:szCs w:val="12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>Instructions:</w:t>
            </w:r>
          </w:p>
          <w:p w:rsidR="002C3965" w:rsidRDefault="002C3965" w:rsidP="002C3965">
            <w:pPr>
              <w:bidi w:val="0"/>
              <w:rPr>
                <w:sz w:val="18"/>
                <w:szCs w:val="18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-Réalisez la manipulation et rependez aux questions liées à cette expérience.</w:t>
            </w: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Pr="004941F3" w:rsidRDefault="0045237F" w:rsidP="0045237F">
            <w:pPr>
              <w:bidi w:val="0"/>
              <w:rPr>
                <w:b/>
                <w:bCs/>
                <w:i/>
                <w:iCs/>
                <w:color w:val="003300"/>
                <w:sz w:val="18"/>
                <w:szCs w:val="18"/>
                <w:lang w:val="fr-FR"/>
              </w:rPr>
            </w:pPr>
            <w:proofErr w:type="gramStart"/>
            <w:r w:rsidRPr="004941F3">
              <w:rPr>
                <w:b/>
                <w:bCs/>
                <w:i/>
                <w:iCs/>
                <w:color w:val="003300"/>
                <w:sz w:val="18"/>
                <w:szCs w:val="18"/>
                <w:lang w:val="fr-FR"/>
              </w:rPr>
              <w:t>Exploitation:</w:t>
            </w:r>
            <w:proofErr w:type="gramEnd"/>
          </w:p>
          <w:p w:rsidR="0045237F" w:rsidRPr="004941F3" w:rsidRDefault="0045237F" w:rsidP="0045237F">
            <w:pPr>
              <w:bidi w:val="0"/>
              <w:rPr>
                <w:color w:val="003300"/>
                <w:sz w:val="16"/>
                <w:szCs w:val="16"/>
                <w:lang w:val="fr-FR"/>
              </w:rPr>
            </w:pPr>
            <w:r w:rsidRPr="004941F3">
              <w:rPr>
                <w:color w:val="003300"/>
                <w:sz w:val="16"/>
                <w:szCs w:val="16"/>
                <w:lang w:val="fr-FR"/>
              </w:rPr>
              <w:t>Exploitation des résultats de travail en groupe.</w:t>
            </w:r>
          </w:p>
          <w:p w:rsidR="0045237F" w:rsidRPr="004941F3" w:rsidRDefault="0045237F" w:rsidP="0045237F">
            <w:pPr>
              <w:bidi w:val="0"/>
              <w:rPr>
                <w:color w:val="003300"/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Pr="0006255F" w:rsidRDefault="0045237F" w:rsidP="0045237F">
            <w:pPr>
              <w:bidi w:val="0"/>
              <w:rPr>
                <w:b/>
                <w:bCs/>
                <w:i/>
                <w:iCs/>
                <w:color w:val="7030A0"/>
                <w:sz w:val="18"/>
                <w:szCs w:val="18"/>
                <w:lang w:val="fr-FR"/>
              </w:rPr>
            </w:pPr>
            <w:r w:rsidRPr="0006255F">
              <w:rPr>
                <w:b/>
                <w:bCs/>
                <w:i/>
                <w:iCs/>
                <w:color w:val="7030A0"/>
                <w:sz w:val="18"/>
                <w:szCs w:val="18"/>
                <w:lang w:val="fr-FR"/>
              </w:rPr>
              <w:t>Partage des résultats:</w:t>
            </w:r>
          </w:p>
          <w:p w:rsidR="0045237F" w:rsidRPr="0006255F" w:rsidRDefault="0045237F" w:rsidP="0045237F">
            <w:pPr>
              <w:bidi w:val="0"/>
              <w:rPr>
                <w:color w:val="7030A0"/>
                <w:sz w:val="16"/>
                <w:szCs w:val="16"/>
                <w:lang w:val="fr-FR"/>
              </w:rPr>
            </w:pPr>
            <w:r w:rsidRPr="0006255F">
              <w:rPr>
                <w:color w:val="7030A0"/>
                <w:sz w:val="16"/>
                <w:szCs w:val="16"/>
                <w:lang w:val="fr-FR"/>
              </w:rPr>
              <w:t>Les apprenants partagent entre eux les résultats de travail.</w:t>
            </w:r>
          </w:p>
          <w:p w:rsidR="0045237F" w:rsidRPr="0006255F" w:rsidRDefault="0045237F" w:rsidP="0045237F">
            <w:pPr>
              <w:bidi w:val="0"/>
              <w:rPr>
                <w:color w:val="7030A0"/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Pr="004941F3" w:rsidRDefault="0045237F" w:rsidP="0045237F">
            <w:pPr>
              <w:bidi w:val="0"/>
              <w:rPr>
                <w:b/>
                <w:bCs/>
                <w:i/>
                <w:iCs/>
                <w:color w:val="FF00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i/>
                <w:iCs/>
                <w:color w:val="FF0000"/>
                <w:sz w:val="18"/>
                <w:szCs w:val="18"/>
                <w:lang w:val="fr-FR"/>
              </w:rPr>
              <w:t>Conclusion:</w:t>
            </w:r>
          </w:p>
          <w:p w:rsidR="0087771D" w:rsidRDefault="0087771D" w:rsidP="0087771D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</w:p>
          <w:p w:rsidR="0087771D" w:rsidRPr="0087771D" w:rsidRDefault="0087771D" w:rsidP="0087771D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  <w:r w:rsidRPr="0087771D">
              <w:rPr>
                <w:b/>
                <w:bCs/>
                <w:color w:val="FF0000"/>
                <w:sz w:val="16"/>
                <w:szCs w:val="16"/>
                <w:lang w:val="fr-FR"/>
              </w:rPr>
              <w:t>-La diffusion simple est le passage des molécules</w:t>
            </w:r>
            <w:r w:rsidRPr="0087771D">
              <w:rPr>
                <w:rFonts w:hint="cs"/>
                <w:b/>
                <w:bCs/>
                <w:color w:val="FF0000"/>
                <w:sz w:val="16"/>
                <w:szCs w:val="16"/>
                <w:rtl/>
                <w:lang w:val="fr-FR" w:bidi="ar-MA"/>
              </w:rPr>
              <w:t xml:space="preserve"> </w:t>
            </w:r>
            <w:r>
              <w:rPr>
                <w:b/>
                <w:bCs/>
                <w:color w:val="FF0000"/>
                <w:sz w:val="16"/>
                <w:szCs w:val="16"/>
                <w:lang w:val="fr-FR"/>
              </w:rPr>
              <w:t>ou d</w:t>
            </w:r>
            <w:r w:rsidRPr="0087771D">
              <w:rPr>
                <w:b/>
                <w:bCs/>
                <w:color w:val="FF0000"/>
                <w:sz w:val="16"/>
                <w:szCs w:val="16"/>
                <w:lang w:val="fr-FR"/>
              </w:rPr>
              <w:t xml:space="preserve">es ions à travers le plasmalemme selon leur gradient de concentration. </w:t>
            </w:r>
          </w:p>
          <w:p w:rsidR="0045237F" w:rsidRDefault="0045237F" w:rsidP="0045237F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</w:p>
          <w:p w:rsidR="00C51A0D" w:rsidRDefault="00C51A0D" w:rsidP="00C51A0D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</w:p>
          <w:p w:rsidR="00C51A0D" w:rsidRDefault="00C51A0D" w:rsidP="00C51A0D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</w:p>
          <w:p w:rsidR="00C51A0D" w:rsidRDefault="00C51A0D" w:rsidP="00C51A0D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</w:p>
          <w:p w:rsidR="00C51A0D" w:rsidRDefault="00C51A0D" w:rsidP="00C51A0D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</w:p>
          <w:p w:rsidR="00C51A0D" w:rsidRDefault="00C51A0D" w:rsidP="00C51A0D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</w:p>
          <w:p w:rsidR="00C51A0D" w:rsidRDefault="00C51A0D" w:rsidP="00C51A0D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</w:p>
          <w:p w:rsidR="0045237F" w:rsidRPr="009962DA" w:rsidRDefault="0045237F" w:rsidP="00490447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</w:pPr>
            <w:r w:rsidRPr="009962DA"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  <w:t xml:space="preserve">ACTIVITE </w:t>
            </w:r>
            <w:r w:rsidR="00490447"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  <w:t>4</w:t>
            </w:r>
            <w:r w:rsidRPr="009962DA"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  <w:t>:</w:t>
            </w:r>
          </w:p>
          <w:p w:rsidR="0045237F" w:rsidRPr="00891FF0" w:rsidRDefault="0045237F" w:rsidP="0045237F">
            <w:pPr>
              <w:bidi w:val="0"/>
              <w:rPr>
                <w:b/>
                <w:bCs/>
                <w:sz w:val="14"/>
                <w:szCs w:val="14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 xml:space="preserve">Contexte de la </w:t>
            </w: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>situation:</w:t>
            </w:r>
          </w:p>
          <w:p w:rsidR="0045237F" w:rsidRPr="00ED5B1B" w:rsidRDefault="0045237F" w:rsidP="002841CE">
            <w:pPr>
              <w:bidi w:val="0"/>
              <w:rPr>
                <w:sz w:val="16"/>
                <w:szCs w:val="16"/>
                <w:lang w:val="fr-FR"/>
              </w:rPr>
            </w:pPr>
            <w:r w:rsidRPr="00ED5B1B">
              <w:rPr>
                <w:sz w:val="16"/>
                <w:szCs w:val="16"/>
                <w:lang w:val="fr-FR"/>
              </w:rPr>
              <w:t xml:space="preserve">Cette activité sera </w:t>
            </w:r>
            <w:r w:rsidR="00427096" w:rsidRPr="00ED5B1B">
              <w:rPr>
                <w:sz w:val="16"/>
                <w:szCs w:val="16"/>
                <w:lang w:val="fr-FR"/>
              </w:rPr>
              <w:t>consacrée à</w:t>
            </w:r>
            <w:r w:rsidR="00292B7F">
              <w:rPr>
                <w:sz w:val="16"/>
                <w:szCs w:val="16"/>
                <w:lang w:val="fr-FR"/>
              </w:rPr>
              <w:t xml:space="preserve"> </w:t>
            </w:r>
            <w:r w:rsidR="00427096">
              <w:rPr>
                <w:sz w:val="16"/>
                <w:szCs w:val="16"/>
                <w:lang w:val="fr-FR"/>
              </w:rPr>
              <w:t>découvrir quelques</w:t>
            </w:r>
            <w:r w:rsidR="002841CE">
              <w:rPr>
                <w:sz w:val="16"/>
                <w:szCs w:val="16"/>
                <w:lang w:val="fr-FR"/>
              </w:rPr>
              <w:t xml:space="preserve"> types de p</w:t>
            </w:r>
            <w:r w:rsidR="002841CE" w:rsidRPr="002841CE">
              <w:rPr>
                <w:sz w:val="16"/>
                <w:szCs w:val="16"/>
                <w:lang w:val="fr-FR"/>
              </w:rPr>
              <w:t>erméabilité</w:t>
            </w:r>
            <w:r w:rsidR="00394F37">
              <w:rPr>
                <w:sz w:val="16"/>
                <w:szCs w:val="16"/>
                <w:lang w:val="fr-FR"/>
              </w:rPr>
              <w:t>.</w:t>
            </w:r>
          </w:p>
          <w:p w:rsidR="0045237F" w:rsidRPr="00FE3B2A" w:rsidRDefault="0045237F" w:rsidP="0045237F">
            <w:pPr>
              <w:bidi w:val="0"/>
              <w:rPr>
                <w:sz w:val="8"/>
                <w:szCs w:val="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fr-FR"/>
              </w:rPr>
              <w:t>S</w:t>
            </w: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>upport de la situation:</w:t>
            </w:r>
          </w:p>
          <w:p w:rsidR="0045237F" w:rsidRPr="00ED5B1B" w:rsidRDefault="0045237F" w:rsidP="0045237F">
            <w:pPr>
              <w:bidi w:val="0"/>
              <w:rPr>
                <w:i/>
                <w:iCs/>
                <w:sz w:val="16"/>
                <w:szCs w:val="16"/>
                <w:lang w:val="fr-FR"/>
              </w:rPr>
            </w:pPr>
            <w:r w:rsidRPr="00ED5B1B">
              <w:rPr>
                <w:i/>
                <w:iCs/>
                <w:sz w:val="16"/>
                <w:szCs w:val="16"/>
                <w:lang w:val="fr-FR"/>
              </w:rPr>
              <w:t>Voir cahier d’élève.</w:t>
            </w:r>
          </w:p>
          <w:p w:rsidR="0045237F" w:rsidRPr="00FE3B2A" w:rsidRDefault="0045237F" w:rsidP="0045237F">
            <w:pPr>
              <w:bidi w:val="0"/>
              <w:rPr>
                <w:b/>
                <w:bCs/>
                <w:i/>
                <w:iCs/>
                <w:color w:val="FF0000"/>
                <w:sz w:val="12"/>
                <w:szCs w:val="12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>Instructions:</w:t>
            </w:r>
          </w:p>
          <w:p w:rsidR="00292B7F" w:rsidRPr="00664479" w:rsidRDefault="00292B7F" w:rsidP="0063479C">
            <w:pPr>
              <w:bidi w:val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A l’aide </w:t>
            </w:r>
            <w:r w:rsidR="00CF6DA5">
              <w:rPr>
                <w:sz w:val="16"/>
                <w:szCs w:val="16"/>
                <w:lang w:val="fr-FR"/>
              </w:rPr>
              <w:t xml:space="preserve">des </w:t>
            </w:r>
            <w:r w:rsidR="00CF6DA5" w:rsidRPr="00664479">
              <w:rPr>
                <w:sz w:val="16"/>
                <w:szCs w:val="16"/>
                <w:lang w:val="fr-FR"/>
              </w:rPr>
              <w:t>données</w:t>
            </w:r>
            <w:r w:rsidRPr="00664479">
              <w:rPr>
                <w:sz w:val="16"/>
                <w:szCs w:val="16"/>
                <w:lang w:val="fr-FR"/>
              </w:rPr>
              <w:t xml:space="preserve"> fournies, </w:t>
            </w:r>
            <w:r w:rsidR="0063479C" w:rsidRPr="00664479">
              <w:rPr>
                <w:sz w:val="16"/>
                <w:szCs w:val="16"/>
                <w:lang w:val="fr-FR"/>
              </w:rPr>
              <w:t>déterminez</w:t>
            </w:r>
            <w:r w:rsidRPr="00664479">
              <w:rPr>
                <w:sz w:val="16"/>
                <w:szCs w:val="16"/>
                <w:lang w:val="fr-FR"/>
              </w:rPr>
              <w:t xml:space="preserve"> </w:t>
            </w:r>
            <w:r w:rsidR="0063479C">
              <w:rPr>
                <w:sz w:val="16"/>
                <w:szCs w:val="16"/>
                <w:lang w:val="fr-FR"/>
              </w:rPr>
              <w:t xml:space="preserve">la définition de </w:t>
            </w:r>
            <w:r w:rsidR="00CF6DA5">
              <w:rPr>
                <w:sz w:val="16"/>
                <w:szCs w:val="16"/>
                <w:lang w:val="fr-FR"/>
              </w:rPr>
              <w:t>la p</w:t>
            </w:r>
            <w:r w:rsidR="0063479C" w:rsidRPr="0063479C">
              <w:rPr>
                <w:sz w:val="16"/>
                <w:szCs w:val="16"/>
                <w:lang w:val="fr-FR"/>
              </w:rPr>
              <w:t>erméabilité orientée et sélective</w:t>
            </w:r>
            <w:r w:rsidR="00CF6DA5">
              <w:rPr>
                <w:sz w:val="16"/>
                <w:szCs w:val="16"/>
                <w:lang w:val="fr-FR"/>
              </w:rPr>
              <w:t>.</w:t>
            </w:r>
            <w:r w:rsidR="0063479C" w:rsidRPr="0063479C">
              <w:rPr>
                <w:sz w:val="16"/>
                <w:szCs w:val="16"/>
                <w:lang w:val="fr-FR"/>
              </w:rPr>
              <w:t> </w:t>
            </w: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Pr="004941F3" w:rsidRDefault="0045237F" w:rsidP="0045237F">
            <w:pPr>
              <w:bidi w:val="0"/>
              <w:rPr>
                <w:b/>
                <w:bCs/>
                <w:i/>
                <w:i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i/>
                <w:iCs/>
                <w:color w:val="003300"/>
                <w:sz w:val="18"/>
                <w:szCs w:val="18"/>
                <w:lang w:val="fr-FR"/>
              </w:rPr>
              <w:t>Exploitation:</w:t>
            </w:r>
          </w:p>
          <w:p w:rsidR="0045237F" w:rsidRPr="004941F3" w:rsidRDefault="0045237F" w:rsidP="0045237F">
            <w:pPr>
              <w:bidi w:val="0"/>
              <w:rPr>
                <w:color w:val="003300"/>
                <w:sz w:val="16"/>
                <w:szCs w:val="16"/>
                <w:lang w:val="fr-FR"/>
              </w:rPr>
            </w:pPr>
            <w:r w:rsidRPr="004941F3">
              <w:rPr>
                <w:color w:val="003300"/>
                <w:sz w:val="16"/>
                <w:szCs w:val="16"/>
                <w:lang w:val="fr-FR"/>
              </w:rPr>
              <w:t>Exploitation des résultats de travail en groupe.</w:t>
            </w:r>
          </w:p>
          <w:p w:rsidR="0045237F" w:rsidRPr="004941F3" w:rsidRDefault="0045237F" w:rsidP="0045237F">
            <w:pPr>
              <w:bidi w:val="0"/>
              <w:rPr>
                <w:color w:val="003300"/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Pr="0006255F" w:rsidRDefault="0045237F" w:rsidP="0045237F">
            <w:pPr>
              <w:bidi w:val="0"/>
              <w:rPr>
                <w:b/>
                <w:bCs/>
                <w:i/>
                <w:iCs/>
                <w:color w:val="7030A0"/>
                <w:sz w:val="18"/>
                <w:szCs w:val="18"/>
                <w:lang w:val="fr-FR"/>
              </w:rPr>
            </w:pPr>
            <w:r w:rsidRPr="0006255F">
              <w:rPr>
                <w:b/>
                <w:bCs/>
                <w:i/>
                <w:iCs/>
                <w:color w:val="7030A0"/>
                <w:sz w:val="18"/>
                <w:szCs w:val="18"/>
                <w:lang w:val="fr-FR"/>
              </w:rPr>
              <w:t>Partage des résultats:</w:t>
            </w:r>
          </w:p>
          <w:p w:rsidR="0045237F" w:rsidRPr="0006255F" w:rsidRDefault="0045237F" w:rsidP="0045237F">
            <w:pPr>
              <w:bidi w:val="0"/>
              <w:rPr>
                <w:color w:val="7030A0"/>
                <w:sz w:val="16"/>
                <w:szCs w:val="16"/>
                <w:lang w:val="fr-FR"/>
              </w:rPr>
            </w:pPr>
            <w:r w:rsidRPr="0006255F">
              <w:rPr>
                <w:color w:val="7030A0"/>
                <w:sz w:val="16"/>
                <w:szCs w:val="16"/>
                <w:lang w:val="fr-FR"/>
              </w:rPr>
              <w:t>Les apprenants partagent entre eux les résultats de travail.</w:t>
            </w:r>
          </w:p>
          <w:p w:rsidR="0045237F" w:rsidRPr="0006255F" w:rsidRDefault="0045237F" w:rsidP="0045237F">
            <w:pPr>
              <w:bidi w:val="0"/>
              <w:rPr>
                <w:color w:val="7030A0"/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Pr="004941F3" w:rsidRDefault="0045237F" w:rsidP="0045237F">
            <w:pPr>
              <w:bidi w:val="0"/>
              <w:rPr>
                <w:b/>
                <w:bCs/>
                <w:i/>
                <w:iCs/>
                <w:color w:val="FF00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i/>
                <w:iCs/>
                <w:color w:val="FF0000"/>
                <w:sz w:val="18"/>
                <w:szCs w:val="18"/>
                <w:lang w:val="fr-FR"/>
              </w:rPr>
              <w:t>Conclusion:</w:t>
            </w:r>
          </w:p>
          <w:p w:rsidR="0045237F" w:rsidRDefault="00F65910" w:rsidP="00A919FC">
            <w:pPr>
              <w:bidi w:val="0"/>
              <w:rPr>
                <w:b/>
                <w:bCs/>
                <w:color w:val="FF0000"/>
                <w:sz w:val="16"/>
                <w:szCs w:val="16"/>
                <w:u w:val="single"/>
                <w:lang w:val="fr-FR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fr-FR"/>
              </w:rPr>
              <w:t>-L</w:t>
            </w:r>
            <w:proofErr w:type="spellStart"/>
            <w:r w:rsidR="00D04D10" w:rsidRPr="00D04D10">
              <w:rPr>
                <w:b/>
                <w:bCs/>
                <w:color w:val="FF0000"/>
                <w:sz w:val="16"/>
                <w:szCs w:val="16"/>
                <w:lang w:val="fr"/>
              </w:rPr>
              <w:t>orsque</w:t>
            </w:r>
            <w:proofErr w:type="spellEnd"/>
            <w:r w:rsidR="00D04D10" w:rsidRPr="00D04D10">
              <w:rPr>
                <w:b/>
                <w:bCs/>
                <w:color w:val="FF0000"/>
                <w:sz w:val="16"/>
                <w:szCs w:val="16"/>
                <w:lang w:val="fr"/>
              </w:rPr>
              <w:t xml:space="preserve"> le plasmalemme permet uniquement l’entrée ou la sortie d’une molécule ou un ion on parle de la </w:t>
            </w:r>
            <w:r w:rsidR="00D04D10" w:rsidRPr="00F65910">
              <w:rPr>
                <w:b/>
                <w:bCs/>
                <w:color w:val="FF0000"/>
                <w:sz w:val="16"/>
                <w:szCs w:val="16"/>
                <w:u w:val="single"/>
                <w:lang w:val="fr"/>
              </w:rPr>
              <w:t>diffusion orientée</w:t>
            </w:r>
            <w:r w:rsidRPr="00A919FC">
              <w:rPr>
                <w:b/>
                <w:bCs/>
                <w:color w:val="FF0000"/>
                <w:sz w:val="16"/>
                <w:szCs w:val="16"/>
                <w:lang w:val="fr"/>
              </w:rPr>
              <w:t xml:space="preserve">  </w:t>
            </w:r>
            <w:r w:rsidR="00A919FC" w:rsidRPr="00A919FC">
              <w:rPr>
                <w:b/>
                <w:bCs/>
                <w:color w:val="FF0000"/>
                <w:sz w:val="16"/>
                <w:szCs w:val="16"/>
                <w:lang w:val="fr-FR"/>
              </w:rPr>
              <w:t xml:space="preserve"> </w:t>
            </w:r>
            <w:r w:rsidRPr="00F65910">
              <w:rPr>
                <w:b/>
                <w:bCs/>
                <w:color w:val="FF0000"/>
                <w:sz w:val="16"/>
                <w:szCs w:val="16"/>
                <w:lang w:val="fr"/>
              </w:rPr>
              <w:t>et lorsque la cellule sélecte le passage des ions et les molécules selon leur poids moléculaire en parle</w:t>
            </w:r>
            <w:r w:rsidRPr="00F65910">
              <w:rPr>
                <w:b/>
                <w:bCs/>
                <w:color w:val="FF0000"/>
                <w:sz w:val="16"/>
                <w:szCs w:val="16"/>
                <w:lang w:val="fr-FR"/>
              </w:rPr>
              <w:t xml:space="preserve"> </w:t>
            </w:r>
            <w:r w:rsidRPr="00A919FC">
              <w:rPr>
                <w:b/>
                <w:bCs/>
                <w:color w:val="FF0000"/>
                <w:sz w:val="16"/>
                <w:szCs w:val="16"/>
                <w:u w:val="single"/>
                <w:lang w:val="fr-FR"/>
              </w:rPr>
              <w:t>la perméabilité sélective ou différentielle</w:t>
            </w:r>
            <w:r w:rsidR="00A919FC">
              <w:rPr>
                <w:b/>
                <w:bCs/>
                <w:color w:val="FF0000"/>
                <w:sz w:val="16"/>
                <w:szCs w:val="16"/>
                <w:u w:val="single"/>
                <w:lang w:val="fr-FR"/>
              </w:rPr>
              <w:t>.</w:t>
            </w:r>
          </w:p>
          <w:p w:rsidR="00A919FC" w:rsidRDefault="00A919FC" w:rsidP="00A919FC">
            <w:pPr>
              <w:bidi w:val="0"/>
              <w:rPr>
                <w:b/>
                <w:bCs/>
                <w:color w:val="FF0000"/>
                <w:sz w:val="16"/>
                <w:szCs w:val="16"/>
                <w:u w:val="single"/>
                <w:lang w:val="fr-FR"/>
              </w:rPr>
            </w:pPr>
          </w:p>
          <w:p w:rsidR="00A919FC" w:rsidRDefault="00A919FC" w:rsidP="00A919FC">
            <w:pPr>
              <w:bidi w:val="0"/>
              <w:rPr>
                <w:b/>
                <w:bCs/>
                <w:color w:val="FF0000"/>
                <w:sz w:val="16"/>
                <w:szCs w:val="16"/>
                <w:u w:val="single"/>
                <w:lang w:val="fr-FR"/>
              </w:rPr>
            </w:pPr>
          </w:p>
          <w:p w:rsidR="00A919FC" w:rsidRDefault="00A919FC" w:rsidP="00A919FC">
            <w:pPr>
              <w:bidi w:val="0"/>
              <w:rPr>
                <w:b/>
                <w:bCs/>
                <w:color w:val="FF0000"/>
                <w:sz w:val="16"/>
                <w:szCs w:val="16"/>
                <w:u w:val="single"/>
                <w:lang w:val="fr-FR"/>
              </w:rPr>
            </w:pPr>
          </w:p>
          <w:p w:rsidR="00A919FC" w:rsidRDefault="00A919FC" w:rsidP="00A919FC">
            <w:pPr>
              <w:bidi w:val="0"/>
              <w:rPr>
                <w:b/>
                <w:bCs/>
                <w:color w:val="FF0000"/>
                <w:sz w:val="16"/>
                <w:szCs w:val="16"/>
                <w:u w:val="single"/>
                <w:lang w:val="fr-FR"/>
              </w:rPr>
            </w:pPr>
          </w:p>
          <w:p w:rsidR="00A919FC" w:rsidRDefault="00A919FC" w:rsidP="00A919FC">
            <w:pPr>
              <w:bidi w:val="0"/>
              <w:rPr>
                <w:b/>
                <w:bCs/>
                <w:color w:val="FF0000"/>
                <w:sz w:val="16"/>
                <w:szCs w:val="16"/>
                <w:u w:val="single"/>
                <w:lang w:val="fr-FR"/>
              </w:rPr>
            </w:pPr>
          </w:p>
          <w:p w:rsidR="00A919FC" w:rsidRDefault="00A919FC" w:rsidP="00A919FC">
            <w:pPr>
              <w:bidi w:val="0"/>
              <w:rPr>
                <w:b/>
                <w:bCs/>
                <w:color w:val="FF0000"/>
                <w:sz w:val="16"/>
                <w:szCs w:val="16"/>
                <w:u w:val="single"/>
                <w:lang w:val="fr-FR"/>
              </w:rPr>
            </w:pPr>
          </w:p>
          <w:p w:rsidR="00A919FC" w:rsidRDefault="00A919FC" w:rsidP="00A919FC">
            <w:pPr>
              <w:bidi w:val="0"/>
              <w:rPr>
                <w:b/>
                <w:bCs/>
                <w:color w:val="FF0000"/>
                <w:sz w:val="16"/>
                <w:szCs w:val="16"/>
                <w:u w:val="single"/>
                <w:lang w:val="fr-FR"/>
              </w:rPr>
            </w:pPr>
          </w:p>
          <w:p w:rsidR="00A919FC" w:rsidRDefault="00A919FC" w:rsidP="00A919FC">
            <w:pPr>
              <w:bidi w:val="0"/>
              <w:rPr>
                <w:b/>
                <w:bCs/>
                <w:color w:val="FF0000"/>
                <w:sz w:val="16"/>
                <w:szCs w:val="16"/>
                <w:u w:val="single"/>
                <w:lang w:val="fr-FR"/>
              </w:rPr>
            </w:pPr>
          </w:p>
          <w:p w:rsidR="00A919FC" w:rsidRDefault="00A919FC" w:rsidP="00A919FC">
            <w:pPr>
              <w:bidi w:val="0"/>
              <w:rPr>
                <w:b/>
                <w:bCs/>
                <w:color w:val="FF0000"/>
                <w:sz w:val="16"/>
                <w:szCs w:val="16"/>
                <w:u w:val="single"/>
                <w:lang w:val="fr-FR"/>
              </w:rPr>
            </w:pPr>
          </w:p>
          <w:p w:rsidR="00A919FC" w:rsidRDefault="00A919FC" w:rsidP="00A919FC">
            <w:pPr>
              <w:bidi w:val="0"/>
              <w:rPr>
                <w:b/>
                <w:bCs/>
                <w:color w:val="FF0000"/>
                <w:sz w:val="16"/>
                <w:szCs w:val="16"/>
                <w:u w:val="single"/>
                <w:lang w:val="fr-FR"/>
              </w:rPr>
            </w:pPr>
          </w:p>
          <w:p w:rsidR="00A919FC" w:rsidRDefault="00A919FC" w:rsidP="00A919FC">
            <w:pPr>
              <w:bidi w:val="0"/>
              <w:rPr>
                <w:b/>
                <w:bCs/>
                <w:color w:val="FF0000"/>
                <w:sz w:val="16"/>
                <w:szCs w:val="16"/>
                <w:u w:val="single"/>
                <w:lang w:val="fr-FR"/>
              </w:rPr>
            </w:pPr>
          </w:p>
          <w:p w:rsidR="00A919FC" w:rsidRDefault="00A919FC" w:rsidP="00A919FC">
            <w:pPr>
              <w:bidi w:val="0"/>
              <w:rPr>
                <w:b/>
                <w:bCs/>
                <w:color w:val="FF0000"/>
                <w:sz w:val="16"/>
                <w:szCs w:val="16"/>
                <w:u w:val="single"/>
                <w:lang w:val="fr-FR"/>
              </w:rPr>
            </w:pPr>
          </w:p>
          <w:p w:rsidR="00A919FC" w:rsidRDefault="00A919FC" w:rsidP="00A919FC">
            <w:pPr>
              <w:bidi w:val="0"/>
              <w:rPr>
                <w:b/>
                <w:bCs/>
                <w:color w:val="FF0000"/>
                <w:sz w:val="16"/>
                <w:szCs w:val="16"/>
                <w:u w:val="single"/>
                <w:lang w:val="fr-FR"/>
              </w:rPr>
            </w:pPr>
          </w:p>
          <w:p w:rsidR="00A919FC" w:rsidRDefault="00A919FC" w:rsidP="00A919FC">
            <w:pPr>
              <w:bidi w:val="0"/>
              <w:rPr>
                <w:b/>
                <w:bCs/>
                <w:color w:val="FF0000"/>
                <w:sz w:val="16"/>
                <w:szCs w:val="16"/>
                <w:u w:val="single"/>
                <w:lang w:val="fr-FR"/>
              </w:rPr>
            </w:pPr>
          </w:p>
          <w:p w:rsidR="00A919FC" w:rsidRPr="00A919FC" w:rsidRDefault="00A919FC" w:rsidP="00A919FC">
            <w:pPr>
              <w:bidi w:val="0"/>
              <w:rPr>
                <w:b/>
                <w:bCs/>
                <w:color w:val="FF0000"/>
                <w:sz w:val="16"/>
                <w:szCs w:val="16"/>
                <w:u w:val="single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</w:p>
          <w:p w:rsidR="0045237F" w:rsidRPr="00891FF0" w:rsidRDefault="0045237F" w:rsidP="0045237F">
            <w:pPr>
              <w:bidi w:val="0"/>
              <w:rPr>
                <w:b/>
                <w:bCs/>
                <w:sz w:val="14"/>
                <w:szCs w:val="14"/>
                <w:lang w:val="fr-FR"/>
              </w:rPr>
            </w:pPr>
          </w:p>
          <w:p w:rsidR="0045237F" w:rsidRPr="009962DA" w:rsidRDefault="0045237F" w:rsidP="009927D8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</w:pPr>
            <w:r w:rsidRPr="009962DA"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  <w:t xml:space="preserve">ACTIVITE </w:t>
            </w:r>
            <w:r w:rsidR="009927D8"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  <w:t>5</w:t>
            </w:r>
            <w:r w:rsidRPr="009962DA"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  <w:t>:</w:t>
            </w:r>
          </w:p>
          <w:p w:rsidR="0045237F" w:rsidRPr="00891FF0" w:rsidRDefault="0045237F" w:rsidP="0045237F">
            <w:pPr>
              <w:bidi w:val="0"/>
              <w:rPr>
                <w:b/>
                <w:bCs/>
                <w:sz w:val="14"/>
                <w:szCs w:val="14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 xml:space="preserve">Contexte de la </w:t>
            </w: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>situation:</w:t>
            </w:r>
          </w:p>
          <w:p w:rsidR="0045237F" w:rsidRPr="00ED5B1B" w:rsidRDefault="0045237F" w:rsidP="009927D8">
            <w:pPr>
              <w:bidi w:val="0"/>
              <w:rPr>
                <w:sz w:val="16"/>
                <w:szCs w:val="16"/>
                <w:lang w:val="fr-FR"/>
              </w:rPr>
            </w:pPr>
            <w:r w:rsidRPr="00ED5B1B">
              <w:rPr>
                <w:sz w:val="16"/>
                <w:szCs w:val="16"/>
                <w:lang w:val="fr-FR"/>
              </w:rPr>
              <w:t xml:space="preserve">Cette activité sera </w:t>
            </w:r>
            <w:r w:rsidR="0057280A" w:rsidRPr="00ED5B1B">
              <w:rPr>
                <w:sz w:val="16"/>
                <w:szCs w:val="16"/>
                <w:lang w:val="fr-FR"/>
              </w:rPr>
              <w:t>consacrée à</w:t>
            </w:r>
            <w:r w:rsidRPr="00ED5B1B">
              <w:rPr>
                <w:sz w:val="16"/>
                <w:szCs w:val="16"/>
                <w:lang w:val="fr-FR"/>
              </w:rPr>
              <w:t xml:space="preserve"> </w:t>
            </w:r>
            <w:r w:rsidR="00482C47">
              <w:rPr>
                <w:sz w:val="16"/>
                <w:szCs w:val="16"/>
                <w:lang w:val="fr-FR"/>
              </w:rPr>
              <w:t>découvrir</w:t>
            </w:r>
            <w:r w:rsidR="009927D8" w:rsidRPr="009927D8">
              <w:rPr>
                <w:sz w:val="16"/>
                <w:szCs w:val="16"/>
                <w:lang w:val="fr-FR"/>
              </w:rPr>
              <w:t xml:space="preserve"> </w:t>
            </w:r>
            <w:r w:rsidR="0057280A">
              <w:rPr>
                <w:sz w:val="16"/>
                <w:szCs w:val="16"/>
                <w:lang w:val="fr-FR"/>
              </w:rPr>
              <w:t>d’autres types de transport.</w:t>
            </w:r>
          </w:p>
          <w:p w:rsidR="0045237F" w:rsidRPr="00FE3B2A" w:rsidRDefault="0045237F" w:rsidP="0045237F">
            <w:pPr>
              <w:bidi w:val="0"/>
              <w:rPr>
                <w:sz w:val="8"/>
                <w:szCs w:val="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fr-FR"/>
              </w:rPr>
              <w:t>S</w:t>
            </w: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>upport de la situation:</w:t>
            </w:r>
          </w:p>
          <w:p w:rsidR="0045237F" w:rsidRPr="00ED5B1B" w:rsidRDefault="0045237F" w:rsidP="0045237F">
            <w:pPr>
              <w:bidi w:val="0"/>
              <w:rPr>
                <w:i/>
                <w:iCs/>
                <w:sz w:val="16"/>
                <w:szCs w:val="16"/>
                <w:lang w:val="fr-FR"/>
              </w:rPr>
            </w:pPr>
            <w:r w:rsidRPr="00ED5B1B">
              <w:rPr>
                <w:i/>
                <w:iCs/>
                <w:sz w:val="16"/>
                <w:szCs w:val="16"/>
                <w:lang w:val="fr-FR"/>
              </w:rPr>
              <w:t>Voir cahier d’élève.</w:t>
            </w:r>
          </w:p>
          <w:p w:rsidR="0045237F" w:rsidRPr="00FE3B2A" w:rsidRDefault="0045237F" w:rsidP="0045237F">
            <w:pPr>
              <w:bidi w:val="0"/>
              <w:rPr>
                <w:b/>
                <w:bCs/>
                <w:i/>
                <w:iCs/>
                <w:color w:val="FF0000"/>
                <w:sz w:val="12"/>
                <w:szCs w:val="12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>Instructions:</w:t>
            </w:r>
          </w:p>
          <w:p w:rsidR="00F745BA" w:rsidRPr="00664479" w:rsidRDefault="009927D8" w:rsidP="00F745BA">
            <w:pPr>
              <w:bidi w:val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A l’aide </w:t>
            </w:r>
            <w:r w:rsidR="00060E52">
              <w:rPr>
                <w:sz w:val="16"/>
                <w:szCs w:val="16"/>
                <w:lang w:val="fr-FR"/>
              </w:rPr>
              <w:t xml:space="preserve">des </w:t>
            </w:r>
            <w:r w:rsidR="00060E52" w:rsidRPr="00664479">
              <w:rPr>
                <w:sz w:val="16"/>
                <w:szCs w:val="16"/>
                <w:lang w:val="fr-FR"/>
              </w:rPr>
              <w:t>données</w:t>
            </w:r>
            <w:r w:rsidRPr="00664479">
              <w:rPr>
                <w:sz w:val="16"/>
                <w:szCs w:val="16"/>
                <w:lang w:val="fr-FR"/>
              </w:rPr>
              <w:t xml:space="preserve"> fournies, </w:t>
            </w:r>
            <w:r w:rsidR="00F745BA">
              <w:rPr>
                <w:sz w:val="16"/>
                <w:szCs w:val="16"/>
                <w:lang w:val="fr-FR"/>
              </w:rPr>
              <w:t xml:space="preserve">A l’aide des </w:t>
            </w:r>
            <w:r w:rsidR="00F745BA" w:rsidRPr="00664479">
              <w:rPr>
                <w:sz w:val="16"/>
                <w:szCs w:val="16"/>
                <w:lang w:val="fr-FR"/>
              </w:rPr>
              <w:t xml:space="preserve">données fournies, déterminez </w:t>
            </w:r>
            <w:r w:rsidR="00F745BA" w:rsidRPr="00060E52">
              <w:rPr>
                <w:sz w:val="16"/>
                <w:szCs w:val="16"/>
                <w:lang w:val="fr-FR"/>
              </w:rPr>
              <w:t xml:space="preserve">la définition </w:t>
            </w:r>
            <w:r w:rsidR="00060E52" w:rsidRPr="00060E52">
              <w:rPr>
                <w:sz w:val="16"/>
                <w:szCs w:val="16"/>
                <w:lang w:val="fr-FR"/>
              </w:rPr>
              <w:t>de la</w:t>
            </w:r>
            <w:r w:rsidR="00F745BA" w:rsidRPr="00060E52">
              <w:rPr>
                <w:sz w:val="16"/>
                <w:szCs w:val="16"/>
                <w:lang w:val="fr-FR"/>
              </w:rPr>
              <w:t xml:space="preserve"> diffusion facilitée et du transport actif.</w:t>
            </w:r>
          </w:p>
          <w:p w:rsidR="009927D8" w:rsidRPr="00664479" w:rsidRDefault="009927D8" w:rsidP="009927D8">
            <w:pPr>
              <w:bidi w:val="0"/>
              <w:rPr>
                <w:sz w:val="16"/>
                <w:szCs w:val="16"/>
                <w:lang w:val="fr-FR"/>
              </w:rPr>
            </w:pPr>
          </w:p>
          <w:p w:rsidR="009927D8" w:rsidRDefault="009927D8" w:rsidP="009927D8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Pr="004941F3" w:rsidRDefault="0045237F" w:rsidP="0045237F">
            <w:pPr>
              <w:bidi w:val="0"/>
              <w:rPr>
                <w:b/>
                <w:bCs/>
                <w:i/>
                <w:i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i/>
                <w:iCs/>
                <w:color w:val="003300"/>
                <w:sz w:val="18"/>
                <w:szCs w:val="18"/>
                <w:lang w:val="fr-FR"/>
              </w:rPr>
              <w:t>Exploitation:</w:t>
            </w:r>
          </w:p>
          <w:p w:rsidR="0045237F" w:rsidRPr="004941F3" w:rsidRDefault="0045237F" w:rsidP="0045237F">
            <w:pPr>
              <w:bidi w:val="0"/>
              <w:rPr>
                <w:color w:val="003300"/>
                <w:sz w:val="16"/>
                <w:szCs w:val="16"/>
                <w:lang w:val="fr-FR"/>
              </w:rPr>
            </w:pPr>
            <w:r w:rsidRPr="004941F3">
              <w:rPr>
                <w:color w:val="003300"/>
                <w:sz w:val="16"/>
                <w:szCs w:val="16"/>
                <w:lang w:val="fr-FR"/>
              </w:rPr>
              <w:t>Exploitation des résultats de travail en groupe.</w:t>
            </w:r>
          </w:p>
          <w:p w:rsidR="0045237F" w:rsidRPr="004941F3" w:rsidRDefault="0045237F" w:rsidP="0045237F">
            <w:pPr>
              <w:bidi w:val="0"/>
              <w:rPr>
                <w:color w:val="003300"/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Pr="0006255F" w:rsidRDefault="0045237F" w:rsidP="0045237F">
            <w:pPr>
              <w:bidi w:val="0"/>
              <w:rPr>
                <w:b/>
                <w:bCs/>
                <w:i/>
                <w:iCs/>
                <w:color w:val="7030A0"/>
                <w:sz w:val="18"/>
                <w:szCs w:val="18"/>
                <w:lang w:val="fr-FR"/>
              </w:rPr>
            </w:pPr>
            <w:r w:rsidRPr="0006255F">
              <w:rPr>
                <w:b/>
                <w:bCs/>
                <w:i/>
                <w:iCs/>
                <w:color w:val="7030A0"/>
                <w:sz w:val="18"/>
                <w:szCs w:val="18"/>
                <w:lang w:val="fr-FR"/>
              </w:rPr>
              <w:t>Partage des résultats:</w:t>
            </w:r>
          </w:p>
          <w:p w:rsidR="0045237F" w:rsidRPr="0006255F" w:rsidRDefault="0045237F" w:rsidP="0045237F">
            <w:pPr>
              <w:bidi w:val="0"/>
              <w:rPr>
                <w:color w:val="7030A0"/>
                <w:sz w:val="16"/>
                <w:szCs w:val="16"/>
                <w:lang w:val="fr-FR"/>
              </w:rPr>
            </w:pPr>
            <w:r w:rsidRPr="0006255F">
              <w:rPr>
                <w:color w:val="7030A0"/>
                <w:sz w:val="16"/>
                <w:szCs w:val="16"/>
                <w:lang w:val="fr-FR"/>
              </w:rPr>
              <w:t>Les apprenants partagent entre eux les résultats de travail.</w:t>
            </w:r>
          </w:p>
          <w:p w:rsidR="0045237F" w:rsidRPr="0006255F" w:rsidRDefault="0045237F" w:rsidP="0045237F">
            <w:pPr>
              <w:bidi w:val="0"/>
              <w:rPr>
                <w:color w:val="7030A0"/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Pr="004941F3" w:rsidRDefault="0045237F" w:rsidP="0045237F">
            <w:pPr>
              <w:bidi w:val="0"/>
              <w:rPr>
                <w:b/>
                <w:bCs/>
                <w:i/>
                <w:iCs/>
                <w:color w:val="FF00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i/>
                <w:iCs/>
                <w:color w:val="FF0000"/>
                <w:sz w:val="18"/>
                <w:szCs w:val="18"/>
                <w:lang w:val="fr-FR"/>
              </w:rPr>
              <w:t>Conclusion:</w:t>
            </w:r>
          </w:p>
          <w:p w:rsidR="004F6B97" w:rsidRDefault="003C56CA" w:rsidP="003C56CA">
            <w:pPr>
              <w:bidi w:val="0"/>
              <w:rPr>
                <w:b/>
                <w:bCs/>
                <w:color w:val="FF0000"/>
                <w:sz w:val="16"/>
                <w:szCs w:val="16"/>
                <w:lang w:val="fr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fr-FR"/>
              </w:rPr>
              <w:t>-</w:t>
            </w:r>
            <w:r w:rsidR="00981053">
              <w:rPr>
                <w:b/>
                <w:bCs/>
                <w:color w:val="FF0000"/>
                <w:sz w:val="16"/>
                <w:szCs w:val="16"/>
                <w:lang w:val="fr-FR"/>
              </w:rPr>
              <w:t xml:space="preserve">Lorsque </w:t>
            </w:r>
            <w:r w:rsidR="00A568D6">
              <w:rPr>
                <w:b/>
                <w:bCs/>
                <w:color w:val="FF0000"/>
                <w:sz w:val="16"/>
                <w:szCs w:val="16"/>
                <w:lang w:val="fr-FR"/>
              </w:rPr>
              <w:t>les</w:t>
            </w:r>
            <w:r w:rsidRPr="003C56CA">
              <w:rPr>
                <w:b/>
                <w:bCs/>
                <w:color w:val="FF0000"/>
                <w:sz w:val="16"/>
                <w:szCs w:val="16"/>
                <w:lang w:val="fr"/>
              </w:rPr>
              <w:t xml:space="preserve"> canaux protéiques </w:t>
            </w:r>
            <w:r w:rsidR="00981053">
              <w:rPr>
                <w:b/>
                <w:bCs/>
                <w:color w:val="FF0000"/>
                <w:sz w:val="16"/>
                <w:szCs w:val="16"/>
                <w:lang w:val="fr"/>
              </w:rPr>
              <w:t>facilite</w:t>
            </w:r>
            <w:r w:rsidRPr="003C56CA">
              <w:rPr>
                <w:b/>
                <w:bCs/>
                <w:color w:val="FF0000"/>
                <w:sz w:val="16"/>
                <w:szCs w:val="16"/>
                <w:lang w:val="fr"/>
              </w:rPr>
              <w:t xml:space="preserve"> la diffusion des </w:t>
            </w:r>
            <w:r w:rsidR="00981053">
              <w:rPr>
                <w:b/>
                <w:bCs/>
                <w:color w:val="FF0000"/>
                <w:sz w:val="16"/>
                <w:szCs w:val="16"/>
                <w:lang w:val="fr"/>
              </w:rPr>
              <w:t>ions et des molécules</w:t>
            </w:r>
            <w:r w:rsidRPr="003C56CA">
              <w:rPr>
                <w:b/>
                <w:bCs/>
                <w:color w:val="FF0000"/>
                <w:sz w:val="16"/>
                <w:szCs w:val="16"/>
                <w:lang w:val="fr"/>
              </w:rPr>
              <w:t xml:space="preserve"> dans le sens de leur gradient électrochimique</w:t>
            </w:r>
            <w:r w:rsidR="00981053">
              <w:rPr>
                <w:b/>
                <w:bCs/>
                <w:color w:val="FF0000"/>
                <w:sz w:val="16"/>
                <w:szCs w:val="16"/>
                <w:lang w:val="fr"/>
              </w:rPr>
              <w:t xml:space="preserve"> on parle de la</w:t>
            </w:r>
            <w:r w:rsidRPr="003C56CA">
              <w:rPr>
                <w:b/>
                <w:bCs/>
                <w:color w:val="FF0000"/>
                <w:sz w:val="16"/>
                <w:szCs w:val="16"/>
                <w:lang w:val="fr"/>
              </w:rPr>
              <w:t xml:space="preserve"> diffusion facilitée. </w:t>
            </w:r>
          </w:p>
          <w:p w:rsidR="00410B32" w:rsidRDefault="00A568D6" w:rsidP="00410B32">
            <w:pPr>
              <w:bidi w:val="0"/>
              <w:rPr>
                <w:b/>
                <w:bCs/>
                <w:color w:val="FF0000"/>
                <w:sz w:val="16"/>
                <w:szCs w:val="16"/>
                <w:lang w:val="fr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fr"/>
              </w:rPr>
              <w:t>-</w:t>
            </w:r>
            <w:r w:rsidR="00410B32">
              <w:rPr>
                <w:b/>
                <w:bCs/>
                <w:color w:val="FF0000"/>
                <w:sz w:val="16"/>
                <w:szCs w:val="16"/>
                <w:lang w:val="fr"/>
              </w:rPr>
              <w:t xml:space="preserve">Le </w:t>
            </w:r>
            <w:r w:rsidR="00410B32" w:rsidRPr="00410B32">
              <w:rPr>
                <w:b/>
                <w:bCs/>
                <w:color w:val="FF0000"/>
                <w:sz w:val="16"/>
                <w:szCs w:val="16"/>
                <w:lang w:val="fr-FR"/>
              </w:rPr>
              <w:t>transport actif</w:t>
            </w:r>
            <w:r>
              <w:rPr>
                <w:b/>
                <w:bCs/>
                <w:color w:val="FF0000"/>
                <w:sz w:val="16"/>
                <w:szCs w:val="16"/>
                <w:lang w:val="fr-FR"/>
              </w:rPr>
              <w:t xml:space="preserve"> </w:t>
            </w:r>
            <w:r w:rsidR="00410B32">
              <w:rPr>
                <w:b/>
                <w:bCs/>
                <w:color w:val="FF0000"/>
                <w:sz w:val="16"/>
                <w:szCs w:val="16"/>
                <w:lang w:val="fr-FR"/>
              </w:rPr>
              <w:t>:</w:t>
            </w:r>
            <w:r w:rsidR="00410B32" w:rsidRPr="00410B32">
              <w:rPr>
                <w:b/>
                <w:bCs/>
                <w:color w:val="FF0000"/>
                <w:sz w:val="16"/>
                <w:szCs w:val="16"/>
                <w:lang w:val="fr-FR"/>
              </w:rPr>
              <w:t xml:space="preserve"> est due protéine dites pompe membranaire car elles utilisent l’énergie pour transporter les ions et les molécules contre leur gradient de concentration. </w:t>
            </w:r>
          </w:p>
          <w:p w:rsidR="00410B32" w:rsidRDefault="00410B32" w:rsidP="00410B32">
            <w:pPr>
              <w:bidi w:val="0"/>
              <w:rPr>
                <w:color w:val="FF0000"/>
                <w:sz w:val="18"/>
                <w:szCs w:val="18"/>
                <w:lang w:val="fr-FR"/>
              </w:rPr>
            </w:pPr>
          </w:p>
          <w:p w:rsidR="004F6B97" w:rsidRDefault="004F6B97" w:rsidP="004F6B97">
            <w:pPr>
              <w:bidi w:val="0"/>
              <w:rPr>
                <w:color w:val="FF0000"/>
                <w:sz w:val="18"/>
                <w:szCs w:val="18"/>
                <w:lang w:val="fr-FR"/>
              </w:rPr>
            </w:pPr>
          </w:p>
          <w:p w:rsidR="004F6B97" w:rsidRDefault="004F6B97" w:rsidP="004F6B97">
            <w:pPr>
              <w:bidi w:val="0"/>
              <w:rPr>
                <w:color w:val="FF0000"/>
                <w:sz w:val="18"/>
                <w:szCs w:val="18"/>
                <w:lang w:val="fr-FR"/>
              </w:rPr>
            </w:pPr>
          </w:p>
          <w:p w:rsidR="004F6B97" w:rsidRDefault="004F6B97" w:rsidP="004F6B97">
            <w:pPr>
              <w:bidi w:val="0"/>
              <w:rPr>
                <w:color w:val="FF0000"/>
                <w:sz w:val="18"/>
                <w:szCs w:val="18"/>
                <w:lang w:val="fr-FR"/>
              </w:rPr>
            </w:pPr>
          </w:p>
          <w:p w:rsidR="004F6B97" w:rsidRDefault="004F6B97" w:rsidP="004F6B97">
            <w:pPr>
              <w:bidi w:val="0"/>
              <w:rPr>
                <w:color w:val="FF0000"/>
                <w:sz w:val="18"/>
                <w:szCs w:val="18"/>
                <w:lang w:val="fr-FR"/>
              </w:rPr>
            </w:pPr>
          </w:p>
          <w:p w:rsidR="00981053" w:rsidRDefault="00981053" w:rsidP="00981053">
            <w:pPr>
              <w:bidi w:val="0"/>
              <w:rPr>
                <w:color w:val="FF0000"/>
                <w:sz w:val="18"/>
                <w:szCs w:val="18"/>
                <w:lang w:val="fr-FR"/>
              </w:rPr>
            </w:pPr>
          </w:p>
          <w:p w:rsidR="004F6B97" w:rsidRDefault="004F6B97" w:rsidP="004F6B97">
            <w:pPr>
              <w:bidi w:val="0"/>
              <w:rPr>
                <w:color w:val="FF0000"/>
                <w:sz w:val="18"/>
                <w:szCs w:val="18"/>
                <w:lang w:val="fr-FR"/>
              </w:rPr>
            </w:pPr>
          </w:p>
          <w:p w:rsidR="004F6B97" w:rsidRDefault="004F6B97" w:rsidP="004F6B97">
            <w:pPr>
              <w:bidi w:val="0"/>
              <w:rPr>
                <w:color w:val="FF0000"/>
                <w:sz w:val="18"/>
                <w:szCs w:val="18"/>
                <w:lang w:val="fr-FR"/>
              </w:rPr>
            </w:pPr>
          </w:p>
          <w:p w:rsidR="004F6B97" w:rsidRDefault="004F6B97" w:rsidP="004F6B97">
            <w:pPr>
              <w:bidi w:val="0"/>
              <w:rPr>
                <w:color w:val="FF0000"/>
                <w:sz w:val="18"/>
                <w:szCs w:val="18"/>
                <w:lang w:val="fr-FR"/>
              </w:rPr>
            </w:pPr>
          </w:p>
          <w:p w:rsidR="004F6B97" w:rsidRDefault="004F6B97" w:rsidP="004F6B97">
            <w:pPr>
              <w:bidi w:val="0"/>
              <w:rPr>
                <w:color w:val="FF0000"/>
                <w:sz w:val="18"/>
                <w:szCs w:val="18"/>
                <w:lang w:val="fr-FR"/>
              </w:rPr>
            </w:pPr>
          </w:p>
          <w:p w:rsidR="000E5B2D" w:rsidRPr="009962DA" w:rsidRDefault="000E5B2D" w:rsidP="000E5B2D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</w:pPr>
            <w:r w:rsidRPr="009962DA"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  <w:lastRenderedPageBreak/>
              <w:t xml:space="preserve">ACTIVITE </w:t>
            </w:r>
            <w:r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  <w:t>6</w:t>
            </w:r>
            <w:r w:rsidRPr="009962DA"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  <w:t>:</w:t>
            </w:r>
          </w:p>
          <w:p w:rsidR="000E5B2D" w:rsidRPr="00891FF0" w:rsidRDefault="000E5B2D" w:rsidP="000E5B2D">
            <w:pPr>
              <w:bidi w:val="0"/>
              <w:rPr>
                <w:b/>
                <w:bCs/>
                <w:sz w:val="14"/>
                <w:szCs w:val="14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 xml:space="preserve">Contexte de la </w:t>
            </w: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>situation:</w:t>
            </w:r>
          </w:p>
          <w:p w:rsidR="000E5B2D" w:rsidRPr="000E5B2D" w:rsidRDefault="000E5B2D" w:rsidP="000E5B2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 w:rsidRPr="00ED5B1B">
              <w:rPr>
                <w:sz w:val="16"/>
                <w:szCs w:val="16"/>
                <w:lang w:val="fr-FR"/>
              </w:rPr>
              <w:t>Cette activité sera consacrée  à</w:t>
            </w:r>
            <w:r w:rsidRPr="000E5B2D">
              <w:rPr>
                <w:sz w:val="16"/>
                <w:szCs w:val="16"/>
                <w:lang w:val="fr-FR"/>
              </w:rPr>
              <w:t xml:space="preserve"> </w:t>
            </w:r>
            <w:r w:rsidRPr="000E5B2D">
              <w:rPr>
                <w:sz w:val="18"/>
                <w:szCs w:val="18"/>
                <w:lang w:val="fr-FR"/>
              </w:rPr>
              <w:t>d</w:t>
            </w:r>
            <w:r w:rsidRPr="000E5B2D">
              <w:rPr>
                <w:sz w:val="16"/>
                <w:szCs w:val="16"/>
                <w:lang w:val="fr-FR"/>
              </w:rPr>
              <w:t xml:space="preserve">écouvrir les </w:t>
            </w:r>
            <w:r w:rsidRPr="002B707B">
              <w:rPr>
                <w:sz w:val="16"/>
                <w:szCs w:val="16"/>
                <w:lang w:val="fr-FR"/>
              </w:rPr>
              <w:t xml:space="preserve">Facteurs et </w:t>
            </w:r>
            <w:r w:rsidR="00586233" w:rsidRPr="002B707B">
              <w:rPr>
                <w:sz w:val="16"/>
                <w:szCs w:val="16"/>
                <w:lang w:val="fr-FR"/>
              </w:rPr>
              <w:t xml:space="preserve"> le </w:t>
            </w:r>
            <w:r w:rsidRPr="002B707B">
              <w:rPr>
                <w:sz w:val="16"/>
                <w:szCs w:val="16"/>
                <w:lang w:val="fr-FR"/>
              </w:rPr>
              <w:t>dynamisme du transport des sédiments</w:t>
            </w:r>
            <w:r w:rsidRPr="000E5B2D">
              <w:rPr>
                <w:sz w:val="16"/>
                <w:szCs w:val="16"/>
                <w:lang w:val="fr-FR"/>
              </w:rPr>
              <w:t>.</w:t>
            </w:r>
          </w:p>
          <w:p w:rsidR="000E5B2D" w:rsidRPr="00FE3B2A" w:rsidRDefault="000E5B2D" w:rsidP="000E5B2D">
            <w:pPr>
              <w:bidi w:val="0"/>
              <w:rPr>
                <w:sz w:val="8"/>
                <w:szCs w:val="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fr-FR"/>
              </w:rPr>
              <w:t>S</w:t>
            </w: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>upport de la situation:</w:t>
            </w:r>
          </w:p>
          <w:p w:rsidR="000E5B2D" w:rsidRPr="00ED5B1B" w:rsidRDefault="000E5B2D" w:rsidP="000E5B2D">
            <w:pPr>
              <w:bidi w:val="0"/>
              <w:rPr>
                <w:i/>
                <w:iCs/>
                <w:sz w:val="16"/>
                <w:szCs w:val="16"/>
                <w:lang w:val="fr-FR"/>
              </w:rPr>
            </w:pPr>
            <w:r w:rsidRPr="00ED5B1B">
              <w:rPr>
                <w:i/>
                <w:iCs/>
                <w:sz w:val="16"/>
                <w:szCs w:val="16"/>
                <w:lang w:val="fr-FR"/>
              </w:rPr>
              <w:t>Voir cahier d’élève.</w:t>
            </w:r>
          </w:p>
          <w:p w:rsidR="000E5B2D" w:rsidRPr="00FE3B2A" w:rsidRDefault="000E5B2D" w:rsidP="000E5B2D">
            <w:pPr>
              <w:bidi w:val="0"/>
              <w:rPr>
                <w:b/>
                <w:bCs/>
                <w:i/>
                <w:iCs/>
                <w:color w:val="FF0000"/>
                <w:sz w:val="12"/>
                <w:szCs w:val="12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>Instructions:</w:t>
            </w:r>
          </w:p>
          <w:p w:rsidR="000E5B2D" w:rsidRPr="006872CF" w:rsidRDefault="000E5B2D" w:rsidP="006872CF">
            <w:pPr>
              <w:bidi w:val="0"/>
              <w:rPr>
                <w:sz w:val="16"/>
                <w:szCs w:val="16"/>
                <w:lang w:val="fr-FR"/>
              </w:rPr>
            </w:pPr>
            <w:r w:rsidRPr="006872CF">
              <w:rPr>
                <w:sz w:val="16"/>
                <w:szCs w:val="16"/>
                <w:lang w:val="fr-FR"/>
              </w:rPr>
              <w:t xml:space="preserve">A l’aide </w:t>
            </w:r>
            <w:r w:rsidR="006872CF" w:rsidRPr="006872CF">
              <w:rPr>
                <w:sz w:val="16"/>
                <w:szCs w:val="16"/>
                <w:lang w:val="fr-FR"/>
              </w:rPr>
              <w:t>des données</w:t>
            </w:r>
            <w:r w:rsidRPr="006872CF">
              <w:rPr>
                <w:sz w:val="16"/>
                <w:szCs w:val="16"/>
                <w:lang w:val="fr-FR"/>
              </w:rPr>
              <w:t xml:space="preserve"> fournies, </w:t>
            </w:r>
            <w:r w:rsidR="006872CF" w:rsidRPr="006872CF">
              <w:rPr>
                <w:sz w:val="16"/>
                <w:szCs w:val="16"/>
                <w:lang w:val="fr-FR"/>
              </w:rPr>
              <w:t>Décrivez la structure de la paroi squelettique</w:t>
            </w:r>
            <w:r w:rsidR="006E70BB">
              <w:rPr>
                <w:rFonts w:hint="cs"/>
                <w:sz w:val="16"/>
                <w:szCs w:val="16"/>
                <w:rtl/>
                <w:lang w:val="fr-FR"/>
              </w:rPr>
              <w:t xml:space="preserve">  </w:t>
            </w:r>
            <w:r w:rsidR="006E70BB">
              <w:rPr>
                <w:sz w:val="16"/>
                <w:szCs w:val="16"/>
                <w:lang w:val="fr-FR"/>
              </w:rPr>
              <w:t xml:space="preserve"> et le plasmalemme </w:t>
            </w:r>
            <w:r w:rsidR="006E70BB" w:rsidRPr="006872CF">
              <w:rPr>
                <w:sz w:val="16"/>
                <w:szCs w:val="16"/>
                <w:lang w:val="fr-FR"/>
              </w:rPr>
              <w:t>et</w:t>
            </w:r>
            <w:r w:rsidR="006872CF" w:rsidRPr="006872CF">
              <w:rPr>
                <w:sz w:val="16"/>
                <w:szCs w:val="16"/>
                <w:lang w:val="fr-FR"/>
              </w:rPr>
              <w:t xml:space="preserve"> déterminez </w:t>
            </w:r>
            <w:r w:rsidR="006E70BB">
              <w:rPr>
                <w:sz w:val="16"/>
                <w:szCs w:val="16"/>
                <w:lang w:val="fr-FR"/>
              </w:rPr>
              <w:t>leurs</w:t>
            </w:r>
            <w:r w:rsidR="006872CF" w:rsidRPr="006872CF">
              <w:rPr>
                <w:sz w:val="16"/>
                <w:szCs w:val="16"/>
                <w:lang w:val="fr-FR"/>
              </w:rPr>
              <w:t xml:space="preserve"> rôle</w:t>
            </w:r>
            <w:r w:rsidR="006E70BB">
              <w:rPr>
                <w:sz w:val="16"/>
                <w:szCs w:val="16"/>
                <w:lang w:val="fr-FR"/>
              </w:rPr>
              <w:t>s.</w:t>
            </w:r>
          </w:p>
          <w:p w:rsidR="000E5B2D" w:rsidRPr="00664479" w:rsidRDefault="000E5B2D" w:rsidP="000E5B2D">
            <w:pPr>
              <w:bidi w:val="0"/>
              <w:rPr>
                <w:sz w:val="16"/>
                <w:szCs w:val="16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Pr="004941F3" w:rsidRDefault="000E5B2D" w:rsidP="000E5B2D">
            <w:pPr>
              <w:bidi w:val="0"/>
              <w:rPr>
                <w:b/>
                <w:bCs/>
                <w:i/>
                <w:i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i/>
                <w:iCs/>
                <w:color w:val="003300"/>
                <w:sz w:val="18"/>
                <w:szCs w:val="18"/>
                <w:lang w:val="fr-FR"/>
              </w:rPr>
              <w:t>Exploitation:</w:t>
            </w:r>
          </w:p>
          <w:p w:rsidR="000E5B2D" w:rsidRPr="004941F3" w:rsidRDefault="000E5B2D" w:rsidP="000E5B2D">
            <w:pPr>
              <w:bidi w:val="0"/>
              <w:rPr>
                <w:color w:val="003300"/>
                <w:sz w:val="16"/>
                <w:szCs w:val="16"/>
                <w:lang w:val="fr-FR"/>
              </w:rPr>
            </w:pPr>
            <w:r w:rsidRPr="004941F3">
              <w:rPr>
                <w:color w:val="003300"/>
                <w:sz w:val="16"/>
                <w:szCs w:val="16"/>
                <w:lang w:val="fr-FR"/>
              </w:rPr>
              <w:t>Exploitation des résultats de travail en groupe.</w:t>
            </w:r>
          </w:p>
          <w:p w:rsidR="000E5B2D" w:rsidRPr="004941F3" w:rsidRDefault="000E5B2D" w:rsidP="000E5B2D">
            <w:pPr>
              <w:bidi w:val="0"/>
              <w:rPr>
                <w:color w:val="003300"/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Pr="0006255F" w:rsidRDefault="000E5B2D" w:rsidP="000E5B2D">
            <w:pPr>
              <w:bidi w:val="0"/>
              <w:rPr>
                <w:b/>
                <w:bCs/>
                <w:i/>
                <w:iCs/>
                <w:color w:val="7030A0"/>
                <w:sz w:val="18"/>
                <w:szCs w:val="18"/>
                <w:lang w:val="fr-FR"/>
              </w:rPr>
            </w:pPr>
            <w:r w:rsidRPr="0006255F">
              <w:rPr>
                <w:b/>
                <w:bCs/>
                <w:i/>
                <w:iCs/>
                <w:color w:val="7030A0"/>
                <w:sz w:val="18"/>
                <w:szCs w:val="18"/>
                <w:lang w:val="fr-FR"/>
              </w:rPr>
              <w:t>Partage des résultats:</w:t>
            </w:r>
          </w:p>
          <w:p w:rsidR="000E5B2D" w:rsidRPr="0006255F" w:rsidRDefault="000E5B2D" w:rsidP="000E5B2D">
            <w:pPr>
              <w:bidi w:val="0"/>
              <w:rPr>
                <w:color w:val="7030A0"/>
                <w:sz w:val="16"/>
                <w:szCs w:val="16"/>
                <w:lang w:val="fr-FR"/>
              </w:rPr>
            </w:pPr>
            <w:r w:rsidRPr="0006255F">
              <w:rPr>
                <w:color w:val="7030A0"/>
                <w:sz w:val="16"/>
                <w:szCs w:val="16"/>
                <w:lang w:val="fr-FR"/>
              </w:rPr>
              <w:t>Les apprenants partagent entre eux les résultats de travail.</w:t>
            </w:r>
          </w:p>
          <w:p w:rsidR="000E5B2D" w:rsidRPr="0006255F" w:rsidRDefault="000E5B2D" w:rsidP="000E5B2D">
            <w:pPr>
              <w:bidi w:val="0"/>
              <w:rPr>
                <w:color w:val="7030A0"/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Pr="004941F3" w:rsidRDefault="000E5B2D" w:rsidP="000E5B2D">
            <w:pPr>
              <w:bidi w:val="0"/>
              <w:rPr>
                <w:b/>
                <w:bCs/>
                <w:i/>
                <w:iCs/>
                <w:color w:val="FF00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i/>
                <w:iCs/>
                <w:color w:val="FF0000"/>
                <w:sz w:val="18"/>
                <w:szCs w:val="18"/>
                <w:lang w:val="fr-FR"/>
              </w:rPr>
              <w:t>Conclusion:</w:t>
            </w:r>
          </w:p>
          <w:p w:rsidR="00E41146" w:rsidRPr="00DD6DD2" w:rsidRDefault="008A4424" w:rsidP="008A4424">
            <w:pPr>
              <w:bidi w:val="0"/>
              <w:rPr>
                <w:sz w:val="18"/>
                <w:szCs w:val="18"/>
                <w:lang w:val="fr-FR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fr-FR"/>
              </w:rPr>
              <w:t>_</w:t>
            </w:r>
            <w:r w:rsidR="00586233">
              <w:rPr>
                <w:b/>
                <w:bCs/>
                <w:color w:val="FF0000"/>
                <w:sz w:val="16"/>
                <w:szCs w:val="16"/>
                <w:lang w:val="fr-FR"/>
              </w:rPr>
              <w:t>L</w:t>
            </w:r>
            <w:r w:rsidRPr="008A4424">
              <w:rPr>
                <w:b/>
                <w:bCs/>
                <w:color w:val="FF0000"/>
                <w:sz w:val="18"/>
                <w:szCs w:val="18"/>
                <w:lang w:val="fr-FR"/>
              </w:rPr>
              <w:t>e</w:t>
            </w:r>
            <w:r>
              <w:rPr>
                <w:b/>
                <w:bCs/>
                <w:lang w:val="fr-FR"/>
              </w:rPr>
              <w:t xml:space="preserve"> </w:t>
            </w:r>
            <w:r w:rsidRPr="008A4424">
              <w:rPr>
                <w:b/>
                <w:bCs/>
                <w:color w:val="FF0000"/>
                <w:sz w:val="16"/>
                <w:szCs w:val="16"/>
                <w:lang w:val="fr-FR"/>
              </w:rPr>
              <w:t xml:space="preserve">plasmalemme </w:t>
            </w:r>
            <w:r>
              <w:rPr>
                <w:b/>
                <w:bCs/>
                <w:color w:val="FF0000"/>
                <w:sz w:val="16"/>
                <w:szCs w:val="16"/>
                <w:lang w:val="fr-FR"/>
              </w:rPr>
              <w:t xml:space="preserve">est </w:t>
            </w:r>
            <w:r w:rsidRPr="008A4424">
              <w:rPr>
                <w:b/>
                <w:bCs/>
                <w:color w:val="FF0000"/>
                <w:sz w:val="16"/>
                <w:szCs w:val="16"/>
                <w:lang w:val="fr-FR"/>
              </w:rPr>
              <w:t xml:space="preserve">formé </w:t>
            </w:r>
            <w:r>
              <w:rPr>
                <w:b/>
                <w:bCs/>
                <w:color w:val="FF0000"/>
                <w:sz w:val="16"/>
                <w:szCs w:val="16"/>
                <w:lang w:val="fr-FR"/>
              </w:rPr>
              <w:t>d’une</w:t>
            </w:r>
            <w:r w:rsidRPr="008A4424">
              <w:rPr>
                <w:b/>
                <w:bCs/>
                <w:color w:val="FF0000"/>
                <w:sz w:val="16"/>
                <w:szCs w:val="16"/>
                <w:lang w:val="fr-FR"/>
              </w:rPr>
              <w:t xml:space="preserve"> bicouche lipidique dont des glycoprotéines sont intégrées ayant une capacité de se déplacer d’où le non de la mosaïque fluide</w:t>
            </w:r>
            <w:r w:rsidR="00C54431">
              <w:rPr>
                <w:b/>
                <w:bCs/>
                <w:color w:val="FF0000"/>
                <w:sz w:val="16"/>
                <w:szCs w:val="16"/>
                <w:lang w:val="fr-FR"/>
              </w:rPr>
              <w:t xml:space="preserve"> et la paroi squelettique est formée de la pectine et </w:t>
            </w:r>
            <w:r w:rsidR="00E178EB">
              <w:rPr>
                <w:b/>
                <w:bCs/>
                <w:color w:val="FF0000"/>
                <w:sz w:val="16"/>
                <w:szCs w:val="16"/>
                <w:lang w:val="fr-FR"/>
              </w:rPr>
              <w:t>de la cellulose</w:t>
            </w:r>
            <w:r w:rsidR="00C54431">
              <w:rPr>
                <w:b/>
                <w:bCs/>
                <w:color w:val="FF0000"/>
                <w:sz w:val="16"/>
                <w:szCs w:val="16"/>
                <w:lang w:val="fr-FR"/>
              </w:rPr>
              <w:t>.</w:t>
            </w:r>
            <w:r w:rsidRPr="008A4424">
              <w:rPr>
                <w:b/>
                <w:bCs/>
                <w:color w:val="FF0000"/>
                <w:sz w:val="16"/>
                <w:szCs w:val="16"/>
                <w:lang w:val="fr-FR"/>
              </w:rPr>
              <w:t xml:space="preserve"> </w:t>
            </w:r>
          </w:p>
          <w:p w:rsidR="00E41146" w:rsidRPr="007F7CBC" w:rsidRDefault="00E41146" w:rsidP="00AD5177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Pr="007F7CBC" w:rsidRDefault="00E41146" w:rsidP="007F7CBC">
            <w:pPr>
              <w:bidi w:val="0"/>
              <w:rPr>
                <w:i/>
                <w:iCs/>
                <w:sz w:val="18"/>
                <w:szCs w:val="18"/>
                <w:lang w:val="fr-FR"/>
              </w:rPr>
            </w:pPr>
          </w:p>
          <w:p w:rsidR="00E41146" w:rsidRDefault="00E41146" w:rsidP="005E5C24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</w:p>
          <w:p w:rsidR="00E41146" w:rsidRDefault="00E41146" w:rsidP="00FD5459">
            <w:pPr>
              <w:bidi w:val="0"/>
              <w:rPr>
                <w:sz w:val="18"/>
                <w:szCs w:val="18"/>
                <w:lang w:val="fr-FR"/>
              </w:rPr>
            </w:pPr>
          </w:p>
          <w:p w:rsidR="00586233" w:rsidRDefault="00586233" w:rsidP="00586233">
            <w:pPr>
              <w:bidi w:val="0"/>
              <w:rPr>
                <w:sz w:val="18"/>
                <w:szCs w:val="18"/>
                <w:lang w:val="fr-FR"/>
              </w:rPr>
            </w:pPr>
          </w:p>
          <w:p w:rsidR="00586233" w:rsidRPr="00974C17" w:rsidRDefault="00586233" w:rsidP="00586233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Pr="00891FF0" w:rsidRDefault="00E41146" w:rsidP="00936ED2">
            <w:pPr>
              <w:bidi w:val="0"/>
              <w:rPr>
                <w:color w:val="FF0000"/>
                <w:sz w:val="18"/>
                <w:szCs w:val="18"/>
                <w:lang w:val="fr-FR"/>
              </w:rPr>
            </w:pPr>
          </w:p>
          <w:p w:rsidR="00E41146" w:rsidRDefault="00E41146" w:rsidP="00B90FB0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</w:p>
          <w:p w:rsidR="00E41146" w:rsidRDefault="00E41146" w:rsidP="00B90FB0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</w:p>
          <w:p w:rsidR="00E41146" w:rsidRPr="000465E8" w:rsidRDefault="00E41146" w:rsidP="00B90FB0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Pr="002A01A5" w:rsidRDefault="00E41146" w:rsidP="002A01A5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Pr="00DF7519" w:rsidRDefault="00E41146" w:rsidP="009D016E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Pr="00DF7519" w:rsidRDefault="00E41146" w:rsidP="009D016E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Pr="009962DA" w:rsidRDefault="000E5B2D" w:rsidP="00586233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</w:pPr>
            <w:r w:rsidRPr="009962DA"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  <w:lastRenderedPageBreak/>
              <w:t xml:space="preserve">ACTIVITE </w:t>
            </w:r>
            <w:r w:rsidR="00586233"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  <w:t>7</w:t>
            </w:r>
            <w:r w:rsidRPr="009962DA"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  <w:t>:</w:t>
            </w:r>
          </w:p>
          <w:p w:rsidR="000E5B2D" w:rsidRPr="00891FF0" w:rsidRDefault="000E5B2D" w:rsidP="000E5B2D">
            <w:pPr>
              <w:bidi w:val="0"/>
              <w:rPr>
                <w:b/>
                <w:bCs/>
                <w:sz w:val="14"/>
                <w:szCs w:val="14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 xml:space="preserve">Contexte de la </w:t>
            </w: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>situation:</w:t>
            </w:r>
          </w:p>
          <w:p w:rsidR="00FE6080" w:rsidRPr="0025063D" w:rsidRDefault="000E5B2D" w:rsidP="00CE1098">
            <w:pPr>
              <w:bidi w:val="0"/>
              <w:rPr>
                <w:sz w:val="12"/>
                <w:szCs w:val="12"/>
                <w:lang w:val="fr-FR"/>
              </w:rPr>
            </w:pPr>
            <w:r w:rsidRPr="0025063D">
              <w:rPr>
                <w:sz w:val="16"/>
                <w:szCs w:val="16"/>
                <w:lang w:val="fr-FR"/>
              </w:rPr>
              <w:t xml:space="preserve">Cette activité sera </w:t>
            </w:r>
            <w:r w:rsidR="0025063D" w:rsidRPr="0025063D">
              <w:rPr>
                <w:sz w:val="16"/>
                <w:szCs w:val="16"/>
                <w:lang w:val="fr-FR"/>
              </w:rPr>
              <w:t>consacrée à</w:t>
            </w:r>
            <w:r w:rsidRPr="0025063D">
              <w:rPr>
                <w:sz w:val="16"/>
                <w:szCs w:val="16"/>
                <w:lang w:val="fr-FR"/>
              </w:rPr>
              <w:t xml:space="preserve"> </w:t>
            </w:r>
            <w:r w:rsidR="00FE6080" w:rsidRPr="0025063D">
              <w:rPr>
                <w:sz w:val="16"/>
                <w:szCs w:val="16"/>
                <w:lang w:val="fr-FR"/>
              </w:rPr>
              <w:t xml:space="preserve">découvrir </w:t>
            </w:r>
            <w:r w:rsidR="0025063D" w:rsidRPr="0025063D">
              <w:rPr>
                <w:sz w:val="16"/>
                <w:szCs w:val="16"/>
                <w:lang w:val="fr-FR"/>
              </w:rPr>
              <w:t>les s</w:t>
            </w:r>
            <w:r w:rsidR="00CE1098" w:rsidRPr="0025063D">
              <w:rPr>
                <w:sz w:val="16"/>
                <w:szCs w:val="16"/>
                <w:lang w:val="fr-FR"/>
              </w:rPr>
              <w:t>tructures responsables de l’absorption chez les racines</w:t>
            </w:r>
          </w:p>
          <w:p w:rsidR="000E5B2D" w:rsidRPr="00FE3B2A" w:rsidRDefault="000E5B2D" w:rsidP="000E5B2D">
            <w:pPr>
              <w:bidi w:val="0"/>
              <w:rPr>
                <w:sz w:val="8"/>
                <w:szCs w:val="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fr-FR"/>
              </w:rPr>
              <w:t>S</w:t>
            </w: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>upport de la situation:</w:t>
            </w:r>
          </w:p>
          <w:p w:rsidR="000E5B2D" w:rsidRPr="00ED5B1B" w:rsidRDefault="000E5B2D" w:rsidP="000E5B2D">
            <w:pPr>
              <w:bidi w:val="0"/>
              <w:rPr>
                <w:i/>
                <w:iCs/>
                <w:sz w:val="16"/>
                <w:szCs w:val="16"/>
                <w:lang w:val="fr-FR"/>
              </w:rPr>
            </w:pPr>
            <w:r w:rsidRPr="00ED5B1B">
              <w:rPr>
                <w:i/>
                <w:iCs/>
                <w:sz w:val="16"/>
                <w:szCs w:val="16"/>
                <w:lang w:val="fr-FR"/>
              </w:rPr>
              <w:t>Voir cahier d’élève.</w:t>
            </w:r>
          </w:p>
          <w:p w:rsidR="000E5B2D" w:rsidRPr="00FE3B2A" w:rsidRDefault="000E5B2D" w:rsidP="000E5B2D">
            <w:pPr>
              <w:bidi w:val="0"/>
              <w:rPr>
                <w:b/>
                <w:bCs/>
                <w:i/>
                <w:iCs/>
                <w:color w:val="FF0000"/>
                <w:sz w:val="12"/>
                <w:szCs w:val="12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>Instructions:</w:t>
            </w:r>
          </w:p>
          <w:p w:rsidR="000E5B2D" w:rsidRDefault="000E5B2D" w:rsidP="000E5B2D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A l’aide des </w:t>
            </w:r>
            <w:r w:rsidRPr="00664479">
              <w:rPr>
                <w:sz w:val="16"/>
                <w:szCs w:val="16"/>
                <w:lang w:val="fr-FR"/>
              </w:rPr>
              <w:t xml:space="preserve"> données fournies, </w:t>
            </w:r>
            <w:proofErr w:type="spellStart"/>
            <w:r w:rsidRPr="00664479">
              <w:rPr>
                <w:sz w:val="16"/>
                <w:szCs w:val="16"/>
                <w:lang w:val="fr-FR"/>
              </w:rPr>
              <w:t>determinez</w:t>
            </w:r>
            <w:proofErr w:type="spellEnd"/>
            <w:r w:rsidRPr="00664479">
              <w:rPr>
                <w:sz w:val="16"/>
                <w:szCs w:val="16"/>
                <w:lang w:val="fr-FR"/>
              </w:rPr>
              <w:t xml:space="preserve"> </w:t>
            </w:r>
            <w:r w:rsidRPr="005A55E9">
              <w:rPr>
                <w:sz w:val="16"/>
                <w:szCs w:val="16"/>
                <w:lang w:val="fr-FR"/>
              </w:rPr>
              <w:t>la</w:t>
            </w:r>
            <w:r w:rsidRPr="008B6E3D"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5A55E9">
              <w:rPr>
                <w:sz w:val="16"/>
                <w:szCs w:val="16"/>
                <w:lang w:val="fr-FR"/>
              </w:rPr>
              <w:t xml:space="preserve">méthode </w:t>
            </w:r>
            <w:r>
              <w:rPr>
                <w:sz w:val="16"/>
                <w:szCs w:val="16"/>
                <w:lang w:val="fr-FR"/>
              </w:rPr>
              <w:t xml:space="preserve">d’exploitation d’étude morphoscopique </w:t>
            </w:r>
            <w:r w:rsidRPr="009927D8">
              <w:rPr>
                <w:sz w:val="16"/>
                <w:szCs w:val="16"/>
                <w:lang w:val="fr-FR"/>
              </w:rPr>
              <w:t xml:space="preserve">des grains du </w:t>
            </w:r>
            <w:proofErr w:type="spellStart"/>
            <w:r w:rsidRPr="009927D8">
              <w:rPr>
                <w:sz w:val="16"/>
                <w:szCs w:val="16"/>
                <w:lang w:val="fr-FR"/>
              </w:rPr>
              <w:t>quatrz</w:t>
            </w:r>
            <w:proofErr w:type="spellEnd"/>
            <w:r w:rsidRPr="009927D8">
              <w:rPr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pour déterminer son origine.</w:t>
            </w:r>
          </w:p>
          <w:p w:rsidR="000E5B2D" w:rsidRDefault="000E5B2D" w:rsidP="000E5B2D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0E5B2D" w:rsidRPr="00664479" w:rsidRDefault="000E5B2D" w:rsidP="000E5B2D">
            <w:pPr>
              <w:bidi w:val="0"/>
              <w:rPr>
                <w:sz w:val="16"/>
                <w:szCs w:val="16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Pr="004941F3" w:rsidRDefault="000E5B2D" w:rsidP="000E5B2D">
            <w:pPr>
              <w:bidi w:val="0"/>
              <w:rPr>
                <w:b/>
                <w:bCs/>
                <w:i/>
                <w:i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i/>
                <w:iCs/>
                <w:color w:val="003300"/>
                <w:sz w:val="18"/>
                <w:szCs w:val="18"/>
                <w:lang w:val="fr-FR"/>
              </w:rPr>
              <w:t>Exploitation:</w:t>
            </w:r>
          </w:p>
          <w:p w:rsidR="000E5B2D" w:rsidRPr="004941F3" w:rsidRDefault="000E5B2D" w:rsidP="000E5B2D">
            <w:pPr>
              <w:bidi w:val="0"/>
              <w:rPr>
                <w:color w:val="003300"/>
                <w:sz w:val="16"/>
                <w:szCs w:val="16"/>
                <w:lang w:val="fr-FR"/>
              </w:rPr>
            </w:pPr>
            <w:r w:rsidRPr="004941F3">
              <w:rPr>
                <w:color w:val="003300"/>
                <w:sz w:val="16"/>
                <w:szCs w:val="16"/>
                <w:lang w:val="fr-FR"/>
              </w:rPr>
              <w:t>Exploitation des résultats de travail en groupe.</w:t>
            </w:r>
          </w:p>
          <w:p w:rsidR="000E5B2D" w:rsidRPr="004941F3" w:rsidRDefault="000E5B2D" w:rsidP="000E5B2D">
            <w:pPr>
              <w:bidi w:val="0"/>
              <w:rPr>
                <w:color w:val="003300"/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Pr="0006255F" w:rsidRDefault="000E5B2D" w:rsidP="000E5B2D">
            <w:pPr>
              <w:bidi w:val="0"/>
              <w:rPr>
                <w:b/>
                <w:bCs/>
                <w:i/>
                <w:iCs/>
                <w:color w:val="7030A0"/>
                <w:sz w:val="18"/>
                <w:szCs w:val="18"/>
                <w:lang w:val="fr-FR"/>
              </w:rPr>
            </w:pPr>
            <w:r w:rsidRPr="0006255F">
              <w:rPr>
                <w:b/>
                <w:bCs/>
                <w:i/>
                <w:iCs/>
                <w:color w:val="7030A0"/>
                <w:sz w:val="18"/>
                <w:szCs w:val="18"/>
                <w:lang w:val="fr-FR"/>
              </w:rPr>
              <w:t>Partage des résultats:</w:t>
            </w:r>
          </w:p>
          <w:p w:rsidR="000E5B2D" w:rsidRPr="0006255F" w:rsidRDefault="000E5B2D" w:rsidP="000E5B2D">
            <w:pPr>
              <w:bidi w:val="0"/>
              <w:rPr>
                <w:color w:val="7030A0"/>
                <w:sz w:val="16"/>
                <w:szCs w:val="16"/>
                <w:lang w:val="fr-FR"/>
              </w:rPr>
            </w:pPr>
            <w:r w:rsidRPr="0006255F">
              <w:rPr>
                <w:color w:val="7030A0"/>
                <w:sz w:val="16"/>
                <w:szCs w:val="16"/>
                <w:lang w:val="fr-FR"/>
              </w:rPr>
              <w:t>Les apprenants partagent entre eux les résultats de travail.</w:t>
            </w:r>
          </w:p>
          <w:p w:rsidR="000E5B2D" w:rsidRPr="0006255F" w:rsidRDefault="000E5B2D" w:rsidP="000E5B2D">
            <w:pPr>
              <w:bidi w:val="0"/>
              <w:rPr>
                <w:color w:val="7030A0"/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b/>
                <w:bCs/>
                <w:i/>
                <w:iCs/>
                <w:color w:val="FF0000"/>
                <w:sz w:val="18"/>
                <w:szCs w:val="18"/>
                <w:lang w:val="fr-FR"/>
              </w:rPr>
            </w:pPr>
            <w:proofErr w:type="gramStart"/>
            <w:r w:rsidRPr="004941F3">
              <w:rPr>
                <w:b/>
                <w:bCs/>
                <w:i/>
                <w:iCs/>
                <w:color w:val="FF0000"/>
                <w:sz w:val="18"/>
                <w:szCs w:val="18"/>
                <w:lang w:val="fr-FR"/>
              </w:rPr>
              <w:t>Conclusion:</w:t>
            </w:r>
            <w:proofErr w:type="gramEnd"/>
          </w:p>
          <w:p w:rsidR="004F241B" w:rsidRPr="004941F3" w:rsidRDefault="004F241B" w:rsidP="004F241B">
            <w:pPr>
              <w:bidi w:val="0"/>
              <w:rPr>
                <w:b/>
                <w:bCs/>
                <w:i/>
                <w:iCs/>
                <w:color w:val="FF0000"/>
                <w:sz w:val="18"/>
                <w:szCs w:val="18"/>
                <w:lang w:val="fr-FR"/>
              </w:rPr>
            </w:pPr>
          </w:p>
          <w:p w:rsidR="00857417" w:rsidRPr="00857417" w:rsidRDefault="007E602E" w:rsidP="007E602E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fr-FR"/>
              </w:rPr>
              <w:t>-</w:t>
            </w:r>
            <w:r w:rsidR="00FE6080">
              <w:rPr>
                <w:b/>
                <w:bCs/>
                <w:color w:val="FF0000"/>
                <w:sz w:val="16"/>
                <w:szCs w:val="16"/>
                <w:lang w:val="fr-FR"/>
              </w:rPr>
              <w:t>Chaque</w:t>
            </w:r>
            <w:r w:rsidR="00857417">
              <w:rPr>
                <w:b/>
                <w:bCs/>
                <w:color w:val="FF0000"/>
                <w:sz w:val="16"/>
                <w:szCs w:val="16"/>
                <w:lang w:val="fr-FR"/>
              </w:rPr>
              <w:t xml:space="preserve"> </w:t>
            </w:r>
            <w:r w:rsidR="00857417" w:rsidRPr="00857417">
              <w:rPr>
                <w:b/>
                <w:bCs/>
                <w:color w:val="FF0000"/>
                <w:sz w:val="16"/>
                <w:szCs w:val="16"/>
                <w:lang w:val="fr-FR"/>
              </w:rPr>
              <w:t>poil</w:t>
            </w:r>
            <w:r>
              <w:rPr>
                <w:b/>
                <w:bCs/>
                <w:color w:val="FF0000"/>
                <w:sz w:val="16"/>
                <w:szCs w:val="16"/>
                <w:lang w:val="fr-FR"/>
              </w:rPr>
              <w:t xml:space="preserve"> absorbant est formé de </w:t>
            </w:r>
            <w:r w:rsidR="00857417" w:rsidRPr="00857417">
              <w:rPr>
                <w:b/>
                <w:bCs/>
                <w:color w:val="FF0000"/>
                <w:sz w:val="16"/>
                <w:szCs w:val="16"/>
                <w:lang w:val="fr-FR"/>
              </w:rPr>
              <w:t>prolongement de la cellule de</w:t>
            </w:r>
            <w:r>
              <w:rPr>
                <w:b/>
                <w:bCs/>
                <w:color w:val="FF0000"/>
                <w:sz w:val="16"/>
                <w:szCs w:val="16"/>
                <w:lang w:val="fr-FR"/>
              </w:rPr>
              <w:t xml:space="preserve"> </w:t>
            </w:r>
            <w:r w:rsidR="00857417" w:rsidRPr="00857417">
              <w:rPr>
                <w:b/>
                <w:bCs/>
                <w:color w:val="FF0000"/>
                <w:sz w:val="16"/>
                <w:szCs w:val="16"/>
                <w:lang w:val="fr-FR"/>
              </w:rPr>
              <w:t xml:space="preserve">l’assise pilifère </w:t>
            </w:r>
            <w:r w:rsidR="004F241B">
              <w:rPr>
                <w:b/>
                <w:bCs/>
                <w:color w:val="FF0000"/>
                <w:sz w:val="16"/>
                <w:szCs w:val="16"/>
                <w:lang w:val="fr-FR"/>
              </w:rPr>
              <w:t>permettant l’augmentation</w:t>
            </w:r>
            <w:r>
              <w:rPr>
                <w:b/>
                <w:bCs/>
                <w:color w:val="FF0000"/>
                <w:sz w:val="16"/>
                <w:szCs w:val="16"/>
                <w:lang w:val="fr-FR"/>
              </w:rPr>
              <w:t xml:space="preserve"> </w:t>
            </w:r>
            <w:r w:rsidR="00857417" w:rsidRPr="00857417">
              <w:rPr>
                <w:b/>
                <w:bCs/>
                <w:color w:val="FF0000"/>
                <w:sz w:val="16"/>
                <w:szCs w:val="16"/>
                <w:lang w:val="fr-FR"/>
              </w:rPr>
              <w:t>la surface du contact avec le sol.</w:t>
            </w:r>
          </w:p>
          <w:p w:rsidR="00E41146" w:rsidRPr="00DF7519" w:rsidRDefault="00E41146" w:rsidP="00087A3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Pr="00DF7519" w:rsidRDefault="00E41146" w:rsidP="00C358D0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C358D0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Pr="00DF7519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Pr="00DF7519" w:rsidRDefault="00E41146" w:rsidP="00C358D0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Pr="00DF7519" w:rsidRDefault="00E41146" w:rsidP="00C358D0">
            <w:pPr>
              <w:bidi w:val="0"/>
              <w:rPr>
                <w:sz w:val="18"/>
                <w:szCs w:val="18"/>
                <w:lang w:val="fr-FR"/>
              </w:rPr>
            </w:pPr>
          </w:p>
          <w:p w:rsidR="00346BA7" w:rsidRPr="009962DA" w:rsidRDefault="00346BA7" w:rsidP="00346BA7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</w:pPr>
            <w:r w:rsidRPr="009962DA"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  <w:lastRenderedPageBreak/>
              <w:t xml:space="preserve">ACTIVITE </w:t>
            </w:r>
            <w:r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  <w:t>8</w:t>
            </w:r>
            <w:r w:rsidRPr="009962DA"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  <w:t>:</w:t>
            </w:r>
          </w:p>
          <w:p w:rsidR="00346BA7" w:rsidRPr="00891FF0" w:rsidRDefault="00346BA7" w:rsidP="00346BA7">
            <w:pPr>
              <w:bidi w:val="0"/>
              <w:rPr>
                <w:b/>
                <w:bCs/>
                <w:sz w:val="14"/>
                <w:szCs w:val="14"/>
                <w:lang w:val="fr-FR"/>
              </w:rPr>
            </w:pPr>
          </w:p>
          <w:p w:rsidR="00346BA7" w:rsidRDefault="00346BA7" w:rsidP="00346BA7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 xml:space="preserve">Contexte de la </w:t>
            </w:r>
          </w:p>
          <w:p w:rsidR="00346BA7" w:rsidRDefault="00346BA7" w:rsidP="00346BA7">
            <w:pPr>
              <w:bidi w:val="0"/>
              <w:rPr>
                <w:sz w:val="18"/>
                <w:szCs w:val="18"/>
                <w:lang w:val="fr-FR"/>
              </w:rPr>
            </w:pP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>situation:</w:t>
            </w:r>
          </w:p>
          <w:p w:rsidR="00346BA7" w:rsidRDefault="00346BA7" w:rsidP="00581932">
            <w:pPr>
              <w:bidi w:val="0"/>
              <w:rPr>
                <w:sz w:val="12"/>
                <w:szCs w:val="12"/>
                <w:lang w:val="fr-FR"/>
              </w:rPr>
            </w:pPr>
            <w:r w:rsidRPr="00ED5B1B">
              <w:rPr>
                <w:sz w:val="16"/>
                <w:szCs w:val="16"/>
                <w:lang w:val="fr-FR"/>
              </w:rPr>
              <w:t xml:space="preserve">Cette activité sera </w:t>
            </w:r>
            <w:r w:rsidR="00581932" w:rsidRPr="00ED5B1B">
              <w:rPr>
                <w:sz w:val="16"/>
                <w:szCs w:val="16"/>
                <w:lang w:val="fr-FR"/>
              </w:rPr>
              <w:t>consacrée à</w:t>
            </w:r>
            <w:r w:rsidRPr="00346BA7">
              <w:rPr>
                <w:sz w:val="16"/>
                <w:szCs w:val="16"/>
                <w:lang w:val="fr-FR"/>
              </w:rPr>
              <w:t xml:space="preserve"> découvrir </w:t>
            </w:r>
            <w:r w:rsidR="00581932" w:rsidRPr="00581932">
              <w:rPr>
                <w:sz w:val="16"/>
                <w:szCs w:val="16"/>
                <w:lang w:val="fr-FR"/>
              </w:rPr>
              <w:t>les mécanismes de l’absorption de l’eau et des sels minéraux</w:t>
            </w:r>
            <w:r w:rsidR="00581932">
              <w:rPr>
                <w:sz w:val="16"/>
                <w:szCs w:val="16"/>
                <w:lang w:val="fr-FR"/>
              </w:rPr>
              <w:t>.</w:t>
            </w:r>
          </w:p>
          <w:p w:rsidR="00346BA7" w:rsidRPr="00FE3B2A" w:rsidRDefault="00346BA7" w:rsidP="00346BA7">
            <w:pPr>
              <w:bidi w:val="0"/>
              <w:rPr>
                <w:sz w:val="8"/>
                <w:szCs w:val="8"/>
                <w:lang w:val="fr-FR"/>
              </w:rPr>
            </w:pPr>
          </w:p>
          <w:p w:rsidR="00346BA7" w:rsidRDefault="00346BA7" w:rsidP="00346BA7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fr-FR"/>
              </w:rPr>
              <w:t>S</w:t>
            </w: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>upport de la situation:</w:t>
            </w:r>
          </w:p>
          <w:p w:rsidR="00346BA7" w:rsidRPr="00ED5B1B" w:rsidRDefault="00346BA7" w:rsidP="00346BA7">
            <w:pPr>
              <w:bidi w:val="0"/>
              <w:rPr>
                <w:i/>
                <w:iCs/>
                <w:sz w:val="16"/>
                <w:szCs w:val="16"/>
                <w:lang w:val="fr-FR"/>
              </w:rPr>
            </w:pPr>
            <w:r w:rsidRPr="00ED5B1B">
              <w:rPr>
                <w:i/>
                <w:iCs/>
                <w:sz w:val="16"/>
                <w:szCs w:val="16"/>
                <w:lang w:val="fr-FR"/>
              </w:rPr>
              <w:t>Voir cahier d’élève.</w:t>
            </w:r>
          </w:p>
          <w:p w:rsidR="00346BA7" w:rsidRPr="00FE3B2A" w:rsidRDefault="00346BA7" w:rsidP="00346BA7">
            <w:pPr>
              <w:bidi w:val="0"/>
              <w:rPr>
                <w:b/>
                <w:bCs/>
                <w:i/>
                <w:iCs/>
                <w:color w:val="FF0000"/>
                <w:sz w:val="12"/>
                <w:szCs w:val="12"/>
                <w:lang w:val="fr-FR"/>
              </w:rPr>
            </w:pPr>
          </w:p>
          <w:p w:rsidR="00346BA7" w:rsidRDefault="00346BA7" w:rsidP="00346BA7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>Instructions:</w:t>
            </w:r>
          </w:p>
          <w:p w:rsidR="00346BA7" w:rsidRPr="003029A2" w:rsidRDefault="00346BA7" w:rsidP="00870F4B">
            <w:pPr>
              <w:bidi w:val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A l’aide </w:t>
            </w:r>
            <w:r w:rsidR="00870F4B">
              <w:rPr>
                <w:sz w:val="16"/>
                <w:szCs w:val="16"/>
                <w:lang w:val="fr-FR"/>
              </w:rPr>
              <w:t xml:space="preserve">des </w:t>
            </w:r>
            <w:r w:rsidR="00870F4B" w:rsidRPr="00664479">
              <w:rPr>
                <w:sz w:val="16"/>
                <w:szCs w:val="16"/>
                <w:lang w:val="fr-FR"/>
              </w:rPr>
              <w:t>données</w:t>
            </w:r>
            <w:r w:rsidRPr="00664479">
              <w:rPr>
                <w:sz w:val="16"/>
                <w:szCs w:val="16"/>
                <w:lang w:val="fr-FR"/>
              </w:rPr>
              <w:t xml:space="preserve"> fournies, </w:t>
            </w:r>
            <w:r w:rsidR="00870F4B" w:rsidRPr="00870F4B">
              <w:rPr>
                <w:sz w:val="16"/>
                <w:szCs w:val="16"/>
                <w:lang w:val="fr-FR"/>
              </w:rPr>
              <w:t>déterminez</w:t>
            </w:r>
            <w:r w:rsidRPr="00870F4B">
              <w:rPr>
                <w:sz w:val="16"/>
                <w:szCs w:val="16"/>
                <w:lang w:val="fr-FR"/>
              </w:rPr>
              <w:t xml:space="preserve"> </w:t>
            </w:r>
            <w:r w:rsidR="00870F4B" w:rsidRPr="00870F4B">
              <w:rPr>
                <w:sz w:val="16"/>
                <w:szCs w:val="16"/>
                <w:lang w:val="fr-FR"/>
              </w:rPr>
              <w:t>les mécanismes de l’absorption de l’eau et des sels minéraux</w:t>
            </w:r>
            <w:r w:rsidR="00894DE5" w:rsidRPr="002B707B">
              <w:rPr>
                <w:sz w:val="16"/>
                <w:szCs w:val="16"/>
                <w:lang w:val="fr-FR"/>
              </w:rPr>
              <w:t>.</w:t>
            </w:r>
          </w:p>
          <w:p w:rsidR="00346BA7" w:rsidRDefault="00346BA7" w:rsidP="00346BA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346BA7" w:rsidRPr="00664479" w:rsidRDefault="00346BA7" w:rsidP="00346BA7">
            <w:pPr>
              <w:bidi w:val="0"/>
              <w:rPr>
                <w:sz w:val="16"/>
                <w:szCs w:val="16"/>
                <w:lang w:val="fr-FR"/>
              </w:rPr>
            </w:pPr>
          </w:p>
          <w:p w:rsidR="00346BA7" w:rsidRDefault="00346BA7" w:rsidP="00346BA7">
            <w:pPr>
              <w:bidi w:val="0"/>
              <w:rPr>
                <w:sz w:val="18"/>
                <w:szCs w:val="18"/>
                <w:lang w:val="fr-FR"/>
              </w:rPr>
            </w:pPr>
          </w:p>
          <w:p w:rsidR="00346BA7" w:rsidRDefault="00346BA7" w:rsidP="00346BA7">
            <w:pPr>
              <w:bidi w:val="0"/>
              <w:rPr>
                <w:sz w:val="18"/>
                <w:szCs w:val="18"/>
                <w:lang w:val="fr-FR"/>
              </w:rPr>
            </w:pPr>
          </w:p>
          <w:p w:rsidR="00346BA7" w:rsidRPr="004941F3" w:rsidRDefault="00346BA7" w:rsidP="00346BA7">
            <w:pPr>
              <w:bidi w:val="0"/>
              <w:rPr>
                <w:b/>
                <w:bCs/>
                <w:i/>
                <w:i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i/>
                <w:iCs/>
                <w:color w:val="003300"/>
                <w:sz w:val="18"/>
                <w:szCs w:val="18"/>
                <w:lang w:val="fr-FR"/>
              </w:rPr>
              <w:t>Exploitation:</w:t>
            </w:r>
          </w:p>
          <w:p w:rsidR="00346BA7" w:rsidRPr="004941F3" w:rsidRDefault="00346BA7" w:rsidP="00346BA7">
            <w:pPr>
              <w:bidi w:val="0"/>
              <w:rPr>
                <w:color w:val="003300"/>
                <w:sz w:val="16"/>
                <w:szCs w:val="16"/>
                <w:lang w:val="fr-FR"/>
              </w:rPr>
            </w:pPr>
            <w:r w:rsidRPr="004941F3">
              <w:rPr>
                <w:color w:val="003300"/>
                <w:sz w:val="16"/>
                <w:szCs w:val="16"/>
                <w:lang w:val="fr-FR"/>
              </w:rPr>
              <w:t>Exploitation des résultats de travail en groupe.</w:t>
            </w:r>
          </w:p>
          <w:p w:rsidR="00346BA7" w:rsidRPr="004941F3" w:rsidRDefault="00346BA7" w:rsidP="00346BA7">
            <w:pPr>
              <w:bidi w:val="0"/>
              <w:rPr>
                <w:color w:val="003300"/>
                <w:sz w:val="18"/>
                <w:szCs w:val="18"/>
                <w:lang w:val="fr-FR"/>
              </w:rPr>
            </w:pPr>
          </w:p>
          <w:p w:rsidR="00346BA7" w:rsidRDefault="00346BA7" w:rsidP="00346BA7">
            <w:pPr>
              <w:bidi w:val="0"/>
              <w:rPr>
                <w:sz w:val="18"/>
                <w:szCs w:val="18"/>
                <w:lang w:val="fr-FR"/>
              </w:rPr>
            </w:pPr>
          </w:p>
          <w:p w:rsidR="00346BA7" w:rsidRDefault="00346BA7" w:rsidP="00346BA7">
            <w:pPr>
              <w:bidi w:val="0"/>
              <w:rPr>
                <w:sz w:val="18"/>
                <w:szCs w:val="18"/>
                <w:lang w:val="fr-FR"/>
              </w:rPr>
            </w:pPr>
          </w:p>
          <w:p w:rsidR="00346BA7" w:rsidRDefault="00346BA7" w:rsidP="00346BA7">
            <w:pPr>
              <w:bidi w:val="0"/>
              <w:rPr>
                <w:sz w:val="18"/>
                <w:szCs w:val="18"/>
                <w:lang w:val="fr-FR"/>
              </w:rPr>
            </w:pPr>
          </w:p>
          <w:p w:rsidR="00346BA7" w:rsidRDefault="00346BA7" w:rsidP="00346BA7">
            <w:pPr>
              <w:bidi w:val="0"/>
              <w:rPr>
                <w:sz w:val="18"/>
                <w:szCs w:val="18"/>
                <w:lang w:val="fr-FR"/>
              </w:rPr>
            </w:pPr>
          </w:p>
          <w:p w:rsidR="00346BA7" w:rsidRDefault="00346BA7" w:rsidP="00346BA7">
            <w:pPr>
              <w:bidi w:val="0"/>
              <w:rPr>
                <w:sz w:val="18"/>
                <w:szCs w:val="18"/>
                <w:lang w:val="fr-FR"/>
              </w:rPr>
            </w:pPr>
          </w:p>
          <w:p w:rsidR="00346BA7" w:rsidRDefault="00346BA7" w:rsidP="00346BA7">
            <w:pPr>
              <w:bidi w:val="0"/>
              <w:rPr>
                <w:sz w:val="18"/>
                <w:szCs w:val="18"/>
                <w:lang w:val="fr-FR"/>
              </w:rPr>
            </w:pPr>
          </w:p>
          <w:p w:rsidR="00346BA7" w:rsidRDefault="00346BA7" w:rsidP="00346BA7">
            <w:pPr>
              <w:bidi w:val="0"/>
              <w:rPr>
                <w:sz w:val="18"/>
                <w:szCs w:val="18"/>
                <w:lang w:val="fr-FR"/>
              </w:rPr>
            </w:pPr>
          </w:p>
          <w:p w:rsidR="00346BA7" w:rsidRPr="0006255F" w:rsidRDefault="00346BA7" w:rsidP="00346BA7">
            <w:pPr>
              <w:bidi w:val="0"/>
              <w:rPr>
                <w:b/>
                <w:bCs/>
                <w:i/>
                <w:iCs/>
                <w:color w:val="7030A0"/>
                <w:sz w:val="18"/>
                <w:szCs w:val="18"/>
                <w:lang w:val="fr-FR"/>
              </w:rPr>
            </w:pPr>
            <w:r w:rsidRPr="0006255F">
              <w:rPr>
                <w:b/>
                <w:bCs/>
                <w:i/>
                <w:iCs/>
                <w:color w:val="7030A0"/>
                <w:sz w:val="18"/>
                <w:szCs w:val="18"/>
                <w:lang w:val="fr-FR"/>
              </w:rPr>
              <w:t>Partage des résultats:</w:t>
            </w:r>
          </w:p>
          <w:p w:rsidR="00346BA7" w:rsidRPr="0006255F" w:rsidRDefault="00346BA7" w:rsidP="00346BA7">
            <w:pPr>
              <w:bidi w:val="0"/>
              <w:rPr>
                <w:color w:val="7030A0"/>
                <w:sz w:val="16"/>
                <w:szCs w:val="16"/>
                <w:lang w:val="fr-FR"/>
              </w:rPr>
            </w:pPr>
            <w:r w:rsidRPr="0006255F">
              <w:rPr>
                <w:color w:val="7030A0"/>
                <w:sz w:val="16"/>
                <w:szCs w:val="16"/>
                <w:lang w:val="fr-FR"/>
              </w:rPr>
              <w:t>Les apprenants partagent entre eux les résultats de travail.</w:t>
            </w:r>
          </w:p>
          <w:p w:rsidR="00346BA7" w:rsidRPr="0006255F" w:rsidRDefault="00346BA7" w:rsidP="00346BA7">
            <w:pPr>
              <w:bidi w:val="0"/>
              <w:rPr>
                <w:color w:val="7030A0"/>
                <w:sz w:val="18"/>
                <w:szCs w:val="18"/>
                <w:lang w:val="fr-FR"/>
              </w:rPr>
            </w:pPr>
          </w:p>
          <w:p w:rsidR="00346BA7" w:rsidRDefault="00346BA7" w:rsidP="00346BA7">
            <w:pPr>
              <w:bidi w:val="0"/>
              <w:rPr>
                <w:sz w:val="18"/>
                <w:szCs w:val="18"/>
                <w:lang w:val="fr-FR"/>
              </w:rPr>
            </w:pPr>
          </w:p>
          <w:p w:rsidR="00346BA7" w:rsidRDefault="00346BA7" w:rsidP="00346BA7">
            <w:pPr>
              <w:bidi w:val="0"/>
              <w:rPr>
                <w:sz w:val="18"/>
                <w:szCs w:val="18"/>
                <w:lang w:val="fr-FR"/>
              </w:rPr>
            </w:pPr>
          </w:p>
          <w:p w:rsidR="00346BA7" w:rsidRDefault="00346BA7" w:rsidP="00346BA7">
            <w:pPr>
              <w:bidi w:val="0"/>
              <w:rPr>
                <w:sz w:val="18"/>
                <w:szCs w:val="18"/>
                <w:lang w:val="fr-FR"/>
              </w:rPr>
            </w:pPr>
          </w:p>
          <w:p w:rsidR="00346BA7" w:rsidRDefault="00346BA7" w:rsidP="00346BA7">
            <w:pPr>
              <w:bidi w:val="0"/>
              <w:rPr>
                <w:sz w:val="18"/>
                <w:szCs w:val="18"/>
                <w:lang w:val="fr-FR"/>
              </w:rPr>
            </w:pPr>
          </w:p>
          <w:p w:rsidR="00346BA7" w:rsidRDefault="00346BA7" w:rsidP="00346BA7">
            <w:pPr>
              <w:bidi w:val="0"/>
              <w:rPr>
                <w:sz w:val="18"/>
                <w:szCs w:val="18"/>
                <w:lang w:val="fr-FR"/>
              </w:rPr>
            </w:pPr>
          </w:p>
          <w:p w:rsidR="00346BA7" w:rsidRDefault="00346BA7" w:rsidP="00346BA7">
            <w:pPr>
              <w:bidi w:val="0"/>
              <w:rPr>
                <w:b/>
                <w:bCs/>
                <w:i/>
                <w:iCs/>
                <w:color w:val="FF0000"/>
                <w:sz w:val="18"/>
                <w:szCs w:val="18"/>
                <w:lang w:val="fr-FR"/>
              </w:rPr>
            </w:pPr>
            <w:proofErr w:type="gramStart"/>
            <w:r w:rsidRPr="004941F3">
              <w:rPr>
                <w:b/>
                <w:bCs/>
                <w:i/>
                <w:iCs/>
                <w:color w:val="FF0000"/>
                <w:sz w:val="18"/>
                <w:szCs w:val="18"/>
                <w:lang w:val="fr-FR"/>
              </w:rPr>
              <w:t>Conclusion:</w:t>
            </w:r>
            <w:proofErr w:type="gramEnd"/>
          </w:p>
          <w:p w:rsidR="00321BFE" w:rsidRPr="004941F3" w:rsidRDefault="00321BFE" w:rsidP="00321BFE">
            <w:pPr>
              <w:bidi w:val="0"/>
              <w:rPr>
                <w:b/>
                <w:bCs/>
                <w:i/>
                <w:iCs/>
                <w:color w:val="FF0000"/>
                <w:sz w:val="18"/>
                <w:szCs w:val="18"/>
                <w:lang w:val="fr-FR"/>
              </w:rPr>
            </w:pPr>
          </w:p>
          <w:p w:rsidR="00C97FF2" w:rsidRPr="00C97FF2" w:rsidRDefault="00321BFE" w:rsidP="00C97FF2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fr-FR"/>
              </w:rPr>
              <w:t>-</w:t>
            </w:r>
            <w:r w:rsidR="00C97FF2">
              <w:rPr>
                <w:b/>
                <w:bCs/>
                <w:color w:val="FF0000"/>
                <w:sz w:val="16"/>
                <w:szCs w:val="16"/>
                <w:lang w:val="fr-FR"/>
              </w:rPr>
              <w:t>L</w:t>
            </w:r>
            <w:r w:rsidR="00C97FF2" w:rsidRPr="00C97FF2">
              <w:rPr>
                <w:b/>
                <w:bCs/>
                <w:color w:val="FF0000"/>
                <w:sz w:val="16"/>
                <w:szCs w:val="16"/>
                <w:lang w:val="fr-FR"/>
              </w:rPr>
              <w:t xml:space="preserve">’eau </w:t>
            </w:r>
            <w:r>
              <w:rPr>
                <w:b/>
                <w:bCs/>
                <w:color w:val="FF0000"/>
                <w:sz w:val="16"/>
                <w:szCs w:val="16"/>
                <w:lang w:val="fr-FR"/>
              </w:rPr>
              <w:t>est</w:t>
            </w:r>
          </w:p>
          <w:p w:rsidR="00346BA7" w:rsidRDefault="00321BFE" w:rsidP="00C97FF2">
            <w:pPr>
              <w:bidi w:val="0"/>
              <w:rPr>
                <w:sz w:val="18"/>
                <w:szCs w:val="18"/>
                <w:lang w:val="fr-FR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fr-FR"/>
              </w:rPr>
              <w:t xml:space="preserve"> Transportée </w:t>
            </w:r>
            <w:r w:rsidR="00C97FF2" w:rsidRPr="00C97FF2">
              <w:rPr>
                <w:b/>
                <w:bCs/>
                <w:color w:val="FF0000"/>
                <w:sz w:val="16"/>
                <w:szCs w:val="16"/>
                <w:lang w:val="fr-FR"/>
              </w:rPr>
              <w:t>passivement jusqu’à l’endoderme puis il diffusera activement vers les vaisseaux conducteurs contrairement aux sels minéraux qui seront transporter activement jusqu’à l’endoderme puis il diffusera passivement vers les vaisseaux conducteurs</w:t>
            </w:r>
            <w:r>
              <w:rPr>
                <w:b/>
                <w:bCs/>
                <w:color w:val="FF0000"/>
                <w:sz w:val="16"/>
                <w:szCs w:val="16"/>
                <w:lang w:val="fr-FR"/>
              </w:rPr>
              <w:t>.</w:t>
            </w:r>
          </w:p>
          <w:p w:rsidR="00346BA7" w:rsidRDefault="00346BA7" w:rsidP="00346BA7">
            <w:pPr>
              <w:bidi w:val="0"/>
              <w:rPr>
                <w:sz w:val="18"/>
                <w:szCs w:val="18"/>
                <w:lang w:val="fr-FR"/>
              </w:rPr>
            </w:pPr>
          </w:p>
          <w:p w:rsidR="00346BA7" w:rsidRDefault="00346BA7" w:rsidP="00346BA7">
            <w:pPr>
              <w:bidi w:val="0"/>
              <w:rPr>
                <w:sz w:val="18"/>
                <w:szCs w:val="18"/>
                <w:lang w:val="fr-FR"/>
              </w:rPr>
            </w:pPr>
          </w:p>
          <w:p w:rsidR="00346BA7" w:rsidRDefault="00346BA7" w:rsidP="00346BA7">
            <w:pPr>
              <w:bidi w:val="0"/>
              <w:rPr>
                <w:sz w:val="18"/>
                <w:szCs w:val="18"/>
                <w:lang w:val="fr-FR"/>
              </w:rPr>
            </w:pPr>
          </w:p>
          <w:p w:rsidR="00321BFE" w:rsidRDefault="00321BFE" w:rsidP="00321BFE">
            <w:pPr>
              <w:bidi w:val="0"/>
              <w:rPr>
                <w:sz w:val="18"/>
                <w:szCs w:val="18"/>
                <w:lang w:val="fr-FR"/>
              </w:rPr>
            </w:pPr>
          </w:p>
          <w:p w:rsidR="00321BFE" w:rsidRDefault="00321BFE" w:rsidP="00321BFE">
            <w:pPr>
              <w:bidi w:val="0"/>
              <w:rPr>
                <w:sz w:val="18"/>
                <w:szCs w:val="18"/>
                <w:lang w:val="fr-FR"/>
              </w:rPr>
            </w:pPr>
          </w:p>
          <w:p w:rsidR="00321BFE" w:rsidRDefault="00321BFE" w:rsidP="00321BFE">
            <w:pPr>
              <w:bidi w:val="0"/>
              <w:rPr>
                <w:sz w:val="18"/>
                <w:szCs w:val="18"/>
                <w:lang w:val="fr-FR"/>
              </w:rPr>
            </w:pPr>
          </w:p>
          <w:p w:rsidR="00321BFE" w:rsidRDefault="00321BFE" w:rsidP="00321BFE">
            <w:pPr>
              <w:bidi w:val="0"/>
              <w:rPr>
                <w:sz w:val="18"/>
                <w:szCs w:val="18"/>
                <w:lang w:val="fr-FR"/>
              </w:rPr>
            </w:pPr>
          </w:p>
          <w:p w:rsidR="00321BFE" w:rsidRDefault="00321BFE" w:rsidP="00321BFE">
            <w:pPr>
              <w:bidi w:val="0"/>
              <w:rPr>
                <w:sz w:val="18"/>
                <w:szCs w:val="18"/>
                <w:lang w:val="fr-FR"/>
              </w:rPr>
            </w:pPr>
          </w:p>
          <w:p w:rsidR="00321BFE" w:rsidRDefault="00321BFE" w:rsidP="00321BFE">
            <w:pPr>
              <w:bidi w:val="0"/>
              <w:rPr>
                <w:sz w:val="18"/>
                <w:szCs w:val="18"/>
                <w:lang w:val="fr-FR"/>
              </w:rPr>
            </w:pPr>
          </w:p>
          <w:p w:rsidR="003029A2" w:rsidRDefault="003029A2" w:rsidP="003029A2">
            <w:pPr>
              <w:bidi w:val="0"/>
              <w:rPr>
                <w:sz w:val="18"/>
                <w:szCs w:val="18"/>
                <w:lang w:val="fr-FR"/>
              </w:rPr>
            </w:pPr>
          </w:p>
          <w:p w:rsidR="00346BA7" w:rsidRPr="00DF7519" w:rsidRDefault="00346BA7" w:rsidP="00346BA7">
            <w:pPr>
              <w:bidi w:val="0"/>
              <w:rPr>
                <w:sz w:val="18"/>
                <w:szCs w:val="18"/>
                <w:lang w:val="fr-FR"/>
              </w:rPr>
            </w:pPr>
          </w:p>
          <w:p w:rsidR="00894DE5" w:rsidRPr="009962DA" w:rsidRDefault="00894DE5" w:rsidP="00894DE5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</w:pPr>
            <w:r w:rsidRPr="009962DA"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  <w:lastRenderedPageBreak/>
              <w:t xml:space="preserve">ACTIVITE </w:t>
            </w:r>
            <w:r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  <w:t>9</w:t>
            </w:r>
            <w:r w:rsidRPr="009962DA"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  <w:t>:</w:t>
            </w:r>
          </w:p>
          <w:p w:rsidR="00894DE5" w:rsidRPr="00891FF0" w:rsidRDefault="00894DE5" w:rsidP="00894DE5">
            <w:pPr>
              <w:bidi w:val="0"/>
              <w:rPr>
                <w:b/>
                <w:bCs/>
                <w:sz w:val="14"/>
                <w:szCs w:val="14"/>
                <w:lang w:val="fr-FR"/>
              </w:rPr>
            </w:pPr>
          </w:p>
          <w:p w:rsidR="00894DE5" w:rsidRDefault="00894DE5" w:rsidP="00894DE5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 xml:space="preserve">Contexte de la </w:t>
            </w:r>
          </w:p>
          <w:p w:rsidR="00894DE5" w:rsidRDefault="00894DE5" w:rsidP="00894DE5">
            <w:pPr>
              <w:bidi w:val="0"/>
              <w:rPr>
                <w:sz w:val="18"/>
                <w:szCs w:val="18"/>
                <w:lang w:val="fr-FR"/>
              </w:rPr>
            </w:pP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>situation:</w:t>
            </w:r>
          </w:p>
          <w:p w:rsidR="00894DE5" w:rsidRDefault="00894DE5" w:rsidP="00894DE5">
            <w:pPr>
              <w:bidi w:val="0"/>
              <w:rPr>
                <w:sz w:val="12"/>
                <w:szCs w:val="12"/>
                <w:lang w:val="fr-FR"/>
              </w:rPr>
            </w:pPr>
            <w:r w:rsidRPr="00ED5B1B">
              <w:rPr>
                <w:sz w:val="16"/>
                <w:szCs w:val="16"/>
                <w:lang w:val="fr-FR"/>
              </w:rPr>
              <w:t xml:space="preserve">Cette activité sera consacrée  </w:t>
            </w:r>
            <w:r w:rsidRPr="00346BA7">
              <w:rPr>
                <w:sz w:val="16"/>
                <w:szCs w:val="16"/>
                <w:lang w:val="fr-FR"/>
              </w:rPr>
              <w:t>à</w:t>
            </w:r>
            <w:r>
              <w:rPr>
                <w:sz w:val="16"/>
                <w:szCs w:val="16"/>
                <w:lang w:val="fr-FR"/>
              </w:rPr>
              <w:t xml:space="preserve"> la </w:t>
            </w:r>
            <w:r w:rsidRPr="002B707B">
              <w:rPr>
                <w:sz w:val="16"/>
                <w:szCs w:val="16"/>
                <w:lang w:val="fr-FR"/>
              </w:rPr>
              <w:t>Reconstitution paléogéographique des bassins phosphatés marocains.</w:t>
            </w:r>
          </w:p>
          <w:p w:rsidR="00894DE5" w:rsidRPr="00FE3B2A" w:rsidRDefault="00894DE5" w:rsidP="00894DE5">
            <w:pPr>
              <w:bidi w:val="0"/>
              <w:rPr>
                <w:sz w:val="8"/>
                <w:szCs w:val="8"/>
                <w:lang w:val="fr-FR"/>
              </w:rPr>
            </w:pPr>
          </w:p>
          <w:p w:rsidR="00894DE5" w:rsidRDefault="00894DE5" w:rsidP="00894DE5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fr-FR"/>
              </w:rPr>
              <w:t>S</w:t>
            </w: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>upport de la situation:</w:t>
            </w:r>
          </w:p>
          <w:p w:rsidR="00894DE5" w:rsidRPr="00ED5B1B" w:rsidRDefault="00894DE5" w:rsidP="00894DE5">
            <w:pPr>
              <w:bidi w:val="0"/>
              <w:rPr>
                <w:i/>
                <w:iCs/>
                <w:sz w:val="16"/>
                <w:szCs w:val="16"/>
                <w:lang w:val="fr-FR"/>
              </w:rPr>
            </w:pPr>
            <w:r w:rsidRPr="00ED5B1B">
              <w:rPr>
                <w:i/>
                <w:iCs/>
                <w:sz w:val="16"/>
                <w:szCs w:val="16"/>
                <w:lang w:val="fr-FR"/>
              </w:rPr>
              <w:t>Voir cahier d’élève.</w:t>
            </w:r>
          </w:p>
          <w:p w:rsidR="00894DE5" w:rsidRPr="00FE3B2A" w:rsidRDefault="00894DE5" w:rsidP="00894DE5">
            <w:pPr>
              <w:bidi w:val="0"/>
              <w:rPr>
                <w:b/>
                <w:bCs/>
                <w:i/>
                <w:iCs/>
                <w:color w:val="FF0000"/>
                <w:sz w:val="12"/>
                <w:szCs w:val="12"/>
                <w:lang w:val="fr-FR"/>
              </w:rPr>
            </w:pPr>
          </w:p>
          <w:p w:rsidR="00894DE5" w:rsidRDefault="00894DE5" w:rsidP="00894DE5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>Instructions:</w:t>
            </w:r>
          </w:p>
          <w:p w:rsidR="00894DE5" w:rsidRPr="00894DE5" w:rsidRDefault="00894DE5" w:rsidP="00894DE5">
            <w:pPr>
              <w:bidi w:val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A l’aide </w:t>
            </w:r>
            <w:r w:rsidR="00203CEF">
              <w:rPr>
                <w:sz w:val="16"/>
                <w:szCs w:val="16"/>
                <w:lang w:val="fr-FR"/>
              </w:rPr>
              <w:t xml:space="preserve">des </w:t>
            </w:r>
            <w:r w:rsidR="00203CEF" w:rsidRPr="00664479">
              <w:rPr>
                <w:sz w:val="16"/>
                <w:szCs w:val="16"/>
                <w:lang w:val="fr-FR"/>
              </w:rPr>
              <w:t>données</w:t>
            </w:r>
            <w:r w:rsidRPr="00664479">
              <w:rPr>
                <w:sz w:val="16"/>
                <w:szCs w:val="16"/>
                <w:lang w:val="fr-FR"/>
              </w:rPr>
              <w:t xml:space="preserve"> </w:t>
            </w:r>
            <w:r w:rsidR="00203CEF" w:rsidRPr="00664479">
              <w:rPr>
                <w:sz w:val="16"/>
                <w:szCs w:val="16"/>
                <w:lang w:val="fr-FR"/>
              </w:rPr>
              <w:t>fournies,</w:t>
            </w:r>
            <w:r w:rsidR="00203CEF">
              <w:rPr>
                <w:sz w:val="16"/>
                <w:szCs w:val="16"/>
                <w:lang w:val="fr-FR"/>
              </w:rPr>
              <w:t xml:space="preserve"> déterminez </w:t>
            </w:r>
            <w:r w:rsidR="00203CEF" w:rsidRPr="00664479">
              <w:rPr>
                <w:sz w:val="16"/>
                <w:szCs w:val="16"/>
                <w:lang w:val="fr-FR"/>
              </w:rPr>
              <w:t>le</w:t>
            </w:r>
            <w:r w:rsidR="008E37BF" w:rsidRPr="00203CEF">
              <w:rPr>
                <w:sz w:val="16"/>
                <w:szCs w:val="16"/>
                <w:lang w:val="fr-FR"/>
              </w:rPr>
              <w:t xml:space="preserve"> rôle du limbe dans l’absorption hydrique et </w:t>
            </w:r>
            <w:r w:rsidR="00203CEF" w:rsidRPr="00203CEF">
              <w:rPr>
                <w:sz w:val="16"/>
                <w:szCs w:val="16"/>
                <w:lang w:val="fr-FR"/>
              </w:rPr>
              <w:t>minérale</w:t>
            </w:r>
            <w:r w:rsidR="00203CEF" w:rsidRPr="00052090">
              <w:rPr>
                <w:b/>
                <w:bCs/>
                <w:sz w:val="16"/>
                <w:szCs w:val="16"/>
                <w:lang w:val="fr-FR"/>
              </w:rPr>
              <w:t>.</w:t>
            </w:r>
          </w:p>
          <w:p w:rsidR="00894DE5" w:rsidRDefault="00894DE5" w:rsidP="00894DE5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894DE5" w:rsidRPr="00664479" w:rsidRDefault="00894DE5" w:rsidP="00894DE5">
            <w:pPr>
              <w:bidi w:val="0"/>
              <w:rPr>
                <w:sz w:val="16"/>
                <w:szCs w:val="16"/>
                <w:lang w:val="fr-FR"/>
              </w:rPr>
            </w:pPr>
          </w:p>
          <w:p w:rsidR="00894DE5" w:rsidRDefault="00894DE5" w:rsidP="00894DE5">
            <w:pPr>
              <w:bidi w:val="0"/>
              <w:rPr>
                <w:sz w:val="18"/>
                <w:szCs w:val="18"/>
                <w:lang w:val="fr-FR"/>
              </w:rPr>
            </w:pPr>
          </w:p>
          <w:p w:rsidR="00894DE5" w:rsidRDefault="00894DE5" w:rsidP="00894DE5">
            <w:pPr>
              <w:bidi w:val="0"/>
              <w:rPr>
                <w:sz w:val="18"/>
                <w:szCs w:val="18"/>
                <w:lang w:val="fr-FR"/>
              </w:rPr>
            </w:pPr>
          </w:p>
          <w:p w:rsidR="00894DE5" w:rsidRPr="004941F3" w:rsidRDefault="00894DE5" w:rsidP="00894DE5">
            <w:pPr>
              <w:bidi w:val="0"/>
              <w:rPr>
                <w:b/>
                <w:bCs/>
                <w:i/>
                <w:i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i/>
                <w:iCs/>
                <w:color w:val="003300"/>
                <w:sz w:val="18"/>
                <w:szCs w:val="18"/>
                <w:lang w:val="fr-FR"/>
              </w:rPr>
              <w:t>Exploitation:</w:t>
            </w:r>
          </w:p>
          <w:p w:rsidR="00894DE5" w:rsidRPr="004941F3" w:rsidRDefault="00894DE5" w:rsidP="00894DE5">
            <w:pPr>
              <w:bidi w:val="0"/>
              <w:rPr>
                <w:color w:val="003300"/>
                <w:sz w:val="16"/>
                <w:szCs w:val="16"/>
                <w:lang w:val="fr-FR"/>
              </w:rPr>
            </w:pPr>
            <w:r w:rsidRPr="004941F3">
              <w:rPr>
                <w:color w:val="003300"/>
                <w:sz w:val="16"/>
                <w:szCs w:val="16"/>
                <w:lang w:val="fr-FR"/>
              </w:rPr>
              <w:t>Exploitation des résultats de travail en groupe.</w:t>
            </w:r>
          </w:p>
          <w:p w:rsidR="00894DE5" w:rsidRPr="004941F3" w:rsidRDefault="00894DE5" w:rsidP="00894DE5">
            <w:pPr>
              <w:bidi w:val="0"/>
              <w:rPr>
                <w:color w:val="003300"/>
                <w:sz w:val="18"/>
                <w:szCs w:val="18"/>
                <w:lang w:val="fr-FR"/>
              </w:rPr>
            </w:pPr>
          </w:p>
          <w:p w:rsidR="00894DE5" w:rsidRDefault="00894DE5" w:rsidP="00894DE5">
            <w:pPr>
              <w:bidi w:val="0"/>
              <w:rPr>
                <w:sz w:val="18"/>
                <w:szCs w:val="18"/>
                <w:lang w:val="fr-FR"/>
              </w:rPr>
            </w:pPr>
          </w:p>
          <w:p w:rsidR="00894DE5" w:rsidRDefault="00894DE5" w:rsidP="00894DE5">
            <w:pPr>
              <w:bidi w:val="0"/>
              <w:rPr>
                <w:sz w:val="18"/>
                <w:szCs w:val="18"/>
                <w:lang w:val="fr-FR"/>
              </w:rPr>
            </w:pPr>
          </w:p>
          <w:p w:rsidR="00894DE5" w:rsidRDefault="00894DE5" w:rsidP="00894DE5">
            <w:pPr>
              <w:bidi w:val="0"/>
              <w:rPr>
                <w:sz w:val="18"/>
                <w:szCs w:val="18"/>
                <w:lang w:val="fr-FR"/>
              </w:rPr>
            </w:pPr>
          </w:p>
          <w:p w:rsidR="00894DE5" w:rsidRDefault="00894DE5" w:rsidP="00894DE5">
            <w:pPr>
              <w:bidi w:val="0"/>
              <w:rPr>
                <w:sz w:val="18"/>
                <w:szCs w:val="18"/>
                <w:lang w:val="fr-FR"/>
              </w:rPr>
            </w:pPr>
          </w:p>
          <w:p w:rsidR="00894DE5" w:rsidRDefault="00894DE5" w:rsidP="00894DE5">
            <w:pPr>
              <w:bidi w:val="0"/>
              <w:rPr>
                <w:sz w:val="18"/>
                <w:szCs w:val="18"/>
                <w:lang w:val="fr-FR"/>
              </w:rPr>
            </w:pPr>
          </w:p>
          <w:p w:rsidR="00894DE5" w:rsidRDefault="00894DE5" w:rsidP="00894DE5">
            <w:pPr>
              <w:bidi w:val="0"/>
              <w:rPr>
                <w:sz w:val="18"/>
                <w:szCs w:val="18"/>
                <w:lang w:val="fr-FR"/>
              </w:rPr>
            </w:pPr>
          </w:p>
          <w:p w:rsidR="00894DE5" w:rsidRDefault="00894DE5" w:rsidP="00894DE5">
            <w:pPr>
              <w:bidi w:val="0"/>
              <w:rPr>
                <w:sz w:val="18"/>
                <w:szCs w:val="18"/>
                <w:lang w:val="fr-FR"/>
              </w:rPr>
            </w:pPr>
          </w:p>
          <w:p w:rsidR="00894DE5" w:rsidRPr="0006255F" w:rsidRDefault="00894DE5" w:rsidP="00894DE5">
            <w:pPr>
              <w:bidi w:val="0"/>
              <w:rPr>
                <w:b/>
                <w:bCs/>
                <w:i/>
                <w:iCs/>
                <w:color w:val="7030A0"/>
                <w:sz w:val="18"/>
                <w:szCs w:val="18"/>
                <w:lang w:val="fr-FR"/>
              </w:rPr>
            </w:pPr>
            <w:r w:rsidRPr="0006255F">
              <w:rPr>
                <w:b/>
                <w:bCs/>
                <w:i/>
                <w:iCs/>
                <w:color w:val="7030A0"/>
                <w:sz w:val="18"/>
                <w:szCs w:val="18"/>
                <w:lang w:val="fr-FR"/>
              </w:rPr>
              <w:t>Partage des résultats:</w:t>
            </w:r>
          </w:p>
          <w:p w:rsidR="00894DE5" w:rsidRPr="0006255F" w:rsidRDefault="00894DE5" w:rsidP="00894DE5">
            <w:pPr>
              <w:bidi w:val="0"/>
              <w:rPr>
                <w:color w:val="7030A0"/>
                <w:sz w:val="16"/>
                <w:szCs w:val="16"/>
                <w:lang w:val="fr-FR"/>
              </w:rPr>
            </w:pPr>
            <w:r w:rsidRPr="0006255F">
              <w:rPr>
                <w:color w:val="7030A0"/>
                <w:sz w:val="16"/>
                <w:szCs w:val="16"/>
                <w:lang w:val="fr-FR"/>
              </w:rPr>
              <w:t>Les apprenants partagent entre eux les résultats de travail.</w:t>
            </w:r>
          </w:p>
          <w:p w:rsidR="00894DE5" w:rsidRPr="0006255F" w:rsidRDefault="00894DE5" w:rsidP="00894DE5">
            <w:pPr>
              <w:bidi w:val="0"/>
              <w:rPr>
                <w:color w:val="7030A0"/>
                <w:sz w:val="18"/>
                <w:szCs w:val="18"/>
                <w:lang w:val="fr-FR"/>
              </w:rPr>
            </w:pPr>
          </w:p>
          <w:p w:rsidR="00894DE5" w:rsidRDefault="00894DE5" w:rsidP="00894DE5">
            <w:pPr>
              <w:bidi w:val="0"/>
              <w:rPr>
                <w:sz w:val="18"/>
                <w:szCs w:val="18"/>
                <w:lang w:val="fr-FR"/>
              </w:rPr>
            </w:pPr>
          </w:p>
          <w:p w:rsidR="00894DE5" w:rsidRDefault="00894DE5" w:rsidP="00894DE5">
            <w:pPr>
              <w:bidi w:val="0"/>
              <w:rPr>
                <w:sz w:val="18"/>
                <w:szCs w:val="18"/>
                <w:lang w:val="fr-FR"/>
              </w:rPr>
            </w:pPr>
          </w:p>
          <w:p w:rsidR="00894DE5" w:rsidRDefault="00894DE5" w:rsidP="00894DE5">
            <w:pPr>
              <w:bidi w:val="0"/>
              <w:rPr>
                <w:sz w:val="18"/>
                <w:szCs w:val="18"/>
                <w:lang w:val="fr-FR"/>
              </w:rPr>
            </w:pPr>
          </w:p>
          <w:p w:rsidR="00894DE5" w:rsidRDefault="00894DE5" w:rsidP="00894DE5">
            <w:pPr>
              <w:bidi w:val="0"/>
              <w:rPr>
                <w:sz w:val="18"/>
                <w:szCs w:val="18"/>
                <w:lang w:val="fr-FR"/>
              </w:rPr>
            </w:pPr>
          </w:p>
          <w:p w:rsidR="00894DE5" w:rsidRDefault="00894DE5" w:rsidP="00894DE5">
            <w:pPr>
              <w:bidi w:val="0"/>
              <w:rPr>
                <w:sz w:val="18"/>
                <w:szCs w:val="18"/>
                <w:lang w:val="fr-FR"/>
              </w:rPr>
            </w:pPr>
          </w:p>
          <w:p w:rsidR="00894DE5" w:rsidRPr="004941F3" w:rsidRDefault="00894DE5" w:rsidP="00894DE5">
            <w:pPr>
              <w:bidi w:val="0"/>
              <w:rPr>
                <w:b/>
                <w:bCs/>
                <w:i/>
                <w:iCs/>
                <w:color w:val="FF00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i/>
                <w:iCs/>
                <w:color w:val="FF0000"/>
                <w:sz w:val="18"/>
                <w:szCs w:val="18"/>
                <w:lang w:val="fr-FR"/>
              </w:rPr>
              <w:t>Conclusion:</w:t>
            </w:r>
          </w:p>
          <w:p w:rsidR="00E41146" w:rsidRDefault="007E6D1F" w:rsidP="007E6D1F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fr-FR"/>
              </w:rPr>
              <w:t>-</w:t>
            </w:r>
            <w:r w:rsidRPr="007E6D1F">
              <w:rPr>
                <w:b/>
                <w:bCs/>
                <w:color w:val="FF0000"/>
                <w:sz w:val="16"/>
                <w:szCs w:val="16"/>
                <w:lang w:val="fr-FR"/>
              </w:rPr>
              <w:t>L’</w:t>
            </w:r>
            <w:proofErr w:type="spellStart"/>
            <w:r w:rsidRPr="007E6D1F">
              <w:rPr>
                <w:b/>
                <w:bCs/>
                <w:color w:val="FF0000"/>
                <w:sz w:val="16"/>
                <w:szCs w:val="16"/>
                <w:lang w:val="fr-FR"/>
              </w:rPr>
              <w:t>arivée</w:t>
            </w:r>
            <w:proofErr w:type="spellEnd"/>
            <w:r w:rsidRPr="007E6D1F">
              <w:rPr>
                <w:b/>
                <w:bCs/>
                <w:color w:val="FF0000"/>
                <w:sz w:val="16"/>
                <w:szCs w:val="16"/>
                <w:lang w:val="fr-FR"/>
              </w:rPr>
              <w:t xml:space="preserve"> de l’eau et des sels minéraux ils deviennent une sève brute acheminé par la force motrice générée par </w:t>
            </w:r>
            <w:r w:rsidRPr="007E6D1F">
              <w:rPr>
                <w:b/>
                <w:bCs/>
                <w:color w:val="FF0000"/>
                <w:sz w:val="16"/>
                <w:szCs w:val="16"/>
                <w:u w:val="single"/>
                <w:lang w:val="fr-FR"/>
              </w:rPr>
              <w:t>l’évapotranspiration</w:t>
            </w:r>
            <w:r w:rsidRPr="007E6D1F">
              <w:rPr>
                <w:b/>
                <w:bCs/>
                <w:color w:val="FF0000"/>
                <w:sz w:val="16"/>
                <w:szCs w:val="16"/>
                <w:lang w:val="fr-FR"/>
              </w:rPr>
              <w:t xml:space="preserve"> pour arriver finalement aux cellules foliaires où se déroule la photosynthèse</w:t>
            </w:r>
          </w:p>
          <w:p w:rsidR="00E41146" w:rsidRDefault="00E41146" w:rsidP="00176253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275B63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275B63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275B63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DD77F2" w:rsidRPr="00271788" w:rsidRDefault="00997524" w:rsidP="00271788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 w:rsidRPr="00C73EE4">
              <w:rPr>
                <w:sz w:val="18"/>
                <w:szCs w:val="18"/>
                <w:lang w:val="fr-FR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66DE7" w:rsidRPr="00DF7519" w:rsidRDefault="00E66DE7" w:rsidP="00E66DE7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 w:rsidRPr="00DF7519">
              <w:rPr>
                <w:b/>
                <w:bCs/>
                <w:sz w:val="18"/>
                <w:szCs w:val="18"/>
                <w:lang w:val="fr-FR"/>
              </w:rPr>
              <w:lastRenderedPageBreak/>
              <w:t>Présentation de la tâche :</w:t>
            </w:r>
          </w:p>
          <w:p w:rsidR="00E66DE7" w:rsidRPr="00DF7519" w:rsidRDefault="00E66DE7" w:rsidP="00E66DE7">
            <w:pPr>
              <w:bidi w:val="0"/>
              <w:rPr>
                <w:sz w:val="18"/>
                <w:szCs w:val="18"/>
                <w:lang w:val="fr-FR"/>
              </w:rPr>
            </w:pPr>
            <w:r w:rsidRPr="00DF7519">
              <w:rPr>
                <w:sz w:val="18"/>
                <w:szCs w:val="18"/>
                <w:lang w:val="fr-FR"/>
              </w:rPr>
              <w:t>-Ce test a pour but de vous aide</w:t>
            </w:r>
            <w:r>
              <w:rPr>
                <w:sz w:val="18"/>
                <w:szCs w:val="18"/>
                <w:lang w:val="fr-FR"/>
              </w:rPr>
              <w:t>r</w:t>
            </w:r>
            <w:r w:rsidRPr="00DF7519">
              <w:rPr>
                <w:sz w:val="18"/>
                <w:szCs w:val="18"/>
                <w:lang w:val="fr-FR"/>
              </w:rPr>
              <w:t xml:space="preserve"> à présenter vos connaissances et vos pr</w:t>
            </w:r>
            <w:r>
              <w:rPr>
                <w:sz w:val="18"/>
                <w:szCs w:val="18"/>
                <w:lang w:val="fr-FR"/>
              </w:rPr>
              <w:t>é</w:t>
            </w:r>
            <w:r w:rsidRPr="00DF7519">
              <w:rPr>
                <w:sz w:val="18"/>
                <w:szCs w:val="18"/>
                <w:lang w:val="fr-FR"/>
              </w:rPr>
              <w:t>requis.</w:t>
            </w:r>
          </w:p>
          <w:p w:rsidR="00E66DE7" w:rsidRDefault="00E66DE7" w:rsidP="00E66DE7">
            <w:pPr>
              <w:bidi w:val="0"/>
              <w:rPr>
                <w:sz w:val="18"/>
                <w:szCs w:val="18"/>
                <w:lang w:val="fr-FR"/>
              </w:rPr>
            </w:pPr>
            <w:r w:rsidRPr="00DF7519">
              <w:rPr>
                <w:sz w:val="18"/>
                <w:szCs w:val="18"/>
                <w:lang w:val="fr-FR"/>
              </w:rPr>
              <w:t xml:space="preserve">-Aide les apprenants </w:t>
            </w:r>
            <w:r>
              <w:rPr>
                <w:sz w:val="18"/>
                <w:szCs w:val="18"/>
                <w:lang w:val="fr-FR"/>
              </w:rPr>
              <w:t>à</w:t>
            </w:r>
            <w:r w:rsidRPr="00DF7519">
              <w:rPr>
                <w:sz w:val="18"/>
                <w:szCs w:val="18"/>
                <w:lang w:val="fr-FR"/>
              </w:rPr>
              <w:t xml:space="preserve"> comprendre la situation et ses instructions.</w:t>
            </w:r>
          </w:p>
          <w:p w:rsidR="00411426" w:rsidRDefault="00411426" w:rsidP="00411426">
            <w:pPr>
              <w:bidi w:val="0"/>
              <w:rPr>
                <w:sz w:val="18"/>
                <w:szCs w:val="18"/>
                <w:lang w:val="fr-FR"/>
              </w:rPr>
            </w:pPr>
          </w:p>
          <w:p w:rsidR="00411426" w:rsidRDefault="00411426" w:rsidP="00411426">
            <w:pPr>
              <w:bidi w:val="0"/>
              <w:rPr>
                <w:sz w:val="18"/>
                <w:szCs w:val="18"/>
                <w:lang w:val="fr-FR"/>
              </w:rPr>
            </w:pPr>
          </w:p>
          <w:p w:rsidR="00411426" w:rsidRDefault="00411426" w:rsidP="00411426">
            <w:pPr>
              <w:bidi w:val="0"/>
              <w:rPr>
                <w:sz w:val="18"/>
                <w:szCs w:val="18"/>
                <w:lang w:val="fr-FR"/>
              </w:rPr>
            </w:pPr>
          </w:p>
          <w:p w:rsidR="00DC7150" w:rsidRDefault="00DC7150" w:rsidP="00DC7150">
            <w:pPr>
              <w:bidi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</w:t>
            </w:r>
          </w:p>
          <w:p w:rsidR="00411426" w:rsidRDefault="00411426" w:rsidP="00411426">
            <w:pPr>
              <w:bidi w:val="0"/>
              <w:rPr>
                <w:sz w:val="18"/>
                <w:szCs w:val="18"/>
                <w:lang w:val="fr-FR"/>
              </w:rPr>
            </w:pPr>
          </w:p>
          <w:p w:rsidR="00411426" w:rsidRDefault="00411426" w:rsidP="00411426">
            <w:pPr>
              <w:bidi w:val="0"/>
              <w:rPr>
                <w:sz w:val="18"/>
                <w:szCs w:val="18"/>
                <w:lang w:val="fr-FR"/>
              </w:rPr>
            </w:pPr>
          </w:p>
          <w:p w:rsidR="00411426" w:rsidRDefault="00411426" w:rsidP="00411426">
            <w:pPr>
              <w:bidi w:val="0"/>
              <w:rPr>
                <w:sz w:val="18"/>
                <w:szCs w:val="18"/>
                <w:lang w:val="fr-FR"/>
              </w:rPr>
            </w:pPr>
          </w:p>
          <w:p w:rsidR="00411426" w:rsidRDefault="00411426" w:rsidP="00DC7150">
            <w:pPr>
              <w:pBdr>
                <w:top w:val="single" w:sz="4" w:space="1" w:color="auto"/>
              </w:pBdr>
              <w:bidi w:val="0"/>
              <w:rPr>
                <w:sz w:val="18"/>
                <w:szCs w:val="18"/>
                <w:lang w:val="fr-FR"/>
              </w:rPr>
            </w:pPr>
          </w:p>
          <w:p w:rsidR="00411426" w:rsidRDefault="00411426" w:rsidP="00411426">
            <w:pPr>
              <w:bidi w:val="0"/>
              <w:rPr>
                <w:sz w:val="18"/>
                <w:szCs w:val="18"/>
                <w:lang w:val="fr-FR"/>
              </w:rPr>
            </w:pPr>
          </w:p>
          <w:p w:rsidR="00411426" w:rsidRDefault="00411426" w:rsidP="00411426">
            <w:pPr>
              <w:bidi w:val="0"/>
              <w:rPr>
                <w:sz w:val="18"/>
                <w:szCs w:val="18"/>
                <w:lang w:val="fr-FR"/>
              </w:rPr>
            </w:pPr>
          </w:p>
          <w:p w:rsidR="005058D1" w:rsidRDefault="005058D1" w:rsidP="005058D1">
            <w:pPr>
              <w:bidi w:val="0"/>
              <w:rPr>
                <w:sz w:val="18"/>
                <w:szCs w:val="18"/>
                <w:lang w:val="fr-FR"/>
              </w:rPr>
            </w:pPr>
          </w:p>
          <w:p w:rsidR="005058D1" w:rsidRPr="00DF7519" w:rsidRDefault="005058D1" w:rsidP="005058D1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694566" w:rsidP="00635A36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1-</w:t>
            </w:r>
            <w:r w:rsidR="00A85DBB">
              <w:rPr>
                <w:b/>
                <w:bCs/>
                <w:sz w:val="18"/>
                <w:szCs w:val="18"/>
                <w:lang w:val="fr-FR"/>
              </w:rPr>
              <w:t>Définir la tâche</w:t>
            </w:r>
            <w:r w:rsidR="00E41146">
              <w:rPr>
                <w:b/>
                <w:bCs/>
                <w:sz w:val="18"/>
                <w:szCs w:val="18"/>
                <w:lang w:val="fr-FR"/>
              </w:rPr>
              <w:t>.</w:t>
            </w:r>
          </w:p>
          <w:p w:rsidR="00E41146" w:rsidRDefault="00081227" w:rsidP="00081227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4</w:t>
            </w:r>
            <w:r w:rsidR="00E41146">
              <w:rPr>
                <w:b/>
                <w:bCs/>
                <w:sz w:val="18"/>
                <w:szCs w:val="18"/>
                <w:lang w:val="fr-FR"/>
              </w:rPr>
              <w:t>-</w:t>
            </w:r>
            <w:r>
              <w:rPr>
                <w:b/>
                <w:bCs/>
                <w:sz w:val="18"/>
                <w:szCs w:val="18"/>
                <w:lang w:val="fr-FR"/>
              </w:rPr>
              <w:t>Séléction</w:t>
            </w:r>
            <w:r w:rsidR="00A85DBB">
              <w:rPr>
                <w:b/>
                <w:bCs/>
                <w:sz w:val="18"/>
                <w:szCs w:val="18"/>
                <w:lang w:val="fr-FR"/>
              </w:rPr>
              <w:t xml:space="preserve"> de</w:t>
            </w:r>
            <w:r>
              <w:rPr>
                <w:b/>
                <w:bCs/>
                <w:sz w:val="18"/>
                <w:szCs w:val="18"/>
                <w:lang w:val="fr-FR"/>
              </w:rPr>
              <w:t xml:space="preserve"> la problématique :</w:t>
            </w:r>
          </w:p>
          <w:p w:rsidR="00E41146" w:rsidRPr="00DD5717" w:rsidRDefault="00694566" w:rsidP="00CB1FCB">
            <w:pPr>
              <w:bidi w:val="0"/>
              <w:rPr>
                <w:color w:val="FF0000"/>
                <w:sz w:val="16"/>
                <w:szCs w:val="16"/>
                <w:lang w:val="fr-FR"/>
              </w:rPr>
            </w:pPr>
            <w:r w:rsidRPr="00DD5717">
              <w:rPr>
                <w:color w:val="FF0000"/>
                <w:sz w:val="16"/>
                <w:szCs w:val="16"/>
                <w:lang w:val="fr-FR"/>
              </w:rPr>
              <w:t>-</w:t>
            </w:r>
            <w:r w:rsidR="00CB1FCB" w:rsidRPr="00DD5717">
              <w:rPr>
                <w:color w:val="FF0000"/>
                <w:sz w:val="16"/>
                <w:szCs w:val="16"/>
                <w:lang w:val="fr-FR"/>
              </w:rPr>
              <w:t xml:space="preserve">La surface souterraine </w:t>
            </w:r>
            <w:r w:rsidR="00A9053A" w:rsidRPr="00DD5717">
              <w:rPr>
                <w:color w:val="FF0000"/>
                <w:sz w:val="16"/>
                <w:szCs w:val="16"/>
                <w:lang w:val="fr-FR"/>
              </w:rPr>
              <w:t>immense</w:t>
            </w:r>
            <w:r w:rsidR="00CB1FCB" w:rsidRPr="00DD5717">
              <w:rPr>
                <w:color w:val="FF0000"/>
                <w:sz w:val="16"/>
                <w:szCs w:val="16"/>
                <w:lang w:val="fr-FR"/>
              </w:rPr>
              <w:t xml:space="preserve"> occupé</w:t>
            </w:r>
            <w:r w:rsidR="00DD5717" w:rsidRPr="00DD5717">
              <w:rPr>
                <w:color w:val="FF0000"/>
                <w:sz w:val="16"/>
                <w:szCs w:val="16"/>
                <w:lang w:val="fr-FR"/>
              </w:rPr>
              <w:t>e</w:t>
            </w:r>
            <w:r w:rsidR="00CB1FCB" w:rsidRPr="00DD5717">
              <w:rPr>
                <w:color w:val="FF0000"/>
                <w:sz w:val="16"/>
                <w:szCs w:val="16"/>
                <w:lang w:val="fr-FR"/>
              </w:rPr>
              <w:t xml:space="preserve"> par les racines.</w:t>
            </w:r>
          </w:p>
          <w:p w:rsidR="00CB1FCB" w:rsidRPr="00DD5717" w:rsidRDefault="00CB1FCB" w:rsidP="00CB1FCB">
            <w:pPr>
              <w:bidi w:val="0"/>
              <w:rPr>
                <w:color w:val="FF0000"/>
                <w:sz w:val="16"/>
                <w:szCs w:val="16"/>
                <w:lang w:val="fr-FR"/>
              </w:rPr>
            </w:pPr>
            <w:r w:rsidRPr="00DD5717">
              <w:rPr>
                <w:color w:val="FF0000"/>
                <w:sz w:val="16"/>
                <w:szCs w:val="16"/>
                <w:lang w:val="fr-FR"/>
              </w:rPr>
              <w:t>-</w:t>
            </w:r>
            <w:r w:rsidR="00A9053A" w:rsidRPr="00DD5717">
              <w:rPr>
                <w:color w:val="FF0000"/>
                <w:sz w:val="16"/>
                <w:szCs w:val="16"/>
                <w:lang w:val="fr-FR"/>
              </w:rPr>
              <w:t>Rôle</w:t>
            </w:r>
            <w:r w:rsidRPr="00DD5717">
              <w:rPr>
                <w:color w:val="FF0000"/>
                <w:sz w:val="16"/>
                <w:szCs w:val="16"/>
                <w:lang w:val="fr-FR"/>
              </w:rPr>
              <w:t xml:space="preserve"> des racines.</w:t>
            </w:r>
          </w:p>
          <w:p w:rsidR="00081227" w:rsidRPr="00694566" w:rsidRDefault="00081227" w:rsidP="00081227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D67C1E" w:rsidP="009947DB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7</w:t>
            </w:r>
            <w:r w:rsidR="00E41146">
              <w:rPr>
                <w:b/>
                <w:bCs/>
                <w:sz w:val="18"/>
                <w:szCs w:val="18"/>
                <w:lang w:val="fr-FR"/>
              </w:rPr>
              <w:t>-</w:t>
            </w:r>
            <w:r w:rsidR="00081227"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3530BB" w:rsidRPr="009947DB">
              <w:rPr>
                <w:b/>
                <w:bCs/>
                <w:sz w:val="18"/>
                <w:szCs w:val="18"/>
                <w:lang w:val="fr-FR"/>
              </w:rPr>
              <w:t>Sélectionne</w:t>
            </w:r>
            <w:r w:rsidR="009947DB" w:rsidRPr="009947DB"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9947DB">
              <w:rPr>
                <w:b/>
                <w:bCs/>
                <w:sz w:val="18"/>
                <w:szCs w:val="18"/>
                <w:lang w:val="fr-FR"/>
              </w:rPr>
              <w:t>la</w:t>
            </w:r>
            <w:r w:rsidR="00081227">
              <w:rPr>
                <w:b/>
                <w:bCs/>
                <w:sz w:val="18"/>
                <w:szCs w:val="18"/>
                <w:lang w:val="fr-FR"/>
              </w:rPr>
              <w:t xml:space="preserve"> q</w:t>
            </w:r>
            <w:r w:rsidR="00E41146">
              <w:rPr>
                <w:b/>
                <w:bCs/>
                <w:sz w:val="18"/>
                <w:szCs w:val="18"/>
                <w:lang w:val="fr-FR"/>
              </w:rPr>
              <w:t xml:space="preserve">uestion </w:t>
            </w:r>
            <w:proofErr w:type="gramStart"/>
            <w:r w:rsidR="00E41146">
              <w:rPr>
                <w:b/>
                <w:bCs/>
                <w:sz w:val="18"/>
                <w:szCs w:val="18"/>
                <w:lang w:val="fr-FR"/>
              </w:rPr>
              <w:t>d'enquête:</w:t>
            </w:r>
            <w:proofErr w:type="gramEnd"/>
          </w:p>
          <w:p w:rsidR="00823AF1" w:rsidRPr="00760D4F" w:rsidRDefault="00823AF1" w:rsidP="00823AF1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  <w:r w:rsidRPr="00760D4F">
              <w:rPr>
                <w:b/>
                <w:bCs/>
                <w:color w:val="FF0000"/>
                <w:sz w:val="16"/>
                <w:szCs w:val="16"/>
                <w:lang w:val="fr-FR"/>
              </w:rPr>
              <w:t xml:space="preserve">_Les racines utilisent-elles l'énergie pour transporter l'eau et les sels </w:t>
            </w:r>
            <w:proofErr w:type="gramStart"/>
            <w:r w:rsidRPr="00760D4F">
              <w:rPr>
                <w:b/>
                <w:bCs/>
                <w:color w:val="FF0000"/>
                <w:sz w:val="16"/>
                <w:szCs w:val="16"/>
                <w:lang w:val="fr-FR"/>
              </w:rPr>
              <w:t>minéraux?</w:t>
            </w:r>
            <w:proofErr w:type="gramEnd"/>
          </w:p>
          <w:p w:rsidR="00694566" w:rsidRDefault="0046012B" w:rsidP="0046012B">
            <w:pPr>
              <w:bidi w:val="0"/>
              <w:ind w:firstLine="720"/>
              <w:rPr>
                <w:sz w:val="18"/>
                <w:szCs w:val="18"/>
                <w:lang w:val="fr-FR"/>
              </w:rPr>
            </w:pPr>
            <w:r w:rsidRPr="0046012B">
              <w:rPr>
                <w:sz w:val="16"/>
                <w:szCs w:val="16"/>
                <w:lang w:val="fr-FR"/>
              </w:rPr>
              <w:t xml:space="preserve"> </w:t>
            </w:r>
          </w:p>
          <w:p w:rsidR="00E41146" w:rsidRDefault="00290A9C" w:rsidP="00635A36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1</w:t>
            </w:r>
            <w:r w:rsidR="00D67C1E">
              <w:rPr>
                <w:b/>
                <w:bCs/>
                <w:sz w:val="18"/>
                <w:szCs w:val="18"/>
                <w:lang w:val="fr-FR"/>
              </w:rPr>
              <w:t>0</w:t>
            </w:r>
            <w:r w:rsidR="00E41146">
              <w:rPr>
                <w:b/>
                <w:bCs/>
                <w:sz w:val="18"/>
                <w:szCs w:val="18"/>
                <w:lang w:val="fr-FR"/>
              </w:rPr>
              <w:t>-Sélection</w:t>
            </w:r>
            <w:r w:rsidR="009962DA">
              <w:rPr>
                <w:b/>
                <w:bCs/>
                <w:sz w:val="18"/>
                <w:szCs w:val="18"/>
                <w:lang w:val="fr-FR"/>
              </w:rPr>
              <w:t xml:space="preserve">ne les </w:t>
            </w:r>
            <w:proofErr w:type="gramStart"/>
            <w:r w:rsidR="00E41146">
              <w:rPr>
                <w:b/>
                <w:bCs/>
                <w:sz w:val="18"/>
                <w:szCs w:val="18"/>
                <w:lang w:val="fr-FR"/>
              </w:rPr>
              <w:t>hypothèses:</w:t>
            </w:r>
            <w:proofErr w:type="gramEnd"/>
          </w:p>
          <w:p w:rsidR="00783AB1" w:rsidRPr="00E41C94" w:rsidRDefault="00783AB1" w:rsidP="00783AB1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  <w:r w:rsidRPr="000D744A">
              <w:rPr>
                <w:b/>
                <w:bCs/>
                <w:color w:val="FF0000"/>
                <w:sz w:val="16"/>
                <w:szCs w:val="16"/>
                <w:lang w:val="fr-FR"/>
              </w:rPr>
              <w:t xml:space="preserve">-Peut être que les </w:t>
            </w:r>
            <w:r w:rsidRPr="00E41C94">
              <w:rPr>
                <w:b/>
                <w:bCs/>
                <w:color w:val="FF0000"/>
                <w:sz w:val="16"/>
                <w:szCs w:val="16"/>
                <w:lang w:val="fr-FR"/>
              </w:rPr>
              <w:t>racines peuvent transporter passivement l'eau et les sels minéraux.</w:t>
            </w:r>
          </w:p>
          <w:p w:rsidR="00783AB1" w:rsidRPr="00E41C94" w:rsidRDefault="00783AB1" w:rsidP="00783AB1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fr-FR"/>
              </w:rPr>
              <w:t> </w:t>
            </w:r>
            <w:r w:rsidRPr="00E41C94">
              <w:rPr>
                <w:b/>
                <w:bCs/>
                <w:color w:val="FF0000"/>
                <w:sz w:val="16"/>
                <w:szCs w:val="16"/>
                <w:lang w:val="fr-FR"/>
              </w:rPr>
              <w:t>- Les racines peuvent transporter l'eau et les sels minéraux en utilisant de l'énergie.</w:t>
            </w:r>
          </w:p>
          <w:p w:rsidR="00783AB1" w:rsidRPr="00E41C94" w:rsidRDefault="00783AB1" w:rsidP="00783AB1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  <w:r w:rsidRPr="00E41C94">
              <w:rPr>
                <w:b/>
                <w:bCs/>
                <w:color w:val="FF0000"/>
                <w:sz w:val="16"/>
                <w:szCs w:val="16"/>
                <w:lang w:val="fr-FR"/>
              </w:rPr>
              <w:t xml:space="preserve">-Le mode de transport des éléments par les racines peut varier en fonction de leur type. </w:t>
            </w:r>
          </w:p>
          <w:p w:rsidR="00783AB1" w:rsidRPr="00783AB1" w:rsidRDefault="00783AB1" w:rsidP="00783AB1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>-</w:t>
            </w:r>
            <w:r w:rsidRPr="00783AB1"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... </w:t>
            </w:r>
          </w:p>
          <w:p w:rsidR="00694566" w:rsidRDefault="00694566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694566" w:rsidRDefault="00694566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081227" w:rsidRDefault="00081227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081227" w:rsidRDefault="00081227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08329A" w:rsidRDefault="0008329A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08329A" w:rsidRDefault="0008329A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9962DA" w:rsidRDefault="009962DA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08329A" w:rsidRDefault="0008329A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7B120D" w:rsidRDefault="007B120D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7B120D" w:rsidRDefault="007B120D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7B120D" w:rsidRDefault="007B120D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7B120D" w:rsidRDefault="007B120D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7B120D" w:rsidRDefault="007B120D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7B120D" w:rsidRDefault="007B120D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7B120D" w:rsidRDefault="007B120D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9F396B" w:rsidRDefault="009F396B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7B120D" w:rsidRDefault="007B120D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7B120D" w:rsidRDefault="007B120D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7B120D" w:rsidRDefault="007B120D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7B120D" w:rsidRDefault="007B120D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7B120D" w:rsidRDefault="007B120D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7B120D" w:rsidRDefault="007B120D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7B120D" w:rsidRDefault="007B120D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7B120D" w:rsidRDefault="007B120D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422DA5" w:rsidRDefault="00422DA5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9962DA" w:rsidRDefault="009962DA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Pr="001D525D" w:rsidRDefault="00E41146" w:rsidP="00F87539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  <w:r w:rsidRPr="001D525D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1-Clarifie l'objectif de l'activité</w:t>
            </w:r>
            <w:r w:rsidR="00422DA5" w:rsidRPr="001D525D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="002A412C" w:rsidRPr="001D525D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1.</w:t>
            </w:r>
          </w:p>
          <w:p w:rsidR="00E41146" w:rsidRPr="001D525D" w:rsidRDefault="00E41146" w:rsidP="00744237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E41146" w:rsidRPr="004941F3" w:rsidRDefault="00E41146" w:rsidP="00F87539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1D525D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2-Présente le contexte de l'activité</w:t>
            </w:r>
            <w:r w:rsidR="00590932" w:rsidRPr="001D525D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 xml:space="preserve"> 1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.</w:t>
            </w:r>
          </w:p>
          <w:p w:rsidR="00E41146" w:rsidRPr="004941F3" w:rsidRDefault="00E41146" w:rsidP="00744237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E41146" w:rsidRPr="004941F3" w:rsidRDefault="00F43261" w:rsidP="00ED5B1B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4</w:t>
            </w:r>
            <w:r w:rsidR="00E41146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-Pousse les apprenants à </w:t>
            </w:r>
            <w:r w:rsidR="00ED5B1B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trouver</w:t>
            </w:r>
            <w:r w:rsidR="00E41146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</w:t>
            </w:r>
            <w:r w:rsidR="00ED5B1B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le lien entre ses pré</w:t>
            </w:r>
            <w:r w:rsidR="00E41146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requis et les donné </w:t>
            </w:r>
            <w:r w:rsidR="00766ED6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des</w:t>
            </w:r>
            <w:r w:rsidR="00E41146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document</w:t>
            </w:r>
            <w:r w:rsidR="00766ED6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s</w:t>
            </w:r>
            <w:r w:rsidR="00E41146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</w:t>
            </w:r>
            <w:r w:rsidR="002A412C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par :</w:t>
            </w:r>
          </w:p>
          <w:p w:rsidR="00E41146" w:rsidRPr="004941F3" w:rsidRDefault="00E41146" w:rsidP="00766ED6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  - </w:t>
            </w:r>
            <w:r w:rsidR="00ED5B1B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Les encourager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à lier</w:t>
            </w:r>
            <w:r w:rsidR="000E50E8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entre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</w:t>
            </w:r>
            <w:r w:rsidR="00931DE8">
              <w:rPr>
                <w:b/>
                <w:bCs/>
                <w:color w:val="003300"/>
                <w:sz w:val="18"/>
                <w:szCs w:val="18"/>
                <w:lang w:val="fr-FR"/>
              </w:rPr>
              <w:t>les 2 structure de ces 2 types cellulaires.</w:t>
            </w:r>
          </w:p>
          <w:p w:rsidR="00E41146" w:rsidRPr="004941F3" w:rsidRDefault="00E41146" w:rsidP="00766ED6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 - Rappeler </w:t>
            </w:r>
            <w:r w:rsidR="00766ED6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les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apprenants l'importance </w:t>
            </w:r>
            <w:r w:rsidR="00931DE8">
              <w:rPr>
                <w:b/>
                <w:bCs/>
                <w:color w:val="003300"/>
                <w:sz w:val="18"/>
                <w:szCs w:val="18"/>
                <w:lang w:val="fr-FR"/>
              </w:rPr>
              <w:t>de cette étape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pour répondre à la question de l'enquête.</w:t>
            </w:r>
          </w:p>
          <w:p w:rsidR="00E41146" w:rsidRPr="004941F3" w:rsidRDefault="00E41146" w:rsidP="004941F3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4"/>
                <w:szCs w:val="14"/>
                <w:lang w:val="fr-FR"/>
              </w:rPr>
              <w:t xml:space="preserve"> 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-</w:t>
            </w:r>
            <w:r w:rsidRPr="004941F3">
              <w:rPr>
                <w:b/>
                <w:bCs/>
                <w:color w:val="003300"/>
                <w:sz w:val="28"/>
                <w:szCs w:val="28"/>
                <w:lang w:val="fr-FR"/>
              </w:rPr>
              <w:t xml:space="preserve"> </w:t>
            </w:r>
            <w:r w:rsidR="00766ED6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Encourager les apprenants à se mettre d'accord sur les</w:t>
            </w:r>
            <w:r w:rsidR="00931DE8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</w:t>
            </w:r>
            <w:r w:rsidR="000B30D6">
              <w:rPr>
                <w:b/>
                <w:bCs/>
                <w:color w:val="003300"/>
                <w:sz w:val="18"/>
                <w:szCs w:val="18"/>
                <w:lang w:val="fr-FR"/>
              </w:rPr>
              <w:t>principaux constituants de la cellule végétales</w:t>
            </w:r>
            <w:r w:rsidR="0006255F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.</w:t>
            </w:r>
          </w:p>
          <w:p w:rsidR="0006255F" w:rsidRDefault="0006255F" w:rsidP="0006255F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06255F" w:rsidRDefault="0006255F" w:rsidP="0006255F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06255F" w:rsidRDefault="0006255F" w:rsidP="0006255F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06255F" w:rsidRDefault="0006255F" w:rsidP="0006255F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06255F" w:rsidRDefault="0006255F" w:rsidP="0006255F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06255F" w:rsidRDefault="0006255F" w:rsidP="0006255F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06255F" w:rsidRDefault="0006255F" w:rsidP="0006255F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06255F" w:rsidRDefault="0006255F" w:rsidP="0006255F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06255F" w:rsidRDefault="0006255F" w:rsidP="0006255F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06255F" w:rsidRDefault="0006255F" w:rsidP="0006255F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06255F" w:rsidRDefault="0006255F" w:rsidP="0006255F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06255F" w:rsidRDefault="0006255F" w:rsidP="0006255F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06255F" w:rsidRDefault="0006255F" w:rsidP="0006255F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06255F" w:rsidRDefault="0006255F" w:rsidP="0006255F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06255F" w:rsidRPr="00863E53" w:rsidRDefault="0006255F" w:rsidP="0006255F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E41146" w:rsidRPr="0006255F" w:rsidRDefault="00E00DCF" w:rsidP="0085004A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  <w:r w:rsidRPr="0006255F">
              <w:rPr>
                <w:b/>
                <w:bCs/>
                <w:color w:val="7030A0"/>
                <w:sz w:val="18"/>
                <w:szCs w:val="18"/>
                <w:lang w:val="fr-FR"/>
              </w:rPr>
              <w:t>6</w:t>
            </w:r>
            <w:r w:rsidR="00E41146" w:rsidRPr="0006255F">
              <w:rPr>
                <w:b/>
                <w:bCs/>
                <w:color w:val="7030A0"/>
                <w:sz w:val="18"/>
                <w:szCs w:val="18"/>
                <w:lang w:val="fr-FR"/>
              </w:rPr>
              <w:t>-Organise le partage des résultats entre les apprenants.</w:t>
            </w:r>
          </w:p>
          <w:p w:rsidR="00754E9D" w:rsidRDefault="00E5153D" w:rsidP="00754E9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 w:rsidRPr="0006255F">
              <w:rPr>
                <w:b/>
                <w:bCs/>
                <w:color w:val="7030A0"/>
                <w:sz w:val="18"/>
                <w:szCs w:val="18"/>
                <w:lang w:val="fr-FR"/>
              </w:rPr>
              <w:t xml:space="preserve">7. Structure, discute, organise, et </w:t>
            </w:r>
            <w:r w:rsidR="00710F0E" w:rsidRPr="0006255F">
              <w:rPr>
                <w:b/>
                <w:bCs/>
                <w:color w:val="7030A0"/>
                <w:sz w:val="18"/>
                <w:szCs w:val="18"/>
                <w:lang w:val="fr-FR"/>
              </w:rPr>
              <w:t xml:space="preserve">compare </w:t>
            </w:r>
            <w:r w:rsidRPr="0006255F">
              <w:rPr>
                <w:b/>
                <w:bCs/>
                <w:color w:val="7030A0"/>
                <w:sz w:val="18"/>
                <w:szCs w:val="18"/>
                <w:lang w:val="fr-FR"/>
              </w:rPr>
              <w:t>les résultats</w:t>
            </w:r>
            <w:r w:rsidR="003F3FBC" w:rsidRPr="0006255F">
              <w:rPr>
                <w:b/>
                <w:bCs/>
                <w:color w:val="7030A0"/>
                <w:sz w:val="18"/>
                <w:szCs w:val="18"/>
                <w:lang w:val="fr-FR"/>
              </w:rPr>
              <w:t xml:space="preserve"> des </w:t>
            </w:r>
            <w:r w:rsidR="00195A05" w:rsidRPr="0006255F">
              <w:rPr>
                <w:b/>
                <w:bCs/>
                <w:color w:val="7030A0"/>
                <w:sz w:val="18"/>
                <w:szCs w:val="18"/>
                <w:lang w:val="fr-FR"/>
              </w:rPr>
              <w:t>apprenants</w:t>
            </w:r>
            <w:r w:rsidR="0006255F">
              <w:rPr>
                <w:b/>
                <w:bCs/>
                <w:sz w:val="18"/>
                <w:szCs w:val="18"/>
                <w:lang w:val="fr-FR"/>
              </w:rPr>
              <w:t>.</w:t>
            </w:r>
          </w:p>
          <w:p w:rsidR="0006255F" w:rsidRDefault="0006255F" w:rsidP="0006255F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06255F" w:rsidRDefault="0006255F" w:rsidP="0006255F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06255F" w:rsidRDefault="0006255F" w:rsidP="0006255F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06255F" w:rsidRPr="00863E53" w:rsidRDefault="0006255F" w:rsidP="0006255F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Pr="00863E53" w:rsidRDefault="00E41146" w:rsidP="00744237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Pr="004941F3" w:rsidRDefault="00863E53" w:rsidP="001A16EC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9</w:t>
            </w:r>
            <w:r w:rsidR="00E41146"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-Pousse les apprenants à donner une conclusion</w:t>
            </w:r>
            <w:r w:rsidR="001D525D"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</w:t>
            </w:r>
            <w:r w:rsidR="001A16EC" w:rsidRPr="001A16EC"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sur les principaux constituants de la cellule </w:t>
            </w:r>
            <w:r w:rsidR="00367AFE" w:rsidRPr="001A16EC">
              <w:rPr>
                <w:b/>
                <w:bCs/>
                <w:color w:val="FF0000"/>
                <w:sz w:val="18"/>
                <w:szCs w:val="18"/>
                <w:lang w:val="fr-FR"/>
              </w:rPr>
              <w:t>végétales</w:t>
            </w:r>
            <w:r w:rsidR="00367AFE"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</w:t>
            </w:r>
            <w:r w:rsidR="00367AFE"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…</w:t>
            </w:r>
            <w:r w:rsidR="00E41146"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</w:t>
            </w:r>
          </w:p>
          <w:p w:rsidR="00E41146" w:rsidRPr="00863E53" w:rsidRDefault="00E41146" w:rsidP="00457E24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Pr="00863E53" w:rsidRDefault="00E41146" w:rsidP="00457E24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1A16EC" w:rsidRDefault="001A16EC" w:rsidP="001A16EC">
            <w:pPr>
              <w:bidi w:val="0"/>
              <w:rPr>
                <w:sz w:val="18"/>
                <w:szCs w:val="18"/>
                <w:lang w:val="fr-FR"/>
              </w:rPr>
            </w:pPr>
          </w:p>
          <w:p w:rsidR="000B30D6" w:rsidRDefault="000B30D6" w:rsidP="000B30D6">
            <w:pPr>
              <w:bidi w:val="0"/>
              <w:rPr>
                <w:sz w:val="18"/>
                <w:szCs w:val="18"/>
                <w:lang w:val="fr-FR"/>
              </w:rPr>
            </w:pPr>
          </w:p>
          <w:p w:rsidR="000B30D6" w:rsidRDefault="000B30D6" w:rsidP="000B30D6">
            <w:pPr>
              <w:bidi w:val="0"/>
              <w:rPr>
                <w:sz w:val="18"/>
                <w:szCs w:val="18"/>
                <w:lang w:val="fr-FR"/>
              </w:rPr>
            </w:pPr>
          </w:p>
          <w:p w:rsidR="000B30D6" w:rsidRDefault="000B30D6" w:rsidP="000B30D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1D525D" w:rsidRPr="001D525D" w:rsidRDefault="001D525D" w:rsidP="00AD375F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  <w:r w:rsidRPr="001D525D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lastRenderedPageBreak/>
              <w:t xml:space="preserve">1-Clarifie l'objectif de l'activité </w:t>
            </w:r>
            <w:r w:rsidR="00AD375F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2</w:t>
            </w:r>
            <w:r w:rsidRPr="001D525D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.</w:t>
            </w:r>
          </w:p>
          <w:p w:rsidR="001D525D" w:rsidRP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Pr="004941F3" w:rsidRDefault="001D525D" w:rsidP="00DD7C12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1D525D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 xml:space="preserve">2-Présente le contexte de l'activité </w:t>
            </w:r>
            <w:r w:rsidR="00DD7C12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2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.</w:t>
            </w:r>
          </w:p>
          <w:p w:rsidR="001D525D" w:rsidRPr="004941F3" w:rsidRDefault="001D525D" w:rsidP="001D525D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1D525D" w:rsidRPr="004941F3" w:rsidRDefault="001D525D" w:rsidP="001D525D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4-Pousse les apprenants à trouver le lien entre ses prérequis et les donné des documents par :</w:t>
            </w:r>
          </w:p>
          <w:p w:rsidR="001D525D" w:rsidRPr="004941F3" w:rsidRDefault="001D525D" w:rsidP="00DB7878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  - Les encourager à lier </w:t>
            </w:r>
            <w:r w:rsidR="00DA3269">
              <w:rPr>
                <w:b/>
                <w:bCs/>
                <w:color w:val="003300"/>
                <w:sz w:val="18"/>
                <w:szCs w:val="18"/>
                <w:lang w:val="fr-FR"/>
              </w:rPr>
              <w:t>entre la concentration</w:t>
            </w:r>
            <w:r w:rsidR="006028AA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de solution</w:t>
            </w:r>
            <w:r w:rsidR="00DA3269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et </w:t>
            </w:r>
            <w:r w:rsidR="006028AA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la </w:t>
            </w:r>
            <w:r w:rsidR="002A596F">
              <w:rPr>
                <w:b/>
                <w:bCs/>
                <w:color w:val="003300"/>
                <w:sz w:val="18"/>
                <w:szCs w:val="18"/>
                <w:lang w:val="fr-FR"/>
              </w:rPr>
              <w:t>voie du transport de</w:t>
            </w:r>
            <w:r w:rsidR="006028AA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l’eau.</w:t>
            </w:r>
          </w:p>
          <w:p w:rsidR="001D525D" w:rsidRPr="004941F3" w:rsidRDefault="001D525D" w:rsidP="00DB7878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 - Rappeler les apprenants </w:t>
            </w:r>
            <w:r w:rsidR="007F1C7F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de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l'import</w:t>
            </w:r>
            <w:r w:rsidR="007F1C7F">
              <w:rPr>
                <w:b/>
                <w:bCs/>
                <w:color w:val="003300"/>
                <w:sz w:val="18"/>
                <w:szCs w:val="18"/>
                <w:lang w:val="fr-FR"/>
              </w:rPr>
              <w:t>ance de la pression osmotique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p</w:t>
            </w:r>
            <w:r w:rsidR="007F1C7F">
              <w:rPr>
                <w:b/>
                <w:bCs/>
                <w:color w:val="003300"/>
                <w:sz w:val="18"/>
                <w:szCs w:val="18"/>
                <w:lang w:val="fr-FR"/>
              </w:rPr>
              <w:t>our répondre à la question d’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enquête.</w:t>
            </w:r>
          </w:p>
          <w:p w:rsidR="001D525D" w:rsidRDefault="001D525D" w:rsidP="00FF7574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4"/>
                <w:szCs w:val="14"/>
                <w:lang w:val="fr-FR"/>
              </w:rPr>
              <w:t xml:space="preserve"> 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-</w:t>
            </w:r>
            <w:r w:rsidRPr="004941F3">
              <w:rPr>
                <w:b/>
                <w:bCs/>
                <w:color w:val="003300"/>
                <w:sz w:val="28"/>
                <w:szCs w:val="28"/>
                <w:lang w:val="fr-FR"/>
              </w:rPr>
              <w:t xml:space="preserve">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Encourager les apprenants à se mettre d'accord sur </w:t>
            </w:r>
            <w:r w:rsidR="00FF7574">
              <w:rPr>
                <w:b/>
                <w:bCs/>
                <w:color w:val="003300"/>
                <w:sz w:val="18"/>
                <w:szCs w:val="18"/>
                <w:lang w:val="fr-FR"/>
              </w:rPr>
              <w:t>définition de l’osmose.</w:t>
            </w: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Pr="00863E53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Pr="0006255F" w:rsidRDefault="001D525D" w:rsidP="001D525D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  <w:r w:rsidRPr="0006255F">
              <w:rPr>
                <w:b/>
                <w:bCs/>
                <w:color w:val="7030A0"/>
                <w:sz w:val="18"/>
                <w:szCs w:val="18"/>
                <w:lang w:val="fr-FR"/>
              </w:rPr>
              <w:t>6-Organise le partage des résultats entre les apprenants.</w:t>
            </w:r>
          </w:p>
          <w:p w:rsidR="001D525D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 w:rsidRPr="0006255F">
              <w:rPr>
                <w:b/>
                <w:bCs/>
                <w:color w:val="7030A0"/>
                <w:sz w:val="18"/>
                <w:szCs w:val="18"/>
                <w:lang w:val="fr-FR"/>
              </w:rPr>
              <w:t>7. Structure, discute, organise, et compare les résultats des apprenants</w:t>
            </w:r>
            <w:r>
              <w:rPr>
                <w:b/>
                <w:bCs/>
                <w:sz w:val="18"/>
                <w:szCs w:val="18"/>
                <w:lang w:val="fr-FR"/>
              </w:rPr>
              <w:t>.</w:t>
            </w:r>
          </w:p>
          <w:p w:rsidR="001D525D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1D525D" w:rsidRPr="00863E53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1D525D" w:rsidRPr="00863E53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1D525D" w:rsidRPr="004941F3" w:rsidRDefault="001D525D" w:rsidP="001A16EC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9-Pousse les apprenants à donner une conclusion</w:t>
            </w:r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sur</w:t>
            </w:r>
            <w:r w:rsidR="00DB7878" w:rsidRPr="00DB7878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</w:t>
            </w:r>
            <w:r w:rsidR="001A16EC" w:rsidRPr="001A16EC">
              <w:rPr>
                <w:b/>
                <w:bCs/>
                <w:color w:val="FF0000"/>
                <w:sz w:val="18"/>
                <w:szCs w:val="18"/>
                <w:lang w:val="fr-FR"/>
              </w:rPr>
              <w:t>définition de l’</w:t>
            </w:r>
            <w:r w:rsidR="001A16EC">
              <w:rPr>
                <w:b/>
                <w:bCs/>
                <w:color w:val="FF0000"/>
                <w:sz w:val="18"/>
                <w:szCs w:val="18"/>
                <w:lang w:val="fr-FR"/>
              </w:rPr>
              <w:t>osmose</w:t>
            </w: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… </w:t>
            </w:r>
          </w:p>
          <w:p w:rsidR="001D525D" w:rsidRPr="00863E53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DB7878" w:rsidRDefault="00DB7878" w:rsidP="00DB7878">
            <w:pPr>
              <w:bidi w:val="0"/>
              <w:rPr>
                <w:sz w:val="18"/>
                <w:szCs w:val="18"/>
                <w:lang w:val="fr-FR"/>
              </w:rPr>
            </w:pPr>
          </w:p>
          <w:p w:rsidR="00DB7878" w:rsidRDefault="00DB7878" w:rsidP="00DB7878">
            <w:pPr>
              <w:bidi w:val="0"/>
              <w:rPr>
                <w:sz w:val="18"/>
                <w:szCs w:val="18"/>
                <w:lang w:val="fr-FR"/>
              </w:rPr>
            </w:pPr>
          </w:p>
          <w:p w:rsidR="00DB7878" w:rsidRDefault="00DB7878" w:rsidP="00DB7878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C51A0D" w:rsidRDefault="00C51A0D" w:rsidP="00C51A0D">
            <w:pPr>
              <w:bidi w:val="0"/>
              <w:rPr>
                <w:sz w:val="18"/>
                <w:szCs w:val="18"/>
                <w:rtl/>
                <w:lang w:val="fr-FR" w:bidi="ar-MA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7E5DF3" w:rsidRDefault="007E5DF3" w:rsidP="007E5DF3">
            <w:pPr>
              <w:bidi w:val="0"/>
              <w:rPr>
                <w:sz w:val="18"/>
                <w:szCs w:val="18"/>
                <w:lang w:val="fr-FR"/>
              </w:rPr>
            </w:pPr>
          </w:p>
          <w:p w:rsidR="007E5DF3" w:rsidRDefault="007E5DF3" w:rsidP="007E5DF3">
            <w:pPr>
              <w:bidi w:val="0"/>
              <w:rPr>
                <w:sz w:val="18"/>
                <w:szCs w:val="18"/>
                <w:lang w:val="fr-FR"/>
              </w:rPr>
            </w:pPr>
          </w:p>
          <w:p w:rsidR="007E5DF3" w:rsidRDefault="007E5DF3" w:rsidP="007E5DF3">
            <w:pPr>
              <w:bidi w:val="0"/>
              <w:rPr>
                <w:sz w:val="18"/>
                <w:szCs w:val="18"/>
                <w:lang w:val="fr-FR"/>
              </w:rPr>
            </w:pPr>
          </w:p>
          <w:p w:rsidR="007E5DF3" w:rsidRDefault="007E5DF3" w:rsidP="007E5DF3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rtl/>
                <w:lang w:val="fr-FR"/>
              </w:rPr>
            </w:pPr>
          </w:p>
          <w:p w:rsidR="00151813" w:rsidRDefault="00151813" w:rsidP="00151813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1D525D" w:rsidRPr="001D525D" w:rsidRDefault="001D525D" w:rsidP="00664479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  <w:r w:rsidRPr="001D525D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lastRenderedPageBreak/>
              <w:t xml:space="preserve">1-Clarifie l'objectif de l'activité </w:t>
            </w:r>
            <w:r w:rsidR="00664479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3</w:t>
            </w:r>
            <w:r w:rsidRPr="001D525D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.</w:t>
            </w:r>
          </w:p>
          <w:p w:rsidR="001D525D" w:rsidRP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Pr="004941F3" w:rsidRDefault="001D525D" w:rsidP="00664479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1D525D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 xml:space="preserve">2-Présente le contexte de l'activité </w:t>
            </w:r>
            <w:r w:rsidR="00664479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3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.</w:t>
            </w:r>
          </w:p>
          <w:p w:rsidR="001D525D" w:rsidRPr="004941F3" w:rsidRDefault="001D525D" w:rsidP="001D525D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A596F" w:rsidRPr="004941F3" w:rsidRDefault="002A596F" w:rsidP="002A596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4-Pousse les apprenants à trouver le lien entre ses prérequis et les donné des documents par :</w:t>
            </w:r>
          </w:p>
          <w:p w:rsidR="002A596F" w:rsidRPr="004941F3" w:rsidRDefault="00C51A0D" w:rsidP="002A596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 </w:t>
            </w:r>
            <w:r w:rsidR="002A596F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- Les encourager à lier </w:t>
            </w:r>
            <w:r w:rsidR="002A596F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entre la concentration de solution </w:t>
            </w:r>
            <w:r w:rsidR="002A596F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et </w:t>
            </w:r>
            <w:r w:rsidR="002A596F">
              <w:rPr>
                <w:b/>
                <w:bCs/>
                <w:color w:val="003300"/>
                <w:sz w:val="18"/>
                <w:szCs w:val="18"/>
                <w:lang w:val="fr-FR"/>
              </w:rPr>
              <w:t>la voie de transport des ions.</w:t>
            </w:r>
          </w:p>
          <w:p w:rsidR="002A596F" w:rsidRPr="004941F3" w:rsidRDefault="002A596F" w:rsidP="002A596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 - Rappeler les apprenants </w:t>
            </w:r>
            <w:r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de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l'import</w:t>
            </w:r>
            <w:r>
              <w:rPr>
                <w:b/>
                <w:bCs/>
                <w:color w:val="003300"/>
                <w:sz w:val="18"/>
                <w:szCs w:val="18"/>
                <w:lang w:val="fr-FR"/>
              </w:rPr>
              <w:t>ance de la pression osmotique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p</w:t>
            </w:r>
            <w:r>
              <w:rPr>
                <w:b/>
                <w:bCs/>
                <w:color w:val="003300"/>
                <w:sz w:val="18"/>
                <w:szCs w:val="18"/>
                <w:lang w:val="fr-FR"/>
              </w:rPr>
              <w:t>our répondre à la question d’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enquête.</w:t>
            </w:r>
          </w:p>
          <w:p w:rsidR="002A596F" w:rsidRDefault="002A596F" w:rsidP="002A596F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4"/>
                <w:szCs w:val="14"/>
                <w:lang w:val="fr-FR"/>
              </w:rPr>
              <w:t xml:space="preserve"> 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-</w:t>
            </w:r>
            <w:r w:rsidRPr="004941F3">
              <w:rPr>
                <w:b/>
                <w:bCs/>
                <w:color w:val="003300"/>
                <w:sz w:val="28"/>
                <w:szCs w:val="28"/>
                <w:lang w:val="fr-FR"/>
              </w:rPr>
              <w:t xml:space="preserve">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Encourager les apprenants à se mettre d'accord sur </w:t>
            </w:r>
            <w:r>
              <w:rPr>
                <w:b/>
                <w:bCs/>
                <w:color w:val="003300"/>
                <w:sz w:val="18"/>
                <w:szCs w:val="18"/>
                <w:lang w:val="fr-FR"/>
              </w:rPr>
              <w:t>définition de l</w:t>
            </w:r>
            <w:r w:rsidR="000B0CF1">
              <w:rPr>
                <w:b/>
                <w:bCs/>
                <w:color w:val="003300"/>
                <w:sz w:val="18"/>
                <w:szCs w:val="18"/>
                <w:lang w:val="fr-FR"/>
              </w:rPr>
              <w:t>a diffusion simple</w:t>
            </w:r>
            <w:r>
              <w:rPr>
                <w:b/>
                <w:bCs/>
                <w:color w:val="003300"/>
                <w:sz w:val="18"/>
                <w:szCs w:val="18"/>
                <w:lang w:val="fr-FR"/>
              </w:rPr>
              <w:t>.</w:t>
            </w: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Pr="00863E53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Pr="0006255F" w:rsidRDefault="001D525D" w:rsidP="001D525D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  <w:r w:rsidRPr="0006255F">
              <w:rPr>
                <w:b/>
                <w:bCs/>
                <w:color w:val="7030A0"/>
                <w:sz w:val="18"/>
                <w:szCs w:val="18"/>
                <w:lang w:val="fr-FR"/>
              </w:rPr>
              <w:t>6-Organise le partage des résultats entre les apprenants.</w:t>
            </w:r>
          </w:p>
          <w:p w:rsidR="001D525D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 w:rsidRPr="0006255F">
              <w:rPr>
                <w:b/>
                <w:bCs/>
                <w:color w:val="7030A0"/>
                <w:sz w:val="18"/>
                <w:szCs w:val="18"/>
                <w:lang w:val="fr-FR"/>
              </w:rPr>
              <w:t>7. Structure, discute, organise, et compare les résultats des apprenants</w:t>
            </w:r>
            <w:r>
              <w:rPr>
                <w:b/>
                <w:bCs/>
                <w:sz w:val="18"/>
                <w:szCs w:val="18"/>
                <w:lang w:val="fr-FR"/>
              </w:rPr>
              <w:t>.</w:t>
            </w:r>
          </w:p>
          <w:p w:rsidR="001D525D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1D525D" w:rsidRPr="00863E53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1D525D" w:rsidRPr="00863E53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1D525D" w:rsidRPr="004941F3" w:rsidRDefault="001D525D" w:rsidP="00490447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9-Pousse les apprenants à donner une conclusion</w:t>
            </w:r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sur</w:t>
            </w:r>
            <w:r w:rsidR="002B4AC7"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la diffusion simple</w:t>
            </w:r>
            <w:r w:rsidR="00490447" w:rsidRPr="00490447">
              <w:rPr>
                <w:b/>
                <w:bCs/>
                <w:color w:val="FF0000"/>
                <w:sz w:val="18"/>
                <w:szCs w:val="18"/>
                <w:lang w:val="fr-FR"/>
              </w:rPr>
              <w:t>.</w:t>
            </w:r>
          </w:p>
          <w:p w:rsidR="001D525D" w:rsidRPr="00863E53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08329A" w:rsidRDefault="0008329A" w:rsidP="0008329A">
            <w:pPr>
              <w:bidi w:val="0"/>
              <w:rPr>
                <w:sz w:val="18"/>
                <w:szCs w:val="18"/>
                <w:lang w:val="fr-FR"/>
              </w:rPr>
            </w:pPr>
          </w:p>
          <w:p w:rsidR="0008329A" w:rsidRDefault="0008329A" w:rsidP="0008329A">
            <w:pPr>
              <w:bidi w:val="0"/>
              <w:rPr>
                <w:sz w:val="18"/>
                <w:szCs w:val="18"/>
                <w:lang w:val="fr-FR"/>
              </w:rPr>
            </w:pPr>
          </w:p>
          <w:p w:rsidR="0008329A" w:rsidRDefault="0008329A" w:rsidP="0008329A">
            <w:pPr>
              <w:bidi w:val="0"/>
              <w:rPr>
                <w:sz w:val="18"/>
                <w:szCs w:val="18"/>
                <w:lang w:val="fr-FR"/>
              </w:rPr>
            </w:pPr>
          </w:p>
          <w:p w:rsidR="0008329A" w:rsidRDefault="0008329A" w:rsidP="0008329A">
            <w:pPr>
              <w:bidi w:val="0"/>
              <w:rPr>
                <w:sz w:val="18"/>
                <w:szCs w:val="18"/>
                <w:lang w:val="fr-FR"/>
              </w:rPr>
            </w:pPr>
          </w:p>
          <w:p w:rsidR="0008329A" w:rsidRDefault="0008329A" w:rsidP="0008329A">
            <w:pPr>
              <w:bidi w:val="0"/>
              <w:rPr>
                <w:sz w:val="18"/>
                <w:szCs w:val="18"/>
                <w:lang w:val="fr-FR"/>
              </w:rPr>
            </w:pPr>
          </w:p>
          <w:p w:rsidR="0008329A" w:rsidRDefault="0008329A" w:rsidP="0008329A">
            <w:pPr>
              <w:bidi w:val="0"/>
              <w:rPr>
                <w:sz w:val="18"/>
                <w:szCs w:val="18"/>
                <w:lang w:val="fr-FR"/>
              </w:rPr>
            </w:pPr>
          </w:p>
          <w:p w:rsidR="00490447" w:rsidRDefault="00490447" w:rsidP="00490447">
            <w:pPr>
              <w:bidi w:val="0"/>
              <w:rPr>
                <w:sz w:val="18"/>
                <w:szCs w:val="18"/>
                <w:lang w:val="fr-FR"/>
              </w:rPr>
            </w:pPr>
          </w:p>
          <w:p w:rsidR="00490447" w:rsidRDefault="00490447" w:rsidP="00490447">
            <w:pPr>
              <w:bidi w:val="0"/>
              <w:rPr>
                <w:sz w:val="18"/>
                <w:szCs w:val="18"/>
                <w:lang w:val="fr-FR"/>
              </w:rPr>
            </w:pPr>
          </w:p>
          <w:p w:rsidR="00490447" w:rsidRDefault="00490447" w:rsidP="00490447">
            <w:pPr>
              <w:bidi w:val="0"/>
              <w:rPr>
                <w:sz w:val="18"/>
                <w:szCs w:val="18"/>
                <w:lang w:val="fr-FR"/>
              </w:rPr>
            </w:pPr>
          </w:p>
          <w:p w:rsidR="00C51A0D" w:rsidRDefault="00C51A0D" w:rsidP="00C51A0D">
            <w:pPr>
              <w:bidi w:val="0"/>
              <w:rPr>
                <w:sz w:val="18"/>
                <w:szCs w:val="18"/>
                <w:lang w:val="fr-FR"/>
              </w:rPr>
            </w:pPr>
          </w:p>
          <w:p w:rsidR="00C51A0D" w:rsidRDefault="00C51A0D" w:rsidP="00C51A0D">
            <w:pPr>
              <w:bidi w:val="0"/>
              <w:rPr>
                <w:sz w:val="18"/>
                <w:szCs w:val="18"/>
                <w:lang w:val="fr-FR"/>
              </w:rPr>
            </w:pPr>
          </w:p>
          <w:p w:rsidR="00C51A0D" w:rsidRDefault="00C51A0D" w:rsidP="00C51A0D">
            <w:pPr>
              <w:bidi w:val="0"/>
              <w:rPr>
                <w:sz w:val="18"/>
                <w:szCs w:val="18"/>
                <w:lang w:val="fr-FR"/>
              </w:rPr>
            </w:pPr>
          </w:p>
          <w:p w:rsidR="00490447" w:rsidRDefault="00490447" w:rsidP="00490447">
            <w:pPr>
              <w:bidi w:val="0"/>
              <w:rPr>
                <w:sz w:val="18"/>
                <w:szCs w:val="18"/>
                <w:lang w:val="fr-FR"/>
              </w:rPr>
            </w:pPr>
          </w:p>
          <w:p w:rsidR="00490447" w:rsidRDefault="00490447" w:rsidP="00490447">
            <w:pPr>
              <w:bidi w:val="0"/>
              <w:rPr>
                <w:sz w:val="18"/>
                <w:szCs w:val="18"/>
                <w:lang w:val="fr-FR"/>
              </w:rPr>
            </w:pPr>
          </w:p>
          <w:p w:rsidR="00490447" w:rsidRDefault="00490447" w:rsidP="00490447">
            <w:pPr>
              <w:bidi w:val="0"/>
              <w:rPr>
                <w:sz w:val="18"/>
                <w:szCs w:val="18"/>
                <w:lang w:val="fr-FR"/>
              </w:rPr>
            </w:pPr>
          </w:p>
          <w:p w:rsidR="00490447" w:rsidRDefault="00490447" w:rsidP="00490447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1D525D" w:rsidRPr="001D525D" w:rsidRDefault="001D525D" w:rsidP="00490447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  <w:r w:rsidRPr="001D525D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 xml:space="preserve">1-Clarifie l'objectif de l'activité </w:t>
            </w:r>
            <w:r w:rsidR="00490447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4</w:t>
            </w:r>
            <w:r w:rsidRPr="001D525D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.</w:t>
            </w:r>
          </w:p>
          <w:p w:rsidR="001D525D" w:rsidRP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Pr="004941F3" w:rsidRDefault="001D525D" w:rsidP="001D525D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1D525D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 xml:space="preserve">2-Présente le contexte de l'activité </w:t>
            </w:r>
            <w:r w:rsidR="003868B3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4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.</w:t>
            </w:r>
          </w:p>
          <w:p w:rsidR="001D525D" w:rsidRPr="004941F3" w:rsidRDefault="001D525D" w:rsidP="001D525D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1D525D" w:rsidRPr="004941F3" w:rsidRDefault="001D525D" w:rsidP="001D525D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4-Pousse les apprenants à trouver le lien entre ses prérequis et les donné des documents par :</w:t>
            </w:r>
          </w:p>
          <w:p w:rsidR="001D525D" w:rsidRPr="004941F3" w:rsidRDefault="001D525D" w:rsidP="00585789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  - Les encourager à lier </w:t>
            </w:r>
            <w:r w:rsidR="00585789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entre </w:t>
            </w:r>
            <w:r w:rsidR="00585789" w:rsidRPr="00427096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la diffusion </w:t>
            </w:r>
            <w:r w:rsidR="00427096" w:rsidRPr="00427096">
              <w:rPr>
                <w:b/>
                <w:bCs/>
                <w:color w:val="003300"/>
                <w:sz w:val="18"/>
                <w:szCs w:val="18"/>
                <w:lang w:val="fr-FR"/>
              </w:rPr>
              <w:t>simple, la</w:t>
            </w:r>
            <w:r w:rsidR="00427096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p</w:t>
            </w:r>
            <w:r w:rsidR="00585789" w:rsidRPr="00585789">
              <w:rPr>
                <w:b/>
                <w:bCs/>
                <w:color w:val="003300"/>
                <w:sz w:val="18"/>
                <w:szCs w:val="18"/>
                <w:lang w:val="fr-FR"/>
              </w:rPr>
              <w:t>erméabilité orientée et sélective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.</w:t>
            </w:r>
          </w:p>
          <w:p w:rsidR="001D525D" w:rsidRPr="004941F3" w:rsidRDefault="001D525D" w:rsidP="003A1579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 - Rappeler les apprenants l'importance de </w:t>
            </w:r>
            <w:r w:rsidR="003A1579">
              <w:rPr>
                <w:b/>
                <w:bCs/>
                <w:color w:val="003300"/>
                <w:sz w:val="18"/>
                <w:szCs w:val="18"/>
                <w:lang w:val="fr-FR"/>
              </w:rPr>
              <w:t>cet</w:t>
            </w:r>
            <w:r w:rsidR="00427096">
              <w:rPr>
                <w:b/>
                <w:bCs/>
                <w:color w:val="003300"/>
                <w:sz w:val="18"/>
                <w:szCs w:val="18"/>
                <w:lang w:val="fr-FR"/>
              </w:rPr>
              <w:t>te</w:t>
            </w:r>
            <w:r w:rsidR="003A1579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</w:t>
            </w:r>
            <w:r w:rsidR="00427096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activité </w:t>
            </w:r>
            <w:r w:rsidR="00427096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pour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répondre à la question de l'enquête.</w:t>
            </w:r>
          </w:p>
          <w:p w:rsidR="001D525D" w:rsidRPr="004941F3" w:rsidRDefault="001D525D" w:rsidP="00427096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4"/>
                <w:szCs w:val="14"/>
                <w:lang w:val="fr-FR"/>
              </w:rPr>
              <w:t xml:space="preserve"> 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-</w:t>
            </w:r>
            <w:r w:rsidRPr="004941F3">
              <w:rPr>
                <w:b/>
                <w:bCs/>
                <w:color w:val="003300"/>
                <w:sz w:val="28"/>
                <w:szCs w:val="28"/>
                <w:lang w:val="fr-FR"/>
              </w:rPr>
              <w:t xml:space="preserve">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Encourager les apprenants à se mettre d'accord sur</w:t>
            </w:r>
            <w:r w:rsidR="00427096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la définition de la</w:t>
            </w:r>
            <w:r w:rsidR="00427096" w:rsidRPr="00427096">
              <w:rPr>
                <w:lang w:val="fr-FR"/>
              </w:rPr>
              <w:t xml:space="preserve"> </w:t>
            </w:r>
            <w:r w:rsidR="00427096">
              <w:rPr>
                <w:b/>
                <w:bCs/>
                <w:color w:val="003300"/>
                <w:sz w:val="18"/>
                <w:szCs w:val="18"/>
                <w:lang w:val="fr-FR"/>
              </w:rPr>
              <w:t>p</w:t>
            </w:r>
            <w:r w:rsidR="00427096" w:rsidRPr="00427096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erméabilité orientée et </w:t>
            </w:r>
            <w:r w:rsidR="00CF6DA5" w:rsidRPr="00427096">
              <w:rPr>
                <w:b/>
                <w:bCs/>
                <w:color w:val="003300"/>
                <w:sz w:val="18"/>
                <w:szCs w:val="18"/>
                <w:lang w:val="fr-FR"/>
              </w:rPr>
              <w:t>sélective.</w:t>
            </w: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Pr="00863E53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Pr="0006255F" w:rsidRDefault="001D525D" w:rsidP="001D525D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  <w:r w:rsidRPr="0006255F">
              <w:rPr>
                <w:b/>
                <w:bCs/>
                <w:color w:val="7030A0"/>
                <w:sz w:val="18"/>
                <w:szCs w:val="18"/>
                <w:lang w:val="fr-FR"/>
              </w:rPr>
              <w:t>6-Organise le partage des résultats entre les apprenants.</w:t>
            </w:r>
          </w:p>
          <w:p w:rsidR="001D525D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 w:rsidRPr="0006255F">
              <w:rPr>
                <w:b/>
                <w:bCs/>
                <w:color w:val="7030A0"/>
                <w:sz w:val="18"/>
                <w:szCs w:val="18"/>
                <w:lang w:val="fr-FR"/>
              </w:rPr>
              <w:t>7. Structure, discute, organise, et compare les résultats des apprenants</w:t>
            </w:r>
            <w:r>
              <w:rPr>
                <w:b/>
                <w:bCs/>
                <w:sz w:val="18"/>
                <w:szCs w:val="18"/>
                <w:lang w:val="fr-FR"/>
              </w:rPr>
              <w:t>.</w:t>
            </w:r>
          </w:p>
          <w:p w:rsidR="001D525D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1D525D" w:rsidRPr="00863E53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1D525D" w:rsidRPr="00863E53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1D525D" w:rsidRPr="004941F3" w:rsidRDefault="001D525D" w:rsidP="003A1579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9-Pousse les apprenants à donner une conclusion</w:t>
            </w:r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sur </w:t>
            </w:r>
            <w:r w:rsidR="0063479C">
              <w:rPr>
                <w:b/>
                <w:bCs/>
                <w:color w:val="FF0000"/>
                <w:sz w:val="18"/>
                <w:szCs w:val="18"/>
                <w:lang w:val="fr-FR"/>
              </w:rPr>
              <w:t>le sujet d’apprentissage</w:t>
            </w:r>
            <w:r w:rsidR="00292B7F">
              <w:rPr>
                <w:b/>
                <w:bCs/>
                <w:color w:val="FF0000"/>
                <w:sz w:val="18"/>
                <w:szCs w:val="18"/>
                <w:lang w:val="fr-FR"/>
              </w:rPr>
              <w:t>.</w:t>
            </w: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</w:t>
            </w:r>
          </w:p>
          <w:p w:rsidR="001D525D" w:rsidRPr="00863E53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1D525D" w:rsidRDefault="001D525D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sz w:val="18"/>
                <w:szCs w:val="18"/>
                <w:lang w:val="fr-FR"/>
              </w:rPr>
            </w:pPr>
          </w:p>
          <w:p w:rsidR="003A1579" w:rsidRDefault="003A1579" w:rsidP="003A1579">
            <w:pPr>
              <w:bidi w:val="0"/>
              <w:rPr>
                <w:sz w:val="18"/>
                <w:szCs w:val="18"/>
                <w:lang w:val="fr-FR"/>
              </w:rPr>
            </w:pPr>
          </w:p>
          <w:p w:rsidR="003A1579" w:rsidRDefault="003A1579" w:rsidP="003A1579">
            <w:pPr>
              <w:bidi w:val="0"/>
              <w:rPr>
                <w:sz w:val="18"/>
                <w:szCs w:val="18"/>
                <w:lang w:val="fr-FR"/>
              </w:rPr>
            </w:pPr>
          </w:p>
          <w:p w:rsidR="003A1579" w:rsidRDefault="003A1579" w:rsidP="003A1579">
            <w:pPr>
              <w:bidi w:val="0"/>
              <w:rPr>
                <w:sz w:val="18"/>
                <w:szCs w:val="18"/>
                <w:lang w:val="fr-FR"/>
              </w:rPr>
            </w:pPr>
          </w:p>
          <w:p w:rsidR="003A1579" w:rsidRDefault="003A1579" w:rsidP="003A1579">
            <w:pPr>
              <w:bidi w:val="0"/>
              <w:rPr>
                <w:sz w:val="18"/>
                <w:szCs w:val="18"/>
                <w:lang w:val="fr-FR"/>
              </w:rPr>
            </w:pPr>
          </w:p>
          <w:p w:rsidR="003A1579" w:rsidRDefault="003A1579" w:rsidP="003A1579">
            <w:pPr>
              <w:bidi w:val="0"/>
              <w:rPr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sz w:val="18"/>
                <w:szCs w:val="18"/>
                <w:lang w:val="fr-FR"/>
              </w:rPr>
            </w:pPr>
          </w:p>
          <w:p w:rsidR="001D525D" w:rsidRP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  <w:r w:rsidRPr="001D525D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lastRenderedPageBreak/>
              <w:t xml:space="preserve">1-Clarifie l'objectif de l'activité </w:t>
            </w:r>
            <w:r w:rsidR="007F37F1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5</w:t>
            </w:r>
            <w:r w:rsidRPr="001D525D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.</w:t>
            </w:r>
          </w:p>
          <w:p w:rsidR="001D525D" w:rsidRP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Pr="004941F3" w:rsidRDefault="001D525D" w:rsidP="001D525D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1D525D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 xml:space="preserve">2-Présente le contexte de l'activité </w:t>
            </w:r>
            <w:r w:rsidR="007F37F1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5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.</w:t>
            </w:r>
          </w:p>
          <w:p w:rsidR="001D525D" w:rsidRPr="004941F3" w:rsidRDefault="001D525D" w:rsidP="001D525D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1D525D" w:rsidRPr="004941F3" w:rsidRDefault="001D525D" w:rsidP="001D525D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4-Pousse les apprenants à trouver le lien entre ses prérequis et les donné des documents par :</w:t>
            </w:r>
          </w:p>
          <w:p w:rsidR="001D525D" w:rsidRPr="004941F3" w:rsidRDefault="001D525D" w:rsidP="001D525D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  - Les encourager à lier le</w:t>
            </w:r>
            <w:r w:rsidR="00BC3172">
              <w:rPr>
                <w:b/>
                <w:bCs/>
                <w:color w:val="003300"/>
                <w:sz w:val="18"/>
                <w:szCs w:val="18"/>
                <w:lang w:val="fr-FR"/>
              </w:rPr>
              <w:t>s différents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type</w:t>
            </w:r>
            <w:r w:rsidR="00BC3172">
              <w:rPr>
                <w:b/>
                <w:bCs/>
                <w:color w:val="003300"/>
                <w:sz w:val="18"/>
                <w:szCs w:val="18"/>
                <w:lang w:val="fr-FR"/>
              </w:rPr>
              <w:t>s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</w:t>
            </w:r>
            <w:r w:rsidR="00BC3172">
              <w:rPr>
                <w:b/>
                <w:bCs/>
                <w:color w:val="003300"/>
                <w:sz w:val="18"/>
                <w:szCs w:val="18"/>
                <w:lang w:val="fr-FR"/>
              </w:rPr>
              <w:t>de transports étudiés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.</w:t>
            </w:r>
          </w:p>
          <w:p w:rsidR="001D525D" w:rsidRPr="004941F3" w:rsidRDefault="001D525D" w:rsidP="001D525D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 - Rappeler les apprenants </w:t>
            </w:r>
            <w:r w:rsidR="00BC3172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de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l'importance de </w:t>
            </w:r>
            <w:r w:rsidR="00BC3172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cette activité pour répondre </w:t>
            </w:r>
            <w:r w:rsidR="00060E52">
              <w:rPr>
                <w:b/>
                <w:bCs/>
                <w:color w:val="003300"/>
                <w:sz w:val="18"/>
                <w:szCs w:val="18"/>
                <w:lang w:val="fr-FR"/>
              </w:rPr>
              <w:t>à la question d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'enquête.</w:t>
            </w:r>
          </w:p>
          <w:p w:rsidR="009927D8" w:rsidRPr="009927D8" w:rsidRDefault="001D525D" w:rsidP="009927D8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4"/>
                <w:szCs w:val="14"/>
                <w:lang w:val="fr-FR"/>
              </w:rPr>
              <w:t xml:space="preserve"> 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-</w:t>
            </w:r>
            <w:r w:rsidRPr="004941F3">
              <w:rPr>
                <w:b/>
                <w:bCs/>
                <w:color w:val="003300"/>
                <w:sz w:val="28"/>
                <w:szCs w:val="28"/>
                <w:lang w:val="fr-FR"/>
              </w:rPr>
              <w:t xml:space="preserve">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Encourager les apprenants à </w:t>
            </w:r>
            <w:r w:rsidR="00060E52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lier cette activité aux </w:t>
            </w:r>
            <w:r w:rsidR="000B4C85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hypothèses de situation de </w:t>
            </w:r>
            <w:r w:rsidR="00963EA9">
              <w:rPr>
                <w:b/>
                <w:bCs/>
                <w:color w:val="003300"/>
                <w:sz w:val="18"/>
                <w:szCs w:val="18"/>
                <w:lang w:val="fr-FR"/>
              </w:rPr>
              <w:t>départ.</w:t>
            </w:r>
          </w:p>
          <w:p w:rsidR="009927D8" w:rsidRPr="009927D8" w:rsidRDefault="009927D8" w:rsidP="009927D8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1D525D" w:rsidRPr="004941F3" w:rsidRDefault="001D525D" w:rsidP="001D525D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Pr="00863E53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Pr="0006255F" w:rsidRDefault="001D525D" w:rsidP="001D525D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  <w:r w:rsidRPr="0006255F">
              <w:rPr>
                <w:b/>
                <w:bCs/>
                <w:color w:val="7030A0"/>
                <w:sz w:val="18"/>
                <w:szCs w:val="18"/>
                <w:lang w:val="fr-FR"/>
              </w:rPr>
              <w:t>6-Organise le partage des résultats entre les apprenants.</w:t>
            </w:r>
          </w:p>
          <w:p w:rsidR="001D525D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 w:rsidRPr="0006255F">
              <w:rPr>
                <w:b/>
                <w:bCs/>
                <w:color w:val="7030A0"/>
                <w:sz w:val="18"/>
                <w:szCs w:val="18"/>
                <w:lang w:val="fr-FR"/>
              </w:rPr>
              <w:t>7. Structure, discute, organise, et compare les résultats des apprenants</w:t>
            </w:r>
            <w:r>
              <w:rPr>
                <w:b/>
                <w:bCs/>
                <w:sz w:val="18"/>
                <w:szCs w:val="18"/>
                <w:lang w:val="fr-FR"/>
              </w:rPr>
              <w:t>.</w:t>
            </w:r>
          </w:p>
          <w:p w:rsidR="001D525D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1D525D" w:rsidRPr="00863E53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1D525D" w:rsidRPr="00863E53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9927D8" w:rsidRPr="009927D8" w:rsidRDefault="001D525D" w:rsidP="009927D8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9-Pousse les apprenants à donner une conclusion</w:t>
            </w:r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sur</w:t>
            </w:r>
            <w:r w:rsidR="009927D8" w:rsidRPr="009927D8"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</w:t>
            </w:r>
            <w:r w:rsidR="00732C60">
              <w:rPr>
                <w:b/>
                <w:bCs/>
                <w:color w:val="FF0000"/>
                <w:sz w:val="18"/>
                <w:szCs w:val="18"/>
                <w:lang w:val="fr-FR"/>
              </w:rPr>
              <w:t>le sujet d’apprentissage.</w:t>
            </w:r>
          </w:p>
          <w:p w:rsidR="001D525D" w:rsidRDefault="001D525D" w:rsidP="001D525D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</w:p>
          <w:p w:rsidR="00732C60" w:rsidRDefault="00732C60" w:rsidP="00732C60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</w:p>
          <w:p w:rsidR="00732C60" w:rsidRDefault="00732C60" w:rsidP="00732C60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</w:p>
          <w:p w:rsidR="00732C60" w:rsidRDefault="00732C60" w:rsidP="00732C60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</w:p>
          <w:p w:rsidR="00732C60" w:rsidRDefault="00732C60" w:rsidP="00732C60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</w:p>
          <w:p w:rsidR="00732C60" w:rsidRDefault="00732C60" w:rsidP="00732C60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</w:p>
          <w:p w:rsidR="00732C60" w:rsidRDefault="00732C60" w:rsidP="00732C60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</w:p>
          <w:p w:rsidR="00732C60" w:rsidRDefault="00732C60" w:rsidP="00732C60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</w:p>
          <w:p w:rsidR="00732C60" w:rsidRDefault="00732C60" w:rsidP="00732C60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</w:p>
          <w:p w:rsidR="00732C60" w:rsidRDefault="00732C60" w:rsidP="00732C60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</w:p>
          <w:p w:rsidR="00732C60" w:rsidRPr="004941F3" w:rsidRDefault="00732C60" w:rsidP="00732C60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</w:p>
          <w:p w:rsidR="001D525D" w:rsidRPr="00863E53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754E9D" w:rsidRDefault="00754E9D" w:rsidP="00754E9D">
            <w:pPr>
              <w:bidi w:val="0"/>
              <w:rPr>
                <w:sz w:val="18"/>
                <w:szCs w:val="18"/>
                <w:lang w:val="fr-FR"/>
              </w:rPr>
            </w:pPr>
          </w:p>
          <w:p w:rsidR="00754E9D" w:rsidRDefault="00754E9D" w:rsidP="00754E9D">
            <w:pPr>
              <w:bidi w:val="0"/>
              <w:rPr>
                <w:sz w:val="18"/>
                <w:szCs w:val="18"/>
                <w:lang w:val="fr-FR"/>
              </w:rPr>
            </w:pPr>
          </w:p>
          <w:p w:rsidR="00754E9D" w:rsidRDefault="00754E9D" w:rsidP="00754E9D">
            <w:pPr>
              <w:bidi w:val="0"/>
              <w:rPr>
                <w:sz w:val="18"/>
                <w:szCs w:val="18"/>
                <w:lang w:val="fr-FR"/>
              </w:rPr>
            </w:pPr>
          </w:p>
          <w:p w:rsidR="00754E9D" w:rsidRDefault="00754E9D" w:rsidP="00754E9D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8D0FD5">
            <w:pPr>
              <w:bidi w:val="0"/>
              <w:rPr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sz w:val="18"/>
                <w:szCs w:val="18"/>
                <w:lang w:val="fr-FR"/>
              </w:rPr>
            </w:pPr>
          </w:p>
          <w:p w:rsidR="001D525D" w:rsidRPr="001D525D" w:rsidRDefault="001D525D" w:rsidP="000E5B2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  <w:r w:rsidRPr="001D525D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lastRenderedPageBreak/>
              <w:t xml:space="preserve">1-Clarifie l'objectif de l'activité </w:t>
            </w:r>
            <w:r w:rsidR="000E5B2D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6</w:t>
            </w:r>
            <w:r w:rsidRPr="001D525D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.</w:t>
            </w:r>
          </w:p>
          <w:p w:rsidR="001D525D" w:rsidRP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Pr="004941F3" w:rsidRDefault="001D525D" w:rsidP="000E5B2D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1D525D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 xml:space="preserve">2-Présente le contexte de l'activité </w:t>
            </w:r>
            <w:r w:rsidR="000E5B2D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6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.</w:t>
            </w:r>
          </w:p>
          <w:p w:rsidR="001D525D" w:rsidRPr="004941F3" w:rsidRDefault="001D525D" w:rsidP="001D525D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1D525D" w:rsidRPr="004941F3" w:rsidRDefault="001D525D" w:rsidP="001D525D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4-Pousse les apprenants à trouver le lien entre ses prérequis et les donné des documents par :</w:t>
            </w:r>
          </w:p>
          <w:p w:rsidR="001D525D" w:rsidRPr="004941F3" w:rsidRDefault="001D525D" w:rsidP="009544A1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  - Les encourager à lier </w:t>
            </w:r>
            <w:r w:rsidR="009544A1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entre la </w:t>
            </w:r>
            <w:r w:rsidR="009544A1" w:rsidRPr="009544A1">
              <w:rPr>
                <w:b/>
                <w:bCs/>
                <w:color w:val="003300"/>
                <w:sz w:val="18"/>
                <w:szCs w:val="18"/>
                <w:lang w:val="fr-FR"/>
              </w:rPr>
              <w:t>structure de la paroi squelettique</w:t>
            </w:r>
            <w:r w:rsidR="009544A1" w:rsidRPr="009544A1">
              <w:rPr>
                <w:rFonts w:hint="cs"/>
                <w:b/>
                <w:bCs/>
                <w:color w:val="003300"/>
                <w:sz w:val="18"/>
                <w:szCs w:val="18"/>
                <w:rtl/>
                <w:lang w:val="fr-FR"/>
              </w:rPr>
              <w:t xml:space="preserve">  </w:t>
            </w:r>
            <w:r w:rsidR="009544A1" w:rsidRPr="009544A1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et le plasmalemme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.</w:t>
            </w:r>
          </w:p>
          <w:p w:rsidR="001D525D" w:rsidRPr="004941F3" w:rsidRDefault="001D525D" w:rsidP="001D525D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 - Rappeler les apprenants l'importance de </w:t>
            </w:r>
            <w:r w:rsidR="009544A1">
              <w:rPr>
                <w:b/>
                <w:bCs/>
                <w:color w:val="003300"/>
                <w:sz w:val="18"/>
                <w:szCs w:val="18"/>
                <w:lang w:val="fr-FR"/>
              </w:rPr>
              <w:t>ces structures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pour répondre à la question de l'enquête.</w:t>
            </w:r>
          </w:p>
          <w:p w:rsidR="001D525D" w:rsidRPr="004941F3" w:rsidRDefault="001D525D" w:rsidP="004917A9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4"/>
                <w:szCs w:val="14"/>
                <w:lang w:val="fr-FR"/>
              </w:rPr>
              <w:t xml:space="preserve"> 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-</w:t>
            </w:r>
            <w:r w:rsidRPr="004941F3">
              <w:rPr>
                <w:b/>
                <w:bCs/>
                <w:color w:val="003300"/>
                <w:sz w:val="28"/>
                <w:szCs w:val="28"/>
                <w:lang w:val="fr-FR"/>
              </w:rPr>
              <w:t xml:space="preserve">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Encourager les apprenants à se mettre d'accord sur les</w:t>
            </w:r>
            <w:r w:rsidR="004917A9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rôles de</w:t>
            </w:r>
            <w:r w:rsidR="004917A9" w:rsidRPr="004917A9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la paroi squelettique</w:t>
            </w:r>
            <w:r w:rsidR="004917A9" w:rsidRPr="004917A9">
              <w:rPr>
                <w:rFonts w:hint="cs"/>
                <w:b/>
                <w:bCs/>
                <w:color w:val="003300"/>
                <w:sz w:val="18"/>
                <w:szCs w:val="18"/>
                <w:rtl/>
                <w:lang w:val="fr-FR"/>
              </w:rPr>
              <w:t xml:space="preserve">  </w:t>
            </w:r>
            <w:r w:rsidR="004917A9" w:rsidRPr="004917A9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et le plasmalemme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.</w:t>
            </w: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Pr="00863E53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Pr="0006255F" w:rsidRDefault="001D525D" w:rsidP="001D525D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  <w:r w:rsidRPr="0006255F">
              <w:rPr>
                <w:b/>
                <w:bCs/>
                <w:color w:val="7030A0"/>
                <w:sz w:val="18"/>
                <w:szCs w:val="18"/>
                <w:lang w:val="fr-FR"/>
              </w:rPr>
              <w:t>6-Organise le partage des résultats entre les apprenants.</w:t>
            </w:r>
          </w:p>
          <w:p w:rsidR="001D525D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 w:rsidRPr="0006255F">
              <w:rPr>
                <w:b/>
                <w:bCs/>
                <w:color w:val="7030A0"/>
                <w:sz w:val="18"/>
                <w:szCs w:val="18"/>
                <w:lang w:val="fr-FR"/>
              </w:rPr>
              <w:t>7. Structure, discute, organise, et compare les résultats des apprenants</w:t>
            </w:r>
            <w:r>
              <w:rPr>
                <w:b/>
                <w:bCs/>
                <w:sz w:val="18"/>
                <w:szCs w:val="18"/>
                <w:lang w:val="fr-FR"/>
              </w:rPr>
              <w:t>.</w:t>
            </w:r>
          </w:p>
          <w:p w:rsidR="001D525D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1D525D" w:rsidRPr="00863E53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1D525D" w:rsidRPr="00863E53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1D525D" w:rsidRPr="004941F3" w:rsidRDefault="001D525D" w:rsidP="000E5B2D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9-Pousse les apprenants à donner une conclusion</w:t>
            </w:r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sur </w:t>
            </w:r>
            <w:r w:rsidR="000E5B2D" w:rsidRPr="000E5B2D">
              <w:rPr>
                <w:b/>
                <w:bCs/>
                <w:color w:val="FF0000"/>
                <w:sz w:val="18"/>
                <w:szCs w:val="18"/>
                <w:lang w:val="fr-FR"/>
              </w:rPr>
              <w:t>le</w:t>
            </w:r>
            <w:r w:rsidR="00937E93"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</w:t>
            </w:r>
            <w:r w:rsidR="000E5B2D" w:rsidRPr="000E5B2D">
              <w:rPr>
                <w:b/>
                <w:bCs/>
                <w:color w:val="FF0000"/>
                <w:sz w:val="18"/>
                <w:szCs w:val="18"/>
                <w:lang w:val="fr-FR"/>
              </w:rPr>
              <w:t>s</w:t>
            </w:r>
            <w:r w:rsidR="00937E93">
              <w:rPr>
                <w:b/>
                <w:bCs/>
                <w:color w:val="FF0000"/>
                <w:sz w:val="18"/>
                <w:szCs w:val="18"/>
                <w:lang w:val="fr-FR"/>
              </w:rPr>
              <w:t>ujet d’apprentissage.</w:t>
            </w:r>
          </w:p>
          <w:p w:rsidR="001D525D" w:rsidRPr="00863E53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232B0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347DAA" w:rsidRDefault="00347DAA" w:rsidP="00347DAA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586233" w:rsidRDefault="00586233" w:rsidP="00586233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3141A1" w:rsidRDefault="003141A1" w:rsidP="003141A1">
            <w:pPr>
              <w:bidi w:val="0"/>
              <w:rPr>
                <w:sz w:val="18"/>
                <w:szCs w:val="18"/>
                <w:lang w:val="fr-FR"/>
              </w:rPr>
            </w:pPr>
          </w:p>
          <w:p w:rsidR="003141A1" w:rsidRDefault="003141A1" w:rsidP="003141A1">
            <w:pPr>
              <w:bidi w:val="0"/>
              <w:rPr>
                <w:sz w:val="18"/>
                <w:szCs w:val="18"/>
                <w:lang w:val="fr-FR"/>
              </w:rPr>
            </w:pPr>
          </w:p>
          <w:p w:rsidR="003141A1" w:rsidRDefault="003141A1" w:rsidP="003141A1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586233" w:rsidRPr="001D525D" w:rsidRDefault="00586233" w:rsidP="00586233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  <w:r w:rsidRPr="001D525D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lastRenderedPageBreak/>
              <w:t xml:space="preserve">1-Clarifie l'objectif de l'activité </w:t>
            </w:r>
            <w:r w:rsidR="007E602E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7</w:t>
            </w:r>
            <w:r w:rsidRPr="001D525D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.</w:t>
            </w:r>
          </w:p>
          <w:p w:rsidR="00586233" w:rsidRPr="001D525D" w:rsidRDefault="00586233" w:rsidP="00586233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586233" w:rsidRPr="004941F3" w:rsidRDefault="00586233" w:rsidP="00586233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1D525D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 xml:space="preserve">2-Présente le contexte de l'activité </w:t>
            </w:r>
            <w:r w:rsidR="00D2153F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7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.</w:t>
            </w:r>
          </w:p>
          <w:p w:rsidR="00586233" w:rsidRPr="004941F3" w:rsidRDefault="00586233" w:rsidP="00586233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586233" w:rsidRPr="004941F3" w:rsidRDefault="00586233" w:rsidP="00586233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4-Pousse les apprenants à trouver le lien entre ses prérequis et les donné des documents par :</w:t>
            </w:r>
          </w:p>
          <w:p w:rsidR="00CB4C0A" w:rsidRDefault="00586233" w:rsidP="00DC06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  - Les encourager à lier </w:t>
            </w:r>
            <w:r w:rsidR="00E178EB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entre </w:t>
            </w:r>
            <w:r w:rsidR="00CB4C0A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les </w:t>
            </w:r>
            <w:r w:rsidR="00960CB9" w:rsidRPr="00960CB9">
              <w:rPr>
                <w:b/>
                <w:bCs/>
                <w:color w:val="003300"/>
                <w:sz w:val="18"/>
                <w:szCs w:val="18"/>
                <w:lang w:val="fr-FR"/>
              </w:rPr>
              <w:t>poil</w:t>
            </w:r>
            <w:r w:rsidR="00CB4C0A">
              <w:rPr>
                <w:b/>
                <w:bCs/>
                <w:color w:val="003300"/>
                <w:sz w:val="18"/>
                <w:szCs w:val="18"/>
                <w:lang w:val="fr-FR"/>
              </w:rPr>
              <w:t>s</w:t>
            </w:r>
            <w:r w:rsidR="00960CB9" w:rsidRPr="00960CB9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absorbant</w:t>
            </w:r>
            <w:r w:rsidR="00CB4C0A">
              <w:rPr>
                <w:b/>
                <w:bCs/>
                <w:color w:val="003300"/>
                <w:sz w:val="18"/>
                <w:szCs w:val="18"/>
                <w:lang w:val="fr-FR"/>
              </w:rPr>
              <w:t>s et les</w:t>
            </w:r>
            <w:r w:rsidR="00DC069C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</w:t>
            </w:r>
            <w:r w:rsidR="00960CB9" w:rsidRPr="00960CB9">
              <w:rPr>
                <w:b/>
                <w:bCs/>
                <w:color w:val="003300"/>
                <w:sz w:val="18"/>
                <w:szCs w:val="18"/>
                <w:lang w:val="fr-FR"/>
              </w:rPr>
              <w:t>cellule</w:t>
            </w:r>
            <w:r w:rsidR="00CB4C0A">
              <w:rPr>
                <w:b/>
                <w:bCs/>
                <w:color w:val="003300"/>
                <w:sz w:val="18"/>
                <w:szCs w:val="18"/>
                <w:lang w:val="fr-FR"/>
              </w:rPr>
              <w:t>s</w:t>
            </w:r>
            <w:r w:rsidR="00960CB9" w:rsidRPr="00960CB9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de</w:t>
            </w:r>
            <w:r w:rsidR="00CB4C0A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</w:t>
            </w:r>
            <w:r w:rsidR="00960CB9" w:rsidRPr="00960CB9">
              <w:rPr>
                <w:b/>
                <w:bCs/>
                <w:color w:val="003300"/>
                <w:sz w:val="18"/>
                <w:szCs w:val="18"/>
                <w:lang w:val="fr-FR"/>
              </w:rPr>
              <w:t>l’assise pilifère</w:t>
            </w:r>
            <w:r w:rsidR="00DC069C">
              <w:rPr>
                <w:b/>
                <w:bCs/>
                <w:color w:val="003300"/>
                <w:sz w:val="18"/>
                <w:szCs w:val="18"/>
                <w:lang w:val="fr-FR"/>
              </w:rPr>
              <w:t>.</w:t>
            </w:r>
          </w:p>
          <w:p w:rsidR="00586233" w:rsidRPr="004941F3" w:rsidRDefault="00586233" w:rsidP="00CB4C0A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- Rappeler les </w:t>
            </w:r>
            <w:r w:rsidR="00FE6080">
              <w:rPr>
                <w:b/>
                <w:bCs/>
                <w:color w:val="003300"/>
                <w:sz w:val="18"/>
                <w:szCs w:val="18"/>
                <w:lang w:val="fr-FR"/>
              </w:rPr>
              <w:t>apprenants</w:t>
            </w:r>
            <w:r w:rsidR="00DC069C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de</w:t>
            </w:r>
            <w:r w:rsidR="00FE6080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l'importance d’études </w:t>
            </w:r>
            <w:r w:rsidR="00DC069C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de ces structures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pour répondre à la question de l'enquête.</w:t>
            </w:r>
          </w:p>
          <w:p w:rsidR="00E41146" w:rsidRDefault="00586233" w:rsidP="00271788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4"/>
                <w:szCs w:val="14"/>
                <w:lang w:val="fr-FR"/>
              </w:rPr>
              <w:t xml:space="preserve">  </w:t>
            </w:r>
            <w:r w:rsidR="00DA2B62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-</w:t>
            </w:r>
            <w:r w:rsidR="00DA2B62" w:rsidRPr="004941F3">
              <w:rPr>
                <w:b/>
                <w:bCs/>
                <w:color w:val="003300"/>
                <w:sz w:val="28"/>
                <w:szCs w:val="28"/>
                <w:lang w:val="fr-FR"/>
              </w:rPr>
              <w:t xml:space="preserve"> </w:t>
            </w:r>
            <w:r w:rsidR="00DA2B62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Encourager les apprena</w:t>
            </w:r>
            <w:r w:rsidR="00DA2B62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nts à se mettre d'accord sur la définition des </w:t>
            </w:r>
            <w:r w:rsidR="00DA2B62" w:rsidRPr="00960CB9">
              <w:rPr>
                <w:b/>
                <w:bCs/>
                <w:color w:val="003300"/>
                <w:sz w:val="18"/>
                <w:szCs w:val="18"/>
                <w:lang w:val="fr-FR"/>
              </w:rPr>
              <w:t>poil</w:t>
            </w:r>
            <w:r w:rsidR="00DA2B62">
              <w:rPr>
                <w:b/>
                <w:bCs/>
                <w:color w:val="003300"/>
                <w:sz w:val="18"/>
                <w:szCs w:val="18"/>
                <w:lang w:val="fr-FR"/>
              </w:rPr>
              <w:t>s</w:t>
            </w:r>
            <w:r w:rsidR="00DA2B62" w:rsidRPr="00960CB9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absorbant</w:t>
            </w:r>
            <w:r w:rsidR="00DA2B62">
              <w:rPr>
                <w:b/>
                <w:bCs/>
                <w:color w:val="003300"/>
                <w:sz w:val="18"/>
                <w:szCs w:val="18"/>
                <w:lang w:val="fr-FR"/>
              </w:rPr>
              <w:t>s</w:t>
            </w:r>
            <w:r w:rsidR="00DA2B62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.</w:t>
            </w:r>
          </w:p>
          <w:p w:rsidR="007607B1" w:rsidRDefault="007607B1" w:rsidP="007607B1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07B1" w:rsidRDefault="007607B1" w:rsidP="007607B1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07B1" w:rsidRDefault="007607B1" w:rsidP="007607B1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07B1" w:rsidRDefault="007607B1" w:rsidP="007607B1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07B1" w:rsidRDefault="007607B1" w:rsidP="007607B1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07B1" w:rsidRPr="0006255F" w:rsidRDefault="007607B1" w:rsidP="007607B1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  <w:r w:rsidRPr="0006255F">
              <w:rPr>
                <w:b/>
                <w:bCs/>
                <w:color w:val="7030A0"/>
                <w:sz w:val="18"/>
                <w:szCs w:val="18"/>
                <w:lang w:val="fr-FR"/>
              </w:rPr>
              <w:t>6-Organise le partage des résultats entre les apprenants.</w:t>
            </w:r>
          </w:p>
          <w:p w:rsidR="007607B1" w:rsidRDefault="007607B1" w:rsidP="007607B1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 w:rsidRPr="0006255F">
              <w:rPr>
                <w:b/>
                <w:bCs/>
                <w:color w:val="7030A0"/>
                <w:sz w:val="18"/>
                <w:szCs w:val="18"/>
                <w:lang w:val="fr-FR"/>
              </w:rPr>
              <w:t>7. Structure, discute, organise, et compare les résultats des apprenants</w:t>
            </w:r>
            <w:r>
              <w:rPr>
                <w:b/>
                <w:bCs/>
                <w:sz w:val="18"/>
                <w:szCs w:val="18"/>
                <w:lang w:val="fr-FR"/>
              </w:rPr>
              <w:t>.</w:t>
            </w:r>
          </w:p>
          <w:p w:rsidR="007607B1" w:rsidRDefault="007607B1" w:rsidP="007607B1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7607B1" w:rsidRDefault="007607B1" w:rsidP="007607B1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7607B1" w:rsidRDefault="007607B1" w:rsidP="007607B1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7607B1" w:rsidRPr="00863E53" w:rsidRDefault="007607B1" w:rsidP="007607B1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7607B1" w:rsidRPr="00863E53" w:rsidRDefault="007607B1" w:rsidP="007607B1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7607B1" w:rsidRPr="004941F3" w:rsidRDefault="007607B1" w:rsidP="007607B1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9-Pousse les apprenants à donner une conclusion</w:t>
            </w:r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sur </w:t>
            </w:r>
            <w:r w:rsidRPr="000E5B2D">
              <w:rPr>
                <w:b/>
                <w:bCs/>
                <w:color w:val="FF0000"/>
                <w:sz w:val="18"/>
                <w:szCs w:val="18"/>
                <w:lang w:val="fr-FR"/>
              </w:rPr>
              <w:t>le</w:t>
            </w:r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</w:t>
            </w:r>
            <w:r w:rsidRPr="000E5B2D">
              <w:rPr>
                <w:b/>
                <w:bCs/>
                <w:color w:val="FF0000"/>
                <w:sz w:val="18"/>
                <w:szCs w:val="18"/>
                <w:lang w:val="fr-FR"/>
              </w:rPr>
              <w:t>s</w:t>
            </w:r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>ujet d’apprentissage.</w:t>
            </w:r>
          </w:p>
          <w:p w:rsidR="007607B1" w:rsidRDefault="007607B1" w:rsidP="007607B1">
            <w:pPr>
              <w:bidi w:val="0"/>
              <w:rPr>
                <w:sz w:val="18"/>
                <w:szCs w:val="18"/>
                <w:lang w:val="fr-FR"/>
              </w:rPr>
            </w:pPr>
          </w:p>
          <w:p w:rsidR="007E602E" w:rsidRDefault="007E602E" w:rsidP="007E602E">
            <w:pPr>
              <w:bidi w:val="0"/>
              <w:rPr>
                <w:sz w:val="18"/>
                <w:szCs w:val="18"/>
                <w:lang w:val="fr-FR"/>
              </w:rPr>
            </w:pPr>
          </w:p>
          <w:p w:rsidR="007E602E" w:rsidRDefault="007E602E" w:rsidP="007E602E">
            <w:pPr>
              <w:bidi w:val="0"/>
              <w:rPr>
                <w:sz w:val="18"/>
                <w:szCs w:val="18"/>
                <w:lang w:val="fr-FR"/>
              </w:rPr>
            </w:pPr>
          </w:p>
          <w:p w:rsidR="007E602E" w:rsidRDefault="007E602E" w:rsidP="007E602E">
            <w:pPr>
              <w:bidi w:val="0"/>
              <w:rPr>
                <w:sz w:val="18"/>
                <w:szCs w:val="18"/>
                <w:lang w:val="fr-FR"/>
              </w:rPr>
            </w:pPr>
          </w:p>
          <w:p w:rsidR="007E602E" w:rsidRDefault="007E602E" w:rsidP="007E602E">
            <w:pPr>
              <w:bidi w:val="0"/>
              <w:rPr>
                <w:sz w:val="18"/>
                <w:szCs w:val="18"/>
                <w:lang w:val="fr-FR"/>
              </w:rPr>
            </w:pPr>
          </w:p>
          <w:p w:rsidR="007E602E" w:rsidRDefault="007E602E" w:rsidP="007E602E">
            <w:pPr>
              <w:bidi w:val="0"/>
              <w:rPr>
                <w:sz w:val="18"/>
                <w:szCs w:val="18"/>
                <w:lang w:val="fr-FR"/>
              </w:rPr>
            </w:pPr>
          </w:p>
          <w:p w:rsidR="007E602E" w:rsidRDefault="007E602E" w:rsidP="007E602E">
            <w:pPr>
              <w:bidi w:val="0"/>
              <w:rPr>
                <w:sz w:val="18"/>
                <w:szCs w:val="18"/>
                <w:lang w:val="fr-FR"/>
              </w:rPr>
            </w:pPr>
          </w:p>
          <w:p w:rsidR="007E602E" w:rsidRDefault="007E602E" w:rsidP="007E602E">
            <w:pPr>
              <w:bidi w:val="0"/>
              <w:rPr>
                <w:sz w:val="18"/>
                <w:szCs w:val="18"/>
                <w:lang w:val="fr-FR"/>
              </w:rPr>
            </w:pPr>
          </w:p>
          <w:p w:rsidR="007E602E" w:rsidRDefault="007E602E" w:rsidP="007E602E">
            <w:pPr>
              <w:bidi w:val="0"/>
              <w:rPr>
                <w:sz w:val="18"/>
                <w:szCs w:val="18"/>
                <w:lang w:val="fr-FR"/>
              </w:rPr>
            </w:pPr>
          </w:p>
          <w:p w:rsidR="007E602E" w:rsidRDefault="007E602E" w:rsidP="007E602E">
            <w:pPr>
              <w:bidi w:val="0"/>
              <w:rPr>
                <w:sz w:val="18"/>
                <w:szCs w:val="18"/>
                <w:lang w:val="fr-FR"/>
              </w:rPr>
            </w:pPr>
          </w:p>
          <w:p w:rsidR="007E602E" w:rsidRDefault="007E602E" w:rsidP="007E602E">
            <w:pPr>
              <w:bidi w:val="0"/>
              <w:rPr>
                <w:sz w:val="18"/>
                <w:szCs w:val="18"/>
                <w:lang w:val="fr-FR"/>
              </w:rPr>
            </w:pPr>
          </w:p>
          <w:p w:rsidR="007E602E" w:rsidRDefault="007E602E" w:rsidP="007E602E">
            <w:pPr>
              <w:bidi w:val="0"/>
              <w:rPr>
                <w:sz w:val="18"/>
                <w:szCs w:val="18"/>
                <w:lang w:val="fr-FR"/>
              </w:rPr>
            </w:pPr>
          </w:p>
          <w:p w:rsidR="007E602E" w:rsidRDefault="007E602E" w:rsidP="007E602E">
            <w:pPr>
              <w:bidi w:val="0"/>
              <w:rPr>
                <w:sz w:val="18"/>
                <w:szCs w:val="18"/>
                <w:lang w:val="fr-FR"/>
              </w:rPr>
            </w:pPr>
          </w:p>
          <w:p w:rsidR="007E602E" w:rsidRDefault="007E602E" w:rsidP="007E602E">
            <w:pPr>
              <w:bidi w:val="0"/>
              <w:rPr>
                <w:sz w:val="18"/>
                <w:szCs w:val="18"/>
                <w:lang w:val="fr-FR"/>
              </w:rPr>
            </w:pPr>
          </w:p>
          <w:p w:rsidR="007E602E" w:rsidRDefault="007E602E" w:rsidP="007E602E">
            <w:pPr>
              <w:bidi w:val="0"/>
              <w:rPr>
                <w:sz w:val="18"/>
                <w:szCs w:val="18"/>
                <w:lang w:val="fr-FR"/>
              </w:rPr>
            </w:pPr>
          </w:p>
          <w:p w:rsidR="007E602E" w:rsidRDefault="007E602E" w:rsidP="007E602E">
            <w:pPr>
              <w:bidi w:val="0"/>
              <w:rPr>
                <w:sz w:val="18"/>
                <w:szCs w:val="18"/>
                <w:lang w:val="fr-FR"/>
              </w:rPr>
            </w:pPr>
          </w:p>
          <w:p w:rsidR="007E602E" w:rsidRDefault="007E602E" w:rsidP="007E602E">
            <w:pPr>
              <w:bidi w:val="0"/>
              <w:rPr>
                <w:sz w:val="18"/>
                <w:szCs w:val="18"/>
                <w:lang w:val="fr-FR"/>
              </w:rPr>
            </w:pPr>
          </w:p>
          <w:p w:rsidR="007E602E" w:rsidRDefault="007E602E" w:rsidP="007E602E">
            <w:pPr>
              <w:bidi w:val="0"/>
              <w:rPr>
                <w:sz w:val="18"/>
                <w:szCs w:val="18"/>
                <w:lang w:val="fr-FR"/>
              </w:rPr>
            </w:pPr>
          </w:p>
          <w:p w:rsidR="007E602E" w:rsidRDefault="007E602E" w:rsidP="007E602E">
            <w:pPr>
              <w:bidi w:val="0"/>
              <w:rPr>
                <w:sz w:val="18"/>
                <w:szCs w:val="18"/>
                <w:lang w:val="fr-FR"/>
              </w:rPr>
            </w:pPr>
          </w:p>
          <w:p w:rsidR="007E602E" w:rsidRDefault="007E602E" w:rsidP="007E602E">
            <w:pPr>
              <w:bidi w:val="0"/>
              <w:rPr>
                <w:sz w:val="18"/>
                <w:szCs w:val="18"/>
                <w:lang w:val="fr-FR"/>
              </w:rPr>
            </w:pPr>
          </w:p>
          <w:p w:rsidR="007E602E" w:rsidRDefault="007E602E" w:rsidP="007E602E">
            <w:pPr>
              <w:bidi w:val="0"/>
              <w:rPr>
                <w:sz w:val="18"/>
                <w:szCs w:val="18"/>
                <w:lang w:val="fr-FR"/>
              </w:rPr>
            </w:pPr>
          </w:p>
          <w:p w:rsidR="007E602E" w:rsidRDefault="007E602E" w:rsidP="007E602E">
            <w:pPr>
              <w:bidi w:val="0"/>
              <w:rPr>
                <w:sz w:val="18"/>
                <w:szCs w:val="18"/>
                <w:lang w:val="fr-FR"/>
              </w:rPr>
            </w:pPr>
          </w:p>
          <w:p w:rsidR="007E602E" w:rsidRDefault="007E602E" w:rsidP="007E602E">
            <w:pPr>
              <w:bidi w:val="0"/>
              <w:rPr>
                <w:sz w:val="18"/>
                <w:szCs w:val="18"/>
                <w:lang w:val="fr-FR"/>
              </w:rPr>
            </w:pPr>
          </w:p>
          <w:p w:rsidR="007E602E" w:rsidRDefault="007E602E" w:rsidP="007E602E">
            <w:pPr>
              <w:bidi w:val="0"/>
              <w:rPr>
                <w:sz w:val="18"/>
                <w:szCs w:val="18"/>
                <w:lang w:val="fr-FR"/>
              </w:rPr>
            </w:pPr>
          </w:p>
          <w:p w:rsidR="007E602E" w:rsidRDefault="007E602E" w:rsidP="007E602E">
            <w:pPr>
              <w:bidi w:val="0"/>
              <w:rPr>
                <w:sz w:val="18"/>
                <w:szCs w:val="18"/>
                <w:lang w:val="fr-FR"/>
              </w:rPr>
            </w:pPr>
          </w:p>
          <w:p w:rsidR="007E602E" w:rsidRDefault="007E602E" w:rsidP="007E602E">
            <w:pPr>
              <w:bidi w:val="0"/>
              <w:rPr>
                <w:sz w:val="18"/>
                <w:szCs w:val="18"/>
                <w:lang w:val="fr-FR"/>
              </w:rPr>
            </w:pPr>
          </w:p>
          <w:p w:rsidR="007E602E" w:rsidRDefault="007E602E" w:rsidP="007E602E">
            <w:pPr>
              <w:bidi w:val="0"/>
              <w:rPr>
                <w:sz w:val="18"/>
                <w:szCs w:val="18"/>
                <w:lang w:val="fr-FR"/>
              </w:rPr>
            </w:pPr>
          </w:p>
          <w:p w:rsidR="007E602E" w:rsidRDefault="007E602E" w:rsidP="007E602E">
            <w:pPr>
              <w:bidi w:val="0"/>
              <w:rPr>
                <w:sz w:val="18"/>
                <w:szCs w:val="18"/>
                <w:lang w:val="fr-FR"/>
              </w:rPr>
            </w:pPr>
          </w:p>
          <w:p w:rsidR="007E602E" w:rsidRDefault="007E602E" w:rsidP="007E602E">
            <w:pPr>
              <w:bidi w:val="0"/>
              <w:rPr>
                <w:sz w:val="18"/>
                <w:szCs w:val="18"/>
                <w:lang w:val="fr-FR"/>
              </w:rPr>
            </w:pPr>
          </w:p>
          <w:p w:rsidR="007E602E" w:rsidRDefault="007E602E" w:rsidP="007E602E">
            <w:pPr>
              <w:bidi w:val="0"/>
              <w:rPr>
                <w:sz w:val="18"/>
                <w:szCs w:val="18"/>
                <w:lang w:val="fr-FR"/>
              </w:rPr>
            </w:pPr>
          </w:p>
          <w:p w:rsidR="007E602E" w:rsidRDefault="007E602E" w:rsidP="007E602E">
            <w:pPr>
              <w:bidi w:val="0"/>
              <w:rPr>
                <w:sz w:val="18"/>
                <w:szCs w:val="18"/>
                <w:lang w:val="fr-FR"/>
              </w:rPr>
            </w:pPr>
          </w:p>
          <w:p w:rsidR="007E602E" w:rsidRDefault="007E602E" w:rsidP="007E602E">
            <w:pPr>
              <w:bidi w:val="0"/>
              <w:rPr>
                <w:sz w:val="18"/>
                <w:szCs w:val="18"/>
                <w:lang w:val="fr-FR"/>
              </w:rPr>
            </w:pPr>
          </w:p>
          <w:p w:rsidR="007E602E" w:rsidRPr="001D525D" w:rsidRDefault="007E602E" w:rsidP="007E602E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  <w:r w:rsidRPr="001D525D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lastRenderedPageBreak/>
              <w:t xml:space="preserve">1-Clarifie l'objectif de l'activité </w:t>
            </w:r>
            <w:r w:rsidR="005B6395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8</w:t>
            </w:r>
            <w:r w:rsidRPr="001D525D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.</w:t>
            </w:r>
          </w:p>
          <w:p w:rsidR="007E602E" w:rsidRPr="001D525D" w:rsidRDefault="007E602E" w:rsidP="007E602E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7E602E" w:rsidRPr="004941F3" w:rsidRDefault="007E602E" w:rsidP="007E602E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1D525D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2-Présente le contexte de l'activité</w:t>
            </w:r>
            <w:r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8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.</w:t>
            </w:r>
          </w:p>
          <w:p w:rsidR="007E602E" w:rsidRPr="004941F3" w:rsidRDefault="007E602E" w:rsidP="007E602E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E602E" w:rsidRPr="004941F3" w:rsidRDefault="007E602E" w:rsidP="007E602E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4-Pousse les apprenants à trouver le lien entre ses prérequis et les donné des documents par :</w:t>
            </w:r>
          </w:p>
          <w:p w:rsidR="007E602E" w:rsidRDefault="007E602E" w:rsidP="007E602E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  - Les encourager à lier </w:t>
            </w:r>
            <w:r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entre </w:t>
            </w:r>
            <w:r w:rsidR="00870F4B">
              <w:rPr>
                <w:b/>
                <w:bCs/>
                <w:color w:val="003300"/>
                <w:sz w:val="18"/>
                <w:szCs w:val="18"/>
                <w:lang w:val="fr-FR"/>
              </w:rPr>
              <w:t>la pression osmotique et</w:t>
            </w:r>
            <w:r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</w:t>
            </w:r>
            <w:r w:rsidR="00990723">
              <w:rPr>
                <w:b/>
                <w:bCs/>
                <w:color w:val="003300"/>
                <w:sz w:val="18"/>
                <w:szCs w:val="18"/>
                <w:lang w:val="fr-FR"/>
              </w:rPr>
              <w:t>le type</w:t>
            </w:r>
            <w:r w:rsidR="00A373A4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</w:t>
            </w:r>
            <w:r w:rsidR="00990723">
              <w:rPr>
                <w:b/>
                <w:bCs/>
                <w:color w:val="003300"/>
                <w:sz w:val="18"/>
                <w:szCs w:val="18"/>
                <w:lang w:val="fr-FR"/>
              </w:rPr>
              <w:t>d</w:t>
            </w:r>
            <w:r w:rsidR="00A373A4">
              <w:rPr>
                <w:b/>
                <w:bCs/>
                <w:color w:val="003300"/>
                <w:sz w:val="18"/>
                <w:szCs w:val="18"/>
                <w:lang w:val="fr-FR"/>
              </w:rPr>
              <w:t>u</w:t>
            </w:r>
            <w:r w:rsidR="0099072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transport</w:t>
            </w:r>
            <w:r>
              <w:rPr>
                <w:b/>
                <w:bCs/>
                <w:color w:val="003300"/>
                <w:sz w:val="18"/>
                <w:szCs w:val="18"/>
                <w:lang w:val="fr-FR"/>
              </w:rPr>
              <w:t>.</w:t>
            </w:r>
          </w:p>
          <w:p w:rsidR="007E602E" w:rsidRPr="004941F3" w:rsidRDefault="007E602E" w:rsidP="007E602E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- Rappeler les </w:t>
            </w:r>
            <w:r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apprenants de l'importance </w:t>
            </w:r>
            <w:r w:rsidR="0099072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de cette activité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pour répondre à la question de l'enquête.</w:t>
            </w:r>
          </w:p>
          <w:p w:rsidR="007E602E" w:rsidRDefault="007E602E" w:rsidP="00990723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4"/>
                <w:szCs w:val="14"/>
                <w:lang w:val="fr-FR"/>
              </w:rPr>
              <w:t xml:space="preserve"> 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-</w:t>
            </w:r>
            <w:r w:rsidRPr="004941F3">
              <w:rPr>
                <w:b/>
                <w:bCs/>
                <w:color w:val="003300"/>
                <w:sz w:val="28"/>
                <w:szCs w:val="28"/>
                <w:lang w:val="fr-FR"/>
              </w:rPr>
              <w:t xml:space="preserve">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Encourager les apprena</w:t>
            </w:r>
            <w:r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nts à se mettre d'accord sur </w:t>
            </w:r>
            <w:r w:rsidR="00990723" w:rsidRPr="00990723">
              <w:rPr>
                <w:b/>
                <w:bCs/>
                <w:color w:val="003300"/>
                <w:sz w:val="18"/>
                <w:szCs w:val="18"/>
                <w:lang w:val="fr-FR"/>
              </w:rPr>
              <w:t>les mécanismes de l’absorption de l’eau et des sels minéraux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.</w:t>
            </w:r>
          </w:p>
          <w:p w:rsidR="007E602E" w:rsidRDefault="007E602E" w:rsidP="007E602E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E602E" w:rsidRDefault="007E602E" w:rsidP="007E602E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E602E" w:rsidRDefault="007E602E" w:rsidP="007E602E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E602E" w:rsidRDefault="007E602E" w:rsidP="007E602E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E602E" w:rsidRDefault="007E602E" w:rsidP="007E602E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E602E" w:rsidRPr="0006255F" w:rsidRDefault="007E602E" w:rsidP="007E602E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  <w:r w:rsidRPr="0006255F">
              <w:rPr>
                <w:b/>
                <w:bCs/>
                <w:color w:val="7030A0"/>
                <w:sz w:val="18"/>
                <w:szCs w:val="18"/>
                <w:lang w:val="fr-FR"/>
              </w:rPr>
              <w:t>6-Organise le partage des résultats entre les apprenants.</w:t>
            </w:r>
          </w:p>
          <w:p w:rsidR="007E602E" w:rsidRDefault="007E602E" w:rsidP="007E602E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 w:rsidRPr="0006255F">
              <w:rPr>
                <w:b/>
                <w:bCs/>
                <w:color w:val="7030A0"/>
                <w:sz w:val="18"/>
                <w:szCs w:val="18"/>
                <w:lang w:val="fr-FR"/>
              </w:rPr>
              <w:t>7. Structure, discute, organise, et compare les résultats des apprenants</w:t>
            </w:r>
            <w:r>
              <w:rPr>
                <w:b/>
                <w:bCs/>
                <w:sz w:val="18"/>
                <w:szCs w:val="18"/>
                <w:lang w:val="fr-FR"/>
              </w:rPr>
              <w:t>.</w:t>
            </w:r>
          </w:p>
          <w:p w:rsidR="007E602E" w:rsidRDefault="007E602E" w:rsidP="007E602E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7E602E" w:rsidRDefault="007E602E" w:rsidP="007E602E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7E602E" w:rsidRDefault="007E602E" w:rsidP="007E602E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7E602E" w:rsidRPr="00863E53" w:rsidRDefault="007E602E" w:rsidP="007E602E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7E602E" w:rsidRPr="00863E53" w:rsidRDefault="007E602E" w:rsidP="007E602E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7E602E" w:rsidRDefault="007E602E" w:rsidP="007E602E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9-Pousse les apprenants à donner une conclusion</w:t>
            </w:r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sur </w:t>
            </w:r>
            <w:r w:rsidRPr="000E5B2D">
              <w:rPr>
                <w:b/>
                <w:bCs/>
                <w:color w:val="FF0000"/>
                <w:sz w:val="18"/>
                <w:szCs w:val="18"/>
                <w:lang w:val="fr-FR"/>
              </w:rPr>
              <w:t>le</w:t>
            </w:r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</w:t>
            </w:r>
            <w:r w:rsidRPr="000E5B2D">
              <w:rPr>
                <w:b/>
                <w:bCs/>
                <w:color w:val="FF0000"/>
                <w:sz w:val="18"/>
                <w:szCs w:val="18"/>
                <w:lang w:val="fr-FR"/>
              </w:rPr>
              <w:t>s</w:t>
            </w:r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>ujet d’apprentissage.</w:t>
            </w:r>
          </w:p>
          <w:p w:rsidR="00CA18BB" w:rsidRDefault="00CA18BB" w:rsidP="00CA18BB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</w:p>
          <w:p w:rsidR="00CA18BB" w:rsidRDefault="00CA18BB" w:rsidP="00CA18BB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</w:p>
          <w:p w:rsidR="00CA18BB" w:rsidRDefault="00CA18BB" w:rsidP="00CA18BB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</w:p>
          <w:p w:rsidR="00CA18BB" w:rsidRDefault="00CA18BB" w:rsidP="00CA18BB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</w:p>
          <w:p w:rsidR="00CA18BB" w:rsidRDefault="00CA18BB" w:rsidP="00CA18BB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</w:p>
          <w:p w:rsidR="00CA18BB" w:rsidRDefault="00CA18BB" w:rsidP="00CA18BB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</w:p>
          <w:p w:rsidR="00CA18BB" w:rsidRDefault="00CA18BB" w:rsidP="00CA18BB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</w:p>
          <w:p w:rsidR="00CA18BB" w:rsidRDefault="00CA18BB" w:rsidP="00CA18BB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</w:p>
          <w:p w:rsidR="00CA18BB" w:rsidRDefault="00CA18BB" w:rsidP="00CA18BB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</w:p>
          <w:p w:rsidR="00CA18BB" w:rsidRDefault="00CA18BB" w:rsidP="00CA18BB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</w:p>
          <w:p w:rsidR="00CA18BB" w:rsidRDefault="00CA18BB" w:rsidP="00CA18BB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</w:p>
          <w:p w:rsidR="00CA18BB" w:rsidRDefault="00CA18BB" w:rsidP="00CA18BB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</w:p>
          <w:p w:rsidR="00CA18BB" w:rsidRDefault="00CA18BB" w:rsidP="00CA18BB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</w:p>
          <w:p w:rsidR="00CA18BB" w:rsidRDefault="00CA18BB" w:rsidP="00CA18BB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</w:p>
          <w:p w:rsidR="00CA18BB" w:rsidRDefault="00CA18BB" w:rsidP="00CA18BB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</w:p>
          <w:p w:rsidR="00CA18BB" w:rsidRDefault="00CA18BB" w:rsidP="00CA18BB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</w:p>
          <w:p w:rsidR="00CA18BB" w:rsidRDefault="00CA18BB" w:rsidP="00CA18BB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</w:p>
          <w:p w:rsidR="00CA18BB" w:rsidRDefault="00CA18BB" w:rsidP="00CA18BB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</w:p>
          <w:p w:rsidR="00CA18BB" w:rsidRDefault="00CA18BB" w:rsidP="00CA18BB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</w:p>
          <w:p w:rsidR="00CA18BB" w:rsidRDefault="00CA18BB" w:rsidP="00CA18BB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</w:p>
          <w:p w:rsidR="00CA18BB" w:rsidRDefault="00CA18BB" w:rsidP="00CA18BB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</w:p>
          <w:p w:rsidR="00CA18BB" w:rsidRDefault="00CA18BB" w:rsidP="00CA18BB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</w:p>
          <w:p w:rsidR="00CA18BB" w:rsidRDefault="00CA18BB" w:rsidP="00CA18BB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</w:p>
          <w:p w:rsidR="00CA18BB" w:rsidRDefault="00CA18BB" w:rsidP="00CA18BB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</w:p>
          <w:p w:rsidR="00CA18BB" w:rsidRDefault="00CA18BB" w:rsidP="00CA18BB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</w:p>
          <w:p w:rsidR="00CA18BB" w:rsidRDefault="00CA18BB" w:rsidP="00CA18BB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</w:p>
          <w:p w:rsidR="00CA18BB" w:rsidRDefault="00CA18BB" w:rsidP="00CA18BB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</w:p>
          <w:p w:rsidR="00CA18BB" w:rsidRDefault="00CA18BB" w:rsidP="00CA18BB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</w:p>
          <w:p w:rsidR="00CA18BB" w:rsidRDefault="00CA18BB" w:rsidP="00CA18BB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</w:p>
          <w:p w:rsidR="00CA18BB" w:rsidRDefault="00CA18BB" w:rsidP="00CA18BB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</w:p>
          <w:p w:rsidR="00CA18BB" w:rsidRPr="004941F3" w:rsidRDefault="00CA18BB" w:rsidP="00CA18BB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</w:p>
          <w:p w:rsidR="007E602E" w:rsidRPr="001D525D" w:rsidRDefault="007E602E" w:rsidP="007E602E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  <w:r w:rsidRPr="001D525D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lastRenderedPageBreak/>
              <w:t xml:space="preserve">1-Clarifie l'objectif de l'activité </w:t>
            </w:r>
            <w:r w:rsidR="005B6395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9</w:t>
            </w:r>
            <w:r w:rsidRPr="001D525D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.</w:t>
            </w:r>
          </w:p>
          <w:p w:rsidR="007E602E" w:rsidRPr="001D525D" w:rsidRDefault="007E602E" w:rsidP="007E602E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7E602E" w:rsidRPr="004941F3" w:rsidRDefault="007E602E" w:rsidP="007E602E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1D525D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 xml:space="preserve">2-Présente le contexte de l'activité </w:t>
            </w:r>
            <w:r w:rsidR="005B6395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9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.</w:t>
            </w:r>
          </w:p>
          <w:p w:rsidR="007E602E" w:rsidRPr="004941F3" w:rsidRDefault="007E602E" w:rsidP="007E602E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E602E" w:rsidRPr="004941F3" w:rsidRDefault="007E602E" w:rsidP="007E602E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4-Pousse les apprenants à trouver le lien entre ses prérequis et les donné des documents par :</w:t>
            </w:r>
          </w:p>
          <w:p w:rsidR="007E602E" w:rsidRDefault="007E602E" w:rsidP="007E602E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  - Les encourager à lier </w:t>
            </w:r>
            <w:r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entre les </w:t>
            </w:r>
            <w:r w:rsidRPr="00960CB9">
              <w:rPr>
                <w:b/>
                <w:bCs/>
                <w:color w:val="003300"/>
                <w:sz w:val="18"/>
                <w:szCs w:val="18"/>
                <w:lang w:val="fr-FR"/>
              </w:rPr>
              <w:t>poil</w:t>
            </w:r>
            <w:r>
              <w:rPr>
                <w:b/>
                <w:bCs/>
                <w:color w:val="003300"/>
                <w:sz w:val="18"/>
                <w:szCs w:val="18"/>
                <w:lang w:val="fr-FR"/>
              </w:rPr>
              <w:t>s</w:t>
            </w:r>
            <w:r w:rsidRPr="00960CB9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absorbant</w:t>
            </w:r>
            <w:r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s et les </w:t>
            </w:r>
            <w:r w:rsidR="00203CEF">
              <w:rPr>
                <w:b/>
                <w:bCs/>
                <w:color w:val="003300"/>
                <w:sz w:val="18"/>
                <w:szCs w:val="18"/>
                <w:lang w:val="fr-FR"/>
              </w:rPr>
              <w:t>feuilles de la plante</w:t>
            </w:r>
            <w:r>
              <w:rPr>
                <w:b/>
                <w:bCs/>
                <w:color w:val="003300"/>
                <w:sz w:val="18"/>
                <w:szCs w:val="18"/>
                <w:lang w:val="fr-FR"/>
              </w:rPr>
              <w:t>.</w:t>
            </w:r>
          </w:p>
          <w:p w:rsidR="007E602E" w:rsidRPr="004941F3" w:rsidRDefault="007E602E" w:rsidP="007E602E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- Rappeler les </w:t>
            </w:r>
            <w:r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apprenants de l'importance d’études de </w:t>
            </w:r>
            <w:r w:rsidR="00610A0A">
              <w:rPr>
                <w:b/>
                <w:bCs/>
                <w:color w:val="003300"/>
                <w:sz w:val="18"/>
                <w:szCs w:val="18"/>
                <w:lang w:val="fr-FR"/>
              </w:rPr>
              <w:t>ce</w:t>
            </w:r>
            <w:r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</w:t>
            </w:r>
            <w:r w:rsidR="007E6D1F">
              <w:rPr>
                <w:b/>
                <w:bCs/>
                <w:color w:val="003300"/>
                <w:sz w:val="18"/>
                <w:szCs w:val="18"/>
                <w:lang w:val="fr-FR"/>
              </w:rPr>
              <w:t>phénomène(</w:t>
            </w:r>
            <w:r w:rsidR="007E6D1F" w:rsidRPr="007E6D1F">
              <w:rPr>
                <w:b/>
                <w:bCs/>
                <w:color w:val="FF0000"/>
                <w:sz w:val="16"/>
                <w:szCs w:val="16"/>
                <w:u w:val="single"/>
                <w:lang w:val="fr-FR"/>
              </w:rPr>
              <w:t>l’évapotranspiration</w:t>
            </w:r>
            <w:r w:rsidR="007E6D1F">
              <w:rPr>
                <w:b/>
                <w:bCs/>
                <w:color w:val="FF0000"/>
                <w:sz w:val="16"/>
                <w:szCs w:val="16"/>
                <w:u w:val="single"/>
                <w:lang w:val="fr-FR"/>
              </w:rPr>
              <w:t>)</w:t>
            </w:r>
            <w:r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pour répondre à la question de l'enquête.</w:t>
            </w:r>
          </w:p>
          <w:p w:rsidR="00610A0A" w:rsidRPr="00610A0A" w:rsidRDefault="007E602E" w:rsidP="00610A0A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4"/>
                <w:szCs w:val="14"/>
                <w:lang w:val="fr-FR"/>
              </w:rPr>
              <w:t xml:space="preserve"> 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-</w:t>
            </w:r>
            <w:r w:rsidRPr="004941F3">
              <w:rPr>
                <w:b/>
                <w:bCs/>
                <w:color w:val="003300"/>
                <w:sz w:val="28"/>
                <w:szCs w:val="28"/>
                <w:lang w:val="fr-FR"/>
              </w:rPr>
              <w:t xml:space="preserve">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Encourager les apprena</w:t>
            </w:r>
            <w:r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nts à se mettre d'accord sur </w:t>
            </w:r>
            <w:r w:rsidR="00610A0A" w:rsidRPr="00610A0A">
              <w:rPr>
                <w:b/>
                <w:bCs/>
                <w:color w:val="003300"/>
                <w:sz w:val="18"/>
                <w:szCs w:val="18"/>
                <w:lang w:val="fr-FR"/>
              </w:rPr>
              <w:t>le rôle du limbe dans l’</w:t>
            </w:r>
            <w:r w:rsidR="00610A0A">
              <w:rPr>
                <w:b/>
                <w:bCs/>
                <w:color w:val="003300"/>
                <w:sz w:val="18"/>
                <w:szCs w:val="18"/>
                <w:lang w:val="fr-FR"/>
              </w:rPr>
              <w:t>absorption hydrique et minérale</w:t>
            </w:r>
            <w:r w:rsidR="00610A0A" w:rsidRPr="00610A0A">
              <w:rPr>
                <w:b/>
                <w:bCs/>
                <w:color w:val="003300"/>
                <w:sz w:val="18"/>
                <w:szCs w:val="18"/>
                <w:lang w:val="fr-FR"/>
              </w:rPr>
              <w:t>.</w:t>
            </w:r>
          </w:p>
          <w:p w:rsidR="007E602E" w:rsidRDefault="007E602E" w:rsidP="007E602E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E602E" w:rsidRDefault="007E602E" w:rsidP="007E602E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E602E" w:rsidRDefault="007E602E" w:rsidP="007E602E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610A0A" w:rsidRDefault="00610A0A" w:rsidP="00610A0A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610A0A" w:rsidRDefault="00610A0A" w:rsidP="00610A0A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610A0A" w:rsidRDefault="00610A0A" w:rsidP="00610A0A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610A0A" w:rsidRDefault="00610A0A" w:rsidP="00610A0A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610A0A" w:rsidRDefault="00610A0A" w:rsidP="00610A0A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610A0A" w:rsidRDefault="00610A0A" w:rsidP="00610A0A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610A0A" w:rsidRDefault="00610A0A" w:rsidP="00610A0A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610A0A" w:rsidRDefault="00610A0A" w:rsidP="00610A0A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610A0A" w:rsidRDefault="00610A0A" w:rsidP="00610A0A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E602E" w:rsidRDefault="007E602E" w:rsidP="007E602E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E602E" w:rsidRPr="0006255F" w:rsidRDefault="007E602E" w:rsidP="007E602E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  <w:r w:rsidRPr="0006255F">
              <w:rPr>
                <w:b/>
                <w:bCs/>
                <w:color w:val="7030A0"/>
                <w:sz w:val="18"/>
                <w:szCs w:val="18"/>
                <w:lang w:val="fr-FR"/>
              </w:rPr>
              <w:t>6-Organise le partage des résultats entre les apprenants.</w:t>
            </w:r>
          </w:p>
          <w:p w:rsidR="007E602E" w:rsidRDefault="007E602E" w:rsidP="007E602E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 w:rsidRPr="0006255F">
              <w:rPr>
                <w:b/>
                <w:bCs/>
                <w:color w:val="7030A0"/>
                <w:sz w:val="18"/>
                <w:szCs w:val="18"/>
                <w:lang w:val="fr-FR"/>
              </w:rPr>
              <w:t>7. Structure, discute, organise, et compare les résultats des apprenants</w:t>
            </w:r>
            <w:r>
              <w:rPr>
                <w:b/>
                <w:bCs/>
                <w:sz w:val="18"/>
                <w:szCs w:val="18"/>
                <w:lang w:val="fr-FR"/>
              </w:rPr>
              <w:t>.</w:t>
            </w:r>
          </w:p>
          <w:p w:rsidR="007E602E" w:rsidRDefault="007E602E" w:rsidP="007E602E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7E602E" w:rsidRDefault="007E602E" w:rsidP="007E602E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610A0A" w:rsidRDefault="00610A0A" w:rsidP="00610A0A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610A0A" w:rsidRDefault="00610A0A" w:rsidP="00610A0A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610A0A" w:rsidRDefault="00610A0A" w:rsidP="00610A0A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610A0A" w:rsidRDefault="00610A0A" w:rsidP="00610A0A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7E602E" w:rsidRPr="00863E53" w:rsidRDefault="007E602E" w:rsidP="007E602E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7E602E" w:rsidRPr="00863E53" w:rsidRDefault="007E602E" w:rsidP="007E602E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7E602E" w:rsidRPr="004941F3" w:rsidRDefault="007E602E" w:rsidP="007E602E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9-Pousse les apprenants à donner une conclusion</w:t>
            </w:r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sur </w:t>
            </w:r>
            <w:r w:rsidRPr="000E5B2D">
              <w:rPr>
                <w:b/>
                <w:bCs/>
                <w:color w:val="FF0000"/>
                <w:sz w:val="18"/>
                <w:szCs w:val="18"/>
                <w:lang w:val="fr-FR"/>
              </w:rPr>
              <w:t>le</w:t>
            </w:r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</w:t>
            </w:r>
            <w:r w:rsidRPr="000E5B2D">
              <w:rPr>
                <w:b/>
                <w:bCs/>
                <w:color w:val="FF0000"/>
                <w:sz w:val="18"/>
                <w:szCs w:val="18"/>
                <w:lang w:val="fr-FR"/>
              </w:rPr>
              <w:t>s</w:t>
            </w:r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>ujet d’apprentissage.</w:t>
            </w:r>
          </w:p>
          <w:p w:rsidR="007E602E" w:rsidRPr="00DF7519" w:rsidRDefault="007E602E" w:rsidP="007E602E">
            <w:pPr>
              <w:bidi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580C49" w:rsidRPr="00DF7519" w:rsidRDefault="00580C49" w:rsidP="00580C49">
            <w:pPr>
              <w:bidi w:val="0"/>
              <w:rPr>
                <w:sz w:val="16"/>
                <w:szCs w:val="16"/>
                <w:lang w:val="fr-FR"/>
              </w:rPr>
            </w:pPr>
            <w:r w:rsidRPr="00DF7519">
              <w:rPr>
                <w:sz w:val="16"/>
                <w:szCs w:val="16"/>
                <w:lang w:val="fr-FR"/>
              </w:rPr>
              <w:lastRenderedPageBreak/>
              <w:t>-Traite le sujet.</w:t>
            </w:r>
          </w:p>
          <w:p w:rsidR="00580C49" w:rsidRDefault="00580C49" w:rsidP="00580C49">
            <w:pPr>
              <w:bidi w:val="0"/>
              <w:rPr>
                <w:sz w:val="16"/>
                <w:szCs w:val="16"/>
                <w:lang w:val="fr-FR"/>
              </w:rPr>
            </w:pPr>
            <w:r w:rsidRPr="00DF7519">
              <w:rPr>
                <w:sz w:val="16"/>
                <w:szCs w:val="16"/>
                <w:lang w:val="fr-FR"/>
              </w:rPr>
              <w:t>-</w:t>
            </w:r>
            <w:r>
              <w:rPr>
                <w:sz w:val="16"/>
                <w:szCs w:val="16"/>
                <w:lang w:val="fr-FR"/>
              </w:rPr>
              <w:t>R</w:t>
            </w:r>
            <w:r w:rsidRPr="00DF7519">
              <w:rPr>
                <w:sz w:val="16"/>
                <w:szCs w:val="16"/>
                <w:lang w:val="fr-FR"/>
              </w:rPr>
              <w:t>épon</w:t>
            </w:r>
            <w:r>
              <w:rPr>
                <w:sz w:val="16"/>
                <w:szCs w:val="16"/>
                <w:lang w:val="fr-FR"/>
              </w:rPr>
              <w:t>d</w:t>
            </w:r>
            <w:r w:rsidRPr="00DF7519">
              <w:rPr>
                <w:sz w:val="16"/>
                <w:szCs w:val="16"/>
                <w:lang w:val="fr-FR"/>
              </w:rPr>
              <w:t xml:space="preserve"> aux questions</w:t>
            </w:r>
            <w:r>
              <w:rPr>
                <w:sz w:val="16"/>
                <w:szCs w:val="16"/>
                <w:lang w:val="fr-FR"/>
              </w:rPr>
              <w:t>.</w:t>
            </w:r>
          </w:p>
          <w:p w:rsidR="00411426" w:rsidRDefault="00411426" w:rsidP="00411426">
            <w:pPr>
              <w:bidi w:val="0"/>
              <w:rPr>
                <w:sz w:val="16"/>
                <w:szCs w:val="16"/>
                <w:lang w:val="fr-FR"/>
              </w:rPr>
            </w:pPr>
          </w:p>
          <w:p w:rsidR="00411426" w:rsidRDefault="00411426" w:rsidP="00411426">
            <w:pPr>
              <w:bidi w:val="0"/>
              <w:rPr>
                <w:sz w:val="16"/>
                <w:szCs w:val="16"/>
                <w:lang w:val="fr-FR"/>
              </w:rPr>
            </w:pPr>
          </w:p>
          <w:p w:rsidR="00411426" w:rsidRDefault="00411426" w:rsidP="00411426">
            <w:pPr>
              <w:bidi w:val="0"/>
              <w:rPr>
                <w:sz w:val="16"/>
                <w:szCs w:val="16"/>
                <w:lang w:val="fr-FR"/>
              </w:rPr>
            </w:pPr>
          </w:p>
          <w:p w:rsidR="00411426" w:rsidRDefault="00411426" w:rsidP="00411426">
            <w:pPr>
              <w:bidi w:val="0"/>
              <w:rPr>
                <w:sz w:val="16"/>
                <w:szCs w:val="16"/>
                <w:lang w:val="fr-FR"/>
              </w:rPr>
            </w:pPr>
          </w:p>
          <w:p w:rsidR="00411426" w:rsidRDefault="00411426" w:rsidP="00411426">
            <w:pPr>
              <w:bidi w:val="0"/>
              <w:rPr>
                <w:sz w:val="16"/>
                <w:szCs w:val="16"/>
                <w:lang w:val="fr-FR"/>
              </w:rPr>
            </w:pPr>
          </w:p>
          <w:p w:rsidR="00411426" w:rsidRDefault="00411426" w:rsidP="00411426">
            <w:pPr>
              <w:bidi w:val="0"/>
              <w:rPr>
                <w:sz w:val="16"/>
                <w:szCs w:val="16"/>
                <w:lang w:val="fr-FR"/>
              </w:rPr>
            </w:pPr>
          </w:p>
          <w:p w:rsidR="00411426" w:rsidRDefault="00411426" w:rsidP="00411426">
            <w:pPr>
              <w:bidi w:val="0"/>
              <w:rPr>
                <w:sz w:val="16"/>
                <w:szCs w:val="16"/>
                <w:lang w:val="fr-FR"/>
              </w:rPr>
            </w:pPr>
          </w:p>
          <w:p w:rsidR="00411426" w:rsidRDefault="00411426" w:rsidP="00411426">
            <w:pPr>
              <w:bidi w:val="0"/>
              <w:rPr>
                <w:sz w:val="16"/>
                <w:szCs w:val="16"/>
                <w:lang w:val="fr-FR"/>
              </w:rPr>
            </w:pPr>
          </w:p>
          <w:p w:rsidR="00411426" w:rsidRDefault="00411426" w:rsidP="00411426">
            <w:pPr>
              <w:bidi w:val="0"/>
              <w:rPr>
                <w:sz w:val="16"/>
                <w:szCs w:val="16"/>
                <w:lang w:val="fr-FR"/>
              </w:rPr>
            </w:pPr>
          </w:p>
          <w:p w:rsidR="00411426" w:rsidRDefault="00411426" w:rsidP="00411426">
            <w:pPr>
              <w:bidi w:val="0"/>
              <w:rPr>
                <w:sz w:val="16"/>
                <w:szCs w:val="16"/>
                <w:lang w:val="fr-FR"/>
              </w:rPr>
            </w:pPr>
          </w:p>
          <w:p w:rsidR="00411426" w:rsidRDefault="00411426" w:rsidP="00411426">
            <w:pPr>
              <w:bidi w:val="0"/>
              <w:rPr>
                <w:sz w:val="16"/>
                <w:szCs w:val="16"/>
                <w:lang w:val="fr-FR"/>
              </w:rPr>
            </w:pPr>
          </w:p>
          <w:p w:rsidR="00411426" w:rsidRDefault="00411426" w:rsidP="00411426">
            <w:pPr>
              <w:bidi w:val="0"/>
              <w:rPr>
                <w:sz w:val="16"/>
                <w:szCs w:val="16"/>
                <w:lang w:val="fr-FR"/>
              </w:rPr>
            </w:pPr>
          </w:p>
          <w:p w:rsidR="00411426" w:rsidRDefault="00411426" w:rsidP="00411426">
            <w:pPr>
              <w:bidi w:val="0"/>
              <w:rPr>
                <w:sz w:val="16"/>
                <w:szCs w:val="16"/>
                <w:lang w:val="fr-FR"/>
              </w:rPr>
            </w:pPr>
          </w:p>
          <w:p w:rsidR="00DC7150" w:rsidRDefault="00DC7150" w:rsidP="00DC7150">
            <w:pPr>
              <w:bidi w:val="0"/>
              <w:rPr>
                <w:sz w:val="16"/>
                <w:szCs w:val="16"/>
                <w:lang w:val="fr-FR"/>
              </w:rPr>
            </w:pPr>
          </w:p>
          <w:p w:rsidR="00DC7150" w:rsidRDefault="00DC7150" w:rsidP="00DC7150">
            <w:pPr>
              <w:pBdr>
                <w:top w:val="single" w:sz="4" w:space="1" w:color="auto"/>
              </w:pBdr>
              <w:bidi w:val="0"/>
              <w:rPr>
                <w:sz w:val="16"/>
                <w:szCs w:val="16"/>
                <w:lang w:val="fr-FR"/>
              </w:rPr>
            </w:pPr>
          </w:p>
          <w:p w:rsidR="00411426" w:rsidRDefault="00411426" w:rsidP="00411426">
            <w:pPr>
              <w:bidi w:val="0"/>
              <w:rPr>
                <w:sz w:val="16"/>
                <w:szCs w:val="16"/>
                <w:lang w:val="fr-FR"/>
              </w:rPr>
            </w:pPr>
          </w:p>
          <w:p w:rsidR="005058D1" w:rsidRDefault="005058D1" w:rsidP="005058D1">
            <w:pPr>
              <w:bidi w:val="0"/>
              <w:rPr>
                <w:sz w:val="16"/>
                <w:szCs w:val="16"/>
                <w:lang w:val="fr-FR"/>
              </w:rPr>
            </w:pPr>
          </w:p>
          <w:p w:rsidR="00411426" w:rsidRDefault="00411426" w:rsidP="00411426">
            <w:pPr>
              <w:bidi w:val="0"/>
              <w:rPr>
                <w:sz w:val="16"/>
                <w:szCs w:val="16"/>
                <w:lang w:val="fr-FR"/>
              </w:rPr>
            </w:pPr>
          </w:p>
          <w:p w:rsidR="00411426" w:rsidRPr="00DF7519" w:rsidRDefault="00411426" w:rsidP="00411426">
            <w:pPr>
              <w:bidi w:val="0"/>
              <w:rPr>
                <w:sz w:val="16"/>
                <w:szCs w:val="16"/>
                <w:lang w:val="fr-FR"/>
              </w:rPr>
            </w:pPr>
          </w:p>
          <w:p w:rsidR="00081227" w:rsidRDefault="00081227" w:rsidP="00081227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2-</w:t>
            </w:r>
            <w:r w:rsidR="00BD680A" w:rsidRPr="00BD680A">
              <w:rPr>
                <w:b/>
                <w:bCs/>
                <w:color w:val="FF0000"/>
                <w:sz w:val="18"/>
                <w:szCs w:val="18"/>
                <w:lang w:val="fr-FR"/>
              </w:rPr>
              <w:t>Exécu</w:t>
            </w:r>
            <w:r w:rsidR="00BD680A">
              <w:rPr>
                <w:b/>
                <w:bCs/>
                <w:color w:val="FF0000"/>
                <w:sz w:val="18"/>
                <w:szCs w:val="18"/>
                <w:lang w:val="fr-FR"/>
              </w:rPr>
              <w:t>tion</w:t>
            </w:r>
            <w:r w:rsidR="00BD680A" w:rsidRPr="00BD680A"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</w:t>
            </w:r>
            <w:r w:rsidR="00BD680A"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de </w:t>
            </w:r>
            <w:r>
              <w:rPr>
                <w:b/>
                <w:bCs/>
                <w:sz w:val="18"/>
                <w:szCs w:val="18"/>
                <w:lang w:val="fr-FR"/>
              </w:rPr>
              <w:t xml:space="preserve">la </w:t>
            </w:r>
            <w:r w:rsidR="005A2A24">
              <w:rPr>
                <w:b/>
                <w:bCs/>
                <w:sz w:val="18"/>
                <w:szCs w:val="18"/>
                <w:lang w:val="fr-FR"/>
              </w:rPr>
              <w:t>tâche</w:t>
            </w:r>
            <w:r>
              <w:rPr>
                <w:b/>
                <w:bCs/>
                <w:sz w:val="18"/>
                <w:szCs w:val="18"/>
                <w:lang w:val="fr-FR"/>
              </w:rPr>
              <w:t>.</w:t>
            </w:r>
          </w:p>
          <w:p w:rsidR="00081227" w:rsidRDefault="00081227" w:rsidP="00081227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3-Pose la problématique:</w:t>
            </w:r>
          </w:p>
          <w:p w:rsidR="00534B75" w:rsidRPr="00DD5717" w:rsidRDefault="00534B75" w:rsidP="00534B75">
            <w:pPr>
              <w:bidi w:val="0"/>
              <w:rPr>
                <w:color w:val="FF0000"/>
                <w:sz w:val="16"/>
                <w:szCs w:val="16"/>
                <w:lang w:val="fr-FR"/>
              </w:rPr>
            </w:pPr>
            <w:r w:rsidRPr="00DD5717">
              <w:rPr>
                <w:color w:val="FF0000"/>
                <w:sz w:val="16"/>
                <w:szCs w:val="16"/>
                <w:lang w:val="fr-FR"/>
              </w:rPr>
              <w:t>-La surface souterraine immense occupée par les racines.</w:t>
            </w:r>
          </w:p>
          <w:p w:rsidR="00534B75" w:rsidRPr="00DD5717" w:rsidRDefault="00534B75" w:rsidP="00534B75">
            <w:pPr>
              <w:bidi w:val="0"/>
              <w:rPr>
                <w:color w:val="FF0000"/>
                <w:sz w:val="16"/>
                <w:szCs w:val="16"/>
                <w:lang w:val="fr-FR"/>
              </w:rPr>
            </w:pPr>
            <w:r w:rsidRPr="00DD5717">
              <w:rPr>
                <w:color w:val="FF0000"/>
                <w:sz w:val="16"/>
                <w:szCs w:val="16"/>
                <w:lang w:val="fr-FR"/>
              </w:rPr>
              <w:t>-Rôle des racines.</w:t>
            </w:r>
          </w:p>
          <w:p w:rsidR="00081227" w:rsidRPr="00694566" w:rsidRDefault="00A11FCE" w:rsidP="00081227">
            <w:pPr>
              <w:bidi w:val="0"/>
              <w:rPr>
                <w:sz w:val="16"/>
                <w:szCs w:val="16"/>
                <w:lang w:val="fr-FR" w:bidi="ar-MA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5</w:t>
            </w:r>
            <w:r w:rsidR="00081227">
              <w:rPr>
                <w:b/>
                <w:bCs/>
                <w:sz w:val="18"/>
                <w:szCs w:val="18"/>
                <w:lang w:val="fr-FR"/>
              </w:rPr>
              <w:t>-</w:t>
            </w:r>
            <w:r w:rsidR="001F10EE">
              <w:rPr>
                <w:b/>
                <w:bCs/>
                <w:sz w:val="18"/>
                <w:szCs w:val="18"/>
                <w:lang w:val="fr-FR"/>
              </w:rPr>
              <w:t>poser</w:t>
            </w:r>
            <w:r w:rsidR="00081227">
              <w:rPr>
                <w:b/>
                <w:bCs/>
                <w:sz w:val="18"/>
                <w:szCs w:val="18"/>
                <w:lang w:val="fr-FR"/>
              </w:rPr>
              <w:t xml:space="preserve"> des questions </w:t>
            </w:r>
            <w:r w:rsidR="00081227">
              <w:rPr>
                <w:b/>
                <w:bCs/>
                <w:sz w:val="18"/>
                <w:szCs w:val="18"/>
                <w:lang w:val="fr-FR" w:bidi="ar-MA"/>
              </w:rPr>
              <w:t>:</w:t>
            </w:r>
            <w:r w:rsidR="009947DB">
              <w:rPr>
                <w:b/>
                <w:bCs/>
                <w:sz w:val="18"/>
                <w:szCs w:val="18"/>
                <w:lang w:val="fr-FR" w:bidi="ar-MA"/>
              </w:rPr>
              <w:t xml:space="preserve"> </w:t>
            </w:r>
            <w:r w:rsidR="009947DB" w:rsidRPr="009947DB">
              <w:rPr>
                <w:b/>
                <w:bCs/>
                <w:color w:val="FF0000"/>
                <w:sz w:val="18"/>
                <w:szCs w:val="18"/>
                <w:lang w:val="fr-FR" w:bidi="ar-MA"/>
              </w:rPr>
              <w:t>...</w:t>
            </w:r>
          </w:p>
          <w:p w:rsidR="00081227" w:rsidRDefault="00081227" w:rsidP="00081227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081227" w:rsidRDefault="00A11FCE" w:rsidP="00081227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6</w:t>
            </w:r>
            <w:r w:rsidR="00081227">
              <w:rPr>
                <w:b/>
                <w:bCs/>
                <w:sz w:val="18"/>
                <w:szCs w:val="18"/>
                <w:lang w:val="fr-FR"/>
              </w:rPr>
              <w:t>-</w:t>
            </w:r>
            <w:r w:rsidR="009962DA">
              <w:rPr>
                <w:b/>
                <w:bCs/>
                <w:sz w:val="18"/>
                <w:szCs w:val="18"/>
                <w:lang w:val="fr-FR"/>
              </w:rPr>
              <w:t xml:space="preserve">Propose la </w:t>
            </w:r>
            <w:r w:rsidR="00081227">
              <w:rPr>
                <w:b/>
                <w:bCs/>
                <w:sz w:val="18"/>
                <w:szCs w:val="18"/>
                <w:lang w:val="fr-FR"/>
              </w:rPr>
              <w:t xml:space="preserve">Question </w:t>
            </w:r>
            <w:r w:rsidR="006C1622">
              <w:rPr>
                <w:b/>
                <w:bCs/>
                <w:sz w:val="18"/>
                <w:szCs w:val="18"/>
                <w:lang w:val="fr-FR"/>
              </w:rPr>
              <w:t>d’enquête:</w:t>
            </w:r>
          </w:p>
          <w:p w:rsidR="00760D4F" w:rsidRPr="00760D4F" w:rsidRDefault="00760D4F" w:rsidP="00760D4F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  <w:r w:rsidRPr="00760D4F">
              <w:rPr>
                <w:b/>
                <w:bCs/>
                <w:color w:val="FF0000"/>
                <w:sz w:val="16"/>
                <w:szCs w:val="16"/>
                <w:lang w:val="fr-FR"/>
              </w:rPr>
              <w:t xml:space="preserve">_ Quelle est la structure de la </w:t>
            </w:r>
            <w:proofErr w:type="gramStart"/>
            <w:r w:rsidRPr="00760D4F">
              <w:rPr>
                <w:b/>
                <w:bCs/>
                <w:color w:val="FF0000"/>
                <w:sz w:val="16"/>
                <w:szCs w:val="16"/>
                <w:lang w:val="fr-FR"/>
              </w:rPr>
              <w:t>racine?</w:t>
            </w:r>
            <w:proofErr w:type="gramEnd"/>
          </w:p>
          <w:p w:rsidR="00760D4F" w:rsidRPr="00760D4F" w:rsidRDefault="00760D4F" w:rsidP="00760D4F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  <w:r w:rsidRPr="00760D4F">
              <w:rPr>
                <w:b/>
                <w:bCs/>
                <w:color w:val="FF0000"/>
                <w:sz w:val="16"/>
                <w:szCs w:val="16"/>
                <w:lang w:val="fr-FR"/>
              </w:rPr>
              <w:t xml:space="preserve">_ Quel est le mécanisme d'absorption de l'eau et des sels minéraux par la </w:t>
            </w:r>
            <w:proofErr w:type="gramStart"/>
            <w:r w:rsidRPr="00760D4F">
              <w:rPr>
                <w:b/>
                <w:bCs/>
                <w:color w:val="FF0000"/>
                <w:sz w:val="16"/>
                <w:szCs w:val="16"/>
                <w:lang w:val="fr-FR"/>
              </w:rPr>
              <w:t>racine?</w:t>
            </w:r>
            <w:proofErr w:type="gramEnd"/>
          </w:p>
          <w:p w:rsidR="00760D4F" w:rsidRPr="00760D4F" w:rsidRDefault="00760D4F" w:rsidP="00760D4F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  <w:r w:rsidRPr="00760D4F">
              <w:rPr>
                <w:b/>
                <w:bCs/>
                <w:color w:val="FF0000"/>
                <w:sz w:val="16"/>
                <w:szCs w:val="16"/>
                <w:lang w:val="fr-FR"/>
              </w:rPr>
              <w:t xml:space="preserve">_Les racines utilisent-elles l'énergie pour transporter l'eau et les sels </w:t>
            </w:r>
            <w:proofErr w:type="gramStart"/>
            <w:r w:rsidRPr="00760D4F">
              <w:rPr>
                <w:b/>
                <w:bCs/>
                <w:color w:val="FF0000"/>
                <w:sz w:val="16"/>
                <w:szCs w:val="16"/>
                <w:lang w:val="fr-FR"/>
              </w:rPr>
              <w:t>minéraux?</w:t>
            </w:r>
            <w:proofErr w:type="gramEnd"/>
          </w:p>
          <w:p w:rsidR="00081227" w:rsidRDefault="00783AB1" w:rsidP="009947DB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fr-FR"/>
              </w:rPr>
              <w:t>-</w:t>
            </w:r>
            <w:r w:rsidR="00081227" w:rsidRPr="007E7753">
              <w:rPr>
                <w:b/>
                <w:bCs/>
                <w:color w:val="FF0000"/>
                <w:sz w:val="16"/>
                <w:szCs w:val="16"/>
                <w:lang w:val="fr-FR"/>
              </w:rPr>
              <w:t>.</w:t>
            </w:r>
            <w:r w:rsidR="009947DB">
              <w:rPr>
                <w:b/>
                <w:bCs/>
                <w:color w:val="FF0000"/>
                <w:sz w:val="16"/>
                <w:szCs w:val="16"/>
                <w:lang w:val="fr-FR"/>
              </w:rPr>
              <w:t>..</w:t>
            </w:r>
          </w:p>
          <w:p w:rsidR="00823AF1" w:rsidRDefault="00D67C1E" w:rsidP="00081227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7</w:t>
            </w:r>
            <w:r w:rsidR="009962DA">
              <w:rPr>
                <w:b/>
                <w:bCs/>
                <w:sz w:val="18"/>
                <w:szCs w:val="18"/>
                <w:lang w:val="fr-FR"/>
              </w:rPr>
              <w:t xml:space="preserve">- </w:t>
            </w:r>
            <w:r w:rsidR="00A85DBB" w:rsidRPr="009947DB">
              <w:rPr>
                <w:b/>
                <w:bCs/>
                <w:sz w:val="18"/>
                <w:szCs w:val="18"/>
                <w:lang w:val="fr-FR"/>
              </w:rPr>
              <w:t>Sélectionne</w:t>
            </w:r>
            <w:r w:rsidR="009962DA" w:rsidRPr="009947DB"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9962DA">
              <w:rPr>
                <w:b/>
                <w:bCs/>
                <w:sz w:val="18"/>
                <w:szCs w:val="18"/>
                <w:lang w:val="fr-FR"/>
              </w:rPr>
              <w:t xml:space="preserve">la question </w:t>
            </w:r>
            <w:proofErr w:type="gramStart"/>
            <w:r w:rsidR="009962DA">
              <w:rPr>
                <w:b/>
                <w:bCs/>
                <w:sz w:val="18"/>
                <w:szCs w:val="18"/>
                <w:lang w:val="fr-FR"/>
              </w:rPr>
              <w:t>d'enquête:</w:t>
            </w:r>
            <w:proofErr w:type="gramEnd"/>
            <w:r w:rsidR="000504C6"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</w:p>
          <w:p w:rsidR="00823AF1" w:rsidRPr="00760D4F" w:rsidRDefault="00823AF1" w:rsidP="00823AF1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  <w:r w:rsidRPr="00760D4F">
              <w:rPr>
                <w:b/>
                <w:bCs/>
                <w:color w:val="FF0000"/>
                <w:sz w:val="16"/>
                <w:szCs w:val="16"/>
                <w:lang w:val="fr-FR"/>
              </w:rPr>
              <w:t xml:space="preserve">_Les racines utilisent-elles l'énergie pour transporter l'eau et les sels </w:t>
            </w:r>
            <w:proofErr w:type="gramStart"/>
            <w:r w:rsidRPr="00760D4F">
              <w:rPr>
                <w:b/>
                <w:bCs/>
                <w:color w:val="FF0000"/>
                <w:sz w:val="16"/>
                <w:szCs w:val="16"/>
                <w:lang w:val="fr-FR"/>
              </w:rPr>
              <w:t>minéraux?</w:t>
            </w:r>
            <w:proofErr w:type="gramEnd"/>
          </w:p>
          <w:p w:rsidR="009962DA" w:rsidRPr="00783AB1" w:rsidRDefault="00783AB1" w:rsidP="00823AF1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>-</w:t>
            </w:r>
            <w:r w:rsidR="009962DA" w:rsidRPr="00783AB1">
              <w:rPr>
                <w:b/>
                <w:bCs/>
                <w:color w:val="FF0000"/>
                <w:sz w:val="18"/>
                <w:szCs w:val="18"/>
                <w:lang w:val="fr-FR"/>
              </w:rPr>
              <w:t>...</w:t>
            </w:r>
          </w:p>
          <w:p w:rsidR="00081227" w:rsidRDefault="00D67C1E" w:rsidP="009962DA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8</w:t>
            </w:r>
            <w:r w:rsidR="00081227">
              <w:rPr>
                <w:b/>
                <w:bCs/>
                <w:sz w:val="18"/>
                <w:szCs w:val="18"/>
                <w:lang w:val="fr-FR"/>
              </w:rPr>
              <w:t xml:space="preserve">-Formulation </w:t>
            </w:r>
            <w:proofErr w:type="gramStart"/>
            <w:r w:rsidR="00081227">
              <w:rPr>
                <w:b/>
                <w:bCs/>
                <w:sz w:val="18"/>
                <w:szCs w:val="18"/>
                <w:lang w:val="fr-FR"/>
              </w:rPr>
              <w:t>d'hypothèses:</w:t>
            </w:r>
            <w:proofErr w:type="gramEnd"/>
            <w:r w:rsidR="00081227"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</w:p>
          <w:p w:rsidR="00081227" w:rsidRDefault="00D67C1E" w:rsidP="009962DA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9</w:t>
            </w:r>
            <w:r w:rsidR="00081227">
              <w:rPr>
                <w:b/>
                <w:bCs/>
                <w:sz w:val="18"/>
                <w:szCs w:val="18"/>
                <w:lang w:val="fr-FR"/>
              </w:rPr>
              <w:t>-Sélection</w:t>
            </w:r>
            <w:r w:rsidR="009962DA">
              <w:rPr>
                <w:b/>
                <w:bCs/>
                <w:sz w:val="18"/>
                <w:szCs w:val="18"/>
                <w:lang w:val="fr-FR"/>
              </w:rPr>
              <w:t>ne</w:t>
            </w:r>
            <w:r w:rsidR="00081227"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9962DA">
              <w:rPr>
                <w:b/>
                <w:bCs/>
                <w:sz w:val="18"/>
                <w:szCs w:val="18"/>
                <w:lang w:val="fr-FR"/>
              </w:rPr>
              <w:t xml:space="preserve">les </w:t>
            </w:r>
            <w:proofErr w:type="gramStart"/>
            <w:r w:rsidR="00081227">
              <w:rPr>
                <w:b/>
                <w:bCs/>
                <w:sz w:val="18"/>
                <w:szCs w:val="18"/>
                <w:lang w:val="fr-FR"/>
              </w:rPr>
              <w:t>hypothèses:</w:t>
            </w:r>
            <w:proofErr w:type="gramEnd"/>
          </w:p>
          <w:p w:rsidR="00E41C94" w:rsidRPr="00E41C94" w:rsidRDefault="000D744A" w:rsidP="00E41C94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  <w:r w:rsidRPr="000D744A">
              <w:rPr>
                <w:b/>
                <w:bCs/>
                <w:color w:val="FF0000"/>
                <w:sz w:val="16"/>
                <w:szCs w:val="16"/>
                <w:lang w:val="fr-FR"/>
              </w:rPr>
              <w:t xml:space="preserve">-Peut être que les </w:t>
            </w:r>
            <w:r w:rsidR="00E41C94" w:rsidRPr="00E41C94">
              <w:rPr>
                <w:b/>
                <w:bCs/>
                <w:color w:val="FF0000"/>
                <w:sz w:val="16"/>
                <w:szCs w:val="16"/>
                <w:lang w:val="fr-FR"/>
              </w:rPr>
              <w:t xml:space="preserve">racines peuvent </w:t>
            </w:r>
            <w:bookmarkStart w:id="2" w:name="_Hlk502072567"/>
            <w:r w:rsidR="00E41C94" w:rsidRPr="00E41C94">
              <w:rPr>
                <w:b/>
                <w:bCs/>
                <w:color w:val="FF0000"/>
                <w:sz w:val="16"/>
                <w:szCs w:val="16"/>
                <w:lang w:val="fr-FR"/>
              </w:rPr>
              <w:t xml:space="preserve">transporter </w:t>
            </w:r>
            <w:bookmarkEnd w:id="2"/>
            <w:r w:rsidR="00E41C94" w:rsidRPr="00E41C94">
              <w:rPr>
                <w:b/>
                <w:bCs/>
                <w:color w:val="FF0000"/>
                <w:sz w:val="16"/>
                <w:szCs w:val="16"/>
                <w:lang w:val="fr-FR"/>
              </w:rPr>
              <w:t>passivement l'eau et les sels minéraux.</w:t>
            </w:r>
          </w:p>
          <w:p w:rsidR="00E41C94" w:rsidRPr="00E41C94" w:rsidRDefault="00783AB1" w:rsidP="00E41C94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fr-FR"/>
              </w:rPr>
              <w:t> </w:t>
            </w:r>
            <w:r w:rsidR="00E41C94" w:rsidRPr="00E41C94">
              <w:rPr>
                <w:b/>
                <w:bCs/>
                <w:color w:val="FF0000"/>
                <w:sz w:val="16"/>
                <w:szCs w:val="16"/>
                <w:lang w:val="fr-FR"/>
              </w:rPr>
              <w:t>- Les racines peuvent transporter l'eau et les sels minéraux en utilisant de l'énergie.</w:t>
            </w:r>
          </w:p>
          <w:p w:rsidR="00E41C94" w:rsidRPr="00E41C94" w:rsidRDefault="00E41C94" w:rsidP="00E41C94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  <w:r w:rsidRPr="00E41C94">
              <w:rPr>
                <w:b/>
                <w:bCs/>
                <w:color w:val="FF0000"/>
                <w:sz w:val="16"/>
                <w:szCs w:val="16"/>
                <w:lang w:val="fr-FR"/>
              </w:rPr>
              <w:t xml:space="preserve">-Le mode de transport des éléments par les racines peut varier en fonction de leur type. </w:t>
            </w:r>
          </w:p>
          <w:p w:rsidR="000D744A" w:rsidRPr="00783AB1" w:rsidRDefault="00783AB1" w:rsidP="000D744A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>-</w:t>
            </w:r>
            <w:r w:rsidR="000D744A" w:rsidRPr="00783AB1"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... </w:t>
            </w:r>
          </w:p>
          <w:p w:rsidR="00E41146" w:rsidRDefault="00E41146" w:rsidP="000C75E3">
            <w:pPr>
              <w:bidi w:val="0"/>
              <w:rPr>
                <w:sz w:val="18"/>
                <w:szCs w:val="18"/>
                <w:lang w:val="fr-FR"/>
              </w:rPr>
            </w:pPr>
          </w:p>
          <w:p w:rsidR="00862FA2" w:rsidRDefault="00862FA2" w:rsidP="00862FA2">
            <w:pPr>
              <w:bidi w:val="0"/>
              <w:rPr>
                <w:sz w:val="18"/>
                <w:szCs w:val="18"/>
                <w:lang w:val="fr-FR"/>
              </w:rPr>
            </w:pPr>
          </w:p>
          <w:p w:rsidR="00862FA2" w:rsidRDefault="00862FA2" w:rsidP="00862FA2">
            <w:pPr>
              <w:bidi w:val="0"/>
              <w:rPr>
                <w:sz w:val="18"/>
                <w:szCs w:val="18"/>
                <w:lang w:val="fr-FR"/>
              </w:rPr>
            </w:pPr>
          </w:p>
          <w:p w:rsidR="00862FA2" w:rsidRDefault="00862FA2" w:rsidP="00862FA2">
            <w:pPr>
              <w:bidi w:val="0"/>
              <w:rPr>
                <w:sz w:val="18"/>
                <w:szCs w:val="18"/>
                <w:lang w:val="fr-FR"/>
              </w:rPr>
            </w:pPr>
          </w:p>
          <w:p w:rsidR="00862FA2" w:rsidRDefault="00862FA2" w:rsidP="00862FA2">
            <w:pPr>
              <w:bidi w:val="0"/>
              <w:rPr>
                <w:sz w:val="18"/>
                <w:szCs w:val="18"/>
                <w:lang w:val="fr-FR"/>
              </w:rPr>
            </w:pPr>
          </w:p>
          <w:p w:rsidR="00DD5717" w:rsidRDefault="00DD5717" w:rsidP="00DD5717">
            <w:pPr>
              <w:bidi w:val="0"/>
              <w:rPr>
                <w:sz w:val="18"/>
                <w:szCs w:val="18"/>
                <w:lang w:val="fr-FR"/>
              </w:rPr>
            </w:pPr>
          </w:p>
          <w:p w:rsidR="00DD5717" w:rsidRDefault="00DD5717" w:rsidP="00DD5717">
            <w:pPr>
              <w:bidi w:val="0"/>
              <w:rPr>
                <w:sz w:val="18"/>
                <w:szCs w:val="18"/>
                <w:lang w:val="fr-FR"/>
              </w:rPr>
            </w:pPr>
          </w:p>
          <w:p w:rsidR="00862FA2" w:rsidRDefault="00862FA2" w:rsidP="00862FA2">
            <w:pPr>
              <w:bidi w:val="0"/>
              <w:rPr>
                <w:sz w:val="18"/>
                <w:szCs w:val="18"/>
                <w:lang w:val="fr-FR"/>
              </w:rPr>
            </w:pPr>
          </w:p>
          <w:p w:rsidR="00862FA2" w:rsidRDefault="00862FA2" w:rsidP="00862FA2">
            <w:pPr>
              <w:bidi w:val="0"/>
              <w:rPr>
                <w:sz w:val="18"/>
                <w:szCs w:val="18"/>
                <w:lang w:val="fr-FR"/>
              </w:rPr>
            </w:pPr>
          </w:p>
          <w:p w:rsidR="00862FA2" w:rsidRDefault="00862FA2" w:rsidP="00862FA2">
            <w:pPr>
              <w:bidi w:val="0"/>
              <w:rPr>
                <w:sz w:val="18"/>
                <w:szCs w:val="18"/>
                <w:lang w:val="fr-FR"/>
              </w:rPr>
            </w:pPr>
          </w:p>
          <w:p w:rsidR="00862FA2" w:rsidRDefault="00862FA2" w:rsidP="00862FA2">
            <w:pPr>
              <w:bidi w:val="0"/>
              <w:rPr>
                <w:sz w:val="18"/>
                <w:szCs w:val="18"/>
                <w:lang w:val="fr-FR"/>
              </w:rPr>
            </w:pPr>
          </w:p>
          <w:p w:rsidR="009C6535" w:rsidRDefault="009C6535" w:rsidP="009C6535">
            <w:pPr>
              <w:bidi w:val="0"/>
              <w:rPr>
                <w:sz w:val="18"/>
                <w:szCs w:val="18"/>
                <w:lang w:val="fr-FR"/>
              </w:rPr>
            </w:pPr>
          </w:p>
          <w:p w:rsidR="009C6535" w:rsidRDefault="009C6535" w:rsidP="009C6535">
            <w:pPr>
              <w:bidi w:val="0"/>
              <w:rPr>
                <w:sz w:val="18"/>
                <w:szCs w:val="18"/>
                <w:lang w:val="fr-FR"/>
              </w:rPr>
            </w:pPr>
          </w:p>
          <w:p w:rsidR="009C6535" w:rsidRDefault="009C6535" w:rsidP="009C6535">
            <w:pPr>
              <w:bidi w:val="0"/>
              <w:rPr>
                <w:sz w:val="18"/>
                <w:szCs w:val="18"/>
                <w:lang w:val="fr-FR"/>
              </w:rPr>
            </w:pPr>
          </w:p>
          <w:p w:rsidR="00862FA2" w:rsidRDefault="00862FA2" w:rsidP="00862FA2">
            <w:pPr>
              <w:bidi w:val="0"/>
              <w:rPr>
                <w:sz w:val="18"/>
                <w:szCs w:val="18"/>
                <w:lang w:val="fr-FR"/>
              </w:rPr>
            </w:pPr>
          </w:p>
          <w:p w:rsidR="00862FA2" w:rsidRDefault="00862FA2" w:rsidP="00862FA2">
            <w:pPr>
              <w:bidi w:val="0"/>
              <w:rPr>
                <w:sz w:val="18"/>
                <w:szCs w:val="18"/>
                <w:lang w:val="fr-FR"/>
              </w:rPr>
            </w:pPr>
          </w:p>
          <w:p w:rsidR="0008329A" w:rsidRDefault="0008329A" w:rsidP="0008329A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Pr="004941F3" w:rsidRDefault="0008329A" w:rsidP="000C75E3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3</w:t>
            </w:r>
            <w:r w:rsidR="00E41146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- Etud</w:t>
            </w:r>
            <w:r w:rsidR="00E6182D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e</w:t>
            </w:r>
            <w:r w:rsidR="00E41146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</w:t>
            </w:r>
            <w:r w:rsidR="00E6182D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d</w:t>
            </w:r>
            <w:r w:rsidR="00E41146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es données </w:t>
            </w:r>
            <w:r w:rsidR="00732684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présentées par l’enseignant </w:t>
            </w:r>
            <w:r w:rsidR="00807A9B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par l’exploitation de ses</w:t>
            </w:r>
            <w:r w:rsidR="00E41146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prérequis</w:t>
            </w:r>
            <w:r w:rsidR="00807A9B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et </w:t>
            </w:r>
            <w:r w:rsidR="0087298B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pré</w:t>
            </w:r>
            <w:r w:rsidR="00F43261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-acquis</w:t>
            </w:r>
            <w:r w:rsidR="0087298B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liés </w:t>
            </w:r>
            <w:r w:rsidR="00F43261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au sujet</w:t>
            </w:r>
            <w:r w:rsidR="00E41146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.</w:t>
            </w:r>
          </w:p>
          <w:p w:rsidR="00535E49" w:rsidRPr="004941F3" w:rsidRDefault="00535E49" w:rsidP="00535E49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535E49" w:rsidRPr="004941F3" w:rsidRDefault="00535E49" w:rsidP="00535E49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06255F" w:rsidRPr="004941F3" w:rsidRDefault="0006255F" w:rsidP="0006255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06255F" w:rsidRDefault="0006255F" w:rsidP="0006255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B120D" w:rsidRDefault="007B120D" w:rsidP="007B120D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B120D" w:rsidRDefault="007B120D" w:rsidP="007B120D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B120D" w:rsidRPr="004941F3" w:rsidRDefault="007B120D" w:rsidP="007B120D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06255F" w:rsidRPr="004941F3" w:rsidRDefault="0006255F" w:rsidP="0006255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06255F" w:rsidRPr="004941F3" w:rsidRDefault="0006255F" w:rsidP="0006255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06255F" w:rsidRPr="004941F3" w:rsidRDefault="0006255F" w:rsidP="0006255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06255F" w:rsidRPr="004941F3" w:rsidRDefault="0006255F" w:rsidP="0006255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06255F" w:rsidRPr="004941F3" w:rsidRDefault="0006255F" w:rsidP="0006255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535E49" w:rsidRPr="004941F3" w:rsidRDefault="00535E49" w:rsidP="00535E49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535E49" w:rsidRPr="004941F3" w:rsidRDefault="00535E49" w:rsidP="00535E49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E41146" w:rsidRPr="004941F3" w:rsidRDefault="00AE378C" w:rsidP="0006255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5-</w:t>
            </w:r>
            <w:r w:rsidR="00535E49" w:rsidRPr="004941F3">
              <w:rPr>
                <w:b/>
                <w:bCs/>
                <w:color w:val="003300"/>
                <w:lang w:val="fr-FR"/>
              </w:rPr>
              <w:t xml:space="preserve"> </w:t>
            </w:r>
            <w:r w:rsidR="00535E49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Enregistre les données et les transformer en résultats après l'étude et l'analyse en invoquant la question l'enquête et des hypothèses proposées.</w:t>
            </w:r>
          </w:p>
          <w:p w:rsidR="00E41146" w:rsidRPr="004941F3" w:rsidRDefault="00CE5767" w:rsidP="0006255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6</w:t>
            </w:r>
            <w:r w:rsidR="00E41146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- Partage ses réponses avec ses collègues afin de tirer des conclusions sur les intérêts principaux d'écologie.</w:t>
            </w:r>
          </w:p>
          <w:p w:rsidR="00E41146" w:rsidRPr="004941F3" w:rsidRDefault="008A4631" w:rsidP="000C75E3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8</w:t>
            </w:r>
            <w:r w:rsidR="00E41146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-</w:t>
            </w:r>
            <w:r w:rsidR="00E41146" w:rsidRPr="004941F3">
              <w:rPr>
                <w:b/>
                <w:bCs/>
                <w:color w:val="003300"/>
                <w:lang w:val="fr-FR"/>
              </w:rPr>
              <w:t xml:space="preserve"> </w:t>
            </w:r>
            <w:r w:rsidR="00E41146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Présente et </w:t>
            </w:r>
            <w:r w:rsidR="00A75870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compare</w:t>
            </w:r>
            <w:r w:rsidR="00E41146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ses résultats avec les résultats de ses collègues.</w:t>
            </w:r>
          </w:p>
          <w:p w:rsidR="0006255F" w:rsidRDefault="0006255F" w:rsidP="0006255F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06255F" w:rsidRPr="00863E53" w:rsidRDefault="0006255F" w:rsidP="0006255F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A75870" w:rsidP="000C75E3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7030A0"/>
                <w:sz w:val="18"/>
                <w:szCs w:val="18"/>
                <w:lang w:val="fr-FR"/>
              </w:rPr>
              <w:t>9</w:t>
            </w:r>
            <w:r w:rsidR="00E41146" w:rsidRPr="004941F3">
              <w:rPr>
                <w:b/>
                <w:bCs/>
                <w:color w:val="7030A0"/>
                <w:sz w:val="18"/>
                <w:szCs w:val="18"/>
                <w:lang w:val="fr-FR"/>
              </w:rPr>
              <w:t>-</w:t>
            </w:r>
            <w:r w:rsidR="00E41146" w:rsidRPr="004941F3">
              <w:rPr>
                <w:b/>
                <w:bCs/>
                <w:color w:val="7030A0"/>
                <w:lang w:val="fr-FR"/>
              </w:rPr>
              <w:t xml:space="preserve"> </w:t>
            </w:r>
            <w:r w:rsidR="00E41146" w:rsidRPr="004941F3">
              <w:rPr>
                <w:b/>
                <w:bCs/>
                <w:color w:val="7030A0"/>
                <w:sz w:val="18"/>
                <w:szCs w:val="18"/>
                <w:lang w:val="fr-FR"/>
              </w:rPr>
              <w:t xml:space="preserve">Participe </w:t>
            </w:r>
            <w:r w:rsidR="001B3511" w:rsidRPr="004941F3">
              <w:rPr>
                <w:b/>
                <w:bCs/>
                <w:color w:val="7030A0"/>
                <w:sz w:val="18"/>
                <w:szCs w:val="18"/>
                <w:lang w:val="fr-FR"/>
              </w:rPr>
              <w:t>activ</w:t>
            </w:r>
            <w:r w:rsidR="00863E53" w:rsidRPr="004941F3">
              <w:rPr>
                <w:b/>
                <w:bCs/>
                <w:color w:val="7030A0"/>
                <w:sz w:val="18"/>
                <w:szCs w:val="18"/>
                <w:lang w:val="fr-FR"/>
              </w:rPr>
              <w:t>e</w:t>
            </w:r>
            <w:r w:rsidR="001B3511" w:rsidRPr="004941F3">
              <w:rPr>
                <w:b/>
                <w:bCs/>
                <w:color w:val="7030A0"/>
                <w:sz w:val="18"/>
                <w:szCs w:val="18"/>
                <w:lang w:val="fr-FR"/>
              </w:rPr>
              <w:t xml:space="preserve">ment pour trouver un </w:t>
            </w:r>
            <w:r w:rsidR="00E41146" w:rsidRPr="004941F3">
              <w:rPr>
                <w:b/>
                <w:bCs/>
                <w:color w:val="7030A0"/>
                <w:sz w:val="18"/>
                <w:szCs w:val="18"/>
                <w:lang w:val="fr-FR"/>
              </w:rPr>
              <w:t>consensus sur les résultats.</w:t>
            </w:r>
          </w:p>
          <w:p w:rsidR="004941F3" w:rsidRDefault="004941F3" w:rsidP="004941F3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4941F3" w:rsidRDefault="004941F3" w:rsidP="004941F3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4941F3" w:rsidRDefault="004941F3" w:rsidP="004941F3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4328F7" w:rsidRDefault="004328F7" w:rsidP="004328F7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4328F7" w:rsidRDefault="004328F7" w:rsidP="004328F7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4941F3" w:rsidRDefault="004941F3" w:rsidP="004941F3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4941F3" w:rsidRPr="004941F3" w:rsidRDefault="004941F3" w:rsidP="004941F3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E41146" w:rsidRPr="004941F3" w:rsidRDefault="00863E53" w:rsidP="000C75E3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10</w:t>
            </w:r>
            <w:r w:rsidR="00E41146"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-</w:t>
            </w:r>
            <w:r w:rsidR="00E41146" w:rsidRPr="004941F3">
              <w:rPr>
                <w:b/>
                <w:bCs/>
                <w:color w:val="FF0000"/>
                <w:lang w:val="fr-FR"/>
              </w:rPr>
              <w:t xml:space="preserve"> </w:t>
            </w:r>
            <w:r w:rsidR="00E41146"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Participe à la rédaction de la </w:t>
            </w:r>
            <w:r w:rsidR="0006255F"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conclusion (nouveau apprentissage1)</w:t>
            </w:r>
            <w:r w:rsidR="00E41146"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.</w:t>
            </w:r>
          </w:p>
          <w:p w:rsidR="00E41146" w:rsidRDefault="00E41146" w:rsidP="000C75E3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0C75E3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0C75E3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0C75E3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0C75E3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0C75E3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0C75E3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0C75E3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0C75E3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0C75E3">
            <w:pPr>
              <w:bidi w:val="0"/>
              <w:rPr>
                <w:sz w:val="18"/>
                <w:szCs w:val="18"/>
                <w:lang w:val="fr-FR"/>
              </w:rPr>
            </w:pPr>
          </w:p>
          <w:p w:rsidR="000B30D6" w:rsidRDefault="000B30D6" w:rsidP="000B30D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0C75E3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0C75E3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0C75E3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0C75E3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0C75E3">
            <w:pPr>
              <w:bidi w:val="0"/>
              <w:rPr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lastRenderedPageBreak/>
              <w:t>3- Etude des données présentées par l’enseignant par l’exploitation de ses prérequis et pré-acquis liés au sujet.</w:t>
            </w: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5-</w:t>
            </w:r>
            <w:r w:rsidRPr="004941F3">
              <w:rPr>
                <w:b/>
                <w:bCs/>
                <w:color w:val="003300"/>
                <w:lang w:val="fr-FR"/>
              </w:rPr>
              <w:t xml:space="preserve">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Enregistre les données et les transformer en résultats après l'étude et l'analyse en invoquant la question l'enquête et des hypothèses proposées.</w:t>
            </w: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6- Partage ses réponses avec ses collègues afin de tirer des conclusions sur les intérêts principaux d'écologie.</w:t>
            </w: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8-</w:t>
            </w:r>
            <w:r w:rsidRPr="004941F3">
              <w:rPr>
                <w:b/>
                <w:bCs/>
                <w:color w:val="003300"/>
                <w:lang w:val="fr-FR"/>
              </w:rPr>
              <w:t xml:space="preserve">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Présente et compare ses résultats avec les résultats de ses collègues.</w:t>
            </w:r>
          </w:p>
          <w:p w:rsidR="0076289C" w:rsidRDefault="0076289C" w:rsidP="0076289C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76289C" w:rsidRPr="00863E53" w:rsidRDefault="0076289C" w:rsidP="0076289C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76289C" w:rsidRDefault="0076289C" w:rsidP="0076289C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7030A0"/>
                <w:sz w:val="18"/>
                <w:szCs w:val="18"/>
                <w:lang w:val="fr-FR"/>
              </w:rPr>
              <w:t>9-</w:t>
            </w:r>
            <w:r w:rsidRPr="004941F3">
              <w:rPr>
                <w:b/>
                <w:bCs/>
                <w:color w:val="7030A0"/>
                <w:lang w:val="fr-FR"/>
              </w:rPr>
              <w:t xml:space="preserve"> </w:t>
            </w:r>
            <w:r w:rsidRPr="004941F3">
              <w:rPr>
                <w:b/>
                <w:bCs/>
                <w:color w:val="7030A0"/>
                <w:sz w:val="18"/>
                <w:szCs w:val="18"/>
                <w:lang w:val="fr-FR"/>
              </w:rPr>
              <w:t>Participe activement pour trouver un consensus sur les résultats.</w:t>
            </w:r>
          </w:p>
          <w:p w:rsidR="0076289C" w:rsidRDefault="0076289C" w:rsidP="0076289C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76289C" w:rsidRDefault="0076289C" w:rsidP="0076289C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76289C" w:rsidRDefault="0076289C" w:rsidP="0076289C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76289C" w:rsidRDefault="0076289C" w:rsidP="0076289C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76289C" w:rsidRPr="004941F3" w:rsidRDefault="0076289C" w:rsidP="00AD375F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10-</w:t>
            </w:r>
            <w:r w:rsidRPr="004941F3">
              <w:rPr>
                <w:b/>
                <w:bCs/>
                <w:color w:val="FF0000"/>
                <w:lang w:val="fr-FR"/>
              </w:rPr>
              <w:t xml:space="preserve"> </w:t>
            </w: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Participe à la rédaction de la conclusion (nouveau apprentissage</w:t>
            </w:r>
            <w:r w:rsidR="00AD375F">
              <w:rPr>
                <w:b/>
                <w:bCs/>
                <w:color w:val="FF0000"/>
                <w:sz w:val="18"/>
                <w:szCs w:val="18"/>
                <w:lang w:val="fr-FR"/>
              </w:rPr>
              <w:t>2</w:t>
            </w: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).</w:t>
            </w:r>
          </w:p>
          <w:p w:rsidR="0076289C" w:rsidRDefault="0076289C" w:rsidP="0076289C">
            <w:pPr>
              <w:bidi w:val="0"/>
              <w:rPr>
                <w:sz w:val="18"/>
                <w:szCs w:val="18"/>
                <w:lang w:val="fr-FR"/>
              </w:rPr>
            </w:pPr>
          </w:p>
          <w:p w:rsidR="0076289C" w:rsidRDefault="0076289C" w:rsidP="0076289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0C75E3">
            <w:pPr>
              <w:bidi w:val="0"/>
              <w:rPr>
                <w:sz w:val="18"/>
                <w:szCs w:val="18"/>
                <w:lang w:val="fr-FR"/>
              </w:rPr>
            </w:pPr>
          </w:p>
          <w:p w:rsidR="0076289C" w:rsidRDefault="0076289C" w:rsidP="0076289C">
            <w:pPr>
              <w:bidi w:val="0"/>
              <w:rPr>
                <w:sz w:val="18"/>
                <w:szCs w:val="18"/>
                <w:lang w:val="fr-FR"/>
              </w:rPr>
            </w:pPr>
          </w:p>
          <w:p w:rsidR="0076289C" w:rsidRDefault="0076289C" w:rsidP="0076289C">
            <w:pPr>
              <w:bidi w:val="0"/>
              <w:rPr>
                <w:sz w:val="18"/>
                <w:szCs w:val="18"/>
                <w:lang w:val="fr-FR"/>
              </w:rPr>
            </w:pPr>
          </w:p>
          <w:p w:rsidR="0076289C" w:rsidRDefault="0076289C" w:rsidP="0076289C">
            <w:pPr>
              <w:bidi w:val="0"/>
              <w:rPr>
                <w:sz w:val="18"/>
                <w:szCs w:val="18"/>
                <w:lang w:val="fr-FR"/>
              </w:rPr>
            </w:pPr>
          </w:p>
          <w:p w:rsidR="0076289C" w:rsidRDefault="0076289C" w:rsidP="0076289C">
            <w:pPr>
              <w:bidi w:val="0"/>
              <w:rPr>
                <w:sz w:val="18"/>
                <w:szCs w:val="18"/>
                <w:lang w:val="fr-FR"/>
              </w:rPr>
            </w:pPr>
          </w:p>
          <w:p w:rsidR="0076289C" w:rsidRDefault="0076289C" w:rsidP="0076289C">
            <w:pPr>
              <w:bidi w:val="0"/>
              <w:rPr>
                <w:sz w:val="18"/>
                <w:szCs w:val="18"/>
                <w:lang w:val="fr-FR"/>
              </w:rPr>
            </w:pPr>
          </w:p>
          <w:p w:rsidR="0076289C" w:rsidRDefault="0076289C" w:rsidP="0076289C">
            <w:pPr>
              <w:bidi w:val="0"/>
              <w:rPr>
                <w:sz w:val="18"/>
                <w:szCs w:val="18"/>
                <w:lang w:val="fr-FR"/>
              </w:rPr>
            </w:pPr>
          </w:p>
          <w:p w:rsidR="0076289C" w:rsidRDefault="0076289C" w:rsidP="0076289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0C75E3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0C75E3">
            <w:pPr>
              <w:bidi w:val="0"/>
              <w:rPr>
                <w:sz w:val="18"/>
                <w:szCs w:val="18"/>
                <w:lang w:val="fr-FR"/>
              </w:rPr>
            </w:pPr>
          </w:p>
          <w:p w:rsidR="0066577C" w:rsidRDefault="0066577C" w:rsidP="0066577C">
            <w:pPr>
              <w:bidi w:val="0"/>
              <w:rPr>
                <w:sz w:val="18"/>
                <w:szCs w:val="18"/>
                <w:lang w:val="fr-FR"/>
              </w:rPr>
            </w:pPr>
          </w:p>
          <w:p w:rsidR="0066577C" w:rsidRDefault="0066577C" w:rsidP="0066577C">
            <w:pPr>
              <w:bidi w:val="0"/>
              <w:rPr>
                <w:sz w:val="18"/>
                <w:szCs w:val="18"/>
                <w:lang w:val="fr-FR"/>
              </w:rPr>
            </w:pPr>
          </w:p>
          <w:p w:rsidR="0066577C" w:rsidRDefault="0066577C" w:rsidP="0066577C">
            <w:pPr>
              <w:bidi w:val="0"/>
              <w:rPr>
                <w:sz w:val="18"/>
                <w:szCs w:val="18"/>
                <w:lang w:val="fr-FR"/>
              </w:rPr>
            </w:pPr>
          </w:p>
          <w:p w:rsidR="0008329A" w:rsidRDefault="0008329A" w:rsidP="0008329A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0C75E3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0C75E3">
            <w:pPr>
              <w:bidi w:val="0"/>
              <w:rPr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lastRenderedPageBreak/>
              <w:t>3- Etude des données présentées par l’enseignant par l’exploitation de ses prérequis et pré-acquis liés au sujet.</w:t>
            </w: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5-</w:t>
            </w:r>
            <w:r w:rsidRPr="004941F3">
              <w:rPr>
                <w:b/>
                <w:bCs/>
                <w:color w:val="003300"/>
                <w:lang w:val="fr-FR"/>
              </w:rPr>
              <w:t xml:space="preserve">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Enregistre les données et les transformer en résultats après l'étude et l'analyse en invoquant la question l'enquête et des hypothèses proposées.</w:t>
            </w: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6- Partage ses réponses avec ses collègues afin de tirer des conclusions sur les intérêts principaux d'écologie.</w:t>
            </w: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8-</w:t>
            </w:r>
            <w:r w:rsidRPr="004941F3">
              <w:rPr>
                <w:b/>
                <w:bCs/>
                <w:color w:val="003300"/>
                <w:lang w:val="fr-FR"/>
              </w:rPr>
              <w:t xml:space="preserve">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Présente et compare ses résultats avec les résultats de ses collègues.</w:t>
            </w:r>
          </w:p>
          <w:p w:rsidR="0076289C" w:rsidRDefault="0076289C" w:rsidP="0076289C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76289C" w:rsidRPr="00863E53" w:rsidRDefault="0076289C" w:rsidP="0076289C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76289C" w:rsidRDefault="0076289C" w:rsidP="0076289C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7030A0"/>
                <w:sz w:val="18"/>
                <w:szCs w:val="18"/>
                <w:lang w:val="fr-FR"/>
              </w:rPr>
              <w:t>9-</w:t>
            </w:r>
            <w:r w:rsidRPr="004941F3">
              <w:rPr>
                <w:b/>
                <w:bCs/>
                <w:color w:val="7030A0"/>
                <w:lang w:val="fr-FR"/>
              </w:rPr>
              <w:t xml:space="preserve"> </w:t>
            </w:r>
            <w:r w:rsidRPr="004941F3">
              <w:rPr>
                <w:b/>
                <w:bCs/>
                <w:color w:val="7030A0"/>
                <w:sz w:val="18"/>
                <w:szCs w:val="18"/>
                <w:lang w:val="fr-FR"/>
              </w:rPr>
              <w:t>Participe activement pour trouver un consensus sur les résultats.</w:t>
            </w:r>
          </w:p>
          <w:p w:rsidR="0076289C" w:rsidRDefault="0076289C" w:rsidP="0076289C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76289C" w:rsidRDefault="0076289C" w:rsidP="0076289C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76289C" w:rsidRDefault="0076289C" w:rsidP="0076289C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76289C" w:rsidRDefault="0076289C" w:rsidP="0076289C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76289C" w:rsidRPr="004941F3" w:rsidRDefault="0076289C" w:rsidP="00664479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10-</w:t>
            </w:r>
            <w:r w:rsidRPr="004941F3">
              <w:rPr>
                <w:b/>
                <w:bCs/>
                <w:color w:val="FF0000"/>
                <w:lang w:val="fr-FR"/>
              </w:rPr>
              <w:t xml:space="preserve"> </w:t>
            </w: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Participe à la rédaction de la conclusion (nouveau apprentissage</w:t>
            </w:r>
            <w:r w:rsidR="00664479">
              <w:rPr>
                <w:b/>
                <w:bCs/>
                <w:color w:val="FF0000"/>
                <w:sz w:val="18"/>
                <w:szCs w:val="18"/>
                <w:lang w:val="fr-FR"/>
              </w:rPr>
              <w:t>3</w:t>
            </w: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).</w:t>
            </w:r>
          </w:p>
          <w:p w:rsidR="0076289C" w:rsidRDefault="0076289C" w:rsidP="0076289C">
            <w:pPr>
              <w:bidi w:val="0"/>
              <w:rPr>
                <w:sz w:val="18"/>
                <w:szCs w:val="18"/>
                <w:lang w:val="fr-FR"/>
              </w:rPr>
            </w:pPr>
          </w:p>
          <w:p w:rsidR="0076289C" w:rsidRDefault="0076289C" w:rsidP="0076289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0C75E3">
            <w:pPr>
              <w:bidi w:val="0"/>
              <w:rPr>
                <w:sz w:val="18"/>
                <w:szCs w:val="18"/>
                <w:lang w:val="fr-FR"/>
              </w:rPr>
            </w:pPr>
          </w:p>
          <w:p w:rsidR="0076289C" w:rsidRDefault="0076289C" w:rsidP="0076289C">
            <w:pPr>
              <w:bidi w:val="0"/>
              <w:rPr>
                <w:sz w:val="18"/>
                <w:szCs w:val="18"/>
                <w:lang w:val="fr-FR"/>
              </w:rPr>
            </w:pPr>
          </w:p>
          <w:p w:rsidR="0076289C" w:rsidRDefault="0076289C" w:rsidP="0076289C">
            <w:pPr>
              <w:bidi w:val="0"/>
              <w:rPr>
                <w:sz w:val="18"/>
                <w:szCs w:val="18"/>
                <w:lang w:val="fr-FR"/>
              </w:rPr>
            </w:pPr>
          </w:p>
          <w:p w:rsidR="0076289C" w:rsidRDefault="0076289C" w:rsidP="0076289C">
            <w:pPr>
              <w:bidi w:val="0"/>
              <w:rPr>
                <w:sz w:val="18"/>
                <w:szCs w:val="18"/>
                <w:lang w:val="fr-FR"/>
              </w:rPr>
            </w:pPr>
          </w:p>
          <w:p w:rsidR="0076289C" w:rsidRDefault="0076289C" w:rsidP="0076289C">
            <w:pPr>
              <w:bidi w:val="0"/>
              <w:rPr>
                <w:sz w:val="18"/>
                <w:szCs w:val="18"/>
                <w:lang w:val="fr-FR"/>
              </w:rPr>
            </w:pPr>
          </w:p>
          <w:p w:rsidR="0076289C" w:rsidRDefault="0076289C" w:rsidP="0076289C">
            <w:pPr>
              <w:bidi w:val="0"/>
              <w:rPr>
                <w:sz w:val="18"/>
                <w:szCs w:val="18"/>
                <w:lang w:val="fr-FR"/>
              </w:rPr>
            </w:pPr>
          </w:p>
          <w:p w:rsidR="0076289C" w:rsidRDefault="0076289C" w:rsidP="0076289C">
            <w:pPr>
              <w:bidi w:val="0"/>
              <w:rPr>
                <w:sz w:val="18"/>
                <w:szCs w:val="18"/>
                <w:lang w:val="fr-FR"/>
              </w:rPr>
            </w:pPr>
          </w:p>
          <w:p w:rsidR="0076289C" w:rsidRDefault="0076289C" w:rsidP="0076289C">
            <w:pPr>
              <w:bidi w:val="0"/>
              <w:rPr>
                <w:sz w:val="18"/>
                <w:szCs w:val="18"/>
                <w:lang w:val="fr-FR"/>
              </w:rPr>
            </w:pPr>
          </w:p>
          <w:p w:rsidR="0076289C" w:rsidRDefault="0076289C" w:rsidP="0076289C">
            <w:pPr>
              <w:bidi w:val="0"/>
              <w:rPr>
                <w:sz w:val="18"/>
                <w:szCs w:val="18"/>
                <w:lang w:val="fr-FR"/>
              </w:rPr>
            </w:pPr>
          </w:p>
          <w:p w:rsidR="0076289C" w:rsidRDefault="0076289C" w:rsidP="0076289C">
            <w:pPr>
              <w:bidi w:val="0"/>
              <w:rPr>
                <w:sz w:val="18"/>
                <w:szCs w:val="18"/>
                <w:lang w:val="fr-FR"/>
              </w:rPr>
            </w:pPr>
          </w:p>
          <w:p w:rsidR="0076289C" w:rsidRDefault="0076289C" w:rsidP="0076289C">
            <w:pPr>
              <w:bidi w:val="0"/>
              <w:rPr>
                <w:sz w:val="18"/>
                <w:szCs w:val="18"/>
                <w:lang w:val="fr-FR"/>
              </w:rPr>
            </w:pPr>
          </w:p>
          <w:p w:rsidR="0076289C" w:rsidRDefault="0076289C" w:rsidP="0076289C">
            <w:pPr>
              <w:bidi w:val="0"/>
              <w:rPr>
                <w:sz w:val="18"/>
                <w:szCs w:val="18"/>
                <w:lang w:val="fr-FR"/>
              </w:rPr>
            </w:pPr>
          </w:p>
          <w:p w:rsidR="0076289C" w:rsidRDefault="0076289C" w:rsidP="0076289C">
            <w:pPr>
              <w:bidi w:val="0"/>
              <w:rPr>
                <w:sz w:val="18"/>
                <w:szCs w:val="18"/>
                <w:lang w:val="fr-FR"/>
              </w:rPr>
            </w:pPr>
          </w:p>
          <w:p w:rsidR="0076289C" w:rsidRDefault="0076289C" w:rsidP="0076289C">
            <w:pPr>
              <w:bidi w:val="0"/>
              <w:rPr>
                <w:sz w:val="18"/>
                <w:szCs w:val="18"/>
                <w:lang w:val="fr-FR"/>
              </w:rPr>
            </w:pPr>
          </w:p>
          <w:p w:rsidR="0076289C" w:rsidRDefault="0076289C" w:rsidP="0076289C">
            <w:pPr>
              <w:bidi w:val="0"/>
              <w:rPr>
                <w:sz w:val="18"/>
                <w:szCs w:val="18"/>
                <w:lang w:val="fr-FR"/>
              </w:rPr>
            </w:pPr>
          </w:p>
          <w:p w:rsidR="0076289C" w:rsidRDefault="0076289C" w:rsidP="0076289C">
            <w:pPr>
              <w:bidi w:val="0"/>
              <w:rPr>
                <w:sz w:val="18"/>
                <w:szCs w:val="18"/>
                <w:lang w:val="fr-FR"/>
              </w:rPr>
            </w:pPr>
          </w:p>
          <w:p w:rsidR="00490447" w:rsidRPr="004941F3" w:rsidRDefault="00490447" w:rsidP="00490447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lastRenderedPageBreak/>
              <w:t>3- Etude des données présentées par l’enseignant par l’exploitation de ses prérequis et pré-acquis liés au sujet.</w:t>
            </w:r>
          </w:p>
          <w:p w:rsidR="00490447" w:rsidRPr="004941F3" w:rsidRDefault="00490447" w:rsidP="00490447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490447" w:rsidRPr="004941F3" w:rsidRDefault="00490447" w:rsidP="00490447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490447" w:rsidRPr="004941F3" w:rsidRDefault="00490447" w:rsidP="00490447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490447" w:rsidRPr="004941F3" w:rsidRDefault="00490447" w:rsidP="00490447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490447" w:rsidRPr="004941F3" w:rsidRDefault="00490447" w:rsidP="00490447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490447" w:rsidRPr="004941F3" w:rsidRDefault="00490447" w:rsidP="00490447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490447" w:rsidRPr="004941F3" w:rsidRDefault="00490447" w:rsidP="00490447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490447" w:rsidRPr="004941F3" w:rsidRDefault="00490447" w:rsidP="00490447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490447" w:rsidRPr="004941F3" w:rsidRDefault="00490447" w:rsidP="00490447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490447" w:rsidRPr="004941F3" w:rsidRDefault="00490447" w:rsidP="00490447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490447" w:rsidRPr="004941F3" w:rsidRDefault="00490447" w:rsidP="00490447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490447" w:rsidRPr="004941F3" w:rsidRDefault="00490447" w:rsidP="00490447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490447" w:rsidRPr="004941F3" w:rsidRDefault="00490447" w:rsidP="00490447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490447" w:rsidRPr="004941F3" w:rsidRDefault="00490447" w:rsidP="00490447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490447" w:rsidRPr="004941F3" w:rsidRDefault="00490447" w:rsidP="00490447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490447" w:rsidRPr="004941F3" w:rsidRDefault="00490447" w:rsidP="00490447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490447" w:rsidRPr="004941F3" w:rsidRDefault="00490447" w:rsidP="00490447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490447" w:rsidRPr="004941F3" w:rsidRDefault="00490447" w:rsidP="00490447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490447" w:rsidRPr="004941F3" w:rsidRDefault="00490447" w:rsidP="00490447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490447" w:rsidRPr="004941F3" w:rsidRDefault="00490447" w:rsidP="00490447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490447" w:rsidRPr="004941F3" w:rsidRDefault="00490447" w:rsidP="00490447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5-</w:t>
            </w:r>
            <w:r w:rsidRPr="004941F3">
              <w:rPr>
                <w:b/>
                <w:bCs/>
                <w:color w:val="003300"/>
                <w:lang w:val="fr-FR"/>
              </w:rPr>
              <w:t xml:space="preserve">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Enregistre les données et les transformer en résultats après l'étude et l'analyse en invoquant la question l'enquête et des hypothèses proposées.</w:t>
            </w:r>
          </w:p>
          <w:p w:rsidR="00490447" w:rsidRPr="004941F3" w:rsidRDefault="00490447" w:rsidP="00490447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6- Partage ses réponses avec ses collègues afin de tirer des conclusions sur les intérêts principaux d'écologie.</w:t>
            </w:r>
          </w:p>
          <w:p w:rsidR="00490447" w:rsidRPr="004941F3" w:rsidRDefault="00490447" w:rsidP="00490447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8-</w:t>
            </w:r>
            <w:r w:rsidRPr="004941F3">
              <w:rPr>
                <w:b/>
                <w:bCs/>
                <w:color w:val="003300"/>
                <w:lang w:val="fr-FR"/>
              </w:rPr>
              <w:t xml:space="preserve">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Présente et compare ses résultats avec les résultats de ses collègues.</w:t>
            </w:r>
          </w:p>
          <w:p w:rsidR="00490447" w:rsidRDefault="00490447" w:rsidP="00490447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490447" w:rsidRPr="00863E53" w:rsidRDefault="00490447" w:rsidP="00490447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490447" w:rsidRDefault="00490447" w:rsidP="00490447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7030A0"/>
                <w:sz w:val="18"/>
                <w:szCs w:val="18"/>
                <w:lang w:val="fr-FR"/>
              </w:rPr>
              <w:t>9-</w:t>
            </w:r>
            <w:r w:rsidRPr="004941F3">
              <w:rPr>
                <w:b/>
                <w:bCs/>
                <w:color w:val="7030A0"/>
                <w:lang w:val="fr-FR"/>
              </w:rPr>
              <w:t xml:space="preserve"> </w:t>
            </w:r>
            <w:r w:rsidRPr="004941F3">
              <w:rPr>
                <w:b/>
                <w:bCs/>
                <w:color w:val="7030A0"/>
                <w:sz w:val="18"/>
                <w:szCs w:val="18"/>
                <w:lang w:val="fr-FR"/>
              </w:rPr>
              <w:t>Participe activement pour trouver un consensus sur les résultats.</w:t>
            </w:r>
          </w:p>
          <w:p w:rsidR="00490447" w:rsidRDefault="00490447" w:rsidP="00490447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490447" w:rsidRDefault="00490447" w:rsidP="00490447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490447" w:rsidRDefault="00490447" w:rsidP="00490447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490447" w:rsidRDefault="00490447" w:rsidP="00490447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490447" w:rsidRPr="004941F3" w:rsidRDefault="00490447" w:rsidP="00490447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490447" w:rsidRPr="004941F3" w:rsidRDefault="00490447" w:rsidP="009927D8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10-</w:t>
            </w:r>
            <w:r w:rsidRPr="004941F3">
              <w:rPr>
                <w:b/>
                <w:bCs/>
                <w:color w:val="FF0000"/>
                <w:lang w:val="fr-FR"/>
              </w:rPr>
              <w:t xml:space="preserve"> </w:t>
            </w: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Participe à la rédaction de la conclusion (nouveau apprentissage</w:t>
            </w:r>
            <w:r w:rsidR="009927D8">
              <w:rPr>
                <w:b/>
                <w:bCs/>
                <w:color w:val="FF0000"/>
                <w:sz w:val="18"/>
                <w:szCs w:val="18"/>
                <w:lang w:val="fr-FR"/>
              </w:rPr>
              <w:t>4</w:t>
            </w: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).</w:t>
            </w:r>
          </w:p>
          <w:p w:rsidR="00490447" w:rsidRDefault="00490447" w:rsidP="00490447">
            <w:pPr>
              <w:bidi w:val="0"/>
              <w:rPr>
                <w:sz w:val="18"/>
                <w:szCs w:val="18"/>
                <w:lang w:val="fr-FR"/>
              </w:rPr>
            </w:pPr>
          </w:p>
          <w:p w:rsidR="00490447" w:rsidRDefault="00490447" w:rsidP="00490447">
            <w:pPr>
              <w:bidi w:val="0"/>
              <w:rPr>
                <w:sz w:val="18"/>
                <w:szCs w:val="18"/>
                <w:lang w:val="fr-FR"/>
              </w:rPr>
            </w:pPr>
          </w:p>
          <w:p w:rsidR="00490447" w:rsidRDefault="00490447" w:rsidP="00490447">
            <w:pPr>
              <w:bidi w:val="0"/>
              <w:rPr>
                <w:sz w:val="18"/>
                <w:szCs w:val="18"/>
                <w:lang w:val="fr-FR"/>
              </w:rPr>
            </w:pPr>
          </w:p>
          <w:p w:rsidR="00490447" w:rsidRDefault="00490447" w:rsidP="00490447">
            <w:pPr>
              <w:bidi w:val="0"/>
              <w:rPr>
                <w:sz w:val="18"/>
                <w:szCs w:val="18"/>
                <w:lang w:val="fr-FR"/>
              </w:rPr>
            </w:pPr>
          </w:p>
          <w:p w:rsidR="00490447" w:rsidRDefault="00490447" w:rsidP="00490447">
            <w:pPr>
              <w:bidi w:val="0"/>
              <w:rPr>
                <w:sz w:val="18"/>
                <w:szCs w:val="18"/>
                <w:lang w:val="fr-FR"/>
              </w:rPr>
            </w:pPr>
          </w:p>
          <w:p w:rsidR="00490447" w:rsidRDefault="00490447" w:rsidP="00490447">
            <w:pPr>
              <w:bidi w:val="0"/>
              <w:rPr>
                <w:sz w:val="18"/>
                <w:szCs w:val="18"/>
                <w:lang w:val="fr-FR"/>
              </w:rPr>
            </w:pPr>
          </w:p>
          <w:p w:rsidR="00490447" w:rsidRDefault="00490447" w:rsidP="00490447">
            <w:pPr>
              <w:bidi w:val="0"/>
              <w:rPr>
                <w:sz w:val="18"/>
                <w:szCs w:val="18"/>
                <w:lang w:val="fr-FR"/>
              </w:rPr>
            </w:pPr>
          </w:p>
          <w:p w:rsidR="00490447" w:rsidRDefault="00490447" w:rsidP="00490447">
            <w:pPr>
              <w:bidi w:val="0"/>
              <w:rPr>
                <w:sz w:val="18"/>
                <w:szCs w:val="18"/>
                <w:lang w:val="fr-FR"/>
              </w:rPr>
            </w:pPr>
          </w:p>
          <w:p w:rsidR="00490447" w:rsidRDefault="00490447" w:rsidP="00490447">
            <w:pPr>
              <w:bidi w:val="0"/>
              <w:rPr>
                <w:sz w:val="18"/>
                <w:szCs w:val="18"/>
                <w:lang w:val="fr-FR"/>
              </w:rPr>
            </w:pPr>
          </w:p>
          <w:p w:rsidR="00490447" w:rsidRDefault="00490447" w:rsidP="00490447">
            <w:pPr>
              <w:bidi w:val="0"/>
              <w:rPr>
                <w:sz w:val="18"/>
                <w:szCs w:val="18"/>
                <w:lang w:val="fr-FR"/>
              </w:rPr>
            </w:pPr>
          </w:p>
          <w:p w:rsidR="00490447" w:rsidRDefault="00490447" w:rsidP="00490447">
            <w:pPr>
              <w:bidi w:val="0"/>
              <w:rPr>
                <w:sz w:val="18"/>
                <w:szCs w:val="18"/>
                <w:lang w:val="fr-FR"/>
              </w:rPr>
            </w:pPr>
          </w:p>
          <w:p w:rsidR="00490447" w:rsidRDefault="00490447" w:rsidP="00490447">
            <w:pPr>
              <w:bidi w:val="0"/>
              <w:rPr>
                <w:sz w:val="18"/>
                <w:szCs w:val="18"/>
                <w:lang w:val="fr-FR"/>
              </w:rPr>
            </w:pPr>
          </w:p>
          <w:p w:rsidR="00490447" w:rsidRDefault="00490447" w:rsidP="00490447">
            <w:pPr>
              <w:bidi w:val="0"/>
              <w:rPr>
                <w:sz w:val="18"/>
                <w:szCs w:val="18"/>
                <w:lang w:val="fr-FR"/>
              </w:rPr>
            </w:pPr>
          </w:p>
          <w:p w:rsidR="00963EA9" w:rsidRDefault="00963EA9" w:rsidP="00963EA9">
            <w:pPr>
              <w:bidi w:val="0"/>
              <w:rPr>
                <w:sz w:val="18"/>
                <w:szCs w:val="18"/>
                <w:lang w:val="fr-FR"/>
              </w:rPr>
            </w:pPr>
          </w:p>
          <w:p w:rsidR="00963EA9" w:rsidRDefault="00963EA9" w:rsidP="00963EA9">
            <w:pPr>
              <w:bidi w:val="0"/>
              <w:rPr>
                <w:sz w:val="18"/>
                <w:szCs w:val="18"/>
                <w:lang w:val="fr-FR"/>
              </w:rPr>
            </w:pPr>
          </w:p>
          <w:p w:rsidR="00963EA9" w:rsidRDefault="00963EA9" w:rsidP="00963EA9">
            <w:pPr>
              <w:bidi w:val="0"/>
              <w:rPr>
                <w:sz w:val="18"/>
                <w:szCs w:val="18"/>
                <w:lang w:val="fr-FR"/>
              </w:rPr>
            </w:pPr>
          </w:p>
          <w:p w:rsidR="00963EA9" w:rsidRDefault="00963EA9" w:rsidP="00963EA9">
            <w:pPr>
              <w:bidi w:val="0"/>
              <w:rPr>
                <w:sz w:val="18"/>
                <w:szCs w:val="18"/>
                <w:lang w:val="fr-FR"/>
              </w:rPr>
            </w:pPr>
          </w:p>
          <w:p w:rsidR="00963EA9" w:rsidRDefault="00963EA9" w:rsidP="00963EA9">
            <w:pPr>
              <w:bidi w:val="0"/>
              <w:rPr>
                <w:sz w:val="18"/>
                <w:szCs w:val="18"/>
                <w:lang w:val="fr-FR"/>
              </w:rPr>
            </w:pPr>
          </w:p>
          <w:p w:rsidR="00963EA9" w:rsidRDefault="00963EA9" w:rsidP="00963EA9">
            <w:pPr>
              <w:bidi w:val="0"/>
              <w:rPr>
                <w:sz w:val="18"/>
                <w:szCs w:val="18"/>
                <w:lang w:val="fr-FR"/>
              </w:rPr>
            </w:pPr>
          </w:p>
          <w:p w:rsidR="00963EA9" w:rsidRDefault="00963EA9" w:rsidP="00963EA9">
            <w:pPr>
              <w:bidi w:val="0"/>
              <w:rPr>
                <w:sz w:val="18"/>
                <w:szCs w:val="18"/>
                <w:lang w:val="fr-FR"/>
              </w:rPr>
            </w:pPr>
          </w:p>
          <w:p w:rsidR="00963EA9" w:rsidRDefault="00963EA9" w:rsidP="00963EA9">
            <w:pPr>
              <w:bidi w:val="0"/>
              <w:rPr>
                <w:sz w:val="18"/>
                <w:szCs w:val="18"/>
                <w:lang w:val="fr-FR"/>
              </w:rPr>
            </w:pPr>
          </w:p>
          <w:p w:rsidR="00490447" w:rsidRDefault="00490447" w:rsidP="00490447">
            <w:pPr>
              <w:bidi w:val="0"/>
              <w:rPr>
                <w:sz w:val="18"/>
                <w:szCs w:val="18"/>
                <w:lang w:val="fr-FR"/>
              </w:rPr>
            </w:pPr>
          </w:p>
          <w:p w:rsidR="00490447" w:rsidRDefault="00490447" w:rsidP="00490447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3- Etude des données présentées par l’enseignant par l’exploitation de ses prérequis et pré-acquis liés au sujet.</w:t>
            </w: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5-</w:t>
            </w:r>
            <w:r w:rsidRPr="004941F3">
              <w:rPr>
                <w:b/>
                <w:bCs/>
                <w:color w:val="003300"/>
                <w:lang w:val="fr-FR"/>
              </w:rPr>
              <w:t xml:space="preserve">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Enregistre les données et les transformer en résultats après l'étude et l'analyse en invoquant la question l'enquête et des hypothèses proposées.</w:t>
            </w: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6- Partage ses réponses avec ses collègues afin de tirer des conclusions sur les intérêts principaux d'écologie.</w:t>
            </w: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8-</w:t>
            </w:r>
            <w:r w:rsidRPr="004941F3">
              <w:rPr>
                <w:b/>
                <w:bCs/>
                <w:color w:val="003300"/>
                <w:lang w:val="fr-FR"/>
              </w:rPr>
              <w:t xml:space="preserve">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Présente et compare ses résultats avec les résultats de ses collègues.</w:t>
            </w:r>
          </w:p>
          <w:p w:rsidR="00292B7F" w:rsidRDefault="00292B7F" w:rsidP="00292B7F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292B7F" w:rsidRPr="00863E53" w:rsidRDefault="00292B7F" w:rsidP="00292B7F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7030A0"/>
                <w:sz w:val="18"/>
                <w:szCs w:val="18"/>
                <w:lang w:val="fr-FR"/>
              </w:rPr>
              <w:t>9-</w:t>
            </w:r>
            <w:r w:rsidRPr="004941F3">
              <w:rPr>
                <w:b/>
                <w:bCs/>
                <w:color w:val="7030A0"/>
                <w:lang w:val="fr-FR"/>
              </w:rPr>
              <w:t xml:space="preserve"> </w:t>
            </w:r>
            <w:r w:rsidRPr="004941F3">
              <w:rPr>
                <w:b/>
                <w:bCs/>
                <w:color w:val="7030A0"/>
                <w:sz w:val="18"/>
                <w:szCs w:val="18"/>
                <w:lang w:val="fr-FR"/>
              </w:rPr>
              <w:t>Participe activement pour trouver un consensus sur les résultats.</w:t>
            </w:r>
          </w:p>
          <w:p w:rsidR="00292B7F" w:rsidRDefault="00292B7F" w:rsidP="00292B7F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292B7F" w:rsidRPr="004941F3" w:rsidRDefault="00292B7F" w:rsidP="009927D8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10-</w:t>
            </w:r>
            <w:r w:rsidRPr="004941F3">
              <w:rPr>
                <w:b/>
                <w:bCs/>
                <w:color w:val="FF0000"/>
                <w:lang w:val="fr-FR"/>
              </w:rPr>
              <w:t xml:space="preserve"> </w:t>
            </w: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Participe à la rédaction de la conclusion (nouveau apprentissage</w:t>
            </w:r>
            <w:r w:rsidR="009927D8">
              <w:rPr>
                <w:b/>
                <w:bCs/>
                <w:color w:val="FF0000"/>
                <w:sz w:val="18"/>
                <w:szCs w:val="18"/>
                <w:lang w:val="fr-FR"/>
              </w:rPr>
              <w:t>5</w:t>
            </w: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).</w:t>
            </w: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732C60" w:rsidRDefault="00732C60" w:rsidP="00732C60">
            <w:pPr>
              <w:bidi w:val="0"/>
              <w:rPr>
                <w:sz w:val="18"/>
                <w:szCs w:val="18"/>
                <w:lang w:val="fr-FR"/>
              </w:rPr>
            </w:pPr>
          </w:p>
          <w:p w:rsidR="00732C60" w:rsidRDefault="00732C60" w:rsidP="00732C60">
            <w:pPr>
              <w:bidi w:val="0"/>
              <w:rPr>
                <w:sz w:val="18"/>
                <w:szCs w:val="18"/>
                <w:lang w:val="fr-FR"/>
              </w:rPr>
            </w:pPr>
          </w:p>
          <w:p w:rsidR="00732C60" w:rsidRDefault="00732C60" w:rsidP="00732C60">
            <w:pPr>
              <w:bidi w:val="0"/>
              <w:rPr>
                <w:sz w:val="18"/>
                <w:szCs w:val="18"/>
                <w:lang w:val="fr-FR"/>
              </w:rPr>
            </w:pPr>
          </w:p>
          <w:p w:rsidR="00732C60" w:rsidRDefault="00732C60" w:rsidP="00732C60">
            <w:pPr>
              <w:bidi w:val="0"/>
              <w:rPr>
                <w:sz w:val="18"/>
                <w:szCs w:val="18"/>
                <w:lang w:val="fr-FR"/>
              </w:rPr>
            </w:pPr>
          </w:p>
          <w:p w:rsidR="00732C60" w:rsidRDefault="00732C60" w:rsidP="00732C60">
            <w:pPr>
              <w:bidi w:val="0"/>
              <w:rPr>
                <w:sz w:val="18"/>
                <w:szCs w:val="18"/>
                <w:lang w:val="fr-FR"/>
              </w:rPr>
            </w:pPr>
          </w:p>
          <w:p w:rsidR="00732C60" w:rsidRDefault="00732C60" w:rsidP="00732C60">
            <w:pPr>
              <w:bidi w:val="0"/>
              <w:rPr>
                <w:sz w:val="18"/>
                <w:szCs w:val="18"/>
                <w:lang w:val="fr-FR"/>
              </w:rPr>
            </w:pPr>
          </w:p>
          <w:p w:rsidR="00732C60" w:rsidRDefault="00732C60" w:rsidP="00732C60">
            <w:pPr>
              <w:bidi w:val="0"/>
              <w:rPr>
                <w:sz w:val="18"/>
                <w:szCs w:val="18"/>
                <w:lang w:val="fr-FR"/>
              </w:rPr>
            </w:pPr>
          </w:p>
          <w:p w:rsidR="00732C60" w:rsidRDefault="00732C60" w:rsidP="00732C60">
            <w:pPr>
              <w:bidi w:val="0"/>
              <w:rPr>
                <w:sz w:val="18"/>
                <w:szCs w:val="18"/>
                <w:lang w:val="fr-FR"/>
              </w:rPr>
            </w:pPr>
          </w:p>
          <w:p w:rsidR="00732C60" w:rsidRDefault="00732C60" w:rsidP="00732C60">
            <w:pPr>
              <w:bidi w:val="0"/>
              <w:rPr>
                <w:sz w:val="18"/>
                <w:szCs w:val="18"/>
                <w:lang w:val="fr-FR"/>
              </w:rPr>
            </w:pPr>
          </w:p>
          <w:p w:rsidR="00732C60" w:rsidRDefault="00732C60" w:rsidP="00732C60">
            <w:pPr>
              <w:bidi w:val="0"/>
              <w:rPr>
                <w:sz w:val="18"/>
                <w:szCs w:val="18"/>
                <w:lang w:val="fr-FR"/>
              </w:rPr>
            </w:pPr>
          </w:p>
          <w:p w:rsidR="00732C60" w:rsidRDefault="00732C60" w:rsidP="00732C60">
            <w:pPr>
              <w:bidi w:val="0"/>
              <w:rPr>
                <w:sz w:val="18"/>
                <w:szCs w:val="18"/>
                <w:lang w:val="fr-FR"/>
              </w:rPr>
            </w:pPr>
          </w:p>
          <w:p w:rsidR="00732C60" w:rsidRDefault="00732C60" w:rsidP="00732C60">
            <w:pPr>
              <w:bidi w:val="0"/>
              <w:rPr>
                <w:sz w:val="18"/>
                <w:szCs w:val="18"/>
                <w:lang w:val="fr-FR"/>
              </w:rPr>
            </w:pPr>
          </w:p>
          <w:p w:rsidR="00732C60" w:rsidRDefault="00732C60" w:rsidP="00732C60">
            <w:pPr>
              <w:bidi w:val="0"/>
              <w:rPr>
                <w:sz w:val="18"/>
                <w:szCs w:val="18"/>
                <w:lang w:val="fr-FR"/>
              </w:rPr>
            </w:pPr>
          </w:p>
          <w:p w:rsidR="00732C60" w:rsidRDefault="00732C60" w:rsidP="00732C60">
            <w:pPr>
              <w:bidi w:val="0"/>
              <w:rPr>
                <w:sz w:val="18"/>
                <w:szCs w:val="18"/>
                <w:lang w:val="fr-FR"/>
              </w:rPr>
            </w:pPr>
          </w:p>
          <w:p w:rsidR="00732C60" w:rsidRDefault="00732C60" w:rsidP="00732C60">
            <w:pPr>
              <w:bidi w:val="0"/>
              <w:rPr>
                <w:sz w:val="18"/>
                <w:szCs w:val="18"/>
                <w:lang w:val="fr-FR"/>
              </w:rPr>
            </w:pPr>
          </w:p>
          <w:p w:rsidR="00732C60" w:rsidRDefault="00732C60" w:rsidP="00732C60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3- Etude des données présentées par l’enseignant par l’exploitation de ses prérequis et pré-acquis liés au sujet.</w:t>
            </w: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5-</w:t>
            </w:r>
            <w:r w:rsidRPr="004941F3">
              <w:rPr>
                <w:b/>
                <w:bCs/>
                <w:color w:val="003300"/>
                <w:lang w:val="fr-FR"/>
              </w:rPr>
              <w:t xml:space="preserve">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Enregistre les données et les transformer en résultats après l'étude et l'analyse en invoquant la question l'enquête et des hypothèses proposées.</w:t>
            </w: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6- Partage ses réponses avec ses collègues afin de tirer des conclusions sur les intérêts principaux d'écologie.</w:t>
            </w: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8-</w:t>
            </w:r>
            <w:r w:rsidRPr="004941F3">
              <w:rPr>
                <w:b/>
                <w:bCs/>
                <w:color w:val="003300"/>
                <w:lang w:val="fr-FR"/>
              </w:rPr>
              <w:t xml:space="preserve">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Présente et compare ses résultats avec les résultats de ses collègues.</w:t>
            </w:r>
          </w:p>
          <w:p w:rsidR="00292B7F" w:rsidRDefault="00292B7F" w:rsidP="00292B7F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292B7F" w:rsidRPr="00863E53" w:rsidRDefault="00292B7F" w:rsidP="00292B7F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7030A0"/>
                <w:sz w:val="18"/>
                <w:szCs w:val="18"/>
                <w:lang w:val="fr-FR"/>
              </w:rPr>
              <w:t>9-</w:t>
            </w:r>
            <w:r w:rsidRPr="004941F3">
              <w:rPr>
                <w:b/>
                <w:bCs/>
                <w:color w:val="7030A0"/>
                <w:lang w:val="fr-FR"/>
              </w:rPr>
              <w:t xml:space="preserve"> </w:t>
            </w:r>
            <w:r w:rsidRPr="004941F3">
              <w:rPr>
                <w:b/>
                <w:bCs/>
                <w:color w:val="7030A0"/>
                <w:sz w:val="18"/>
                <w:szCs w:val="18"/>
                <w:lang w:val="fr-FR"/>
              </w:rPr>
              <w:t>Participe activement pour trouver un consensus sur les résultats.</w:t>
            </w:r>
          </w:p>
          <w:p w:rsidR="00292B7F" w:rsidRDefault="00292B7F" w:rsidP="00292B7F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292B7F" w:rsidRPr="004941F3" w:rsidRDefault="00292B7F" w:rsidP="000E5B2D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10-</w:t>
            </w:r>
            <w:r w:rsidRPr="004941F3">
              <w:rPr>
                <w:b/>
                <w:bCs/>
                <w:color w:val="FF0000"/>
                <w:lang w:val="fr-FR"/>
              </w:rPr>
              <w:t xml:space="preserve"> </w:t>
            </w: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Participe à la rédaction de la conclusion (nouveau apprentissage</w:t>
            </w:r>
            <w:r w:rsidR="000E5B2D">
              <w:rPr>
                <w:b/>
                <w:bCs/>
                <w:color w:val="FF0000"/>
                <w:sz w:val="18"/>
                <w:szCs w:val="18"/>
                <w:lang w:val="fr-FR"/>
              </w:rPr>
              <w:t>6</w:t>
            </w: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).</w:t>
            </w: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3- Etude des données présentées par l’enseignant par l’exploitation de ses prérequis et pré-acquis liés au sujet.</w:t>
            </w: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5-</w:t>
            </w:r>
            <w:r w:rsidRPr="004941F3">
              <w:rPr>
                <w:b/>
                <w:bCs/>
                <w:color w:val="003300"/>
                <w:lang w:val="fr-FR"/>
              </w:rPr>
              <w:t xml:space="preserve">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Enregistre les données et les transformer en résultats après l'étude et l'analyse en invoquant la question l'enquête et des hypothèses proposées.</w:t>
            </w: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6- Partage ses réponses avec ses collègues afin de tirer des conclusions sur les intérêts principaux d'écologie.</w:t>
            </w: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8-</w:t>
            </w:r>
            <w:r w:rsidRPr="004941F3">
              <w:rPr>
                <w:b/>
                <w:bCs/>
                <w:color w:val="003300"/>
                <w:lang w:val="fr-FR"/>
              </w:rPr>
              <w:t xml:space="preserve">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Présente et compare ses résultats avec les résultats de ses collègues.</w:t>
            </w:r>
          </w:p>
          <w:p w:rsidR="00292B7F" w:rsidRDefault="00292B7F" w:rsidP="00292B7F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292B7F" w:rsidRPr="00863E53" w:rsidRDefault="00292B7F" w:rsidP="00292B7F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7030A0"/>
                <w:sz w:val="18"/>
                <w:szCs w:val="18"/>
                <w:lang w:val="fr-FR"/>
              </w:rPr>
              <w:t>9-</w:t>
            </w:r>
            <w:r w:rsidRPr="004941F3">
              <w:rPr>
                <w:b/>
                <w:bCs/>
                <w:color w:val="7030A0"/>
                <w:lang w:val="fr-FR"/>
              </w:rPr>
              <w:t xml:space="preserve"> </w:t>
            </w:r>
            <w:r w:rsidRPr="004941F3">
              <w:rPr>
                <w:b/>
                <w:bCs/>
                <w:color w:val="7030A0"/>
                <w:sz w:val="18"/>
                <w:szCs w:val="18"/>
                <w:lang w:val="fr-FR"/>
              </w:rPr>
              <w:t>Participe activement pour trouver un consensus sur les résultats.</w:t>
            </w:r>
          </w:p>
          <w:p w:rsidR="00292B7F" w:rsidRDefault="00292B7F" w:rsidP="00292B7F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292B7F" w:rsidRPr="004941F3" w:rsidRDefault="00292B7F" w:rsidP="00FE6080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10-</w:t>
            </w:r>
            <w:r w:rsidRPr="004941F3">
              <w:rPr>
                <w:b/>
                <w:bCs/>
                <w:color w:val="FF0000"/>
                <w:lang w:val="fr-FR"/>
              </w:rPr>
              <w:t xml:space="preserve"> </w:t>
            </w: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Participe à la rédaction de la conclusion (nouveau apprentissage</w:t>
            </w:r>
            <w:r w:rsidR="00FE6080">
              <w:rPr>
                <w:b/>
                <w:bCs/>
                <w:color w:val="FF0000"/>
                <w:sz w:val="18"/>
                <w:szCs w:val="18"/>
                <w:lang w:val="fr-FR"/>
              </w:rPr>
              <w:t>7</w:t>
            </w: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).</w:t>
            </w: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3- Etude des données présentées par l’enseignant par l’exploitation de ses prérequis et pré-acquis liés au sujet.</w:t>
            </w: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5-</w:t>
            </w:r>
            <w:r w:rsidRPr="004941F3">
              <w:rPr>
                <w:b/>
                <w:bCs/>
                <w:color w:val="003300"/>
                <w:lang w:val="fr-FR"/>
              </w:rPr>
              <w:t xml:space="preserve">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Enregistre les données et les transformer en résultats après l'étude et l'analyse en invoquant la question l'enquête et des hypothèses proposées.</w:t>
            </w: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6- Partage ses réponses avec ses collègues afin de tirer des conclusions sur les intérêts principaux d'écologie.</w:t>
            </w: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8-</w:t>
            </w:r>
            <w:r w:rsidRPr="004941F3">
              <w:rPr>
                <w:b/>
                <w:bCs/>
                <w:color w:val="003300"/>
                <w:lang w:val="fr-FR"/>
              </w:rPr>
              <w:t xml:space="preserve">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Présente et compare ses résultats avec les résultats de ses collègues.</w:t>
            </w:r>
          </w:p>
          <w:p w:rsidR="00292B7F" w:rsidRDefault="00292B7F" w:rsidP="00292B7F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292B7F" w:rsidRPr="00863E53" w:rsidRDefault="00292B7F" w:rsidP="00292B7F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7030A0"/>
                <w:sz w:val="18"/>
                <w:szCs w:val="18"/>
                <w:lang w:val="fr-FR"/>
              </w:rPr>
              <w:t>9-</w:t>
            </w:r>
            <w:r w:rsidRPr="004941F3">
              <w:rPr>
                <w:b/>
                <w:bCs/>
                <w:color w:val="7030A0"/>
                <w:lang w:val="fr-FR"/>
              </w:rPr>
              <w:t xml:space="preserve"> </w:t>
            </w:r>
            <w:r w:rsidRPr="004941F3">
              <w:rPr>
                <w:b/>
                <w:bCs/>
                <w:color w:val="7030A0"/>
                <w:sz w:val="18"/>
                <w:szCs w:val="18"/>
                <w:lang w:val="fr-FR"/>
              </w:rPr>
              <w:t>Participe activement pour trouver un consensus sur les résultats.</w:t>
            </w:r>
          </w:p>
          <w:p w:rsidR="00292B7F" w:rsidRDefault="00292B7F" w:rsidP="00292B7F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292B7F" w:rsidRPr="004941F3" w:rsidRDefault="00292B7F" w:rsidP="00CC5B62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10-</w:t>
            </w:r>
            <w:r w:rsidRPr="004941F3">
              <w:rPr>
                <w:b/>
                <w:bCs/>
                <w:color w:val="FF0000"/>
                <w:lang w:val="fr-FR"/>
              </w:rPr>
              <w:t xml:space="preserve"> </w:t>
            </w: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Participe à la rédaction de la conclusion (nouveau apprentissage</w:t>
            </w:r>
            <w:r w:rsidR="00CC5B62">
              <w:rPr>
                <w:b/>
                <w:bCs/>
                <w:color w:val="FF0000"/>
                <w:sz w:val="18"/>
                <w:szCs w:val="18"/>
                <w:lang w:val="fr-FR"/>
              </w:rPr>
              <w:t>8</w:t>
            </w: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).</w:t>
            </w: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3- Etude des données présentées par l’enseignant par l’exploitation de ses prérequis et pré-acquis liés au sujet.</w:t>
            </w: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5-</w:t>
            </w:r>
            <w:r w:rsidRPr="004941F3">
              <w:rPr>
                <w:b/>
                <w:bCs/>
                <w:color w:val="003300"/>
                <w:lang w:val="fr-FR"/>
              </w:rPr>
              <w:t xml:space="preserve">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Enregistre les données et les transformer en résultats après l'étude et l'analyse en invoquant la question l'enquête et des hypothèses proposées.</w:t>
            </w: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6- Partage ses réponses avec ses collègues afin de tirer des conclusions sur les intérêts principaux d'écologie.</w:t>
            </w: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8-</w:t>
            </w:r>
            <w:r w:rsidRPr="004941F3">
              <w:rPr>
                <w:b/>
                <w:bCs/>
                <w:color w:val="003300"/>
                <w:lang w:val="fr-FR"/>
              </w:rPr>
              <w:t xml:space="preserve">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Présente et compare ses résultats avec les résultats de ses collègues.</w:t>
            </w:r>
          </w:p>
          <w:p w:rsidR="00292B7F" w:rsidRDefault="00292B7F" w:rsidP="00292B7F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292B7F" w:rsidRPr="00863E53" w:rsidRDefault="00292B7F" w:rsidP="00292B7F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7030A0"/>
                <w:sz w:val="18"/>
                <w:szCs w:val="18"/>
                <w:lang w:val="fr-FR"/>
              </w:rPr>
              <w:t>9-</w:t>
            </w:r>
            <w:r w:rsidRPr="004941F3">
              <w:rPr>
                <w:b/>
                <w:bCs/>
                <w:color w:val="7030A0"/>
                <w:lang w:val="fr-FR"/>
              </w:rPr>
              <w:t xml:space="preserve"> </w:t>
            </w:r>
            <w:r w:rsidRPr="004941F3">
              <w:rPr>
                <w:b/>
                <w:bCs/>
                <w:color w:val="7030A0"/>
                <w:sz w:val="18"/>
                <w:szCs w:val="18"/>
                <w:lang w:val="fr-FR"/>
              </w:rPr>
              <w:t>Participe activement pour trouver un consensus sur les résultats.</w:t>
            </w:r>
          </w:p>
          <w:p w:rsidR="00292B7F" w:rsidRDefault="00292B7F" w:rsidP="00292B7F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610A0A" w:rsidRDefault="00610A0A" w:rsidP="00610A0A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610A0A" w:rsidRDefault="00610A0A" w:rsidP="00610A0A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610A0A" w:rsidRDefault="00610A0A" w:rsidP="00610A0A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292B7F" w:rsidRPr="00271788" w:rsidRDefault="00292B7F" w:rsidP="00271788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10-</w:t>
            </w:r>
            <w:r w:rsidRPr="004941F3">
              <w:rPr>
                <w:b/>
                <w:bCs/>
                <w:color w:val="FF0000"/>
                <w:lang w:val="fr-FR"/>
              </w:rPr>
              <w:t xml:space="preserve"> </w:t>
            </w: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Participe à la rédaction de la conclusion (nouveau apprentissage</w:t>
            </w:r>
            <w:r w:rsidR="00894DE5">
              <w:rPr>
                <w:b/>
                <w:bCs/>
                <w:color w:val="FF0000"/>
                <w:sz w:val="18"/>
                <w:szCs w:val="18"/>
                <w:lang w:val="fr-FR"/>
              </w:rPr>
              <w:t>9</w:t>
            </w:r>
            <w:r w:rsidR="00271788">
              <w:rPr>
                <w:b/>
                <w:bCs/>
                <w:color w:val="FF0000"/>
                <w:sz w:val="18"/>
                <w:szCs w:val="18"/>
                <w:lang w:val="fr-FR"/>
              </w:rPr>
              <w:t>).</w:t>
            </w:r>
          </w:p>
          <w:p w:rsidR="00E41146" w:rsidRPr="00DF7519" w:rsidRDefault="00E41146" w:rsidP="00271788">
            <w:pPr>
              <w:bidi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87091" w:rsidRPr="00DF7519" w:rsidRDefault="00787091" w:rsidP="00787091">
            <w:pPr>
              <w:bidi w:val="0"/>
              <w:rPr>
                <w:sz w:val="18"/>
                <w:szCs w:val="18"/>
                <w:lang w:val="fr-FR"/>
              </w:rPr>
            </w:pPr>
            <w:bookmarkStart w:id="3" w:name="_Hlk501354001"/>
            <w:r w:rsidRPr="00DF7519">
              <w:rPr>
                <w:sz w:val="18"/>
                <w:szCs w:val="18"/>
                <w:lang w:val="fr-FR"/>
              </w:rPr>
              <w:lastRenderedPageBreak/>
              <w:t>Test diagnostique.</w:t>
            </w:r>
          </w:p>
          <w:p w:rsidR="00C613CD" w:rsidRDefault="00C613CD" w:rsidP="00693C9C">
            <w:pPr>
              <w:pStyle w:val="Titre1"/>
              <w:jc w:val="left"/>
              <w:outlineLvl w:val="0"/>
              <w:rPr>
                <w:sz w:val="18"/>
                <w:szCs w:val="18"/>
              </w:rPr>
            </w:pPr>
          </w:p>
          <w:p w:rsidR="00411426" w:rsidRDefault="00411426" w:rsidP="00411426">
            <w:pPr>
              <w:rPr>
                <w:lang w:val="fr-FR" w:bidi="ar-MA"/>
              </w:rPr>
            </w:pPr>
          </w:p>
          <w:p w:rsidR="00411426" w:rsidRDefault="00411426" w:rsidP="00411426">
            <w:pPr>
              <w:rPr>
                <w:lang w:val="fr-FR" w:bidi="ar-MA"/>
              </w:rPr>
            </w:pPr>
          </w:p>
          <w:p w:rsidR="00411426" w:rsidRDefault="00411426" w:rsidP="00411426">
            <w:pPr>
              <w:rPr>
                <w:lang w:val="fr-FR" w:bidi="ar-MA"/>
              </w:rPr>
            </w:pPr>
          </w:p>
          <w:p w:rsidR="00411426" w:rsidRDefault="00411426" w:rsidP="00411426">
            <w:pPr>
              <w:rPr>
                <w:lang w:val="fr-FR" w:bidi="ar-MA"/>
              </w:rPr>
            </w:pPr>
          </w:p>
          <w:p w:rsidR="00411426" w:rsidRDefault="00411426" w:rsidP="00411426">
            <w:pPr>
              <w:rPr>
                <w:lang w:val="fr-FR" w:bidi="ar-MA"/>
              </w:rPr>
            </w:pPr>
          </w:p>
          <w:p w:rsidR="00411426" w:rsidRDefault="00411426" w:rsidP="00411426">
            <w:pPr>
              <w:rPr>
                <w:lang w:val="fr-FR" w:bidi="ar-MA"/>
              </w:rPr>
            </w:pPr>
          </w:p>
          <w:p w:rsidR="00D51284" w:rsidRDefault="00D51284" w:rsidP="00411426">
            <w:pPr>
              <w:rPr>
                <w:lang w:val="fr-FR" w:bidi="ar-MA"/>
              </w:rPr>
            </w:pPr>
          </w:p>
          <w:p w:rsidR="00411426" w:rsidRDefault="00411426" w:rsidP="00411426">
            <w:pPr>
              <w:rPr>
                <w:lang w:val="fr-FR" w:bidi="ar-MA"/>
              </w:rPr>
            </w:pPr>
          </w:p>
          <w:p w:rsidR="00411426" w:rsidRDefault="00411426" w:rsidP="00411426">
            <w:pPr>
              <w:rPr>
                <w:lang w:val="fr-FR" w:bidi="ar-MA"/>
              </w:rPr>
            </w:pPr>
          </w:p>
          <w:p w:rsidR="00411426" w:rsidRDefault="00411426" w:rsidP="00DC7150">
            <w:pPr>
              <w:pBdr>
                <w:top w:val="single" w:sz="4" w:space="1" w:color="auto"/>
              </w:pBdr>
              <w:rPr>
                <w:lang w:val="fr-FR" w:bidi="ar-MA"/>
              </w:rPr>
            </w:pPr>
          </w:p>
          <w:p w:rsidR="00411426" w:rsidRPr="00411426" w:rsidRDefault="00411426" w:rsidP="00411426">
            <w:pPr>
              <w:rPr>
                <w:lang w:val="fr-FR" w:bidi="ar-MA"/>
              </w:rPr>
            </w:pPr>
          </w:p>
          <w:p w:rsidR="00C613CD" w:rsidRDefault="0031570F" w:rsidP="00693C9C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</w:pPr>
            <w:bookmarkStart w:id="4" w:name="_Hlk502048190"/>
            <w:bookmarkEnd w:id="4"/>
            <w:r w:rsidRPr="00314F8A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  <w:t>Module</w:t>
            </w:r>
            <w:r w:rsidR="00C613CD" w:rsidRPr="00314F8A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  <w:t xml:space="preserve"> </w:t>
            </w:r>
            <w:proofErr w:type="gramStart"/>
            <w:r w:rsidR="00C613CD" w:rsidRPr="00314F8A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  <w:t>2:</w:t>
            </w:r>
            <w:proofErr w:type="gramEnd"/>
            <w:r w:rsidR="00C613CD" w:rsidRPr="00314F8A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  <w:t xml:space="preserve"> </w:t>
            </w:r>
            <w:r w:rsidR="00C613CD" w:rsidRPr="00E059E2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 xml:space="preserve">Production de la matière organique par les plantes </w:t>
            </w:r>
            <w:proofErr w:type="spellStart"/>
            <w:r w:rsidR="00C613CD" w:rsidRPr="00E059E2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chlorophyl</w:t>
            </w:r>
            <w:r w:rsidRPr="00E059E2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-</w:t>
            </w:r>
            <w:r w:rsidR="00C613CD" w:rsidRPr="00E059E2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liennes</w:t>
            </w:r>
            <w:proofErr w:type="spellEnd"/>
            <w:r w:rsidR="00314F8A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.</w:t>
            </w:r>
          </w:p>
          <w:p w:rsidR="00314F8A" w:rsidRPr="00E059E2" w:rsidRDefault="00314F8A" w:rsidP="00314F8A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  <w:p w:rsidR="00C613CD" w:rsidRDefault="00C613CD" w:rsidP="00693C9C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bidi="ar-MA"/>
              </w:rPr>
            </w:pPr>
            <w:proofErr w:type="gramStart"/>
            <w:r w:rsidRPr="00E059E2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bidi="ar-MA"/>
              </w:rPr>
              <w:t>Introduction:</w:t>
            </w:r>
            <w:proofErr w:type="gramEnd"/>
            <w:r w:rsidRPr="00E059E2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bidi="ar-MA"/>
              </w:rPr>
              <w:t xml:space="preserve"> </w:t>
            </w:r>
          </w:p>
          <w:p w:rsidR="00F964B8" w:rsidRPr="00E059E2" w:rsidRDefault="00F964B8" w:rsidP="00F964B8">
            <w:pPr>
              <w:bidi w:val="0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  <w:p w:rsidR="0031570F" w:rsidRPr="00E059E2" w:rsidRDefault="00C613CD" w:rsidP="00693C9C">
            <w:pPr>
              <w:bidi w:val="0"/>
              <w:rPr>
                <w:rFonts w:asciiTheme="majorBidi" w:eastAsia="Calibr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</w:pPr>
            <w:r w:rsidRPr="00E059E2">
              <w:rPr>
                <w:rFonts w:asciiTheme="majorBidi" w:eastAsia="Calibri" w:hAnsiTheme="majorBidi" w:cstheme="majorBidi"/>
                <w:b/>
                <w:bCs/>
                <w:color w:val="00B0F0"/>
                <w:sz w:val="20"/>
                <w:szCs w:val="20"/>
                <w:lang w:val="fr-FR"/>
              </w:rPr>
              <w:t xml:space="preserve">Chapitre1 : </w:t>
            </w:r>
            <w:r w:rsidRPr="00E059E2">
              <w:rPr>
                <w:rFonts w:asciiTheme="majorBidi" w:eastAsia="Calibr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  <w:t xml:space="preserve">Mécanismes d'absorption de l'eau et des sels minéraux par les plantes </w:t>
            </w:r>
            <w:proofErr w:type="spellStart"/>
            <w:r w:rsidRPr="00E059E2">
              <w:rPr>
                <w:rFonts w:asciiTheme="majorBidi" w:eastAsia="Calibr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  <w:t>chlorophyll</w:t>
            </w:r>
            <w:proofErr w:type="spellEnd"/>
            <w:r w:rsidR="0031570F" w:rsidRPr="00E059E2">
              <w:rPr>
                <w:rFonts w:asciiTheme="majorBidi" w:eastAsia="Calibr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  <w:t>-</w:t>
            </w:r>
          </w:p>
          <w:p w:rsidR="0031570F" w:rsidRPr="00E059E2" w:rsidRDefault="0031570F" w:rsidP="00693C9C">
            <w:pPr>
              <w:bidi w:val="0"/>
              <w:rPr>
                <w:rFonts w:asciiTheme="majorBidi" w:eastAsia="Calibr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E059E2">
              <w:rPr>
                <w:rFonts w:asciiTheme="majorBidi" w:eastAsia="Calibr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  <w:t>i</w:t>
            </w:r>
            <w:r w:rsidR="00C613CD" w:rsidRPr="00E059E2">
              <w:rPr>
                <w:rFonts w:asciiTheme="majorBidi" w:eastAsia="Calibr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  <w:t>ennes</w:t>
            </w:r>
            <w:proofErr w:type="spellEnd"/>
            <w:proofErr w:type="gramEnd"/>
            <w:r w:rsidRPr="00E059E2">
              <w:rPr>
                <w:rFonts w:asciiTheme="majorBidi" w:eastAsia="Calibr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  <w:t>.</w:t>
            </w:r>
          </w:p>
          <w:p w:rsidR="0031570F" w:rsidRPr="00E059E2" w:rsidRDefault="0031570F" w:rsidP="00693C9C">
            <w:pPr>
              <w:bidi w:val="0"/>
              <w:rPr>
                <w:rFonts w:asciiTheme="majorBidi" w:eastAsia="Calibr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</w:pPr>
          </w:p>
          <w:p w:rsidR="00C613CD" w:rsidRPr="00E059E2" w:rsidRDefault="0031570F" w:rsidP="00693C9C">
            <w:pPr>
              <w:bidi w:val="0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E059E2">
              <w:rPr>
                <w:rFonts w:asciiTheme="majorBidi" w:eastAsia="Calibr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  <w:t>-</w:t>
            </w:r>
            <w:r w:rsidR="00C613CD" w:rsidRPr="00E059E2">
              <w:rPr>
                <w:rFonts w:asciiTheme="majorBidi" w:eastAsia="Calibr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  <w:t xml:space="preserve">Situation </w:t>
            </w:r>
            <w:proofErr w:type="gramStart"/>
            <w:r w:rsidR="00C613CD" w:rsidRPr="00E059E2">
              <w:rPr>
                <w:rFonts w:asciiTheme="majorBidi" w:eastAsia="Calibr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  <w:t>problème:</w:t>
            </w:r>
            <w:proofErr w:type="gramEnd"/>
            <w:r w:rsidR="00C613CD" w:rsidRPr="00E059E2">
              <w:rPr>
                <w:rFonts w:asciiTheme="majorBidi" w:eastAsia="Calibr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  <w:t xml:space="preserve"> </w:t>
            </w:r>
          </w:p>
          <w:p w:rsidR="00C613CD" w:rsidRPr="00E059E2" w:rsidRDefault="00C613CD" w:rsidP="00693C9C">
            <w:pPr>
              <w:bidi w:val="0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E059E2">
              <w:rPr>
                <w:rFonts w:asciiTheme="majorBidi" w:eastAsia="Calibr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  <w:t xml:space="preserve">- </w:t>
            </w:r>
            <w:proofErr w:type="gramStart"/>
            <w:r w:rsidRPr="00E059E2">
              <w:rPr>
                <w:rFonts w:asciiTheme="majorBidi" w:eastAsia="Calibr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  <w:t>Questions:</w:t>
            </w:r>
            <w:proofErr w:type="gramEnd"/>
            <w:r w:rsidRPr="00E059E2">
              <w:rPr>
                <w:rFonts w:asciiTheme="majorBidi" w:eastAsia="Calibr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  <w:t xml:space="preserve"> </w:t>
            </w:r>
          </w:p>
          <w:p w:rsidR="00C613CD" w:rsidRPr="00E059E2" w:rsidRDefault="00C613CD" w:rsidP="00693C9C">
            <w:pPr>
              <w:bidi w:val="0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E059E2">
              <w:rPr>
                <w:rFonts w:asciiTheme="majorBidi" w:eastAsia="Calibr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  <w:t xml:space="preserve">- </w:t>
            </w:r>
            <w:proofErr w:type="gramStart"/>
            <w:r w:rsidRPr="00E059E2">
              <w:rPr>
                <w:rFonts w:asciiTheme="majorBidi" w:eastAsia="Calibr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  <w:t>Hypothèses:</w:t>
            </w:r>
            <w:proofErr w:type="gramEnd"/>
            <w:r w:rsidRPr="00E059E2">
              <w:rPr>
                <w:rFonts w:asciiTheme="majorBidi" w:eastAsia="Calibr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  <w:t xml:space="preserve"> </w:t>
            </w:r>
          </w:p>
          <w:p w:rsidR="00C613CD" w:rsidRDefault="00C613CD" w:rsidP="00693C9C">
            <w:pPr>
              <w:pStyle w:val="Titre1"/>
              <w:outlineLvl w:val="0"/>
              <w:rPr>
                <w:sz w:val="18"/>
                <w:szCs w:val="18"/>
              </w:rPr>
            </w:pPr>
          </w:p>
          <w:p w:rsidR="00C613CD" w:rsidRDefault="00C613CD" w:rsidP="00693C9C">
            <w:pPr>
              <w:pStyle w:val="Titre1"/>
              <w:outlineLvl w:val="0"/>
              <w:rPr>
                <w:sz w:val="18"/>
                <w:szCs w:val="18"/>
              </w:rPr>
            </w:pPr>
          </w:p>
          <w:p w:rsidR="00C613CD" w:rsidRDefault="00C613CD" w:rsidP="00693C9C">
            <w:pPr>
              <w:pStyle w:val="Titre1"/>
              <w:outlineLvl w:val="0"/>
              <w:rPr>
                <w:sz w:val="18"/>
                <w:szCs w:val="18"/>
              </w:rPr>
            </w:pPr>
          </w:p>
          <w:p w:rsidR="00C613CD" w:rsidRPr="00C613CD" w:rsidRDefault="00C613CD" w:rsidP="00693C9C">
            <w:pPr>
              <w:pStyle w:val="Titre1"/>
              <w:outlineLvl w:val="0"/>
              <w:rPr>
                <w:sz w:val="18"/>
                <w:szCs w:val="18"/>
                <w:rtl/>
              </w:rPr>
            </w:pPr>
            <w:r w:rsidRPr="00C613CD">
              <w:rPr>
                <w:sz w:val="18"/>
                <w:szCs w:val="18"/>
              </w:rPr>
              <w:t>I-</w:t>
            </w:r>
            <w:r w:rsidRPr="00C613CD">
              <w:rPr>
                <w:rFonts w:eastAsiaTheme="minorHAnsi"/>
                <w:sz w:val="18"/>
                <w:szCs w:val="18"/>
              </w:rPr>
              <w:t>Echanges cellulaires:</w:t>
            </w:r>
          </w:p>
          <w:bookmarkEnd w:id="3"/>
          <w:p w:rsidR="00C613CD" w:rsidRPr="00E059E2" w:rsidRDefault="00C613CD" w:rsidP="00693C9C">
            <w:pPr>
              <w:bidi w:val="0"/>
              <w:rPr>
                <w:b/>
                <w:sz w:val="18"/>
                <w:szCs w:val="18"/>
                <w:lang w:val="fr-FR"/>
              </w:rPr>
            </w:pPr>
            <w:r w:rsidRPr="00E059E2">
              <w:rPr>
                <w:b/>
                <w:sz w:val="18"/>
                <w:szCs w:val="18"/>
                <w:lang w:val="fr-FR"/>
              </w:rPr>
              <w:t xml:space="preserve">- </w:t>
            </w:r>
            <w:proofErr w:type="gramStart"/>
            <w:r w:rsidRPr="00E059E2">
              <w:rPr>
                <w:b/>
                <w:sz w:val="18"/>
                <w:szCs w:val="18"/>
                <w:lang w:val="fr-FR"/>
              </w:rPr>
              <w:t>Rappel:</w:t>
            </w:r>
            <w:proofErr w:type="gramEnd"/>
          </w:p>
          <w:p w:rsidR="00C613CD" w:rsidRPr="00C613CD" w:rsidRDefault="00C613CD" w:rsidP="00693C9C">
            <w:pPr>
              <w:pStyle w:val="Titre2"/>
              <w:spacing w:line="240" w:lineRule="auto"/>
              <w:ind w:left="0"/>
              <w:outlineLvl w:val="1"/>
              <w:rPr>
                <w:bCs w:val="0"/>
                <w:sz w:val="18"/>
                <w:szCs w:val="18"/>
                <w:rtl/>
              </w:rPr>
            </w:pPr>
            <w:r w:rsidRPr="00C613CD">
              <w:rPr>
                <w:bCs w:val="0"/>
                <w:sz w:val="18"/>
                <w:szCs w:val="18"/>
              </w:rPr>
              <w:t>2-</w:t>
            </w:r>
            <w:r w:rsidRPr="00C613CD">
              <w:rPr>
                <w:rFonts w:eastAsiaTheme="minorHAnsi"/>
                <w:bCs w:val="0"/>
                <w:sz w:val="18"/>
                <w:szCs w:val="18"/>
              </w:rPr>
              <w:t>Echanges hydriques</w:t>
            </w:r>
            <w:r w:rsidR="00693C9C">
              <w:rPr>
                <w:rFonts w:eastAsiaTheme="minorHAnsi"/>
                <w:bCs w:val="0"/>
                <w:sz w:val="18"/>
                <w:szCs w:val="18"/>
              </w:rPr>
              <w:t xml:space="preserve"> </w:t>
            </w:r>
            <w:r w:rsidRPr="00C613CD">
              <w:rPr>
                <w:rFonts w:eastAsiaTheme="minorHAnsi"/>
                <w:bCs w:val="0"/>
                <w:sz w:val="18"/>
                <w:szCs w:val="18"/>
              </w:rPr>
              <w:t xml:space="preserve">et </w:t>
            </w:r>
            <w:proofErr w:type="gramStart"/>
            <w:r w:rsidRPr="00C613CD">
              <w:rPr>
                <w:rFonts w:eastAsiaTheme="minorHAnsi"/>
                <w:bCs w:val="0"/>
                <w:sz w:val="18"/>
                <w:szCs w:val="18"/>
              </w:rPr>
              <w:t>minérales:</w:t>
            </w:r>
            <w:proofErr w:type="gramEnd"/>
          </w:p>
          <w:p w:rsidR="00C613CD" w:rsidRPr="00C613CD" w:rsidRDefault="00C613CD" w:rsidP="00693C9C">
            <w:pPr>
              <w:pStyle w:val="Titre3"/>
              <w:outlineLvl w:val="2"/>
              <w:rPr>
                <w:color w:val="FF0000"/>
                <w:sz w:val="18"/>
                <w:szCs w:val="18"/>
                <w:rtl/>
              </w:rPr>
            </w:pPr>
            <w:r w:rsidRPr="00C613CD">
              <w:rPr>
                <w:sz w:val="18"/>
                <w:szCs w:val="18"/>
              </w:rPr>
              <w:t>2-1-Manipulation 1: Mise en évidence  du phénomène d’osmose :</w:t>
            </w:r>
          </w:p>
          <w:p w:rsidR="00C613CD" w:rsidRPr="00693C9C" w:rsidRDefault="00C613CD" w:rsidP="00693C9C">
            <w:pPr>
              <w:pStyle w:val="Titre4"/>
              <w:bidi w:val="0"/>
              <w:spacing w:before="0"/>
              <w:outlineLvl w:val="3"/>
              <w:rPr>
                <w:bCs w:val="0"/>
                <w:color w:val="7030A0"/>
                <w:sz w:val="18"/>
                <w:szCs w:val="18"/>
                <w:rtl/>
              </w:rPr>
            </w:pPr>
            <w:r w:rsidRPr="00E059E2">
              <w:rPr>
                <w:bCs w:val="0"/>
                <w:color w:val="7030A0"/>
                <w:sz w:val="18"/>
                <w:szCs w:val="18"/>
                <w:lang w:val="fr-FR"/>
              </w:rPr>
              <w:t xml:space="preserve">A-Etapes de la </w:t>
            </w:r>
            <w:proofErr w:type="gramStart"/>
            <w:r w:rsidR="00BD4011" w:rsidRPr="00E059E2">
              <w:rPr>
                <w:bCs w:val="0"/>
                <w:color w:val="7030A0"/>
                <w:sz w:val="18"/>
                <w:szCs w:val="18"/>
                <w:lang w:val="fr-FR"/>
              </w:rPr>
              <w:t>manipulation:</w:t>
            </w:r>
            <w:proofErr w:type="gramEnd"/>
          </w:p>
          <w:p w:rsidR="00C613CD" w:rsidRPr="00693C9C" w:rsidRDefault="00C613CD" w:rsidP="00693C9C">
            <w:pPr>
              <w:pStyle w:val="Titre4"/>
              <w:bidi w:val="0"/>
              <w:spacing w:before="0"/>
              <w:outlineLvl w:val="3"/>
              <w:rPr>
                <w:bCs w:val="0"/>
                <w:color w:val="7030A0"/>
                <w:sz w:val="18"/>
                <w:szCs w:val="18"/>
                <w:rtl/>
              </w:rPr>
            </w:pPr>
            <w:r w:rsidRPr="00E059E2">
              <w:rPr>
                <w:bCs w:val="0"/>
                <w:color w:val="7030A0"/>
                <w:sz w:val="18"/>
                <w:szCs w:val="18"/>
                <w:lang w:val="fr-FR"/>
              </w:rPr>
              <w:t>B-</w:t>
            </w:r>
            <w:proofErr w:type="gramStart"/>
            <w:r w:rsidR="00693C9C" w:rsidRPr="00E059E2">
              <w:rPr>
                <w:bCs w:val="0"/>
                <w:color w:val="7030A0"/>
                <w:sz w:val="18"/>
                <w:szCs w:val="18"/>
                <w:lang w:val="fr-FR"/>
              </w:rPr>
              <w:t>Résultats:</w:t>
            </w:r>
            <w:proofErr w:type="gramEnd"/>
          </w:p>
          <w:p w:rsidR="00C613CD" w:rsidRPr="00E059E2" w:rsidRDefault="00C613CD" w:rsidP="00693C9C">
            <w:pPr>
              <w:pStyle w:val="Titre4"/>
              <w:bidi w:val="0"/>
              <w:spacing w:before="0"/>
              <w:outlineLvl w:val="3"/>
              <w:rPr>
                <w:bCs w:val="0"/>
                <w:color w:val="7030A0"/>
                <w:sz w:val="18"/>
                <w:szCs w:val="18"/>
                <w:lang w:val="fr-FR"/>
              </w:rPr>
            </w:pPr>
            <w:r w:rsidRPr="00E059E2">
              <w:rPr>
                <w:bCs w:val="0"/>
                <w:color w:val="7030A0"/>
                <w:sz w:val="18"/>
                <w:szCs w:val="18"/>
                <w:lang w:val="fr-FR"/>
              </w:rPr>
              <w:t>C-</w:t>
            </w:r>
            <w:proofErr w:type="gramStart"/>
            <w:r w:rsidRPr="00E059E2">
              <w:rPr>
                <w:bCs w:val="0"/>
                <w:color w:val="7030A0"/>
                <w:sz w:val="18"/>
                <w:szCs w:val="18"/>
                <w:lang w:val="fr-FR"/>
              </w:rPr>
              <w:t>Analyse:</w:t>
            </w:r>
            <w:proofErr w:type="gramEnd"/>
          </w:p>
          <w:p w:rsidR="00C613CD" w:rsidRPr="00E059E2" w:rsidRDefault="00C613CD" w:rsidP="00693C9C">
            <w:pPr>
              <w:pStyle w:val="Titre4"/>
              <w:bidi w:val="0"/>
              <w:spacing w:before="0"/>
              <w:outlineLvl w:val="3"/>
              <w:rPr>
                <w:bCs w:val="0"/>
                <w:color w:val="7030A0"/>
                <w:sz w:val="18"/>
                <w:szCs w:val="18"/>
                <w:lang w:val="fr-FR"/>
              </w:rPr>
            </w:pPr>
            <w:r w:rsidRPr="00E059E2">
              <w:rPr>
                <w:bCs w:val="0"/>
                <w:color w:val="7030A0"/>
                <w:sz w:val="18"/>
                <w:szCs w:val="18"/>
                <w:lang w:val="fr-FR"/>
              </w:rPr>
              <w:t>D-</w:t>
            </w:r>
            <w:proofErr w:type="gramStart"/>
            <w:r w:rsidRPr="00E059E2">
              <w:rPr>
                <w:bCs w:val="0"/>
                <w:color w:val="7030A0"/>
                <w:sz w:val="18"/>
                <w:szCs w:val="18"/>
                <w:lang w:val="fr-FR"/>
              </w:rPr>
              <w:t>Explication</w:t>
            </w:r>
            <w:r w:rsidR="00BD4011" w:rsidRPr="00E059E2">
              <w:rPr>
                <w:bCs w:val="0"/>
                <w:color w:val="7030A0"/>
                <w:sz w:val="18"/>
                <w:szCs w:val="18"/>
                <w:lang w:val="fr-FR"/>
              </w:rPr>
              <w:t>:</w:t>
            </w:r>
            <w:proofErr w:type="gramEnd"/>
          </w:p>
          <w:p w:rsidR="00C613CD" w:rsidRPr="00E059E2" w:rsidRDefault="00C613CD" w:rsidP="00693C9C">
            <w:pPr>
              <w:pStyle w:val="Titre4"/>
              <w:bidi w:val="0"/>
              <w:spacing w:before="0"/>
              <w:jc w:val="both"/>
              <w:outlineLvl w:val="3"/>
              <w:rPr>
                <w:bCs w:val="0"/>
                <w:color w:val="7030A0"/>
                <w:sz w:val="18"/>
                <w:szCs w:val="18"/>
                <w:lang w:val="fr-FR"/>
              </w:rPr>
            </w:pPr>
            <w:r w:rsidRPr="00E059E2">
              <w:rPr>
                <w:bCs w:val="0"/>
                <w:color w:val="7030A0"/>
                <w:sz w:val="18"/>
                <w:szCs w:val="18"/>
                <w:lang w:val="fr-FR"/>
              </w:rPr>
              <w:t>E-</w:t>
            </w:r>
            <w:proofErr w:type="gramStart"/>
            <w:r w:rsidRPr="00E059E2">
              <w:rPr>
                <w:bCs w:val="0"/>
                <w:color w:val="7030A0"/>
                <w:sz w:val="18"/>
                <w:szCs w:val="18"/>
                <w:lang w:val="fr-FR"/>
              </w:rPr>
              <w:t>Déduction:</w:t>
            </w:r>
            <w:proofErr w:type="gramEnd"/>
          </w:p>
          <w:p w:rsidR="00C613CD" w:rsidRPr="00E059E2" w:rsidRDefault="00C613CD" w:rsidP="00693C9C">
            <w:pPr>
              <w:bidi w:val="0"/>
              <w:rPr>
                <w:rFonts w:asciiTheme="majorBidi" w:eastAsiaTheme="majorEastAsia" w:hAnsiTheme="majorBidi" w:cstheme="majorBidi"/>
                <w:b/>
                <w:noProof/>
                <w:color w:val="7030A0"/>
                <w:sz w:val="18"/>
                <w:szCs w:val="18"/>
                <w:lang w:val="fr-FR" w:eastAsia="fr-FR"/>
              </w:rPr>
            </w:pPr>
            <w:r w:rsidRPr="00E059E2">
              <w:rPr>
                <w:rFonts w:asciiTheme="majorHAnsi" w:eastAsiaTheme="majorEastAsia" w:hAnsiTheme="majorHAnsi" w:cstheme="majorBidi"/>
                <w:b/>
                <w:i/>
                <w:iCs/>
                <w:color w:val="7030A0"/>
                <w:sz w:val="18"/>
                <w:szCs w:val="18"/>
                <w:lang w:val="fr-FR"/>
              </w:rPr>
              <w:t xml:space="preserve">F- </w:t>
            </w:r>
            <w:proofErr w:type="gramStart"/>
            <w:r w:rsidRPr="00E059E2">
              <w:rPr>
                <w:rFonts w:asciiTheme="majorHAnsi" w:eastAsiaTheme="majorEastAsia" w:hAnsiTheme="majorHAnsi" w:cstheme="majorBidi"/>
                <w:b/>
                <w:i/>
                <w:iCs/>
                <w:color w:val="7030A0"/>
                <w:sz w:val="18"/>
                <w:szCs w:val="18"/>
                <w:lang w:val="fr-FR"/>
              </w:rPr>
              <w:t>Conclusion</w:t>
            </w:r>
            <w:r w:rsidRPr="00E059E2">
              <w:rPr>
                <w:rFonts w:asciiTheme="majorBidi" w:eastAsiaTheme="majorEastAsia" w:hAnsiTheme="majorBidi" w:cstheme="majorBidi"/>
                <w:b/>
                <w:noProof/>
                <w:color w:val="7030A0"/>
                <w:sz w:val="18"/>
                <w:szCs w:val="18"/>
                <w:lang w:val="fr-FR" w:eastAsia="fr-FR"/>
              </w:rPr>
              <w:t>:</w:t>
            </w:r>
            <w:proofErr w:type="gramEnd"/>
          </w:p>
          <w:p w:rsidR="00C613CD" w:rsidRPr="00C613CD" w:rsidRDefault="00C613CD" w:rsidP="00693C9C">
            <w:pPr>
              <w:pStyle w:val="Titre3"/>
              <w:outlineLvl w:val="2"/>
              <w:rPr>
                <w:color w:val="FF0000"/>
                <w:sz w:val="18"/>
                <w:szCs w:val="18"/>
                <w:rtl/>
              </w:rPr>
            </w:pPr>
            <w:r w:rsidRPr="00C613CD">
              <w:rPr>
                <w:sz w:val="18"/>
                <w:szCs w:val="18"/>
              </w:rPr>
              <w:t xml:space="preserve">2-2-Manipulation </w:t>
            </w:r>
            <w:proofErr w:type="gramStart"/>
            <w:r w:rsidRPr="00C613CD">
              <w:rPr>
                <w:sz w:val="18"/>
                <w:szCs w:val="18"/>
              </w:rPr>
              <w:t>2:</w:t>
            </w:r>
            <w:proofErr w:type="gramEnd"/>
            <w:r w:rsidRPr="00C613CD">
              <w:rPr>
                <w:sz w:val="18"/>
                <w:szCs w:val="18"/>
              </w:rPr>
              <w:t xml:space="preserve"> Mise en </w:t>
            </w:r>
            <w:r w:rsidRPr="00C613CD">
              <w:rPr>
                <w:sz w:val="18"/>
                <w:szCs w:val="18"/>
              </w:rPr>
              <w:lastRenderedPageBreak/>
              <w:t>évidence  de la diffusion simple :</w:t>
            </w:r>
          </w:p>
          <w:p w:rsidR="00C613CD" w:rsidRPr="00E059E2" w:rsidRDefault="00C613CD" w:rsidP="00693C9C">
            <w:pPr>
              <w:pStyle w:val="Titre4"/>
              <w:bidi w:val="0"/>
              <w:spacing w:before="0"/>
              <w:outlineLvl w:val="3"/>
              <w:rPr>
                <w:bCs w:val="0"/>
                <w:color w:val="7030A0"/>
                <w:sz w:val="18"/>
                <w:szCs w:val="18"/>
                <w:lang w:val="fr-FR"/>
              </w:rPr>
            </w:pPr>
            <w:r w:rsidRPr="00E059E2">
              <w:rPr>
                <w:bCs w:val="0"/>
                <w:color w:val="7030A0"/>
                <w:sz w:val="18"/>
                <w:szCs w:val="18"/>
                <w:lang w:val="fr-FR"/>
              </w:rPr>
              <w:t xml:space="preserve">A-Etapes de la </w:t>
            </w:r>
            <w:proofErr w:type="gramStart"/>
            <w:r w:rsidRPr="00E059E2">
              <w:rPr>
                <w:bCs w:val="0"/>
                <w:color w:val="7030A0"/>
                <w:sz w:val="18"/>
                <w:szCs w:val="18"/>
                <w:lang w:val="fr-FR"/>
              </w:rPr>
              <w:t>manipulation:</w:t>
            </w:r>
            <w:proofErr w:type="gramEnd"/>
          </w:p>
          <w:p w:rsidR="00C613CD" w:rsidRPr="00693C9C" w:rsidRDefault="00C613CD" w:rsidP="00693C9C">
            <w:pPr>
              <w:pStyle w:val="Titre4"/>
              <w:bidi w:val="0"/>
              <w:spacing w:before="0"/>
              <w:outlineLvl w:val="3"/>
              <w:rPr>
                <w:bCs w:val="0"/>
                <w:color w:val="7030A0"/>
                <w:sz w:val="18"/>
                <w:szCs w:val="18"/>
                <w:rtl/>
              </w:rPr>
            </w:pPr>
            <w:r w:rsidRPr="00E059E2">
              <w:rPr>
                <w:bCs w:val="0"/>
                <w:color w:val="7030A0"/>
                <w:sz w:val="18"/>
                <w:szCs w:val="18"/>
                <w:lang w:val="fr-FR"/>
              </w:rPr>
              <w:t>B-</w:t>
            </w:r>
            <w:proofErr w:type="gramStart"/>
            <w:r w:rsidR="00693C9C" w:rsidRPr="00E059E2">
              <w:rPr>
                <w:bCs w:val="0"/>
                <w:color w:val="7030A0"/>
                <w:sz w:val="18"/>
                <w:szCs w:val="18"/>
                <w:lang w:val="fr-FR"/>
              </w:rPr>
              <w:t>Résultats:</w:t>
            </w:r>
            <w:proofErr w:type="gramEnd"/>
          </w:p>
          <w:p w:rsidR="00C613CD" w:rsidRPr="00E059E2" w:rsidRDefault="00C613CD" w:rsidP="00693C9C">
            <w:pPr>
              <w:pStyle w:val="Titre4"/>
              <w:bidi w:val="0"/>
              <w:spacing w:before="0"/>
              <w:outlineLvl w:val="3"/>
              <w:rPr>
                <w:bCs w:val="0"/>
                <w:color w:val="7030A0"/>
                <w:sz w:val="18"/>
                <w:szCs w:val="18"/>
                <w:lang w:val="fr-FR"/>
              </w:rPr>
            </w:pPr>
            <w:r w:rsidRPr="00E059E2">
              <w:rPr>
                <w:bCs w:val="0"/>
                <w:color w:val="7030A0"/>
                <w:sz w:val="18"/>
                <w:szCs w:val="18"/>
                <w:lang w:val="fr-FR"/>
              </w:rPr>
              <w:t>C-</w:t>
            </w:r>
            <w:proofErr w:type="gramStart"/>
            <w:r w:rsidRPr="00E059E2">
              <w:rPr>
                <w:bCs w:val="0"/>
                <w:color w:val="7030A0"/>
                <w:sz w:val="18"/>
                <w:szCs w:val="18"/>
                <w:lang w:val="fr-FR"/>
              </w:rPr>
              <w:t>Analyse:</w:t>
            </w:r>
            <w:proofErr w:type="gramEnd"/>
          </w:p>
          <w:p w:rsidR="00C613CD" w:rsidRPr="00E059E2" w:rsidRDefault="00C613CD" w:rsidP="00693C9C">
            <w:pPr>
              <w:pStyle w:val="Titre4"/>
              <w:bidi w:val="0"/>
              <w:spacing w:before="0"/>
              <w:outlineLvl w:val="3"/>
              <w:rPr>
                <w:bCs w:val="0"/>
                <w:color w:val="7030A0"/>
                <w:lang w:val="fr-FR"/>
              </w:rPr>
            </w:pPr>
            <w:r w:rsidRPr="00E059E2">
              <w:rPr>
                <w:bCs w:val="0"/>
                <w:color w:val="7030A0"/>
                <w:sz w:val="18"/>
                <w:szCs w:val="18"/>
                <w:lang w:val="fr-FR"/>
              </w:rPr>
              <w:t>D-</w:t>
            </w:r>
            <w:proofErr w:type="gramStart"/>
            <w:r w:rsidRPr="00E059E2">
              <w:rPr>
                <w:bCs w:val="0"/>
                <w:color w:val="7030A0"/>
                <w:sz w:val="18"/>
                <w:szCs w:val="18"/>
                <w:lang w:val="fr-FR"/>
              </w:rPr>
              <w:t>Explication</w:t>
            </w:r>
            <w:r w:rsidRPr="00E059E2">
              <w:rPr>
                <w:bCs w:val="0"/>
                <w:color w:val="7030A0"/>
                <w:lang w:val="fr-FR"/>
              </w:rPr>
              <w:t>:</w:t>
            </w:r>
            <w:proofErr w:type="gramEnd"/>
          </w:p>
          <w:p w:rsidR="00693C9C" w:rsidRPr="00E059E2" w:rsidRDefault="00693C9C" w:rsidP="00693C9C">
            <w:pPr>
              <w:pStyle w:val="Titre4"/>
              <w:bidi w:val="0"/>
              <w:spacing w:before="0"/>
              <w:jc w:val="both"/>
              <w:outlineLvl w:val="3"/>
              <w:rPr>
                <w:bCs w:val="0"/>
                <w:color w:val="7030A0"/>
                <w:sz w:val="18"/>
                <w:szCs w:val="18"/>
                <w:lang w:val="fr-FR"/>
              </w:rPr>
            </w:pPr>
            <w:r w:rsidRPr="00E059E2">
              <w:rPr>
                <w:bCs w:val="0"/>
                <w:color w:val="7030A0"/>
                <w:sz w:val="18"/>
                <w:szCs w:val="18"/>
                <w:lang w:val="fr-FR"/>
              </w:rPr>
              <w:t>E-</w:t>
            </w:r>
            <w:proofErr w:type="gramStart"/>
            <w:r w:rsidRPr="00E059E2">
              <w:rPr>
                <w:bCs w:val="0"/>
                <w:color w:val="7030A0"/>
                <w:sz w:val="18"/>
                <w:szCs w:val="18"/>
                <w:lang w:val="fr-FR"/>
              </w:rPr>
              <w:t>Déduction:</w:t>
            </w:r>
            <w:proofErr w:type="gramEnd"/>
          </w:p>
          <w:p w:rsidR="00D40368" w:rsidRPr="00E059E2" w:rsidRDefault="00693C9C" w:rsidP="00693C9C">
            <w:pPr>
              <w:bidi w:val="0"/>
              <w:rPr>
                <w:rFonts w:asciiTheme="majorBidi" w:eastAsiaTheme="majorEastAsia" w:hAnsiTheme="majorBidi" w:cstheme="majorBidi"/>
                <w:b/>
                <w:noProof/>
                <w:color w:val="7030A0"/>
                <w:sz w:val="18"/>
                <w:szCs w:val="18"/>
                <w:lang w:val="fr-FR" w:eastAsia="fr-FR"/>
              </w:rPr>
            </w:pPr>
            <w:r w:rsidRPr="00E059E2">
              <w:rPr>
                <w:rFonts w:asciiTheme="majorHAnsi" w:eastAsiaTheme="majorEastAsia" w:hAnsiTheme="majorHAnsi" w:cstheme="majorBidi"/>
                <w:b/>
                <w:i/>
                <w:iCs/>
                <w:color w:val="7030A0"/>
                <w:sz w:val="18"/>
                <w:szCs w:val="18"/>
                <w:lang w:val="fr-FR"/>
              </w:rPr>
              <w:t xml:space="preserve">F- </w:t>
            </w:r>
            <w:proofErr w:type="gramStart"/>
            <w:r w:rsidRPr="00E059E2">
              <w:rPr>
                <w:rFonts w:asciiTheme="majorHAnsi" w:eastAsiaTheme="majorEastAsia" w:hAnsiTheme="majorHAnsi" w:cstheme="majorBidi"/>
                <w:b/>
                <w:i/>
                <w:iCs/>
                <w:color w:val="7030A0"/>
                <w:sz w:val="18"/>
                <w:szCs w:val="18"/>
                <w:lang w:val="fr-FR"/>
              </w:rPr>
              <w:t>Conclusion</w:t>
            </w:r>
            <w:r w:rsidRPr="00E059E2">
              <w:rPr>
                <w:rFonts w:asciiTheme="majorBidi" w:eastAsiaTheme="majorEastAsia" w:hAnsiTheme="majorBidi" w:cstheme="majorBidi"/>
                <w:b/>
                <w:noProof/>
                <w:color w:val="7030A0"/>
                <w:sz w:val="18"/>
                <w:szCs w:val="18"/>
                <w:lang w:val="fr-FR" w:eastAsia="fr-FR"/>
              </w:rPr>
              <w:t>:</w:t>
            </w:r>
            <w:proofErr w:type="gramEnd"/>
          </w:p>
          <w:p w:rsidR="00693C9C" w:rsidRPr="00693C9C" w:rsidRDefault="00693C9C" w:rsidP="00693C9C">
            <w:pPr>
              <w:pStyle w:val="Titre3"/>
              <w:spacing w:after="0" w:afterAutospacing="0"/>
              <w:outlineLvl w:val="2"/>
              <w:rPr>
                <w:color w:val="FF0000"/>
                <w:sz w:val="20"/>
                <w:szCs w:val="20"/>
                <w:rtl/>
              </w:rPr>
            </w:pPr>
            <w:bookmarkStart w:id="5" w:name="_Hlk501444564"/>
            <w:bookmarkStart w:id="6" w:name="_Hlk502604851"/>
            <w:r w:rsidRPr="00693C9C">
              <w:rPr>
                <w:sz w:val="20"/>
                <w:szCs w:val="20"/>
              </w:rPr>
              <w:t>2-3-Perméabilité orientée et sélective :</w:t>
            </w:r>
          </w:p>
          <w:p w:rsidR="00693C9C" w:rsidRPr="00693C9C" w:rsidRDefault="00693C9C" w:rsidP="00693C9C">
            <w:pPr>
              <w:pStyle w:val="Titre3"/>
              <w:spacing w:after="0" w:afterAutospacing="0"/>
              <w:outlineLvl w:val="2"/>
              <w:rPr>
                <w:sz w:val="20"/>
                <w:szCs w:val="20"/>
              </w:rPr>
            </w:pPr>
            <w:r w:rsidRPr="00693C9C">
              <w:rPr>
                <w:sz w:val="20"/>
                <w:szCs w:val="20"/>
              </w:rPr>
              <w:t>2-4-Diffusion simple :</w:t>
            </w:r>
          </w:p>
          <w:p w:rsidR="00693C9C" w:rsidRPr="00693C9C" w:rsidRDefault="00693C9C" w:rsidP="00693C9C">
            <w:pPr>
              <w:pStyle w:val="Titre3"/>
              <w:spacing w:after="0" w:afterAutospacing="0"/>
              <w:outlineLvl w:val="2"/>
              <w:rPr>
                <w:sz w:val="20"/>
                <w:szCs w:val="20"/>
              </w:rPr>
            </w:pPr>
            <w:r w:rsidRPr="00693C9C">
              <w:rPr>
                <w:sz w:val="20"/>
                <w:szCs w:val="20"/>
              </w:rPr>
              <w:t>2-5-Transport actif :</w:t>
            </w:r>
          </w:p>
          <w:p w:rsidR="00693C9C" w:rsidRPr="00693C9C" w:rsidRDefault="00693C9C" w:rsidP="00693C9C">
            <w:pPr>
              <w:pStyle w:val="Titre1"/>
              <w:jc w:val="left"/>
              <w:outlineLvl w:val="0"/>
              <w:rPr>
                <w:sz w:val="20"/>
                <w:szCs w:val="20"/>
                <w:rtl/>
              </w:rPr>
            </w:pPr>
            <w:r w:rsidRPr="00693C9C">
              <w:rPr>
                <w:sz w:val="20"/>
                <w:szCs w:val="20"/>
              </w:rPr>
              <w:t xml:space="preserve">II-Structures contrôlant les </w:t>
            </w:r>
            <w:r w:rsidRPr="00693C9C">
              <w:rPr>
                <w:rFonts w:eastAsiaTheme="minorHAnsi"/>
                <w:sz w:val="20"/>
                <w:szCs w:val="20"/>
              </w:rPr>
              <w:t xml:space="preserve">échanges cellulaires: </w:t>
            </w:r>
          </w:p>
          <w:p w:rsidR="00693C9C" w:rsidRPr="00693C9C" w:rsidRDefault="00693C9C" w:rsidP="00693C9C">
            <w:pPr>
              <w:pStyle w:val="Titre2"/>
              <w:outlineLvl w:val="1"/>
              <w:rPr>
                <w:sz w:val="20"/>
                <w:szCs w:val="20"/>
                <w:rtl/>
              </w:rPr>
            </w:pPr>
            <w:r w:rsidRPr="00693C9C">
              <w:rPr>
                <w:sz w:val="20"/>
                <w:szCs w:val="20"/>
              </w:rPr>
              <w:t>1-Structure de la paroi squelettique et du plasmalemme:</w:t>
            </w:r>
          </w:p>
          <w:p w:rsidR="00693C9C" w:rsidRPr="00693C9C" w:rsidRDefault="00693C9C" w:rsidP="00693C9C">
            <w:pPr>
              <w:pStyle w:val="Titre3"/>
              <w:spacing w:after="0" w:afterAutospacing="0"/>
              <w:outlineLvl w:val="2"/>
              <w:rPr>
                <w:noProof/>
                <w:sz w:val="20"/>
                <w:szCs w:val="20"/>
              </w:rPr>
            </w:pPr>
            <w:r w:rsidRPr="00693C9C">
              <w:rPr>
                <w:sz w:val="20"/>
                <w:szCs w:val="20"/>
              </w:rPr>
              <w:t>1-1-Rôle de la paroi pectocellulosique:</w:t>
            </w:r>
            <w:r w:rsidRPr="00693C9C">
              <w:rPr>
                <w:noProof/>
                <w:sz w:val="20"/>
                <w:szCs w:val="20"/>
              </w:rPr>
              <w:t xml:space="preserve"> </w:t>
            </w:r>
            <w:bookmarkEnd w:id="5"/>
          </w:p>
          <w:p w:rsidR="00693C9C" w:rsidRDefault="00693C9C" w:rsidP="00BD4011">
            <w:pPr>
              <w:pStyle w:val="Titre3"/>
              <w:spacing w:after="0" w:afterAutospacing="0"/>
              <w:outlineLvl w:val="2"/>
              <w:rPr>
                <w:sz w:val="20"/>
                <w:szCs w:val="20"/>
              </w:rPr>
            </w:pPr>
            <w:r w:rsidRPr="00693C9C">
              <w:rPr>
                <w:sz w:val="20"/>
                <w:szCs w:val="20"/>
              </w:rPr>
              <w:t>1-1-Rôle du plasmalemme</w:t>
            </w:r>
          </w:p>
          <w:p w:rsidR="00BD4011" w:rsidRPr="00693C9C" w:rsidRDefault="00BD4011" w:rsidP="00BD4011">
            <w:pPr>
              <w:pStyle w:val="Titre3"/>
              <w:spacing w:after="0" w:afterAutospacing="0"/>
              <w:outlineLvl w:val="2"/>
              <w:rPr>
                <w:sz w:val="20"/>
                <w:szCs w:val="20"/>
              </w:rPr>
            </w:pPr>
          </w:p>
          <w:p w:rsidR="00693C9C" w:rsidRPr="00693C9C" w:rsidRDefault="00693C9C" w:rsidP="00693C9C">
            <w:pPr>
              <w:pStyle w:val="Titre1"/>
              <w:jc w:val="left"/>
              <w:outlineLvl w:val="0"/>
              <w:rPr>
                <w:sz w:val="20"/>
                <w:szCs w:val="20"/>
                <w:rtl/>
              </w:rPr>
            </w:pPr>
            <w:r w:rsidRPr="00693C9C">
              <w:rPr>
                <w:sz w:val="20"/>
                <w:szCs w:val="20"/>
              </w:rPr>
              <w:t>III-</w:t>
            </w:r>
            <w:r w:rsidRPr="00693C9C">
              <w:rPr>
                <w:rFonts w:eastAsia="Calibri"/>
                <w:sz w:val="20"/>
                <w:szCs w:val="20"/>
              </w:rPr>
              <w:t xml:space="preserve"> Mécanismes d'absorption de l'eau et des sels minéraux par les racines:</w:t>
            </w:r>
          </w:p>
          <w:p w:rsidR="00693C9C" w:rsidRPr="00693C9C" w:rsidRDefault="00693C9C" w:rsidP="00693C9C">
            <w:pPr>
              <w:pStyle w:val="Titre2"/>
              <w:outlineLvl w:val="1"/>
              <w:rPr>
                <w:sz w:val="20"/>
                <w:szCs w:val="20"/>
                <w:rtl/>
                <w:lang w:val="fr"/>
              </w:rPr>
            </w:pPr>
            <w:r w:rsidRPr="00693C9C">
              <w:rPr>
                <w:sz w:val="20"/>
                <w:szCs w:val="20"/>
              </w:rPr>
              <w:t>1-Structures responsables de l’absorption chez les racines</w:t>
            </w:r>
            <w:r w:rsidRPr="00693C9C">
              <w:rPr>
                <w:sz w:val="20"/>
                <w:szCs w:val="20"/>
                <w:rtl/>
              </w:rPr>
              <w:t>:</w:t>
            </w:r>
            <w:r w:rsidRPr="00693C9C">
              <w:rPr>
                <w:sz w:val="20"/>
                <w:szCs w:val="20"/>
              </w:rPr>
              <w:t xml:space="preserve"> </w:t>
            </w:r>
          </w:p>
          <w:p w:rsidR="00693C9C" w:rsidRPr="00693C9C" w:rsidRDefault="00693C9C" w:rsidP="00693C9C">
            <w:pPr>
              <w:pStyle w:val="Titre3"/>
              <w:spacing w:after="0" w:afterAutospacing="0"/>
              <w:outlineLvl w:val="2"/>
              <w:rPr>
                <w:sz w:val="20"/>
                <w:szCs w:val="20"/>
              </w:rPr>
            </w:pPr>
            <w:r w:rsidRPr="00693C9C">
              <w:rPr>
                <w:sz w:val="20"/>
                <w:szCs w:val="20"/>
              </w:rPr>
              <w:t>1-1-Mise en évidence du rôle des poils absorbants :</w:t>
            </w:r>
          </w:p>
          <w:p w:rsidR="00693C9C" w:rsidRPr="00693C9C" w:rsidRDefault="00693C9C" w:rsidP="00693C9C">
            <w:pPr>
              <w:pStyle w:val="Titre3"/>
              <w:spacing w:after="0" w:afterAutospacing="0"/>
              <w:outlineLvl w:val="2"/>
              <w:rPr>
                <w:sz w:val="20"/>
                <w:szCs w:val="20"/>
              </w:rPr>
            </w:pPr>
            <w:r w:rsidRPr="00693C9C">
              <w:rPr>
                <w:sz w:val="20"/>
                <w:szCs w:val="20"/>
              </w:rPr>
              <w:t>1-2-Structure des poils absorbants:</w:t>
            </w:r>
          </w:p>
          <w:p w:rsidR="00693C9C" w:rsidRPr="00693C9C" w:rsidRDefault="00693C9C" w:rsidP="00693C9C">
            <w:pPr>
              <w:pStyle w:val="Titre2"/>
              <w:outlineLvl w:val="1"/>
              <w:rPr>
                <w:sz w:val="20"/>
                <w:szCs w:val="20"/>
              </w:rPr>
            </w:pPr>
            <w:r w:rsidRPr="00693C9C">
              <w:rPr>
                <w:sz w:val="20"/>
                <w:szCs w:val="20"/>
              </w:rPr>
              <w:t>2-Mécanismes de l’absorption de l’eau et des sels minéraux</w:t>
            </w:r>
            <w:r w:rsidRPr="00693C9C">
              <w:rPr>
                <w:sz w:val="20"/>
                <w:szCs w:val="20"/>
                <w:rtl/>
              </w:rPr>
              <w:t>:</w:t>
            </w:r>
            <w:r w:rsidRPr="00693C9C">
              <w:rPr>
                <w:sz w:val="20"/>
                <w:szCs w:val="20"/>
              </w:rPr>
              <w:t xml:space="preserve"> </w:t>
            </w:r>
          </w:p>
          <w:bookmarkEnd w:id="6"/>
          <w:p w:rsidR="00693C9C" w:rsidRPr="00693C9C" w:rsidRDefault="00693C9C" w:rsidP="00693C9C">
            <w:pPr>
              <w:pStyle w:val="Paragraphedeliste"/>
              <w:bidi w:val="0"/>
              <w:ind w:left="282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MA"/>
              </w:rPr>
            </w:pPr>
          </w:p>
          <w:p w:rsidR="00693C9C" w:rsidRPr="00693C9C" w:rsidRDefault="00693C9C" w:rsidP="00BD4011">
            <w:pPr>
              <w:pStyle w:val="Titre3"/>
              <w:spacing w:after="0" w:afterAutospacing="0"/>
              <w:outlineLvl w:val="2"/>
              <w:rPr>
                <w:rFonts w:eastAsiaTheme="majorEastAsia"/>
                <w:sz w:val="20"/>
                <w:szCs w:val="20"/>
              </w:rPr>
            </w:pPr>
            <w:bookmarkStart w:id="7" w:name="_Hlk502617585"/>
            <w:r w:rsidRPr="00BD4011">
              <w:rPr>
                <w:rFonts w:eastAsiaTheme="majorEastAsia"/>
                <w:bCs/>
                <w:color w:val="984806" w:themeColor="accent6" w:themeShade="80"/>
                <w:sz w:val="20"/>
                <w:szCs w:val="20"/>
                <w:lang w:eastAsia="en-US"/>
              </w:rPr>
              <w:t xml:space="preserve">3-Rôle le du limbe dans </w:t>
            </w:r>
            <w:bookmarkStart w:id="8" w:name="_Hlk502621625"/>
            <w:r w:rsidRPr="00BD4011">
              <w:rPr>
                <w:rFonts w:eastAsiaTheme="majorEastAsia"/>
                <w:bCs/>
                <w:color w:val="984806" w:themeColor="accent6" w:themeShade="80"/>
                <w:sz w:val="20"/>
                <w:szCs w:val="20"/>
                <w:lang w:eastAsia="en-US"/>
              </w:rPr>
              <w:t>l’absorption hydrique et minérale</w:t>
            </w:r>
            <w:bookmarkEnd w:id="8"/>
            <w:r w:rsidRPr="00693C9C">
              <w:rPr>
                <w:rFonts w:eastAsiaTheme="majorEastAsia"/>
                <w:sz w:val="20"/>
                <w:szCs w:val="20"/>
              </w:rPr>
              <w:t> :</w:t>
            </w:r>
            <w:bookmarkEnd w:id="7"/>
          </w:p>
          <w:p w:rsidR="00693C9C" w:rsidRPr="00693C9C" w:rsidRDefault="00693C9C" w:rsidP="00693C9C">
            <w:pPr>
              <w:bidi w:val="0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41146" w:rsidRPr="00DF7519" w:rsidRDefault="00E41146" w:rsidP="00C00D89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Pr="00DF7519" w:rsidRDefault="00E41146" w:rsidP="00C00D89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Pr="00DF7519" w:rsidRDefault="00E41146" w:rsidP="00C00D89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Pr="00DF7519" w:rsidRDefault="00E41146" w:rsidP="00C00D89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Pr="00DF7519" w:rsidRDefault="00E41146" w:rsidP="00C00D89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F3631D" w:rsidRDefault="00F3631D" w:rsidP="00C00D89">
            <w:pPr>
              <w:bidi w:val="0"/>
              <w:rPr>
                <w:b/>
                <w:bCs/>
                <w:sz w:val="14"/>
                <w:szCs w:val="14"/>
                <w:lang w:val="fr-FR"/>
              </w:rPr>
            </w:pPr>
            <w:r w:rsidRPr="00DF7519">
              <w:rPr>
                <w:b/>
                <w:bCs/>
                <w:sz w:val="14"/>
                <w:szCs w:val="14"/>
                <w:lang w:val="fr-FR"/>
              </w:rPr>
              <w:t xml:space="preserve">Travail Individuel </w:t>
            </w:r>
          </w:p>
          <w:p w:rsidR="00F3631D" w:rsidRDefault="00F3631D" w:rsidP="00F3631D">
            <w:pPr>
              <w:bidi w:val="0"/>
              <w:rPr>
                <w:b/>
                <w:bCs/>
                <w:sz w:val="14"/>
                <w:szCs w:val="14"/>
                <w:lang w:val="fr-FR"/>
              </w:rPr>
            </w:pPr>
          </w:p>
          <w:p w:rsidR="00F3631D" w:rsidRDefault="00F3631D" w:rsidP="00F3631D">
            <w:pPr>
              <w:bidi w:val="0"/>
              <w:rPr>
                <w:b/>
                <w:bCs/>
                <w:sz w:val="14"/>
                <w:szCs w:val="14"/>
                <w:lang w:val="fr-FR"/>
              </w:rPr>
            </w:pPr>
          </w:p>
          <w:p w:rsidR="00F3631D" w:rsidRDefault="00F3631D" w:rsidP="00F3631D">
            <w:pPr>
              <w:bidi w:val="0"/>
              <w:rPr>
                <w:b/>
                <w:bCs/>
                <w:sz w:val="14"/>
                <w:szCs w:val="14"/>
                <w:lang w:val="fr-FR"/>
              </w:rPr>
            </w:pPr>
          </w:p>
          <w:p w:rsidR="00183AEE" w:rsidRDefault="00183AEE" w:rsidP="00183AEE">
            <w:pPr>
              <w:bidi w:val="0"/>
              <w:rPr>
                <w:b/>
                <w:bCs/>
                <w:sz w:val="14"/>
                <w:szCs w:val="14"/>
                <w:lang w:val="fr-FR"/>
              </w:rPr>
            </w:pPr>
          </w:p>
          <w:p w:rsidR="00D51284" w:rsidRDefault="00D51284" w:rsidP="00D51284">
            <w:pPr>
              <w:bidi w:val="0"/>
              <w:rPr>
                <w:b/>
                <w:bCs/>
                <w:sz w:val="14"/>
                <w:szCs w:val="14"/>
                <w:lang w:val="fr-FR"/>
              </w:rPr>
            </w:pPr>
          </w:p>
          <w:p w:rsidR="00D51284" w:rsidRDefault="00D51284" w:rsidP="00D51284">
            <w:pPr>
              <w:bidi w:val="0"/>
              <w:rPr>
                <w:b/>
                <w:bCs/>
                <w:sz w:val="14"/>
                <w:szCs w:val="14"/>
                <w:lang w:val="fr-FR"/>
              </w:rPr>
            </w:pPr>
          </w:p>
          <w:p w:rsidR="00F3631D" w:rsidRDefault="00F3631D" w:rsidP="00F3631D">
            <w:pPr>
              <w:bidi w:val="0"/>
              <w:rPr>
                <w:b/>
                <w:bCs/>
                <w:sz w:val="14"/>
                <w:szCs w:val="14"/>
                <w:lang w:val="fr-FR"/>
              </w:rPr>
            </w:pPr>
          </w:p>
          <w:p w:rsidR="00F3631D" w:rsidRDefault="00F3631D" w:rsidP="00F3631D">
            <w:pPr>
              <w:bidi w:val="0"/>
              <w:rPr>
                <w:b/>
                <w:bCs/>
                <w:sz w:val="14"/>
                <w:szCs w:val="14"/>
                <w:lang w:val="fr-FR"/>
              </w:rPr>
            </w:pPr>
          </w:p>
          <w:p w:rsidR="00F3631D" w:rsidRDefault="00F3631D" w:rsidP="00F3631D">
            <w:pPr>
              <w:bidi w:val="0"/>
              <w:rPr>
                <w:b/>
                <w:bCs/>
                <w:sz w:val="14"/>
                <w:szCs w:val="14"/>
                <w:lang w:val="fr-FR"/>
              </w:rPr>
            </w:pPr>
          </w:p>
          <w:p w:rsidR="00F3631D" w:rsidRDefault="00F3631D" w:rsidP="00DC7150">
            <w:pPr>
              <w:pBdr>
                <w:top w:val="single" w:sz="4" w:space="1" w:color="auto"/>
              </w:pBdr>
              <w:bidi w:val="0"/>
              <w:rPr>
                <w:b/>
                <w:bCs/>
                <w:sz w:val="14"/>
                <w:szCs w:val="14"/>
                <w:lang w:val="fr-FR"/>
              </w:rPr>
            </w:pPr>
          </w:p>
          <w:p w:rsidR="00F3631D" w:rsidRDefault="00F3631D" w:rsidP="00F3631D">
            <w:pPr>
              <w:bidi w:val="0"/>
              <w:rPr>
                <w:b/>
                <w:bCs/>
                <w:sz w:val="14"/>
                <w:szCs w:val="14"/>
                <w:lang w:val="fr-FR"/>
              </w:rPr>
            </w:pPr>
          </w:p>
          <w:p w:rsidR="00F3631D" w:rsidRDefault="00F3631D" w:rsidP="00F3631D">
            <w:pPr>
              <w:bidi w:val="0"/>
              <w:rPr>
                <w:b/>
                <w:bCs/>
                <w:sz w:val="14"/>
                <w:szCs w:val="14"/>
                <w:lang w:val="fr-FR"/>
              </w:rPr>
            </w:pPr>
          </w:p>
          <w:p w:rsidR="00F3631D" w:rsidRDefault="00F3631D" w:rsidP="00F3631D">
            <w:pPr>
              <w:bidi w:val="0"/>
              <w:rPr>
                <w:b/>
                <w:bCs/>
                <w:sz w:val="14"/>
                <w:szCs w:val="14"/>
                <w:lang w:val="fr-FR"/>
              </w:rPr>
            </w:pPr>
          </w:p>
          <w:p w:rsidR="00F3631D" w:rsidRDefault="00F3631D" w:rsidP="00F3631D">
            <w:pPr>
              <w:bidi w:val="0"/>
              <w:rPr>
                <w:b/>
                <w:bCs/>
                <w:sz w:val="14"/>
                <w:szCs w:val="14"/>
                <w:lang w:val="fr-FR"/>
              </w:rPr>
            </w:pPr>
          </w:p>
          <w:p w:rsidR="00F3631D" w:rsidRDefault="00F3631D" w:rsidP="00F3631D">
            <w:pPr>
              <w:bidi w:val="0"/>
              <w:rPr>
                <w:b/>
                <w:bCs/>
                <w:sz w:val="14"/>
                <w:szCs w:val="14"/>
                <w:lang w:val="fr-FR"/>
              </w:rPr>
            </w:pPr>
          </w:p>
          <w:p w:rsidR="00F3631D" w:rsidRDefault="00F3631D" w:rsidP="00F3631D">
            <w:pPr>
              <w:bidi w:val="0"/>
              <w:rPr>
                <w:b/>
                <w:bCs/>
                <w:sz w:val="14"/>
                <w:szCs w:val="14"/>
                <w:lang w:val="fr-FR"/>
              </w:rPr>
            </w:pPr>
          </w:p>
          <w:p w:rsidR="00E41146" w:rsidRDefault="00E41146" w:rsidP="00F3631D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  <w:r w:rsidRPr="00DF7519">
              <w:rPr>
                <w:b/>
                <w:bCs/>
                <w:sz w:val="16"/>
                <w:szCs w:val="16"/>
                <w:lang w:val="fr-FR"/>
              </w:rPr>
              <w:t>TRAVAIL EN GROUPE</w:t>
            </w: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  <w:r w:rsidRPr="00DF7519">
              <w:rPr>
                <w:b/>
                <w:bCs/>
                <w:sz w:val="16"/>
                <w:szCs w:val="16"/>
                <w:lang w:val="fr-FR"/>
              </w:rPr>
              <w:t>TRAVAIL EN GROUPE</w:t>
            </w: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  <w:r w:rsidRPr="00DF7519">
              <w:rPr>
                <w:b/>
                <w:bCs/>
                <w:sz w:val="16"/>
                <w:szCs w:val="16"/>
                <w:lang w:val="fr-FR"/>
              </w:rPr>
              <w:t>TRAVAIL EN GROUPE</w:t>
            </w: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  <w:r w:rsidRPr="00DF7519">
              <w:rPr>
                <w:b/>
                <w:bCs/>
                <w:sz w:val="16"/>
                <w:szCs w:val="16"/>
                <w:lang w:val="fr-FR"/>
              </w:rPr>
              <w:t>TRAVAIL EN GROUPE</w:t>
            </w: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Pr="00FD1B8A" w:rsidRDefault="00E41146" w:rsidP="00373510">
            <w:pPr>
              <w:bidi w:val="0"/>
              <w:rPr>
                <w:b/>
                <w:bCs/>
                <w:sz w:val="14"/>
                <w:szCs w:val="14"/>
                <w:lang w:val="fr-FR"/>
              </w:rPr>
            </w:pPr>
            <w:r w:rsidRPr="00FD1B8A">
              <w:rPr>
                <w:b/>
                <w:bCs/>
                <w:sz w:val="14"/>
                <w:szCs w:val="14"/>
                <w:lang w:val="fr-FR"/>
              </w:rPr>
              <w:t xml:space="preserve">TRAVAIL </w:t>
            </w:r>
            <w:r w:rsidR="002B667A">
              <w:rPr>
                <w:b/>
                <w:bCs/>
                <w:sz w:val="14"/>
                <w:szCs w:val="14"/>
                <w:lang w:val="fr-FR"/>
              </w:rPr>
              <w:t>EN GROUPE</w:t>
            </w: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  <w:r w:rsidRPr="00DF7519">
              <w:rPr>
                <w:b/>
                <w:bCs/>
                <w:sz w:val="16"/>
                <w:szCs w:val="16"/>
                <w:lang w:val="fr-FR"/>
              </w:rPr>
              <w:t>TRAVAIL EN GROUPE</w:t>
            </w: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  <w:r w:rsidRPr="00DF7519">
              <w:rPr>
                <w:b/>
                <w:bCs/>
                <w:sz w:val="16"/>
                <w:szCs w:val="16"/>
                <w:lang w:val="fr-FR"/>
              </w:rPr>
              <w:t>TRAVAIL EN GROUPE</w:t>
            </w: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  <w:r w:rsidRPr="00DF7519">
              <w:rPr>
                <w:b/>
                <w:bCs/>
                <w:sz w:val="16"/>
                <w:szCs w:val="16"/>
                <w:lang w:val="fr-FR"/>
              </w:rPr>
              <w:t>TRAVAIL EN GROUPE</w:t>
            </w: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 w:rsidRPr="00DF7519"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Pr="00CA18BB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 w:rsidRPr="00CA18BB">
              <w:rPr>
                <w:b/>
                <w:bCs/>
                <w:sz w:val="18"/>
                <w:szCs w:val="18"/>
                <w:lang w:val="fr-FR"/>
              </w:rPr>
              <w:t>TRAVAIL EN GROUPE</w:t>
            </w: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27178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  <w:r w:rsidRPr="00DF7519">
              <w:rPr>
                <w:b/>
                <w:bCs/>
                <w:sz w:val="16"/>
                <w:szCs w:val="16"/>
                <w:lang w:val="fr-FR"/>
              </w:rPr>
              <w:t>TRAVAIL EN GROUPE</w:t>
            </w:r>
          </w:p>
          <w:p w:rsidR="00E41146" w:rsidRDefault="00E41146" w:rsidP="00D93DF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93DF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93DF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93DF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93DF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93DF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93DF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93DF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93DF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93DF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A50698" w:rsidRPr="00271788" w:rsidRDefault="00A50698" w:rsidP="0027178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E41146" w:rsidRPr="00DF7519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Pr="00DF7519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Pr="00DF7519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Pr="00DF7519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Pr="00DF7519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F3631D" w:rsidRDefault="00F3631D" w:rsidP="00F3631D">
            <w:pPr>
              <w:bidi w:val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30</w:t>
            </w:r>
            <w:r w:rsidRPr="00DF7519">
              <w:rPr>
                <w:sz w:val="16"/>
                <w:szCs w:val="16"/>
                <w:lang w:val="fr-FR"/>
              </w:rPr>
              <w:t xml:space="preserve"> min</w:t>
            </w:r>
          </w:p>
          <w:p w:rsidR="00F3631D" w:rsidRDefault="00F3631D" w:rsidP="00F3631D">
            <w:pPr>
              <w:bidi w:val="0"/>
              <w:rPr>
                <w:sz w:val="16"/>
                <w:szCs w:val="16"/>
                <w:lang w:val="fr-FR"/>
              </w:rPr>
            </w:pPr>
          </w:p>
          <w:p w:rsidR="00F3631D" w:rsidRDefault="00F3631D" w:rsidP="00F3631D">
            <w:pPr>
              <w:bidi w:val="0"/>
              <w:rPr>
                <w:sz w:val="16"/>
                <w:szCs w:val="16"/>
                <w:lang w:val="fr-FR"/>
              </w:rPr>
            </w:pPr>
          </w:p>
          <w:p w:rsidR="00F3631D" w:rsidRDefault="00F3631D" w:rsidP="00F3631D">
            <w:pPr>
              <w:bidi w:val="0"/>
              <w:rPr>
                <w:sz w:val="16"/>
                <w:szCs w:val="16"/>
                <w:lang w:val="fr-FR"/>
              </w:rPr>
            </w:pPr>
          </w:p>
          <w:p w:rsidR="00F3631D" w:rsidRDefault="00F3631D" w:rsidP="00F3631D">
            <w:pPr>
              <w:bidi w:val="0"/>
              <w:rPr>
                <w:sz w:val="16"/>
                <w:szCs w:val="16"/>
                <w:lang w:val="fr-FR"/>
              </w:rPr>
            </w:pPr>
          </w:p>
          <w:p w:rsidR="00F3631D" w:rsidRDefault="00F3631D" w:rsidP="00F3631D">
            <w:pPr>
              <w:bidi w:val="0"/>
              <w:rPr>
                <w:sz w:val="16"/>
                <w:szCs w:val="16"/>
                <w:lang w:val="fr-FR"/>
              </w:rPr>
            </w:pPr>
          </w:p>
          <w:p w:rsidR="00F3631D" w:rsidRDefault="00F3631D" w:rsidP="00F3631D">
            <w:pPr>
              <w:bidi w:val="0"/>
              <w:rPr>
                <w:sz w:val="16"/>
                <w:szCs w:val="16"/>
                <w:lang w:val="fr-FR"/>
              </w:rPr>
            </w:pPr>
          </w:p>
          <w:p w:rsidR="00F3631D" w:rsidRDefault="00F3631D" w:rsidP="00F3631D">
            <w:pPr>
              <w:bidi w:val="0"/>
              <w:rPr>
                <w:sz w:val="16"/>
                <w:szCs w:val="16"/>
                <w:lang w:val="fr-FR"/>
              </w:rPr>
            </w:pPr>
          </w:p>
          <w:p w:rsidR="00F3631D" w:rsidRDefault="00F3631D" w:rsidP="00F3631D">
            <w:pPr>
              <w:bidi w:val="0"/>
              <w:rPr>
                <w:sz w:val="16"/>
                <w:szCs w:val="16"/>
                <w:lang w:val="fr-FR"/>
              </w:rPr>
            </w:pPr>
          </w:p>
          <w:p w:rsidR="00F3631D" w:rsidRDefault="00F3631D" w:rsidP="00F3631D">
            <w:pPr>
              <w:bidi w:val="0"/>
              <w:rPr>
                <w:sz w:val="16"/>
                <w:szCs w:val="16"/>
                <w:lang w:val="fr-FR"/>
              </w:rPr>
            </w:pPr>
          </w:p>
          <w:p w:rsidR="00F3631D" w:rsidRDefault="00F3631D" w:rsidP="00F3631D">
            <w:pPr>
              <w:bidi w:val="0"/>
              <w:rPr>
                <w:sz w:val="16"/>
                <w:szCs w:val="16"/>
                <w:lang w:val="fr-FR"/>
              </w:rPr>
            </w:pPr>
          </w:p>
          <w:p w:rsidR="00F3631D" w:rsidRDefault="00F3631D" w:rsidP="00F3631D">
            <w:pPr>
              <w:bidi w:val="0"/>
              <w:rPr>
                <w:sz w:val="16"/>
                <w:szCs w:val="16"/>
                <w:lang w:val="fr-FR"/>
              </w:rPr>
            </w:pPr>
          </w:p>
          <w:p w:rsidR="00F3631D" w:rsidRDefault="00F3631D" w:rsidP="00F3631D">
            <w:pPr>
              <w:bidi w:val="0"/>
              <w:rPr>
                <w:sz w:val="16"/>
                <w:szCs w:val="16"/>
                <w:lang w:val="fr-FR"/>
              </w:rPr>
            </w:pPr>
          </w:p>
          <w:p w:rsidR="00F3631D" w:rsidRDefault="00F3631D" w:rsidP="00F3631D">
            <w:pPr>
              <w:bidi w:val="0"/>
              <w:rPr>
                <w:sz w:val="16"/>
                <w:szCs w:val="16"/>
                <w:lang w:val="fr-FR"/>
              </w:rPr>
            </w:pPr>
          </w:p>
          <w:p w:rsidR="00F3631D" w:rsidRDefault="00F3631D" w:rsidP="00F3631D">
            <w:pPr>
              <w:bidi w:val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30</w:t>
            </w:r>
            <w:r w:rsidRPr="00DF7519">
              <w:rPr>
                <w:sz w:val="16"/>
                <w:szCs w:val="16"/>
                <w:lang w:val="fr-FR"/>
              </w:rPr>
              <w:t xml:space="preserve"> min</w:t>
            </w: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BE3860" w:rsidP="00215806">
            <w:pPr>
              <w:bidi w:val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15</w:t>
            </w:r>
            <w:r w:rsidR="00E41146" w:rsidRPr="00DF7519">
              <w:rPr>
                <w:sz w:val="16"/>
                <w:szCs w:val="16"/>
                <w:lang w:val="fr-FR"/>
              </w:rPr>
              <w:t xml:space="preserve"> min</w:t>
            </w: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DE4082" w:rsidP="00215806">
            <w:pPr>
              <w:bidi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105</w:t>
            </w:r>
            <w:r w:rsidR="00E41146">
              <w:rPr>
                <w:sz w:val="18"/>
                <w:szCs w:val="18"/>
                <w:lang w:val="fr-FR"/>
              </w:rPr>
              <w:t xml:space="preserve"> min</w:t>
            </w: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0B0CF1" w:rsidP="00215806">
            <w:pPr>
              <w:bidi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120</w:t>
            </w:r>
            <w:r w:rsidR="00E41146">
              <w:rPr>
                <w:sz w:val="18"/>
                <w:szCs w:val="18"/>
                <w:lang w:val="fr-FR"/>
              </w:rPr>
              <w:t xml:space="preserve"> min</w:t>
            </w: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3868B3" w:rsidP="00215806">
            <w:pPr>
              <w:bidi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30</w:t>
            </w:r>
            <w:r w:rsidR="00E41146">
              <w:rPr>
                <w:sz w:val="18"/>
                <w:szCs w:val="18"/>
                <w:lang w:val="fr-FR"/>
              </w:rPr>
              <w:t xml:space="preserve"> min</w:t>
            </w: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1A2D89" w:rsidP="00215806">
            <w:pPr>
              <w:bidi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30</w:t>
            </w:r>
            <w:r w:rsidR="00E41146">
              <w:rPr>
                <w:sz w:val="18"/>
                <w:szCs w:val="18"/>
                <w:lang w:val="fr-FR"/>
              </w:rPr>
              <w:t xml:space="preserve"> min</w:t>
            </w: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3141A1" w:rsidP="00215806">
            <w:pPr>
              <w:bidi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60</w:t>
            </w:r>
            <w:r w:rsidR="00E41146">
              <w:rPr>
                <w:sz w:val="18"/>
                <w:szCs w:val="18"/>
                <w:lang w:val="fr-FR"/>
              </w:rPr>
              <w:t xml:space="preserve"> min</w:t>
            </w: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2F116E" w:rsidP="00215806">
            <w:pPr>
              <w:bidi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60</w:t>
            </w:r>
            <w:r w:rsidR="00E41146">
              <w:rPr>
                <w:sz w:val="18"/>
                <w:szCs w:val="18"/>
                <w:lang w:val="fr-FR"/>
              </w:rPr>
              <w:t xml:space="preserve"> min</w:t>
            </w: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30 min</w:t>
            </w: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FF4A1C" w:rsidP="00EF064C">
            <w:pPr>
              <w:bidi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30</w:t>
            </w:r>
            <w:r w:rsidR="00E41146">
              <w:rPr>
                <w:sz w:val="18"/>
                <w:szCs w:val="18"/>
                <w:lang w:val="fr-FR"/>
              </w:rPr>
              <w:t xml:space="preserve"> min</w:t>
            </w: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B35B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B35B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B35B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B35B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B35B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B35B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B35B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B35B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B35B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B35B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B35B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B35B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B35B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B35B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B35B4">
            <w:pPr>
              <w:bidi w:val="0"/>
              <w:rPr>
                <w:sz w:val="18"/>
                <w:szCs w:val="18"/>
                <w:lang w:val="fr-FR"/>
              </w:rPr>
            </w:pPr>
          </w:p>
          <w:p w:rsidR="007D7EFB" w:rsidRDefault="007D7EFB" w:rsidP="007D7EFB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Pr="00DF7519" w:rsidRDefault="00E41146" w:rsidP="00EB35B4">
            <w:pPr>
              <w:bidi w:val="0"/>
              <w:rPr>
                <w:sz w:val="18"/>
                <w:szCs w:val="18"/>
                <w:lang w:val="fr-FR"/>
              </w:rPr>
            </w:pPr>
          </w:p>
        </w:tc>
      </w:tr>
    </w:tbl>
    <w:p w:rsidR="00132AEC" w:rsidRDefault="00132AEC" w:rsidP="00333F78">
      <w:pPr>
        <w:bidi w:val="0"/>
        <w:rPr>
          <w:sz w:val="12"/>
          <w:szCs w:val="1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99"/>
        <w:gridCol w:w="6473"/>
        <w:gridCol w:w="850"/>
        <w:gridCol w:w="674"/>
      </w:tblGrid>
      <w:tr w:rsidR="002862FD" w:rsidTr="002862FD">
        <w:tc>
          <w:tcPr>
            <w:tcW w:w="1999" w:type="dxa"/>
          </w:tcPr>
          <w:p w:rsidR="002862FD" w:rsidRPr="00054FFE" w:rsidRDefault="002862FD" w:rsidP="00975FA6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 w:rsidRPr="00054FFE">
              <w:rPr>
                <w:b/>
                <w:bCs/>
                <w:sz w:val="18"/>
                <w:szCs w:val="18"/>
                <w:lang w:val="fr-FR"/>
              </w:rPr>
              <w:t>EVALUATION FORMATIVE</w:t>
            </w:r>
          </w:p>
          <w:p w:rsidR="002862FD" w:rsidRDefault="002862FD" w:rsidP="00975FA6">
            <w:pPr>
              <w:bidi w:val="0"/>
              <w:rPr>
                <w:sz w:val="12"/>
                <w:szCs w:val="12"/>
                <w:lang w:val="fr-FR"/>
              </w:rPr>
            </w:pPr>
          </w:p>
        </w:tc>
        <w:tc>
          <w:tcPr>
            <w:tcW w:w="6473" w:type="dxa"/>
          </w:tcPr>
          <w:p w:rsidR="002862FD" w:rsidRPr="002862FD" w:rsidRDefault="002862FD" w:rsidP="002862FD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2862FD">
              <w:rPr>
                <w:sz w:val="20"/>
                <w:szCs w:val="20"/>
                <w:lang w:val="fr-FR"/>
              </w:rPr>
              <w:t>Exercices et situations d'évaluation</w:t>
            </w:r>
          </w:p>
        </w:tc>
        <w:tc>
          <w:tcPr>
            <w:tcW w:w="850" w:type="dxa"/>
          </w:tcPr>
          <w:p w:rsidR="002862FD" w:rsidRPr="002862FD" w:rsidRDefault="002862FD" w:rsidP="00975FA6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  <w:r w:rsidRPr="002862FD">
              <w:rPr>
                <w:b/>
                <w:bCs/>
                <w:sz w:val="12"/>
                <w:szCs w:val="12"/>
                <w:lang w:val="fr-FR"/>
              </w:rPr>
              <w:t>Travail en groupe</w:t>
            </w:r>
          </w:p>
        </w:tc>
        <w:tc>
          <w:tcPr>
            <w:tcW w:w="674" w:type="dxa"/>
          </w:tcPr>
          <w:p w:rsidR="002862FD" w:rsidRPr="002862FD" w:rsidRDefault="002862FD" w:rsidP="00975FA6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  <w:r w:rsidRPr="002862FD">
              <w:rPr>
                <w:b/>
                <w:bCs/>
                <w:sz w:val="12"/>
                <w:szCs w:val="12"/>
                <w:lang w:val="fr-FR"/>
              </w:rPr>
              <w:t>50 min</w:t>
            </w:r>
          </w:p>
        </w:tc>
      </w:tr>
      <w:tr w:rsidR="002862FD" w:rsidTr="002862FD">
        <w:tc>
          <w:tcPr>
            <w:tcW w:w="1999" w:type="dxa"/>
          </w:tcPr>
          <w:p w:rsidR="002862FD" w:rsidRPr="00054FFE" w:rsidRDefault="002862FD" w:rsidP="002862F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EVALUATION SAOMMATIVE</w:t>
            </w:r>
          </w:p>
          <w:p w:rsidR="002862FD" w:rsidRPr="00054FFE" w:rsidRDefault="002862FD" w:rsidP="00975FA6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6473" w:type="dxa"/>
          </w:tcPr>
          <w:p w:rsidR="002862FD" w:rsidRPr="002862FD" w:rsidRDefault="002862FD" w:rsidP="002862FD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2862FD">
              <w:rPr>
                <w:sz w:val="20"/>
                <w:szCs w:val="20"/>
                <w:lang w:val="fr-FR"/>
              </w:rPr>
              <w:t>Exercices et situations d'évaluation</w:t>
            </w:r>
          </w:p>
        </w:tc>
        <w:tc>
          <w:tcPr>
            <w:tcW w:w="850" w:type="dxa"/>
          </w:tcPr>
          <w:p w:rsidR="002862FD" w:rsidRPr="002862FD" w:rsidRDefault="002862FD" w:rsidP="00975FA6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  <w:r w:rsidRPr="002862FD">
              <w:rPr>
                <w:b/>
                <w:bCs/>
                <w:sz w:val="12"/>
                <w:szCs w:val="12"/>
                <w:lang w:val="fr-FR"/>
              </w:rPr>
              <w:t xml:space="preserve">Travail </w:t>
            </w:r>
            <w:r>
              <w:rPr>
                <w:b/>
                <w:bCs/>
                <w:sz w:val="12"/>
                <w:szCs w:val="12"/>
                <w:lang w:val="fr-FR"/>
              </w:rPr>
              <w:t>individuel</w:t>
            </w:r>
          </w:p>
        </w:tc>
        <w:tc>
          <w:tcPr>
            <w:tcW w:w="674" w:type="dxa"/>
          </w:tcPr>
          <w:p w:rsidR="002862FD" w:rsidRPr="002862FD" w:rsidRDefault="002862FD" w:rsidP="00975FA6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  <w:r>
              <w:rPr>
                <w:b/>
                <w:bCs/>
                <w:sz w:val="12"/>
                <w:szCs w:val="12"/>
                <w:lang w:val="fr-FR"/>
              </w:rPr>
              <w:t>60 min</w:t>
            </w:r>
          </w:p>
        </w:tc>
      </w:tr>
    </w:tbl>
    <w:p w:rsidR="00975FA6" w:rsidRPr="00333F78" w:rsidRDefault="00975FA6" w:rsidP="00975FA6">
      <w:pPr>
        <w:bidi w:val="0"/>
        <w:rPr>
          <w:sz w:val="12"/>
          <w:szCs w:val="12"/>
          <w:lang w:val="fr-FR"/>
        </w:rPr>
      </w:pPr>
    </w:p>
    <w:sectPr w:rsidR="00975FA6" w:rsidRPr="00333F78" w:rsidSect="00314F8A">
      <w:pgSz w:w="11906" w:h="16838"/>
      <w:pgMar w:top="567" w:right="566" w:bottom="851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45pt;height:11.45pt" o:bullet="t">
        <v:imagedata r:id="rId1" o:title="mso4B25"/>
      </v:shape>
    </w:pict>
  </w:numPicBullet>
  <w:numPicBullet w:numPicBulletId="1">
    <w:pict>
      <v:shape id="_x0000_i1084" type="#_x0000_t75" style="width:125.7pt;height:116.55pt" o:bullet="t">
        <v:imagedata r:id="rId2" o:title="clip_image001"/>
      </v:shape>
    </w:pict>
  </w:numPicBullet>
  <w:abstractNum w:abstractNumId="0" w15:restartNumberingAfterBreak="0">
    <w:nsid w:val="049F650E"/>
    <w:multiLevelType w:val="hybridMultilevel"/>
    <w:tmpl w:val="28B643D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2642"/>
    <w:multiLevelType w:val="hybridMultilevel"/>
    <w:tmpl w:val="F64439C6"/>
    <w:lvl w:ilvl="0" w:tplc="17FC7AB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5EA5"/>
    <w:multiLevelType w:val="hybridMultilevel"/>
    <w:tmpl w:val="17D49E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D12D4"/>
    <w:multiLevelType w:val="hybridMultilevel"/>
    <w:tmpl w:val="F2206CB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62D92"/>
    <w:multiLevelType w:val="hybridMultilevel"/>
    <w:tmpl w:val="9A22B37E"/>
    <w:lvl w:ilvl="0" w:tplc="38D23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029D0"/>
    <w:multiLevelType w:val="hybridMultilevel"/>
    <w:tmpl w:val="854AF50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55388"/>
    <w:multiLevelType w:val="hybridMultilevel"/>
    <w:tmpl w:val="963ACC9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E6F66"/>
    <w:multiLevelType w:val="hybridMultilevel"/>
    <w:tmpl w:val="7CAA05D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10D39"/>
    <w:multiLevelType w:val="hybridMultilevel"/>
    <w:tmpl w:val="F2A2C3C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B085C"/>
    <w:multiLevelType w:val="hybridMultilevel"/>
    <w:tmpl w:val="D2DAB17C"/>
    <w:lvl w:ilvl="0" w:tplc="C52A5574">
      <w:start w:val="1"/>
      <w:numFmt w:val="decimal"/>
      <w:lvlText w:val="%1."/>
      <w:lvlJc w:val="left"/>
      <w:pPr>
        <w:ind w:left="218" w:hanging="360"/>
      </w:pPr>
    </w:lvl>
    <w:lvl w:ilvl="1" w:tplc="040C0019">
      <w:start w:val="1"/>
      <w:numFmt w:val="lowerLetter"/>
      <w:lvlText w:val="%2."/>
      <w:lvlJc w:val="left"/>
      <w:pPr>
        <w:ind w:left="938" w:hanging="360"/>
      </w:pPr>
    </w:lvl>
    <w:lvl w:ilvl="2" w:tplc="040C001B">
      <w:start w:val="1"/>
      <w:numFmt w:val="lowerRoman"/>
      <w:lvlText w:val="%3."/>
      <w:lvlJc w:val="right"/>
      <w:pPr>
        <w:ind w:left="1658" w:hanging="180"/>
      </w:pPr>
    </w:lvl>
    <w:lvl w:ilvl="3" w:tplc="040C000F">
      <w:start w:val="1"/>
      <w:numFmt w:val="decimal"/>
      <w:lvlText w:val="%4."/>
      <w:lvlJc w:val="left"/>
      <w:pPr>
        <w:ind w:left="2378" w:hanging="360"/>
      </w:pPr>
    </w:lvl>
    <w:lvl w:ilvl="4" w:tplc="040C0019">
      <w:start w:val="1"/>
      <w:numFmt w:val="lowerLetter"/>
      <w:lvlText w:val="%5."/>
      <w:lvlJc w:val="left"/>
      <w:pPr>
        <w:ind w:left="3098" w:hanging="360"/>
      </w:pPr>
    </w:lvl>
    <w:lvl w:ilvl="5" w:tplc="040C001B">
      <w:start w:val="1"/>
      <w:numFmt w:val="lowerRoman"/>
      <w:lvlText w:val="%6."/>
      <w:lvlJc w:val="right"/>
      <w:pPr>
        <w:ind w:left="3818" w:hanging="180"/>
      </w:pPr>
    </w:lvl>
    <w:lvl w:ilvl="6" w:tplc="040C000F">
      <w:start w:val="1"/>
      <w:numFmt w:val="decimal"/>
      <w:lvlText w:val="%7."/>
      <w:lvlJc w:val="left"/>
      <w:pPr>
        <w:ind w:left="4538" w:hanging="360"/>
      </w:pPr>
    </w:lvl>
    <w:lvl w:ilvl="7" w:tplc="040C0019">
      <w:start w:val="1"/>
      <w:numFmt w:val="lowerLetter"/>
      <w:lvlText w:val="%8."/>
      <w:lvlJc w:val="left"/>
      <w:pPr>
        <w:ind w:left="5258" w:hanging="360"/>
      </w:pPr>
    </w:lvl>
    <w:lvl w:ilvl="8" w:tplc="040C001B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5F824AA8"/>
    <w:multiLevelType w:val="hybridMultilevel"/>
    <w:tmpl w:val="689C90E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01B1F"/>
    <w:multiLevelType w:val="hybridMultilevel"/>
    <w:tmpl w:val="79D2D60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D299F"/>
    <w:multiLevelType w:val="hybridMultilevel"/>
    <w:tmpl w:val="F9F4938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10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F82"/>
    <w:rsid w:val="00000D7D"/>
    <w:rsid w:val="00001206"/>
    <w:rsid w:val="0000699E"/>
    <w:rsid w:val="00015941"/>
    <w:rsid w:val="000176FB"/>
    <w:rsid w:val="00031D2A"/>
    <w:rsid w:val="00031D5E"/>
    <w:rsid w:val="000341B0"/>
    <w:rsid w:val="000361C0"/>
    <w:rsid w:val="000366DA"/>
    <w:rsid w:val="00043AEE"/>
    <w:rsid w:val="000450F5"/>
    <w:rsid w:val="000465E8"/>
    <w:rsid w:val="000504C6"/>
    <w:rsid w:val="00050EA1"/>
    <w:rsid w:val="00052090"/>
    <w:rsid w:val="00054FFE"/>
    <w:rsid w:val="00060A39"/>
    <w:rsid w:val="00060E52"/>
    <w:rsid w:val="00062069"/>
    <w:rsid w:val="0006255F"/>
    <w:rsid w:val="00073053"/>
    <w:rsid w:val="0007510D"/>
    <w:rsid w:val="00076991"/>
    <w:rsid w:val="00081227"/>
    <w:rsid w:val="0008145A"/>
    <w:rsid w:val="0008329A"/>
    <w:rsid w:val="000863CA"/>
    <w:rsid w:val="000864AC"/>
    <w:rsid w:val="00087A34"/>
    <w:rsid w:val="00090033"/>
    <w:rsid w:val="000904F2"/>
    <w:rsid w:val="00090DA5"/>
    <w:rsid w:val="000927CD"/>
    <w:rsid w:val="00096386"/>
    <w:rsid w:val="000A169F"/>
    <w:rsid w:val="000A36EE"/>
    <w:rsid w:val="000A79C3"/>
    <w:rsid w:val="000B0CF1"/>
    <w:rsid w:val="000B30D6"/>
    <w:rsid w:val="000B39BD"/>
    <w:rsid w:val="000B4C85"/>
    <w:rsid w:val="000B74E1"/>
    <w:rsid w:val="000C2227"/>
    <w:rsid w:val="000C2F3C"/>
    <w:rsid w:val="000C4131"/>
    <w:rsid w:val="000C42FF"/>
    <w:rsid w:val="000C4894"/>
    <w:rsid w:val="000C75E3"/>
    <w:rsid w:val="000D1D00"/>
    <w:rsid w:val="000D382E"/>
    <w:rsid w:val="000D744A"/>
    <w:rsid w:val="000E0DC6"/>
    <w:rsid w:val="000E1709"/>
    <w:rsid w:val="000E1A45"/>
    <w:rsid w:val="000E50E8"/>
    <w:rsid w:val="000E5B2D"/>
    <w:rsid w:val="000E7528"/>
    <w:rsid w:val="000E79EF"/>
    <w:rsid w:val="000F3D1D"/>
    <w:rsid w:val="000F6339"/>
    <w:rsid w:val="000F66AC"/>
    <w:rsid w:val="00101527"/>
    <w:rsid w:val="001055C5"/>
    <w:rsid w:val="00105DA5"/>
    <w:rsid w:val="00115DFF"/>
    <w:rsid w:val="00115FEA"/>
    <w:rsid w:val="00116856"/>
    <w:rsid w:val="00116B2C"/>
    <w:rsid w:val="00120377"/>
    <w:rsid w:val="00122E2C"/>
    <w:rsid w:val="00132AEC"/>
    <w:rsid w:val="0014344F"/>
    <w:rsid w:val="00151813"/>
    <w:rsid w:val="00152ED5"/>
    <w:rsid w:val="00156D29"/>
    <w:rsid w:val="00165417"/>
    <w:rsid w:val="0016549F"/>
    <w:rsid w:val="00167E51"/>
    <w:rsid w:val="0017394F"/>
    <w:rsid w:val="00174D8D"/>
    <w:rsid w:val="0017541A"/>
    <w:rsid w:val="00176253"/>
    <w:rsid w:val="00177478"/>
    <w:rsid w:val="001776B2"/>
    <w:rsid w:val="0018129C"/>
    <w:rsid w:val="00181487"/>
    <w:rsid w:val="0018317C"/>
    <w:rsid w:val="001832C0"/>
    <w:rsid w:val="00183AEE"/>
    <w:rsid w:val="0018460A"/>
    <w:rsid w:val="001909F9"/>
    <w:rsid w:val="001924E4"/>
    <w:rsid w:val="001934FB"/>
    <w:rsid w:val="00195A05"/>
    <w:rsid w:val="001A063A"/>
    <w:rsid w:val="001A16EC"/>
    <w:rsid w:val="001A2D89"/>
    <w:rsid w:val="001B2488"/>
    <w:rsid w:val="001B3511"/>
    <w:rsid w:val="001B591D"/>
    <w:rsid w:val="001C1CDE"/>
    <w:rsid w:val="001C3A80"/>
    <w:rsid w:val="001C5251"/>
    <w:rsid w:val="001C62CA"/>
    <w:rsid w:val="001D05DF"/>
    <w:rsid w:val="001D4F83"/>
    <w:rsid w:val="001D525D"/>
    <w:rsid w:val="001D5591"/>
    <w:rsid w:val="001D7021"/>
    <w:rsid w:val="001E267C"/>
    <w:rsid w:val="001E6F74"/>
    <w:rsid w:val="001F10EE"/>
    <w:rsid w:val="001F425D"/>
    <w:rsid w:val="00203CEF"/>
    <w:rsid w:val="00206D0F"/>
    <w:rsid w:val="0021550D"/>
    <w:rsid w:val="00215806"/>
    <w:rsid w:val="00220735"/>
    <w:rsid w:val="00235B24"/>
    <w:rsid w:val="00240C32"/>
    <w:rsid w:val="00242A1E"/>
    <w:rsid w:val="002477EF"/>
    <w:rsid w:val="0025063D"/>
    <w:rsid w:val="002530EC"/>
    <w:rsid w:val="0025404D"/>
    <w:rsid w:val="00266493"/>
    <w:rsid w:val="002675DD"/>
    <w:rsid w:val="00270B19"/>
    <w:rsid w:val="00271538"/>
    <w:rsid w:val="00271788"/>
    <w:rsid w:val="002747F0"/>
    <w:rsid w:val="00275B63"/>
    <w:rsid w:val="00276146"/>
    <w:rsid w:val="00277EB0"/>
    <w:rsid w:val="0028277B"/>
    <w:rsid w:val="002841CE"/>
    <w:rsid w:val="002862FD"/>
    <w:rsid w:val="0028745B"/>
    <w:rsid w:val="00290A9C"/>
    <w:rsid w:val="00292B7F"/>
    <w:rsid w:val="00292FB0"/>
    <w:rsid w:val="00293332"/>
    <w:rsid w:val="002944C2"/>
    <w:rsid w:val="002977D5"/>
    <w:rsid w:val="002977E8"/>
    <w:rsid w:val="002A01A5"/>
    <w:rsid w:val="002A2E06"/>
    <w:rsid w:val="002A3766"/>
    <w:rsid w:val="002A412C"/>
    <w:rsid w:val="002A596F"/>
    <w:rsid w:val="002A67BB"/>
    <w:rsid w:val="002B4AC7"/>
    <w:rsid w:val="002B4E52"/>
    <w:rsid w:val="002B667A"/>
    <w:rsid w:val="002B707B"/>
    <w:rsid w:val="002B753B"/>
    <w:rsid w:val="002C17A5"/>
    <w:rsid w:val="002C3965"/>
    <w:rsid w:val="002C5320"/>
    <w:rsid w:val="002C587B"/>
    <w:rsid w:val="002D019C"/>
    <w:rsid w:val="002D0665"/>
    <w:rsid w:val="002D3E71"/>
    <w:rsid w:val="002E0313"/>
    <w:rsid w:val="002E1C39"/>
    <w:rsid w:val="002E45D6"/>
    <w:rsid w:val="002F116E"/>
    <w:rsid w:val="002F6CA7"/>
    <w:rsid w:val="002F6D78"/>
    <w:rsid w:val="003029A2"/>
    <w:rsid w:val="003141A1"/>
    <w:rsid w:val="00314CD7"/>
    <w:rsid w:val="00314F8A"/>
    <w:rsid w:val="0031570F"/>
    <w:rsid w:val="00321BFE"/>
    <w:rsid w:val="00332A25"/>
    <w:rsid w:val="00333F78"/>
    <w:rsid w:val="0034573B"/>
    <w:rsid w:val="00346BA7"/>
    <w:rsid w:val="00347DAA"/>
    <w:rsid w:val="00350A0E"/>
    <w:rsid w:val="003530BB"/>
    <w:rsid w:val="00354B88"/>
    <w:rsid w:val="0035787E"/>
    <w:rsid w:val="00357CFB"/>
    <w:rsid w:val="00360ECF"/>
    <w:rsid w:val="0036325D"/>
    <w:rsid w:val="00366760"/>
    <w:rsid w:val="00367AFE"/>
    <w:rsid w:val="00373510"/>
    <w:rsid w:val="00375E56"/>
    <w:rsid w:val="00380E44"/>
    <w:rsid w:val="003826D0"/>
    <w:rsid w:val="00385AE1"/>
    <w:rsid w:val="00385EAE"/>
    <w:rsid w:val="003868B3"/>
    <w:rsid w:val="00386953"/>
    <w:rsid w:val="00387643"/>
    <w:rsid w:val="00390424"/>
    <w:rsid w:val="00392455"/>
    <w:rsid w:val="00393336"/>
    <w:rsid w:val="00394F37"/>
    <w:rsid w:val="00395AEB"/>
    <w:rsid w:val="003A1579"/>
    <w:rsid w:val="003A1DB6"/>
    <w:rsid w:val="003A51F6"/>
    <w:rsid w:val="003B0459"/>
    <w:rsid w:val="003B22A8"/>
    <w:rsid w:val="003B42CF"/>
    <w:rsid w:val="003B58E3"/>
    <w:rsid w:val="003C56CA"/>
    <w:rsid w:val="003E6A45"/>
    <w:rsid w:val="003F10DB"/>
    <w:rsid w:val="003F13F2"/>
    <w:rsid w:val="003F2C92"/>
    <w:rsid w:val="003F3903"/>
    <w:rsid w:val="003F3FBC"/>
    <w:rsid w:val="003F7143"/>
    <w:rsid w:val="00407ABF"/>
    <w:rsid w:val="0041055D"/>
    <w:rsid w:val="00410B32"/>
    <w:rsid w:val="00411426"/>
    <w:rsid w:val="00414182"/>
    <w:rsid w:val="00416ED4"/>
    <w:rsid w:val="00420715"/>
    <w:rsid w:val="00420DEC"/>
    <w:rsid w:val="00421C0B"/>
    <w:rsid w:val="00421F0C"/>
    <w:rsid w:val="0042259D"/>
    <w:rsid w:val="00422DA5"/>
    <w:rsid w:val="00427096"/>
    <w:rsid w:val="004328F7"/>
    <w:rsid w:val="00442061"/>
    <w:rsid w:val="00443D9B"/>
    <w:rsid w:val="00445081"/>
    <w:rsid w:val="0045237F"/>
    <w:rsid w:val="00457E24"/>
    <w:rsid w:val="0046012B"/>
    <w:rsid w:val="00461BDA"/>
    <w:rsid w:val="00477F8D"/>
    <w:rsid w:val="00480859"/>
    <w:rsid w:val="004816A9"/>
    <w:rsid w:val="004825FB"/>
    <w:rsid w:val="00482C47"/>
    <w:rsid w:val="00482E30"/>
    <w:rsid w:val="00490447"/>
    <w:rsid w:val="0049134F"/>
    <w:rsid w:val="004917A9"/>
    <w:rsid w:val="00491884"/>
    <w:rsid w:val="004941F3"/>
    <w:rsid w:val="004A0C81"/>
    <w:rsid w:val="004A5F1A"/>
    <w:rsid w:val="004B240B"/>
    <w:rsid w:val="004B2F82"/>
    <w:rsid w:val="004B507C"/>
    <w:rsid w:val="004C0926"/>
    <w:rsid w:val="004C2183"/>
    <w:rsid w:val="004E1C1E"/>
    <w:rsid w:val="004E3418"/>
    <w:rsid w:val="004E497F"/>
    <w:rsid w:val="004E4F64"/>
    <w:rsid w:val="004E7099"/>
    <w:rsid w:val="004F0A13"/>
    <w:rsid w:val="004F241B"/>
    <w:rsid w:val="004F43DF"/>
    <w:rsid w:val="004F5B05"/>
    <w:rsid w:val="004F6B97"/>
    <w:rsid w:val="004F6BA1"/>
    <w:rsid w:val="0050084F"/>
    <w:rsid w:val="00500879"/>
    <w:rsid w:val="005058D1"/>
    <w:rsid w:val="00505D17"/>
    <w:rsid w:val="00507D34"/>
    <w:rsid w:val="00510C0F"/>
    <w:rsid w:val="005113D3"/>
    <w:rsid w:val="00512FC4"/>
    <w:rsid w:val="00513D6F"/>
    <w:rsid w:val="00515146"/>
    <w:rsid w:val="005159DC"/>
    <w:rsid w:val="0052502C"/>
    <w:rsid w:val="00531773"/>
    <w:rsid w:val="00534B75"/>
    <w:rsid w:val="00534B84"/>
    <w:rsid w:val="00535E49"/>
    <w:rsid w:val="00542981"/>
    <w:rsid w:val="00546653"/>
    <w:rsid w:val="00556291"/>
    <w:rsid w:val="005625DF"/>
    <w:rsid w:val="00563E4E"/>
    <w:rsid w:val="0056400D"/>
    <w:rsid w:val="0056605D"/>
    <w:rsid w:val="0057280A"/>
    <w:rsid w:val="00580C49"/>
    <w:rsid w:val="00581932"/>
    <w:rsid w:val="00582A49"/>
    <w:rsid w:val="00582EAE"/>
    <w:rsid w:val="00583693"/>
    <w:rsid w:val="00585789"/>
    <w:rsid w:val="00586233"/>
    <w:rsid w:val="00590932"/>
    <w:rsid w:val="0059639A"/>
    <w:rsid w:val="005A2A24"/>
    <w:rsid w:val="005A3E0E"/>
    <w:rsid w:val="005A55E9"/>
    <w:rsid w:val="005B6395"/>
    <w:rsid w:val="005C018E"/>
    <w:rsid w:val="005C6CC7"/>
    <w:rsid w:val="005D0714"/>
    <w:rsid w:val="005D2AF7"/>
    <w:rsid w:val="005D410B"/>
    <w:rsid w:val="005D609F"/>
    <w:rsid w:val="005E5C24"/>
    <w:rsid w:val="005E71B9"/>
    <w:rsid w:val="005F19BE"/>
    <w:rsid w:val="005F2FE9"/>
    <w:rsid w:val="005F6BF0"/>
    <w:rsid w:val="006028AA"/>
    <w:rsid w:val="00607FD9"/>
    <w:rsid w:val="00610A0A"/>
    <w:rsid w:val="00612650"/>
    <w:rsid w:val="00615B78"/>
    <w:rsid w:val="00620687"/>
    <w:rsid w:val="00625D7A"/>
    <w:rsid w:val="00632653"/>
    <w:rsid w:val="0063479C"/>
    <w:rsid w:val="00635612"/>
    <w:rsid w:val="00635A36"/>
    <w:rsid w:val="00635DE9"/>
    <w:rsid w:val="006435D4"/>
    <w:rsid w:val="0064445F"/>
    <w:rsid w:val="0065053B"/>
    <w:rsid w:val="00652176"/>
    <w:rsid w:val="00664479"/>
    <w:rsid w:val="0066469B"/>
    <w:rsid w:val="0066577C"/>
    <w:rsid w:val="006723EC"/>
    <w:rsid w:val="0068223C"/>
    <w:rsid w:val="006872CF"/>
    <w:rsid w:val="00690706"/>
    <w:rsid w:val="00690C94"/>
    <w:rsid w:val="006913BE"/>
    <w:rsid w:val="00693C9C"/>
    <w:rsid w:val="00694566"/>
    <w:rsid w:val="00694A19"/>
    <w:rsid w:val="006A2A46"/>
    <w:rsid w:val="006A7D96"/>
    <w:rsid w:val="006B01A7"/>
    <w:rsid w:val="006C08D7"/>
    <w:rsid w:val="006C1622"/>
    <w:rsid w:val="006C3970"/>
    <w:rsid w:val="006D0325"/>
    <w:rsid w:val="006E0B4F"/>
    <w:rsid w:val="006E3671"/>
    <w:rsid w:val="006E3A2E"/>
    <w:rsid w:val="006E4593"/>
    <w:rsid w:val="006E4EBA"/>
    <w:rsid w:val="006E70BB"/>
    <w:rsid w:val="006F6412"/>
    <w:rsid w:val="00701A90"/>
    <w:rsid w:val="00703578"/>
    <w:rsid w:val="00703A37"/>
    <w:rsid w:val="00710F0E"/>
    <w:rsid w:val="0073039A"/>
    <w:rsid w:val="00732684"/>
    <w:rsid w:val="00732C60"/>
    <w:rsid w:val="007379E5"/>
    <w:rsid w:val="0074096B"/>
    <w:rsid w:val="00741480"/>
    <w:rsid w:val="00742DFF"/>
    <w:rsid w:val="00744237"/>
    <w:rsid w:val="007507DB"/>
    <w:rsid w:val="00754BAB"/>
    <w:rsid w:val="00754E9D"/>
    <w:rsid w:val="007607B1"/>
    <w:rsid w:val="00760D4F"/>
    <w:rsid w:val="0076289C"/>
    <w:rsid w:val="00766ED6"/>
    <w:rsid w:val="0077749F"/>
    <w:rsid w:val="00780D4D"/>
    <w:rsid w:val="00783AB1"/>
    <w:rsid w:val="00787091"/>
    <w:rsid w:val="00790F70"/>
    <w:rsid w:val="007A3FF0"/>
    <w:rsid w:val="007A663A"/>
    <w:rsid w:val="007A7380"/>
    <w:rsid w:val="007A7849"/>
    <w:rsid w:val="007B120D"/>
    <w:rsid w:val="007B472F"/>
    <w:rsid w:val="007B4E97"/>
    <w:rsid w:val="007B6FDE"/>
    <w:rsid w:val="007B7B8D"/>
    <w:rsid w:val="007C3289"/>
    <w:rsid w:val="007C5988"/>
    <w:rsid w:val="007C696E"/>
    <w:rsid w:val="007C6C05"/>
    <w:rsid w:val="007D0188"/>
    <w:rsid w:val="007D7EFB"/>
    <w:rsid w:val="007E0A0C"/>
    <w:rsid w:val="007E59A0"/>
    <w:rsid w:val="007E5DF3"/>
    <w:rsid w:val="007E602E"/>
    <w:rsid w:val="007E68BE"/>
    <w:rsid w:val="007E6D1F"/>
    <w:rsid w:val="007E7753"/>
    <w:rsid w:val="007E7B39"/>
    <w:rsid w:val="007F03E4"/>
    <w:rsid w:val="007F1C7F"/>
    <w:rsid w:val="007F37F1"/>
    <w:rsid w:val="007F5B07"/>
    <w:rsid w:val="007F6009"/>
    <w:rsid w:val="007F7CBC"/>
    <w:rsid w:val="00803389"/>
    <w:rsid w:val="00806877"/>
    <w:rsid w:val="00807A9B"/>
    <w:rsid w:val="008111F3"/>
    <w:rsid w:val="00822E51"/>
    <w:rsid w:val="00823AF1"/>
    <w:rsid w:val="008269D0"/>
    <w:rsid w:val="00830E34"/>
    <w:rsid w:val="0083217F"/>
    <w:rsid w:val="00835F06"/>
    <w:rsid w:val="00836066"/>
    <w:rsid w:val="00840805"/>
    <w:rsid w:val="00842CFB"/>
    <w:rsid w:val="008456D5"/>
    <w:rsid w:val="0085004A"/>
    <w:rsid w:val="00852326"/>
    <w:rsid w:val="00857417"/>
    <w:rsid w:val="0086016E"/>
    <w:rsid w:val="008611E5"/>
    <w:rsid w:val="00861F47"/>
    <w:rsid w:val="00862FA2"/>
    <w:rsid w:val="00863E53"/>
    <w:rsid w:val="008650F7"/>
    <w:rsid w:val="00870AA5"/>
    <w:rsid w:val="00870F4B"/>
    <w:rsid w:val="008718B5"/>
    <w:rsid w:val="0087298B"/>
    <w:rsid w:val="00876FC2"/>
    <w:rsid w:val="0087771D"/>
    <w:rsid w:val="00877817"/>
    <w:rsid w:val="0088066B"/>
    <w:rsid w:val="008822F3"/>
    <w:rsid w:val="00883207"/>
    <w:rsid w:val="00885127"/>
    <w:rsid w:val="008853FB"/>
    <w:rsid w:val="008907F9"/>
    <w:rsid w:val="00891FF0"/>
    <w:rsid w:val="00892ED5"/>
    <w:rsid w:val="00892FAC"/>
    <w:rsid w:val="00894DE5"/>
    <w:rsid w:val="00894F01"/>
    <w:rsid w:val="00896F56"/>
    <w:rsid w:val="0089701C"/>
    <w:rsid w:val="008A4424"/>
    <w:rsid w:val="008A4631"/>
    <w:rsid w:val="008B17F5"/>
    <w:rsid w:val="008B5862"/>
    <w:rsid w:val="008B6E3D"/>
    <w:rsid w:val="008C1A3F"/>
    <w:rsid w:val="008D0FD5"/>
    <w:rsid w:val="008D6DC1"/>
    <w:rsid w:val="008E154D"/>
    <w:rsid w:val="008E37BF"/>
    <w:rsid w:val="008E3924"/>
    <w:rsid w:val="008F09FA"/>
    <w:rsid w:val="008F0D02"/>
    <w:rsid w:val="008F6C04"/>
    <w:rsid w:val="00901F87"/>
    <w:rsid w:val="00905B25"/>
    <w:rsid w:val="00913DB6"/>
    <w:rsid w:val="009158CB"/>
    <w:rsid w:val="00915C94"/>
    <w:rsid w:val="0092205C"/>
    <w:rsid w:val="009225D0"/>
    <w:rsid w:val="009232B0"/>
    <w:rsid w:val="009319F7"/>
    <w:rsid w:val="00931DE8"/>
    <w:rsid w:val="009327A2"/>
    <w:rsid w:val="00932A9D"/>
    <w:rsid w:val="00932ED9"/>
    <w:rsid w:val="0093610F"/>
    <w:rsid w:val="00936ED2"/>
    <w:rsid w:val="00937E93"/>
    <w:rsid w:val="009432CF"/>
    <w:rsid w:val="00950891"/>
    <w:rsid w:val="00951C3A"/>
    <w:rsid w:val="00953393"/>
    <w:rsid w:val="009544A1"/>
    <w:rsid w:val="00956D48"/>
    <w:rsid w:val="00960CB9"/>
    <w:rsid w:val="00963EA9"/>
    <w:rsid w:val="00967C4A"/>
    <w:rsid w:val="0097219A"/>
    <w:rsid w:val="00974174"/>
    <w:rsid w:val="00974AD9"/>
    <w:rsid w:val="00974C17"/>
    <w:rsid w:val="00975853"/>
    <w:rsid w:val="00975FA6"/>
    <w:rsid w:val="00980020"/>
    <w:rsid w:val="0098046D"/>
    <w:rsid w:val="00981053"/>
    <w:rsid w:val="00981379"/>
    <w:rsid w:val="00982954"/>
    <w:rsid w:val="00982F45"/>
    <w:rsid w:val="00987261"/>
    <w:rsid w:val="00990723"/>
    <w:rsid w:val="009927D8"/>
    <w:rsid w:val="009929C3"/>
    <w:rsid w:val="009931F5"/>
    <w:rsid w:val="009947DB"/>
    <w:rsid w:val="009962DA"/>
    <w:rsid w:val="00997408"/>
    <w:rsid w:val="00997524"/>
    <w:rsid w:val="00997746"/>
    <w:rsid w:val="00997C46"/>
    <w:rsid w:val="00997F37"/>
    <w:rsid w:val="009A7BE4"/>
    <w:rsid w:val="009B7BA4"/>
    <w:rsid w:val="009C24EE"/>
    <w:rsid w:val="009C528F"/>
    <w:rsid w:val="009C6535"/>
    <w:rsid w:val="009D016E"/>
    <w:rsid w:val="009D03D0"/>
    <w:rsid w:val="009D14FD"/>
    <w:rsid w:val="009D25AB"/>
    <w:rsid w:val="009D2EE0"/>
    <w:rsid w:val="009D720F"/>
    <w:rsid w:val="009E70D7"/>
    <w:rsid w:val="009F396B"/>
    <w:rsid w:val="009F433D"/>
    <w:rsid w:val="009F69F5"/>
    <w:rsid w:val="00A10137"/>
    <w:rsid w:val="00A11650"/>
    <w:rsid w:val="00A11FCE"/>
    <w:rsid w:val="00A12417"/>
    <w:rsid w:val="00A22313"/>
    <w:rsid w:val="00A32518"/>
    <w:rsid w:val="00A35B3D"/>
    <w:rsid w:val="00A36C05"/>
    <w:rsid w:val="00A373A4"/>
    <w:rsid w:val="00A37C44"/>
    <w:rsid w:val="00A42784"/>
    <w:rsid w:val="00A50698"/>
    <w:rsid w:val="00A50934"/>
    <w:rsid w:val="00A5426F"/>
    <w:rsid w:val="00A54701"/>
    <w:rsid w:val="00A568D6"/>
    <w:rsid w:val="00A57572"/>
    <w:rsid w:val="00A57D22"/>
    <w:rsid w:val="00A627F3"/>
    <w:rsid w:val="00A64DD5"/>
    <w:rsid w:val="00A65A19"/>
    <w:rsid w:val="00A7517A"/>
    <w:rsid w:val="00A75870"/>
    <w:rsid w:val="00A818DB"/>
    <w:rsid w:val="00A85CAD"/>
    <w:rsid w:val="00A85DBB"/>
    <w:rsid w:val="00A87CB6"/>
    <w:rsid w:val="00A9053A"/>
    <w:rsid w:val="00A919FC"/>
    <w:rsid w:val="00A93BD8"/>
    <w:rsid w:val="00A967B0"/>
    <w:rsid w:val="00AA11A9"/>
    <w:rsid w:val="00AA2F67"/>
    <w:rsid w:val="00AA4259"/>
    <w:rsid w:val="00AA5240"/>
    <w:rsid w:val="00AA7540"/>
    <w:rsid w:val="00AB63EA"/>
    <w:rsid w:val="00AB6920"/>
    <w:rsid w:val="00AB7EED"/>
    <w:rsid w:val="00AC66D0"/>
    <w:rsid w:val="00AD048C"/>
    <w:rsid w:val="00AD081E"/>
    <w:rsid w:val="00AD0E37"/>
    <w:rsid w:val="00AD1D65"/>
    <w:rsid w:val="00AD375F"/>
    <w:rsid w:val="00AD3EF9"/>
    <w:rsid w:val="00AD5177"/>
    <w:rsid w:val="00AD7F49"/>
    <w:rsid w:val="00AD7F56"/>
    <w:rsid w:val="00AE378C"/>
    <w:rsid w:val="00AE7469"/>
    <w:rsid w:val="00AF3ED5"/>
    <w:rsid w:val="00B03C29"/>
    <w:rsid w:val="00B07588"/>
    <w:rsid w:val="00B17005"/>
    <w:rsid w:val="00B22914"/>
    <w:rsid w:val="00B24351"/>
    <w:rsid w:val="00B26731"/>
    <w:rsid w:val="00B32233"/>
    <w:rsid w:val="00B43C25"/>
    <w:rsid w:val="00B45AF2"/>
    <w:rsid w:val="00B471BB"/>
    <w:rsid w:val="00B52870"/>
    <w:rsid w:val="00B535A0"/>
    <w:rsid w:val="00B54F67"/>
    <w:rsid w:val="00B6095B"/>
    <w:rsid w:val="00B75D49"/>
    <w:rsid w:val="00B82117"/>
    <w:rsid w:val="00B84BEE"/>
    <w:rsid w:val="00B86A65"/>
    <w:rsid w:val="00B90FB0"/>
    <w:rsid w:val="00BA04C8"/>
    <w:rsid w:val="00BB10C4"/>
    <w:rsid w:val="00BB2914"/>
    <w:rsid w:val="00BC1804"/>
    <w:rsid w:val="00BC3172"/>
    <w:rsid w:val="00BC6398"/>
    <w:rsid w:val="00BD4011"/>
    <w:rsid w:val="00BD5924"/>
    <w:rsid w:val="00BD680A"/>
    <w:rsid w:val="00BD7C6D"/>
    <w:rsid w:val="00BE0455"/>
    <w:rsid w:val="00BE3860"/>
    <w:rsid w:val="00BF11C4"/>
    <w:rsid w:val="00BF340B"/>
    <w:rsid w:val="00BF3DF3"/>
    <w:rsid w:val="00BF3FA4"/>
    <w:rsid w:val="00C00D89"/>
    <w:rsid w:val="00C01915"/>
    <w:rsid w:val="00C162EA"/>
    <w:rsid w:val="00C20C92"/>
    <w:rsid w:val="00C32058"/>
    <w:rsid w:val="00C358D0"/>
    <w:rsid w:val="00C43323"/>
    <w:rsid w:val="00C51A0D"/>
    <w:rsid w:val="00C52017"/>
    <w:rsid w:val="00C54431"/>
    <w:rsid w:val="00C61284"/>
    <w:rsid w:val="00C613CD"/>
    <w:rsid w:val="00C63370"/>
    <w:rsid w:val="00C65AA6"/>
    <w:rsid w:val="00C73EE4"/>
    <w:rsid w:val="00C742AC"/>
    <w:rsid w:val="00C76C6B"/>
    <w:rsid w:val="00C938F7"/>
    <w:rsid w:val="00C958B1"/>
    <w:rsid w:val="00C959BE"/>
    <w:rsid w:val="00C97FF2"/>
    <w:rsid w:val="00CA18BB"/>
    <w:rsid w:val="00CA503B"/>
    <w:rsid w:val="00CA5219"/>
    <w:rsid w:val="00CA72FC"/>
    <w:rsid w:val="00CB067F"/>
    <w:rsid w:val="00CB099E"/>
    <w:rsid w:val="00CB1FCB"/>
    <w:rsid w:val="00CB4C0A"/>
    <w:rsid w:val="00CC5B62"/>
    <w:rsid w:val="00CD4C79"/>
    <w:rsid w:val="00CE0062"/>
    <w:rsid w:val="00CE06E9"/>
    <w:rsid w:val="00CE1098"/>
    <w:rsid w:val="00CE29D4"/>
    <w:rsid w:val="00CE3C00"/>
    <w:rsid w:val="00CE4CC2"/>
    <w:rsid w:val="00CE5767"/>
    <w:rsid w:val="00CE6C9C"/>
    <w:rsid w:val="00CE7E8B"/>
    <w:rsid w:val="00CF114A"/>
    <w:rsid w:val="00CF6DA5"/>
    <w:rsid w:val="00D04D10"/>
    <w:rsid w:val="00D13EAA"/>
    <w:rsid w:val="00D14EDB"/>
    <w:rsid w:val="00D1696D"/>
    <w:rsid w:val="00D17E2B"/>
    <w:rsid w:val="00D2153F"/>
    <w:rsid w:val="00D21A0F"/>
    <w:rsid w:val="00D27767"/>
    <w:rsid w:val="00D32F93"/>
    <w:rsid w:val="00D40368"/>
    <w:rsid w:val="00D432C2"/>
    <w:rsid w:val="00D451E9"/>
    <w:rsid w:val="00D4628B"/>
    <w:rsid w:val="00D50771"/>
    <w:rsid w:val="00D51284"/>
    <w:rsid w:val="00D55761"/>
    <w:rsid w:val="00D55BA8"/>
    <w:rsid w:val="00D60C53"/>
    <w:rsid w:val="00D624CE"/>
    <w:rsid w:val="00D643B7"/>
    <w:rsid w:val="00D67607"/>
    <w:rsid w:val="00D67C1E"/>
    <w:rsid w:val="00D74251"/>
    <w:rsid w:val="00D75302"/>
    <w:rsid w:val="00D76082"/>
    <w:rsid w:val="00D7616D"/>
    <w:rsid w:val="00D85415"/>
    <w:rsid w:val="00D921C9"/>
    <w:rsid w:val="00D9278C"/>
    <w:rsid w:val="00D9307F"/>
    <w:rsid w:val="00D93DFF"/>
    <w:rsid w:val="00DA0E97"/>
    <w:rsid w:val="00DA0F22"/>
    <w:rsid w:val="00DA2646"/>
    <w:rsid w:val="00DA2B62"/>
    <w:rsid w:val="00DA3269"/>
    <w:rsid w:val="00DA532A"/>
    <w:rsid w:val="00DA7B3C"/>
    <w:rsid w:val="00DB7878"/>
    <w:rsid w:val="00DC021E"/>
    <w:rsid w:val="00DC069C"/>
    <w:rsid w:val="00DC2F47"/>
    <w:rsid w:val="00DC43FF"/>
    <w:rsid w:val="00DC5963"/>
    <w:rsid w:val="00DC666E"/>
    <w:rsid w:val="00DC7150"/>
    <w:rsid w:val="00DD10E4"/>
    <w:rsid w:val="00DD237C"/>
    <w:rsid w:val="00DD5717"/>
    <w:rsid w:val="00DD6DD2"/>
    <w:rsid w:val="00DD77F2"/>
    <w:rsid w:val="00DD7A61"/>
    <w:rsid w:val="00DD7C12"/>
    <w:rsid w:val="00DE15C7"/>
    <w:rsid w:val="00DE1EE9"/>
    <w:rsid w:val="00DE4082"/>
    <w:rsid w:val="00DE6061"/>
    <w:rsid w:val="00DE6F81"/>
    <w:rsid w:val="00DE76FF"/>
    <w:rsid w:val="00DF3AC4"/>
    <w:rsid w:val="00DF4234"/>
    <w:rsid w:val="00DF57A7"/>
    <w:rsid w:val="00DF7519"/>
    <w:rsid w:val="00E00DCF"/>
    <w:rsid w:val="00E03E31"/>
    <w:rsid w:val="00E059E2"/>
    <w:rsid w:val="00E069B3"/>
    <w:rsid w:val="00E07D84"/>
    <w:rsid w:val="00E10612"/>
    <w:rsid w:val="00E120DF"/>
    <w:rsid w:val="00E13069"/>
    <w:rsid w:val="00E13DAC"/>
    <w:rsid w:val="00E178EB"/>
    <w:rsid w:val="00E2163F"/>
    <w:rsid w:val="00E25C7A"/>
    <w:rsid w:val="00E26BF5"/>
    <w:rsid w:val="00E312A2"/>
    <w:rsid w:val="00E36BCA"/>
    <w:rsid w:val="00E40FF7"/>
    <w:rsid w:val="00E41146"/>
    <w:rsid w:val="00E41C94"/>
    <w:rsid w:val="00E437B0"/>
    <w:rsid w:val="00E43840"/>
    <w:rsid w:val="00E43ACD"/>
    <w:rsid w:val="00E5153D"/>
    <w:rsid w:val="00E571E4"/>
    <w:rsid w:val="00E6182D"/>
    <w:rsid w:val="00E66DE7"/>
    <w:rsid w:val="00E70CC9"/>
    <w:rsid w:val="00E73E5C"/>
    <w:rsid w:val="00E76170"/>
    <w:rsid w:val="00E8480B"/>
    <w:rsid w:val="00E87505"/>
    <w:rsid w:val="00E908BB"/>
    <w:rsid w:val="00E94650"/>
    <w:rsid w:val="00E96A8F"/>
    <w:rsid w:val="00EA2DCA"/>
    <w:rsid w:val="00EA3564"/>
    <w:rsid w:val="00EA38FB"/>
    <w:rsid w:val="00EA3BC4"/>
    <w:rsid w:val="00EA5415"/>
    <w:rsid w:val="00EA6CD2"/>
    <w:rsid w:val="00EB35B4"/>
    <w:rsid w:val="00EB38CE"/>
    <w:rsid w:val="00EC2853"/>
    <w:rsid w:val="00EC405D"/>
    <w:rsid w:val="00EC4797"/>
    <w:rsid w:val="00ED175F"/>
    <w:rsid w:val="00ED5B1B"/>
    <w:rsid w:val="00EE43A8"/>
    <w:rsid w:val="00EE5676"/>
    <w:rsid w:val="00EF064C"/>
    <w:rsid w:val="00EF4311"/>
    <w:rsid w:val="00EF4D2B"/>
    <w:rsid w:val="00F06C0B"/>
    <w:rsid w:val="00F1159B"/>
    <w:rsid w:val="00F23183"/>
    <w:rsid w:val="00F27E78"/>
    <w:rsid w:val="00F30C81"/>
    <w:rsid w:val="00F3631D"/>
    <w:rsid w:val="00F43261"/>
    <w:rsid w:val="00F443BF"/>
    <w:rsid w:val="00F44893"/>
    <w:rsid w:val="00F55091"/>
    <w:rsid w:val="00F61B26"/>
    <w:rsid w:val="00F65910"/>
    <w:rsid w:val="00F6758A"/>
    <w:rsid w:val="00F7220D"/>
    <w:rsid w:val="00F745BA"/>
    <w:rsid w:val="00F75277"/>
    <w:rsid w:val="00F75420"/>
    <w:rsid w:val="00F81B9A"/>
    <w:rsid w:val="00F82D95"/>
    <w:rsid w:val="00F83F82"/>
    <w:rsid w:val="00F87539"/>
    <w:rsid w:val="00F87F3F"/>
    <w:rsid w:val="00F929A8"/>
    <w:rsid w:val="00F95114"/>
    <w:rsid w:val="00F964B8"/>
    <w:rsid w:val="00FA09E9"/>
    <w:rsid w:val="00FA21BE"/>
    <w:rsid w:val="00FA374F"/>
    <w:rsid w:val="00FA3ED3"/>
    <w:rsid w:val="00FA7397"/>
    <w:rsid w:val="00FB3590"/>
    <w:rsid w:val="00FB63DA"/>
    <w:rsid w:val="00FC227F"/>
    <w:rsid w:val="00FC2A9D"/>
    <w:rsid w:val="00FC5CE6"/>
    <w:rsid w:val="00FD1B8A"/>
    <w:rsid w:val="00FD5459"/>
    <w:rsid w:val="00FE1199"/>
    <w:rsid w:val="00FE3B2A"/>
    <w:rsid w:val="00FE498D"/>
    <w:rsid w:val="00FE6080"/>
    <w:rsid w:val="00FE6F77"/>
    <w:rsid w:val="00FF4A1C"/>
    <w:rsid w:val="00FF615B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567923-E0C9-424E-B176-6FA5AA9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D1D65"/>
    <w:pPr>
      <w:keepNext/>
      <w:keepLines/>
      <w:bidi w:val="0"/>
      <w:spacing w:after="0" w:line="240" w:lineRule="auto"/>
      <w:jc w:val="both"/>
      <w:outlineLvl w:val="0"/>
    </w:pPr>
    <w:rPr>
      <w:rFonts w:asciiTheme="majorBidi" w:eastAsiaTheme="majorEastAsia" w:hAnsiTheme="majorBidi" w:cstheme="majorBidi"/>
      <w:b/>
      <w:color w:val="FF0000"/>
      <w:sz w:val="32"/>
      <w:szCs w:val="32"/>
      <w:lang w:val="fr-FR" w:bidi="ar-MA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AD1D65"/>
    <w:pPr>
      <w:keepNext/>
      <w:keepLines/>
      <w:bidi w:val="0"/>
      <w:spacing w:after="0" w:line="256" w:lineRule="auto"/>
      <w:ind w:left="-142"/>
      <w:outlineLvl w:val="1"/>
    </w:pPr>
    <w:rPr>
      <w:rFonts w:asciiTheme="majorBidi" w:eastAsiaTheme="majorEastAsia" w:hAnsiTheme="majorBidi" w:cstheme="majorBidi"/>
      <w:b/>
      <w:bCs/>
      <w:color w:val="984806" w:themeColor="accent6" w:themeShade="80"/>
      <w:sz w:val="32"/>
      <w:szCs w:val="32"/>
      <w:lang w:val="fr-FR" w:bidi="ar-MA"/>
    </w:rPr>
  </w:style>
  <w:style w:type="paragraph" w:styleId="Titre3">
    <w:name w:val="heading 3"/>
    <w:basedOn w:val="Normal"/>
    <w:link w:val="Titre3Car"/>
    <w:autoRedefine/>
    <w:uiPriority w:val="9"/>
    <w:semiHidden/>
    <w:unhideWhenUsed/>
    <w:qFormat/>
    <w:rsid w:val="00AD1D65"/>
    <w:pPr>
      <w:bidi w:val="0"/>
      <w:spacing w:after="100" w:afterAutospacing="1" w:line="240" w:lineRule="auto"/>
      <w:outlineLvl w:val="2"/>
    </w:pPr>
    <w:rPr>
      <w:rFonts w:asciiTheme="majorBidi" w:eastAsia="Times New Roman" w:hAnsiTheme="majorBidi" w:cstheme="majorBidi"/>
      <w:b/>
      <w:color w:val="002060"/>
      <w:sz w:val="32"/>
      <w:szCs w:val="32"/>
      <w:lang w:val="fr-FR" w:eastAsia="fr-FR" w:bidi="ar-M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613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3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018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D1D65"/>
    <w:rPr>
      <w:rFonts w:asciiTheme="majorBidi" w:eastAsiaTheme="majorEastAsia" w:hAnsiTheme="majorBidi" w:cstheme="majorBidi"/>
      <w:b/>
      <w:color w:val="FF0000"/>
      <w:sz w:val="32"/>
      <w:szCs w:val="32"/>
      <w:lang w:val="fr-FR" w:bidi="ar-MA"/>
    </w:rPr>
  </w:style>
  <w:style w:type="character" w:customStyle="1" w:styleId="Titre2Car">
    <w:name w:val="Titre 2 Car"/>
    <w:basedOn w:val="Policepardfaut"/>
    <w:link w:val="Titre2"/>
    <w:uiPriority w:val="9"/>
    <w:semiHidden/>
    <w:rsid w:val="00AD1D65"/>
    <w:rPr>
      <w:rFonts w:asciiTheme="majorBidi" w:eastAsiaTheme="majorEastAsia" w:hAnsiTheme="majorBidi" w:cstheme="majorBidi"/>
      <w:b/>
      <w:bCs/>
      <w:color w:val="984806" w:themeColor="accent6" w:themeShade="80"/>
      <w:sz w:val="32"/>
      <w:szCs w:val="32"/>
      <w:lang w:val="fr-FR" w:bidi="ar-MA"/>
    </w:rPr>
  </w:style>
  <w:style w:type="character" w:customStyle="1" w:styleId="Titre3Car">
    <w:name w:val="Titre 3 Car"/>
    <w:basedOn w:val="Policepardfaut"/>
    <w:link w:val="Titre3"/>
    <w:uiPriority w:val="9"/>
    <w:semiHidden/>
    <w:rsid w:val="00AD1D65"/>
    <w:rPr>
      <w:rFonts w:asciiTheme="majorBidi" w:eastAsia="Times New Roman" w:hAnsiTheme="majorBidi" w:cstheme="majorBidi"/>
      <w:b/>
      <w:color w:val="002060"/>
      <w:sz w:val="32"/>
      <w:szCs w:val="32"/>
      <w:lang w:val="fr-FR" w:eastAsia="fr-FR" w:bidi="ar-MA"/>
    </w:rPr>
  </w:style>
  <w:style w:type="character" w:customStyle="1" w:styleId="Titre4Car">
    <w:name w:val="Titre 4 Car"/>
    <w:basedOn w:val="Policepardfaut"/>
    <w:link w:val="Titre4"/>
    <w:uiPriority w:val="9"/>
    <w:semiHidden/>
    <w:rsid w:val="00C613C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3073</TotalTime>
  <Pages>11</Pages>
  <Words>4010</Words>
  <Characters>22061</Characters>
  <Application>Microsoft Office Word</Application>
  <DocSecurity>0</DocSecurity>
  <Lines>183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hicham chokri</dc:creator>
  <cp:lastModifiedBy>Hicham</cp:lastModifiedBy>
  <cp:revision>516</cp:revision>
  <cp:lastPrinted>2017-11-22T10:09:00Z</cp:lastPrinted>
  <dcterms:created xsi:type="dcterms:W3CDTF">2017-10-12T17:08:00Z</dcterms:created>
  <dcterms:modified xsi:type="dcterms:W3CDTF">2018-05-12T00:03:00Z</dcterms:modified>
</cp:coreProperties>
</file>