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9"/>
      </w:tblGrid>
      <w:tr w:rsidR="00A93BAA" w:rsidTr="00FC10F1">
        <w:trPr>
          <w:trHeight w:val="471"/>
        </w:trPr>
        <w:tc>
          <w:tcPr>
            <w:tcW w:w="15019" w:type="dxa"/>
          </w:tcPr>
          <w:p w:rsidR="00A93BAA" w:rsidRPr="00A93BAA" w:rsidRDefault="00A93BAA" w:rsidP="00A93BA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059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FICHE PEDAGOGIQUE</w:t>
            </w:r>
          </w:p>
        </w:tc>
      </w:tr>
    </w:tbl>
    <w:p w:rsidR="00A93BAA" w:rsidRPr="008A4684" w:rsidRDefault="00A93BAA" w:rsidP="008A4684">
      <w:pPr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0"/>
      </w:tblGrid>
      <w:tr w:rsidR="00A93BAA" w:rsidTr="00A93BAA">
        <w:trPr>
          <w:trHeight w:val="405"/>
        </w:trPr>
        <w:tc>
          <w:tcPr>
            <w:tcW w:w="15030" w:type="dxa"/>
          </w:tcPr>
          <w:p w:rsidR="00A93BAA" w:rsidRPr="005F0FAE" w:rsidRDefault="00A93BAA" w:rsidP="00A93BAA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</w:pPr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Matière : </w:t>
            </w:r>
            <w:r w:rsidR="004A187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5F0FA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Physique chimie</w:t>
            </w:r>
            <w:r w:rsidR="004A187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                  </w:t>
            </w:r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          </w:t>
            </w:r>
            <w:r w:rsidR="004A187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Durée :</w:t>
            </w:r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F40591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3</w:t>
            </w:r>
            <w:r w:rsidR="005F0FA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H</w:t>
            </w:r>
          </w:p>
          <w:p w:rsidR="00A93BAA" w:rsidRPr="00A93BAA" w:rsidRDefault="00A93BAA" w:rsidP="00A93BAA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>Module </w:t>
            </w:r>
            <w:proofErr w:type="gramStart"/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: </w:t>
            </w:r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5F0FA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La</w:t>
            </w:r>
            <w:proofErr w:type="gramEnd"/>
            <w:r w:rsidR="005F0FA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matière</w:t>
            </w:r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                                                              Professeur :</w:t>
            </w:r>
            <w:r w:rsidR="005F0FAE" w:rsidRPr="005F0FA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Med BOUZIANI </w:t>
            </w:r>
          </w:p>
          <w:p w:rsidR="00A93BAA" w:rsidRPr="00A93BAA" w:rsidRDefault="00A93BAA" w:rsidP="00A93B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>Niveau scolaire</w:t>
            </w:r>
            <w:r>
              <w:rPr>
                <w:rFonts w:ascii="Comic Sans MS" w:hAnsi="Comic Sans MS"/>
                <w:sz w:val="24"/>
                <w:szCs w:val="24"/>
              </w:rPr>
              <w:t> :</w:t>
            </w:r>
            <w:r w:rsidR="005F0FA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F0FAE" w:rsidRPr="005F0FA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1AC</w:t>
            </w:r>
            <w:r w:rsidR="005F0FAE" w:rsidRP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="005F0FAE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5F0FAE" w:rsidRPr="005F0FAE">
              <w:rPr>
                <w:rFonts w:ascii="Comic Sans MS" w:hAnsi="Comic Sans MS"/>
                <w:b/>
                <w:bCs/>
                <w:sz w:val="24"/>
                <w:szCs w:val="24"/>
              </w:rPr>
              <w:t>Etablissement :</w:t>
            </w:r>
          </w:p>
        </w:tc>
      </w:tr>
    </w:tbl>
    <w:p w:rsidR="00A93BAA" w:rsidRDefault="00A93BAA" w:rsidP="00A93BAA"/>
    <w:p w:rsidR="005F0FAE" w:rsidRPr="006F39E9" w:rsidRDefault="00FC10F1" w:rsidP="00FC10F1">
      <w:pPr>
        <w:pStyle w:val="Titre"/>
        <w:pBdr>
          <w:right w:val="single" w:sz="12" w:space="0" w:color="auto" w:shadow="1"/>
        </w:pBdr>
        <w:ind w:left="360" w:right="-1"/>
        <w:rPr>
          <w:rFonts w:ascii="Comic Sans MS" w:hAnsi="Comic Sans MS"/>
          <w:color w:val="FF0000"/>
          <w:sz w:val="36"/>
        </w:rPr>
      </w:pPr>
      <w:r>
        <w:rPr>
          <w:rFonts w:ascii="Comic Sans MS" w:hAnsi="Comic Sans MS"/>
          <w:color w:val="FF0000"/>
          <w:sz w:val="36"/>
        </w:rPr>
        <w:t xml:space="preserve"> </w:t>
      </w:r>
      <w:r w:rsidR="005F0FAE" w:rsidRPr="006F39E9">
        <w:rPr>
          <w:rFonts w:ascii="Comic Sans MS" w:hAnsi="Comic Sans MS"/>
          <w:color w:val="FF0000"/>
          <w:sz w:val="36"/>
        </w:rPr>
        <w:t xml:space="preserve">CHAPITRE </w:t>
      </w:r>
      <w:r w:rsidR="00D63B61">
        <w:rPr>
          <w:rFonts w:ascii="Comic Sans MS" w:hAnsi="Comic Sans MS"/>
          <w:color w:val="FF0000"/>
          <w:sz w:val="36"/>
        </w:rPr>
        <w:t>3</w:t>
      </w:r>
      <w:r w:rsidR="005F0FAE" w:rsidRPr="006F39E9">
        <w:rPr>
          <w:rFonts w:ascii="Comic Sans MS" w:hAnsi="Comic Sans MS"/>
          <w:color w:val="FF0000"/>
          <w:sz w:val="36"/>
        </w:rPr>
        <w:t xml:space="preserve"> – </w:t>
      </w:r>
      <w:r w:rsidR="00962B9E">
        <w:rPr>
          <w:rFonts w:ascii="Comic Sans MS" w:hAnsi="Comic Sans MS"/>
          <w:color w:val="FF0000"/>
          <w:sz w:val="36"/>
        </w:rPr>
        <w:t>L</w:t>
      </w:r>
      <w:r w:rsidR="00D63B61">
        <w:rPr>
          <w:rFonts w:ascii="Comic Sans MS" w:hAnsi="Comic Sans MS"/>
          <w:color w:val="FF0000"/>
          <w:sz w:val="36"/>
        </w:rPr>
        <w:t>E VOLUME</w:t>
      </w:r>
    </w:p>
    <w:p w:rsidR="005F0FAE" w:rsidRDefault="005F0FAE" w:rsidP="005F0FAE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tbl>
      <w:tblPr>
        <w:tblW w:w="15240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3896"/>
        <w:gridCol w:w="2835"/>
        <w:gridCol w:w="2976"/>
        <w:gridCol w:w="2143"/>
      </w:tblGrid>
      <w:tr w:rsidR="005F0FAE" w:rsidTr="00451944">
        <w:trPr>
          <w:trHeight w:val="360"/>
        </w:trPr>
        <w:tc>
          <w:tcPr>
            <w:tcW w:w="3390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P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ré -requis</w:t>
            </w:r>
          </w:p>
        </w:tc>
        <w:tc>
          <w:tcPr>
            <w:tcW w:w="3896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C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ompétences attendues</w:t>
            </w:r>
          </w:p>
        </w:tc>
        <w:tc>
          <w:tcPr>
            <w:tcW w:w="2835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bjectifs</w:t>
            </w:r>
          </w:p>
        </w:tc>
        <w:tc>
          <w:tcPr>
            <w:tcW w:w="2976" w:type="dxa"/>
          </w:tcPr>
          <w:p w:rsidR="005F0FAE" w:rsidRPr="00B626F8" w:rsidRDefault="005F0FAE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Outils didactiques</w:t>
            </w:r>
          </w:p>
        </w:tc>
        <w:tc>
          <w:tcPr>
            <w:tcW w:w="2143" w:type="dxa"/>
          </w:tcPr>
          <w:p w:rsidR="005F0FAE" w:rsidRPr="00B626F8" w:rsidRDefault="005F0FAE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Références </w:t>
            </w:r>
          </w:p>
        </w:tc>
      </w:tr>
      <w:tr w:rsidR="005F0FAE" w:rsidTr="00451944">
        <w:trPr>
          <w:trHeight w:val="1395"/>
        </w:trPr>
        <w:tc>
          <w:tcPr>
            <w:tcW w:w="3390" w:type="dxa"/>
          </w:tcPr>
          <w:p w:rsidR="005F0FAE" w:rsidRPr="00005619" w:rsidRDefault="00D63B61" w:rsidP="0000561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unités </w:t>
            </w:r>
            <w:r w:rsidR="00F4059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du </w:t>
            </w:r>
            <w:proofErr w:type="gramStart"/>
            <w:r>
              <w:rPr>
                <w:rFonts w:ascii="Comic Sans MS" w:hAnsi="Comic Sans MS"/>
              </w:rPr>
              <w:t xml:space="preserve">volume </w:t>
            </w:r>
            <w:r w:rsidR="00F40591">
              <w:rPr>
                <w:rFonts w:ascii="Comic Sans MS" w:hAnsi="Comic Sans MS"/>
              </w:rPr>
              <w:t xml:space="preserve"> .</w:t>
            </w:r>
            <w:proofErr w:type="gramEnd"/>
          </w:p>
          <w:p w:rsidR="00B626F8" w:rsidRDefault="00D63B61" w:rsidP="0000561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unités de capacité.</w:t>
            </w:r>
          </w:p>
          <w:p w:rsidR="00D63B61" w:rsidRDefault="00D63B61" w:rsidP="0000561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Conversion d’une unité à une autre </w:t>
            </w:r>
          </w:p>
          <w:p w:rsidR="002C5C43" w:rsidRPr="00005619" w:rsidRDefault="002C5C43" w:rsidP="0000561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Colcul</w:t>
            </w:r>
            <w:proofErr w:type="spellEnd"/>
            <w:r>
              <w:rPr>
                <w:rFonts w:ascii="Comic Sans MS" w:hAnsi="Comic Sans MS"/>
              </w:rPr>
              <w:t xml:space="preserve"> du volume d’un solide de formule </w:t>
            </w:r>
            <w:r w:rsidR="00A2664C">
              <w:rPr>
                <w:rFonts w:ascii="Comic Sans MS" w:hAnsi="Comic Sans MS"/>
              </w:rPr>
              <w:t>géométrique</w:t>
            </w:r>
            <w:r>
              <w:rPr>
                <w:rFonts w:ascii="Comic Sans MS" w:hAnsi="Comic Sans MS"/>
              </w:rPr>
              <w:t xml:space="preserve"> simple </w:t>
            </w:r>
          </w:p>
          <w:p w:rsidR="00B626F8" w:rsidRPr="00005619" w:rsidRDefault="00B626F8" w:rsidP="00F40591">
            <w:pPr>
              <w:pStyle w:val="Paragraphedeliste"/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896" w:type="dxa"/>
          </w:tcPr>
          <w:p w:rsidR="005F0FAE" w:rsidRPr="00005619" w:rsidRDefault="00B626F8" w:rsidP="00005619">
            <w:pPr>
              <w:spacing w:after="0" w:line="240" w:lineRule="auto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Ala fin de la première étape de l’enseignement secondaire collégial, en s’appuyant sur des attributions écrites et</w:t>
            </w:r>
            <w:r w:rsidR="00724F17">
              <w:rPr>
                <w:rFonts w:ascii="Arial" w:hAnsi="Arial" w:cs="Arial"/>
              </w:rPr>
              <w:t xml:space="preserve"> </w:t>
            </w:r>
            <w:r w:rsidR="00724F17">
              <w:rPr>
                <w:rFonts w:ascii="Comic Sans MS" w:hAnsi="Comic Sans MS"/>
              </w:rPr>
              <w:t>∕</w:t>
            </w:r>
            <w:r w:rsidRPr="00005619">
              <w:rPr>
                <w:rFonts w:ascii="Comic Sans MS" w:hAnsi="Comic Sans MS"/>
              </w:rPr>
              <w:t xml:space="preserve"> ou illustrées , l’apprenant doit </w:t>
            </w:r>
            <w:r w:rsidR="00557611" w:rsidRPr="00005619">
              <w:rPr>
                <w:rFonts w:ascii="Comic Sans MS" w:hAnsi="Comic Sans MS"/>
              </w:rPr>
              <w:t>être</w:t>
            </w:r>
            <w:r w:rsidRPr="00005619">
              <w:rPr>
                <w:rFonts w:ascii="Comic Sans MS" w:hAnsi="Comic Sans MS"/>
              </w:rPr>
              <w:t xml:space="preserve"> capable de résoudre une situation – problème concernant la matière ,en </w:t>
            </w:r>
            <w:r w:rsidR="00557611" w:rsidRPr="00005619">
              <w:rPr>
                <w:rFonts w:ascii="Comic Sans MS" w:hAnsi="Comic Sans MS"/>
              </w:rPr>
              <w:t>intégrant</w:t>
            </w:r>
            <w:r w:rsidRPr="00005619">
              <w:rPr>
                <w:rFonts w:ascii="Comic Sans MS" w:hAnsi="Comic Sans MS"/>
              </w:rPr>
              <w:t xml:space="preserve"> ses Pré -requis liés au cycle de l’eau ,aux </w:t>
            </w:r>
            <w:r w:rsidR="00557611" w:rsidRPr="00005619">
              <w:rPr>
                <w:rFonts w:ascii="Comic Sans MS" w:hAnsi="Comic Sans MS"/>
              </w:rPr>
              <w:t>propriétés</w:t>
            </w:r>
            <w:r w:rsidRPr="00005619">
              <w:rPr>
                <w:rFonts w:ascii="Comic Sans MS" w:hAnsi="Comic Sans MS"/>
              </w:rPr>
              <w:t xml:space="preserve"> physiques des trois états de la matière</w:t>
            </w:r>
            <w:r w:rsidR="00557611" w:rsidRPr="00005619">
              <w:rPr>
                <w:rFonts w:ascii="Comic Sans MS" w:hAnsi="Comic Sans MS"/>
              </w:rPr>
              <w:t xml:space="preserve"> et ses changements d’états , à la masse , au volume et  à la masse volumique </w:t>
            </w:r>
          </w:p>
        </w:tc>
        <w:tc>
          <w:tcPr>
            <w:tcW w:w="2835" w:type="dxa"/>
          </w:tcPr>
          <w:p w:rsidR="00D14B0D" w:rsidRPr="00D14B0D" w:rsidRDefault="00D63B61" w:rsidP="0000561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0" w:hanging="284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Définir le volume d’un corps et la capacité d’un récipient </w:t>
            </w:r>
          </w:p>
          <w:p w:rsidR="005F0FAE" w:rsidRPr="00005619" w:rsidRDefault="00D63B61" w:rsidP="0000561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0" w:hanging="284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Métriser la conversion entre les unités </w:t>
            </w:r>
          </w:p>
          <w:p w:rsidR="00557611" w:rsidRPr="00D63B61" w:rsidRDefault="00D63B61" w:rsidP="00D63B6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Savoir mesurer le volume d’un liquide</w:t>
            </w:r>
          </w:p>
          <w:p w:rsidR="00D63B61" w:rsidRPr="00D63B61" w:rsidRDefault="00D63B61" w:rsidP="00D63B6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Déterminer le volume d’un solide par déplacement d’un liquide  et par une relation mathématique  </w:t>
            </w:r>
          </w:p>
          <w:p w:rsidR="00D63B61" w:rsidRPr="00005619" w:rsidRDefault="00D63B61" w:rsidP="00D63B6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-359" w:firstLine="0"/>
              <w:rPr>
                <w:rFonts w:ascii="Comic Sans MS" w:hAnsi="Comic Sans MS"/>
                <w:b/>
                <w:bCs/>
              </w:rPr>
            </w:pPr>
          </w:p>
          <w:p w:rsidR="00557611" w:rsidRPr="00005619" w:rsidRDefault="00557611" w:rsidP="00D63B61">
            <w:pPr>
              <w:pStyle w:val="Paragraphedeliste"/>
              <w:spacing w:after="0" w:line="240" w:lineRule="auto"/>
              <w:ind w:left="66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76" w:type="dxa"/>
          </w:tcPr>
          <w:p w:rsidR="005F0FAE" w:rsidRPr="00005619" w:rsidRDefault="003D1E3C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-507"/>
              <w:jc w:val="center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Ordinateur</w:t>
            </w:r>
          </w:p>
          <w:p w:rsidR="003D1E3C" w:rsidRDefault="003D1E3C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-649"/>
              <w:jc w:val="center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 xml:space="preserve">Projecteur </w:t>
            </w:r>
          </w:p>
          <w:p w:rsidR="00B01EB3" w:rsidRPr="00B01EB3" w:rsidRDefault="00451944" w:rsidP="00B01EB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-64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Eau colorée </w:t>
            </w:r>
          </w:p>
          <w:p w:rsidR="00B01EB3" w:rsidRDefault="00451944" w:rsidP="0045194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-70" w:firstLine="12"/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Bécher  ,</w:t>
            </w:r>
            <w:proofErr w:type="gramEnd"/>
            <w:r>
              <w:rPr>
                <w:rFonts w:ascii="Comic Sans MS" w:hAnsi="Comic Sans MS"/>
              </w:rPr>
              <w:t xml:space="preserve"> verre à pied , , erlenmeyer , </w:t>
            </w:r>
            <w:r w:rsidR="00D63B61">
              <w:rPr>
                <w:rFonts w:ascii="Comic Sans MS" w:hAnsi="Comic Sans MS"/>
              </w:rPr>
              <w:t>éprouvette graduée .</w:t>
            </w:r>
          </w:p>
          <w:p w:rsidR="00B01EB3" w:rsidRDefault="00B01EB3" w:rsidP="00B01EB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Solides de formes géométriques simples </w:t>
            </w:r>
          </w:p>
          <w:p w:rsidR="00B01EB3" w:rsidRDefault="00B01EB3" w:rsidP="00B01EB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-70" w:firstLine="1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Solides de formes géométriques quelconques  </w:t>
            </w:r>
          </w:p>
          <w:p w:rsidR="00B01EB3" w:rsidRDefault="00B01EB3" w:rsidP="00B01EB3">
            <w:pPr>
              <w:pStyle w:val="Paragraphedeliste"/>
              <w:spacing w:after="0" w:line="240" w:lineRule="auto"/>
              <w:ind w:left="-58"/>
              <w:rPr>
                <w:rFonts w:ascii="Comic Sans MS" w:hAnsi="Comic Sans MS"/>
              </w:rPr>
            </w:pPr>
          </w:p>
          <w:p w:rsidR="00451944" w:rsidRDefault="00451944" w:rsidP="00B01EB3">
            <w:pPr>
              <w:pStyle w:val="Paragraphedeliste"/>
              <w:spacing w:after="0" w:line="240" w:lineRule="auto"/>
              <w:ind w:left="-70"/>
              <w:rPr>
                <w:rFonts w:ascii="Comic Sans MS" w:hAnsi="Comic Sans MS"/>
              </w:rPr>
            </w:pPr>
          </w:p>
          <w:p w:rsidR="00B01EB3" w:rsidRPr="00005619" w:rsidRDefault="00B01EB3" w:rsidP="00B01EB3">
            <w:pPr>
              <w:pStyle w:val="Paragraphedeliste"/>
              <w:spacing w:after="0" w:line="240" w:lineRule="auto"/>
              <w:ind w:left="-58"/>
              <w:rPr>
                <w:rFonts w:ascii="Comic Sans MS" w:hAnsi="Comic Sans MS"/>
              </w:rPr>
            </w:pPr>
          </w:p>
          <w:p w:rsidR="003D1E3C" w:rsidRPr="00005619" w:rsidRDefault="003D1E3C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43" w:type="dxa"/>
          </w:tcPr>
          <w:p w:rsidR="005F0FAE" w:rsidRPr="00005619" w:rsidRDefault="003D1E3C" w:rsidP="000056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-596"/>
              <w:jc w:val="center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Note</w:t>
            </w:r>
            <w:r w:rsidRPr="00005619">
              <w:rPr>
                <w:rFonts w:ascii="Comic Sans MS" w:hAnsi="Comic Sans MS"/>
                <w:b/>
                <w:bCs/>
              </w:rPr>
              <w:t xml:space="preserve"> </w:t>
            </w:r>
            <w:r w:rsidRPr="00005619">
              <w:rPr>
                <w:rFonts w:ascii="Comic Sans MS" w:hAnsi="Comic Sans MS"/>
              </w:rPr>
              <w:t xml:space="preserve">120 </w:t>
            </w:r>
          </w:p>
          <w:p w:rsidR="003D1E3C" w:rsidRDefault="00FB7B1F" w:rsidP="000056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005619">
              <w:rPr>
                <w:rFonts w:ascii="Comic Sans MS" w:hAnsi="Comic Sans MS"/>
              </w:rPr>
              <w:t>P</w:t>
            </w:r>
            <w:r w:rsidR="003D1E3C" w:rsidRPr="00005619">
              <w:rPr>
                <w:rFonts w:ascii="Comic Sans MS" w:hAnsi="Comic Sans MS"/>
              </w:rPr>
              <w:t>rogrammes</w:t>
            </w:r>
            <w:r w:rsidRPr="00005619">
              <w:rPr>
                <w:rFonts w:ascii="Comic Sans MS" w:hAnsi="Comic Sans MS"/>
              </w:rPr>
              <w:t xml:space="preserve"> et orientations</w:t>
            </w:r>
            <w:r w:rsidR="003D1E3C" w:rsidRPr="00005619">
              <w:rPr>
                <w:rFonts w:ascii="Comic Sans MS" w:hAnsi="Comic Sans MS"/>
              </w:rPr>
              <w:t xml:space="preserve"> éducatifs pour la physique et la chimie</w:t>
            </w:r>
            <w:r w:rsidRPr="00005619">
              <w:rPr>
                <w:rFonts w:ascii="Comic Sans MS" w:hAnsi="Comic Sans MS"/>
              </w:rPr>
              <w:t xml:space="preserve"> au cycle collégial </w:t>
            </w:r>
            <w:r w:rsidR="003D1E3C" w:rsidRPr="00005619"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4002C8" w:rsidRPr="00005619" w:rsidRDefault="00727661" w:rsidP="00727661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4002C8" w:rsidRPr="00727661">
              <w:rPr>
                <w:rFonts w:ascii="Comic Sans MS" w:hAnsi="Comic Sans MS"/>
              </w:rPr>
              <w:t>Manuel</w:t>
            </w:r>
            <w:r w:rsidR="004002C8">
              <w:rPr>
                <w:rFonts w:ascii="Comic Sans MS" w:hAnsi="Comic Sans MS"/>
                <w:b/>
                <w:bCs/>
              </w:rPr>
              <w:t xml:space="preserve"> </w:t>
            </w:r>
            <w:r w:rsidR="004002C8" w:rsidRPr="00727661">
              <w:rPr>
                <w:rFonts w:ascii="Comic Sans MS" w:hAnsi="Comic Sans MS"/>
              </w:rPr>
              <w:t xml:space="preserve">de l’élève : </w:t>
            </w:r>
            <w:proofErr w:type="spellStart"/>
            <w:r w:rsidR="004002C8" w:rsidRPr="00727661">
              <w:rPr>
                <w:rFonts w:ascii="Comic Sans MS" w:hAnsi="Comic Sans MS"/>
              </w:rPr>
              <w:t>Apostro</w:t>
            </w:r>
            <w:proofErr w:type="spellEnd"/>
            <w:r w:rsidR="004002C8" w:rsidRPr="00727661">
              <w:rPr>
                <w:rFonts w:ascii="Comic Sans MS" w:hAnsi="Comic Sans MS"/>
              </w:rPr>
              <w:t xml:space="preserve"> Physique</w:t>
            </w:r>
            <w:r w:rsidR="004002C8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</w:tbl>
    <w:p w:rsidR="00B01EB3" w:rsidRPr="00005619" w:rsidRDefault="00E42612" w:rsidP="00B01EB3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Situation – </w:t>
      </w:r>
      <w:r w:rsidR="004002C8">
        <w:rPr>
          <w:rFonts w:ascii="Comic Sans MS" w:hAnsi="Comic Sans MS"/>
          <w:b/>
          <w:bCs/>
          <w:sz w:val="28"/>
          <w:szCs w:val="28"/>
        </w:rPr>
        <w:t>problème</w:t>
      </w:r>
      <w:r>
        <w:rPr>
          <w:rFonts w:ascii="Comic Sans MS" w:hAnsi="Comic Sans MS"/>
          <w:b/>
          <w:bCs/>
          <w:sz w:val="28"/>
          <w:szCs w:val="28"/>
        </w:rPr>
        <w:t xml:space="preserve"> de départ : </w:t>
      </w:r>
      <w:r w:rsidR="00B01EB3">
        <w:rPr>
          <w:rFonts w:ascii="Comic Sans MS" w:hAnsi="Comic Sans MS"/>
          <w:sz w:val="24"/>
          <w:szCs w:val="24"/>
        </w:rPr>
        <w:t>Pour remplir totalement</w:t>
      </w:r>
      <w:r w:rsidR="00B01EB3" w:rsidRPr="003334E0">
        <w:rPr>
          <w:rFonts w:ascii="Comic Sans MS" w:hAnsi="Comic Sans MS"/>
          <w:sz w:val="24"/>
          <w:szCs w:val="24"/>
        </w:rPr>
        <w:t xml:space="preserve"> </w:t>
      </w:r>
      <w:r w:rsidR="00B01EB3">
        <w:rPr>
          <w:rFonts w:ascii="Comic Sans MS" w:hAnsi="Comic Sans MS"/>
          <w:sz w:val="24"/>
          <w:szCs w:val="24"/>
        </w:rPr>
        <w:t>le réservoir d’une voiture </w:t>
      </w:r>
      <w:proofErr w:type="gramStart"/>
      <w:r w:rsidR="00B01EB3">
        <w:rPr>
          <w:rFonts w:ascii="Comic Sans MS" w:hAnsi="Comic Sans MS"/>
          <w:sz w:val="24"/>
          <w:szCs w:val="24"/>
        </w:rPr>
        <w:t>d’ un</w:t>
      </w:r>
      <w:proofErr w:type="gramEnd"/>
      <w:r w:rsidR="00B01EB3">
        <w:rPr>
          <w:rFonts w:ascii="Comic Sans MS" w:hAnsi="Comic Sans MS"/>
          <w:sz w:val="24"/>
          <w:szCs w:val="24"/>
        </w:rPr>
        <w:t xml:space="preserve"> volume inconnu  d’essence, il faut déterminer sa capacité </w:t>
      </w:r>
    </w:p>
    <w:p w:rsidR="00B01EB3" w:rsidRDefault="00B01EB3" w:rsidP="00B01EB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05619">
        <w:rPr>
          <w:rFonts w:ascii="Comic Sans MS" w:hAnsi="Comic Sans MS"/>
          <w:sz w:val="24"/>
          <w:szCs w:val="24"/>
        </w:rPr>
        <w:t xml:space="preserve">1 – </w:t>
      </w:r>
      <w:r>
        <w:rPr>
          <w:rFonts w:ascii="Comic Sans MS" w:hAnsi="Comic Sans MS"/>
          <w:sz w:val="24"/>
          <w:szCs w:val="24"/>
        </w:rPr>
        <w:t xml:space="preserve">Donner la définition du volume et de la </w:t>
      </w:r>
      <w:proofErr w:type="gramStart"/>
      <w:r>
        <w:rPr>
          <w:rFonts w:ascii="Comic Sans MS" w:hAnsi="Comic Sans MS"/>
          <w:sz w:val="24"/>
          <w:szCs w:val="24"/>
        </w:rPr>
        <w:t>capacité .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   </w:t>
      </w:r>
      <w:r w:rsidRPr="00005619">
        <w:rPr>
          <w:rFonts w:ascii="Comic Sans MS" w:hAnsi="Comic Sans MS"/>
          <w:sz w:val="24"/>
          <w:szCs w:val="24"/>
        </w:rPr>
        <w:t xml:space="preserve">2 – </w:t>
      </w:r>
      <w:r>
        <w:rPr>
          <w:rFonts w:ascii="Comic Sans MS" w:hAnsi="Comic Sans MS"/>
          <w:sz w:val="24"/>
          <w:szCs w:val="24"/>
        </w:rPr>
        <w:t>Comment mesure -t -on le volume d’un liquide ?</w:t>
      </w:r>
    </w:p>
    <w:p w:rsidR="00E42612" w:rsidRPr="002F1003" w:rsidRDefault="00B01EB3" w:rsidP="002F100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005619">
        <w:rPr>
          <w:rFonts w:ascii="Comic Sans MS" w:hAnsi="Comic Sans MS"/>
          <w:sz w:val="24"/>
          <w:szCs w:val="24"/>
        </w:rPr>
        <w:t xml:space="preserve">3 -  </w:t>
      </w:r>
      <w:r>
        <w:rPr>
          <w:rFonts w:ascii="Comic Sans MS" w:hAnsi="Comic Sans MS"/>
          <w:sz w:val="24"/>
          <w:szCs w:val="24"/>
        </w:rPr>
        <w:t xml:space="preserve">Comment détermine -t-on le volume d’un solide ?                                       </w:t>
      </w:r>
    </w:p>
    <w:tbl>
      <w:tblPr>
        <w:tblW w:w="15240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2250"/>
        <w:gridCol w:w="4547"/>
        <w:gridCol w:w="3482"/>
        <w:gridCol w:w="1854"/>
      </w:tblGrid>
      <w:tr w:rsidR="00005619" w:rsidRPr="00B626F8" w:rsidTr="002C5C43">
        <w:trPr>
          <w:trHeight w:val="360"/>
        </w:trPr>
        <w:tc>
          <w:tcPr>
            <w:tcW w:w="3317" w:type="dxa"/>
          </w:tcPr>
          <w:p w:rsidR="00005619" w:rsidRPr="00B626F8" w:rsidRDefault="00005619" w:rsidP="00342A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 xml:space="preserve">Contenu de la </w:t>
            </w:r>
            <w:r w:rsidR="00AA2ED4">
              <w:rPr>
                <w:rFonts w:ascii="Comic Sans MS" w:hAnsi="Comic Sans MS"/>
                <w:b/>
                <w:bCs/>
                <w:sz w:val="24"/>
                <w:szCs w:val="24"/>
              </w:rPr>
              <w:t>leçon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05619" w:rsidRPr="00B626F8" w:rsidRDefault="00005619" w:rsidP="00342A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Objectifs</w:t>
            </w:r>
          </w:p>
        </w:tc>
        <w:tc>
          <w:tcPr>
            <w:tcW w:w="4677" w:type="dxa"/>
          </w:tcPr>
          <w:p w:rsidR="00005619" w:rsidRPr="00B626F8" w:rsidRDefault="00005619" w:rsidP="00342A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Activités de l’enseignant </w:t>
            </w:r>
          </w:p>
        </w:tc>
        <w:tc>
          <w:tcPr>
            <w:tcW w:w="3686" w:type="dxa"/>
          </w:tcPr>
          <w:p w:rsidR="00005619" w:rsidRPr="00B626F8" w:rsidRDefault="00005619" w:rsidP="00342A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Activités de l’apprenant</w:t>
            </w:r>
          </w:p>
        </w:tc>
        <w:tc>
          <w:tcPr>
            <w:tcW w:w="1859" w:type="dxa"/>
          </w:tcPr>
          <w:p w:rsidR="00005619" w:rsidRPr="00B626F8" w:rsidRDefault="00005619" w:rsidP="00342A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005619" w:rsidRPr="003D1E3C" w:rsidTr="00A2664C">
        <w:trPr>
          <w:trHeight w:val="10393"/>
        </w:trPr>
        <w:tc>
          <w:tcPr>
            <w:tcW w:w="3317" w:type="dxa"/>
          </w:tcPr>
          <w:p w:rsidR="000D77C1" w:rsidRDefault="000D77C1" w:rsidP="00AA2ED4">
            <w:pPr>
              <w:ind w:right="-828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:rsidR="000D77C1" w:rsidRDefault="000D77C1" w:rsidP="00AA2ED4">
            <w:pPr>
              <w:ind w:right="-828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:rsidR="000D77C1" w:rsidRDefault="000D77C1" w:rsidP="00AA2ED4">
            <w:pPr>
              <w:ind w:right="-828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:rsidR="002C5C43" w:rsidRPr="002C5C43" w:rsidRDefault="002C5C43" w:rsidP="002C5C43">
            <w:pPr>
              <w:ind w:right="-828"/>
              <w:rPr>
                <w:rFonts w:ascii="Comic Sans MS" w:hAnsi="Comic Sans MS" w:cs="Arial"/>
                <w:noProof/>
                <w:color w:val="FF0000"/>
                <w:sz w:val="24"/>
                <w:szCs w:val="24"/>
                <w:u w:val="single"/>
              </w:rPr>
            </w:pPr>
            <w:r w:rsidRPr="002C5C43">
              <w:rPr>
                <w:rFonts w:ascii="Comic Sans MS" w:hAnsi="Comic Sans MS" w:cs="Arial"/>
                <w:b/>
                <w:bCs/>
                <w:noProof/>
                <w:color w:val="FF0000"/>
                <w:sz w:val="24"/>
                <w:szCs w:val="24"/>
                <w:u w:val="single"/>
              </w:rPr>
              <w:t>I – La notion du volume  :</w:t>
            </w:r>
          </w:p>
          <w:p w:rsidR="00410822" w:rsidRPr="00A2664C" w:rsidRDefault="002C5C43" w:rsidP="002C5C43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  <w:r w:rsidRPr="00A2664C">
              <w:rPr>
                <w:rFonts w:ascii="Comic Sans MS" w:hAnsi="Comic Sans MS" w:cs="Arial"/>
                <w:noProof/>
                <w:color w:val="538135" w:themeColor="accent6" w:themeShade="BF"/>
              </w:rPr>
              <w:t>1 – Définition du volume d’un corps </w:t>
            </w:r>
          </w:p>
          <w:p w:rsidR="00A2664C" w:rsidRDefault="002C5C43" w:rsidP="002C5C43">
            <w:pPr>
              <w:ind w:right="-82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  <w:r w:rsidRPr="00A2664C">
              <w:rPr>
                <w:rFonts w:ascii="Comic Sans MS" w:hAnsi="Comic Sans MS" w:cs="Arial"/>
                <w:noProof/>
                <w:color w:val="538135" w:themeColor="accent6" w:themeShade="BF"/>
              </w:rPr>
              <w:t>2 – Définition de la capacité</w:t>
            </w:r>
          </w:p>
          <w:p w:rsidR="002C5C43" w:rsidRPr="00A2664C" w:rsidRDefault="002C5C43" w:rsidP="002C5C43">
            <w:pPr>
              <w:ind w:right="-828"/>
              <w:rPr>
                <w:rFonts w:ascii="Comic Sans MS" w:hAnsi="Comic Sans MS" w:cs="Arial"/>
                <w:noProof/>
                <w:color w:val="538135" w:themeColor="accent6" w:themeShade="BF"/>
              </w:rPr>
            </w:pPr>
            <w:r w:rsidRPr="00A2664C">
              <w:rPr>
                <w:rFonts w:ascii="Comic Sans MS" w:hAnsi="Comic Sans MS" w:cs="Arial"/>
                <w:noProof/>
                <w:color w:val="538135" w:themeColor="accent6" w:themeShade="BF"/>
              </w:rPr>
              <w:t xml:space="preserve"> d’un récipient  :</w:t>
            </w:r>
          </w:p>
          <w:p w:rsidR="002C5C43" w:rsidRPr="00A2664C" w:rsidRDefault="002C5C43" w:rsidP="002C5C43">
            <w:pPr>
              <w:ind w:right="-1"/>
              <w:rPr>
                <w:rFonts w:ascii="Comic Sans MS" w:hAnsi="Comic Sans MS" w:cs="Arial"/>
                <w:noProof/>
                <w:color w:val="00B050"/>
              </w:rPr>
            </w:pPr>
            <w:r w:rsidRPr="00A2664C">
              <w:rPr>
                <w:rFonts w:ascii="Comic Sans MS" w:hAnsi="Comic Sans MS" w:cs="Arial"/>
                <w:noProof/>
                <w:color w:val="538135" w:themeColor="accent6" w:themeShade="BF"/>
              </w:rPr>
              <w:t>3 –Tableau de conversion </w:t>
            </w:r>
            <w:r w:rsidRPr="00A2664C">
              <w:rPr>
                <w:rFonts w:ascii="Comic Sans MS" w:hAnsi="Comic Sans MS" w:cs="Arial"/>
                <w:noProof/>
                <w:color w:val="00B050"/>
              </w:rPr>
              <w:t>:</w:t>
            </w:r>
          </w:p>
          <w:p w:rsidR="002C5C43" w:rsidRPr="00A2664C" w:rsidRDefault="002C5C43" w:rsidP="002C5C43">
            <w:pPr>
              <w:ind w:right="-1"/>
              <w:rPr>
                <w:rFonts w:ascii="Comic Sans MS" w:hAnsi="Comic Sans MS" w:cs="Arial"/>
                <w:noProof/>
                <w:color w:val="00B050"/>
              </w:rPr>
            </w:pPr>
          </w:p>
          <w:p w:rsidR="002C5C43" w:rsidRDefault="002C5C43" w:rsidP="002C5C43">
            <w:pPr>
              <w:ind w:right="-1"/>
              <w:rPr>
                <w:rFonts w:ascii="Comic Sans MS" w:hAnsi="Comic Sans MS" w:cs="Arial"/>
                <w:noProof/>
                <w:color w:val="00B050"/>
                <w:sz w:val="24"/>
                <w:szCs w:val="24"/>
              </w:rPr>
            </w:pPr>
          </w:p>
          <w:p w:rsidR="002C5C43" w:rsidRPr="002C5C43" w:rsidRDefault="002C5C43" w:rsidP="002C5C43">
            <w:pPr>
              <w:ind w:right="-1"/>
              <w:rPr>
                <w:rFonts w:ascii="Comic Sans MS" w:hAnsi="Comic Sans MS" w:cs="Arial"/>
                <w:noProof/>
                <w:color w:val="00B050"/>
                <w:sz w:val="24"/>
                <w:szCs w:val="24"/>
              </w:rPr>
            </w:pPr>
          </w:p>
          <w:p w:rsidR="002C5C43" w:rsidRPr="002C5C43" w:rsidRDefault="002C5C43" w:rsidP="002C5C43">
            <w:pPr>
              <w:tabs>
                <w:tab w:val="left" w:pos="-360"/>
              </w:tabs>
              <w:ind w:right="-648"/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2C5C43">
              <w:rPr>
                <w:rFonts w:ascii="Comic Sans MS" w:hAnsi="Comic Sans MS" w:cs="Arial"/>
                <w:b/>
                <w:bCs/>
                <w:color w:val="FF0000"/>
                <w:u w:val="single"/>
              </w:rPr>
              <w:t xml:space="preserve">II – Mesure du volume d’un </w:t>
            </w:r>
            <w:proofErr w:type="gramStart"/>
            <w:r w:rsidRPr="002C5C43">
              <w:rPr>
                <w:rFonts w:ascii="Comic Sans MS" w:hAnsi="Comic Sans MS" w:cs="Arial"/>
                <w:b/>
                <w:bCs/>
                <w:color w:val="FF0000"/>
                <w:u w:val="single"/>
              </w:rPr>
              <w:t>liquide</w:t>
            </w:r>
            <w:r w:rsidRPr="002C5C43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  <w:u w:val="single"/>
              </w:rPr>
              <w:t xml:space="preserve">  :</w:t>
            </w:r>
            <w:proofErr w:type="gramEnd"/>
          </w:p>
          <w:p w:rsidR="002C5C43" w:rsidRPr="002C5C43" w:rsidRDefault="002C5C43" w:rsidP="002C5C43">
            <w:pPr>
              <w:tabs>
                <w:tab w:val="left" w:pos="-360"/>
              </w:tabs>
              <w:ind w:right="-648"/>
              <w:rPr>
                <w:rFonts w:ascii="Comic Sans MS" w:hAnsi="Comic Sans MS" w:cs="Arial"/>
                <w:b/>
                <w:bCs/>
                <w:color w:val="339900"/>
                <w:sz w:val="24"/>
                <w:szCs w:val="24"/>
                <w:u w:val="single"/>
              </w:rPr>
            </w:pPr>
            <w:r w:rsidRPr="002C5C43">
              <w:rPr>
                <w:rFonts w:ascii="Comic Sans MS" w:hAnsi="Comic Sans MS" w:cs="Arial"/>
                <w:b/>
                <w:bCs/>
                <w:color w:val="339900"/>
                <w:sz w:val="24"/>
                <w:szCs w:val="24"/>
                <w:u w:val="single"/>
              </w:rPr>
              <w:t>-1- Les instruments de mesure :</w:t>
            </w:r>
          </w:p>
          <w:p w:rsidR="002C5C43" w:rsidRDefault="002C5C43" w:rsidP="002C5C43">
            <w:pPr>
              <w:tabs>
                <w:tab w:val="left" w:pos="-360"/>
              </w:tabs>
              <w:ind w:right="-648"/>
              <w:rPr>
                <w:rFonts w:ascii="Comic Sans MS" w:hAnsi="Comic Sans MS" w:cs="Arial"/>
                <w:b/>
                <w:bCs/>
                <w:color w:val="339900"/>
                <w:sz w:val="24"/>
                <w:szCs w:val="24"/>
                <w:u w:val="single"/>
              </w:rPr>
            </w:pPr>
            <w:r w:rsidRPr="002C5C43">
              <w:rPr>
                <w:rFonts w:ascii="Comic Sans MS" w:hAnsi="Comic Sans MS" w:cs="Arial"/>
                <w:b/>
                <w:bCs/>
                <w:color w:val="339900"/>
                <w:sz w:val="24"/>
                <w:szCs w:val="24"/>
                <w:u w:val="single"/>
              </w:rPr>
              <w:t xml:space="preserve">2- Comment mesurer le volume d’un liquide ? </w:t>
            </w:r>
          </w:p>
          <w:p w:rsidR="00A2664C" w:rsidRDefault="00A2664C" w:rsidP="002C5C43">
            <w:pPr>
              <w:tabs>
                <w:tab w:val="left" w:pos="-360"/>
              </w:tabs>
              <w:ind w:right="-648"/>
              <w:rPr>
                <w:rFonts w:ascii="Comic Sans MS" w:hAnsi="Comic Sans MS" w:cs="Arial"/>
                <w:b/>
                <w:bCs/>
                <w:color w:val="339900"/>
                <w:sz w:val="24"/>
                <w:szCs w:val="24"/>
                <w:u w:val="single"/>
              </w:rPr>
            </w:pPr>
          </w:p>
          <w:p w:rsidR="00A2664C" w:rsidRDefault="00A2664C" w:rsidP="002C5C43">
            <w:pPr>
              <w:tabs>
                <w:tab w:val="left" w:pos="-360"/>
              </w:tabs>
              <w:ind w:right="-648"/>
              <w:rPr>
                <w:rFonts w:ascii="Comic Sans MS" w:hAnsi="Comic Sans MS" w:cs="Arial"/>
                <w:b/>
                <w:bCs/>
                <w:color w:val="339900"/>
                <w:sz w:val="24"/>
                <w:szCs w:val="24"/>
                <w:u w:val="single"/>
              </w:rPr>
            </w:pPr>
          </w:p>
          <w:p w:rsidR="00A2664C" w:rsidRDefault="00A2664C" w:rsidP="002C5C43">
            <w:pPr>
              <w:tabs>
                <w:tab w:val="left" w:pos="-360"/>
              </w:tabs>
              <w:ind w:right="-648"/>
              <w:rPr>
                <w:rFonts w:ascii="Comic Sans MS" w:hAnsi="Comic Sans MS" w:cs="Arial"/>
                <w:b/>
                <w:bCs/>
                <w:color w:val="339900"/>
                <w:sz w:val="24"/>
                <w:szCs w:val="24"/>
                <w:u w:val="single"/>
              </w:rPr>
            </w:pPr>
          </w:p>
          <w:p w:rsidR="00A2664C" w:rsidRDefault="00A2664C" w:rsidP="002C5C43">
            <w:pPr>
              <w:tabs>
                <w:tab w:val="left" w:pos="-360"/>
              </w:tabs>
              <w:ind w:right="-648"/>
              <w:rPr>
                <w:rFonts w:ascii="Comic Sans MS" w:hAnsi="Comic Sans MS" w:cs="Arial"/>
                <w:b/>
                <w:bCs/>
                <w:color w:val="339900"/>
                <w:sz w:val="24"/>
                <w:szCs w:val="24"/>
                <w:u w:val="single"/>
              </w:rPr>
            </w:pPr>
          </w:p>
          <w:p w:rsidR="00A2664C" w:rsidRDefault="00A2664C" w:rsidP="002C5C43">
            <w:pPr>
              <w:tabs>
                <w:tab w:val="left" w:pos="-360"/>
              </w:tabs>
              <w:ind w:right="-648"/>
              <w:rPr>
                <w:rFonts w:ascii="Comic Sans MS" w:hAnsi="Comic Sans MS" w:cs="Arial"/>
                <w:b/>
                <w:bCs/>
                <w:color w:val="339900"/>
                <w:sz w:val="24"/>
                <w:szCs w:val="24"/>
                <w:u w:val="single"/>
              </w:rPr>
            </w:pPr>
          </w:p>
          <w:p w:rsidR="00A2664C" w:rsidRPr="002C5C43" w:rsidRDefault="00A2664C" w:rsidP="002C5C43">
            <w:pPr>
              <w:tabs>
                <w:tab w:val="left" w:pos="-360"/>
              </w:tabs>
              <w:ind w:right="-648"/>
              <w:rPr>
                <w:rFonts w:ascii="Comic Sans MS" w:hAnsi="Comic Sans MS" w:cs="Arial"/>
                <w:b/>
                <w:bCs/>
                <w:color w:val="339900"/>
                <w:sz w:val="24"/>
                <w:szCs w:val="24"/>
                <w:u w:val="single"/>
              </w:rPr>
            </w:pPr>
          </w:p>
          <w:p w:rsidR="002C5C43" w:rsidRPr="00A2664C" w:rsidRDefault="002C5C43" w:rsidP="002C5C43">
            <w:pPr>
              <w:tabs>
                <w:tab w:val="left" w:pos="-900"/>
              </w:tabs>
              <w:ind w:right="-1"/>
              <w:rPr>
                <w:rFonts w:ascii="Comic Sans MS" w:hAnsi="Comic Sans MS" w:cs="Arial"/>
                <w:color w:val="FF0000"/>
                <w:u w:val="single"/>
              </w:rPr>
            </w:pPr>
            <w:r w:rsidRPr="00A2664C">
              <w:rPr>
                <w:rFonts w:ascii="Comic Sans MS" w:hAnsi="Comic Sans MS" w:cs="Arial"/>
                <w:color w:val="FF0000"/>
                <w:u w:val="single"/>
              </w:rPr>
              <w:t>III –</w:t>
            </w:r>
            <w:r w:rsidR="00A2664C">
              <w:rPr>
                <w:rFonts w:ascii="Comic Sans MS" w:hAnsi="Comic Sans MS" w:cs="Arial"/>
                <w:color w:val="FF0000"/>
                <w:u w:val="single"/>
              </w:rPr>
              <w:t>V</w:t>
            </w:r>
            <w:r w:rsidRPr="00A2664C">
              <w:rPr>
                <w:rFonts w:ascii="Comic Sans MS" w:hAnsi="Comic Sans MS" w:cs="Arial"/>
                <w:color w:val="FF0000"/>
                <w:u w:val="single"/>
              </w:rPr>
              <w:t>olume d’un solide :</w:t>
            </w:r>
          </w:p>
          <w:p w:rsidR="00A2664C" w:rsidRDefault="002C5C43" w:rsidP="002C5C43">
            <w:pPr>
              <w:pStyle w:val="Corpsdetexte"/>
              <w:rPr>
                <w:rFonts w:ascii="Comic Sans MS" w:hAnsi="Comic Sans MS"/>
                <w:b w:val="0"/>
                <w:bCs w:val="0"/>
                <w:color w:val="00B050"/>
                <w:sz w:val="22"/>
                <w:szCs w:val="22"/>
              </w:rPr>
            </w:pPr>
            <w:r w:rsidRPr="00A2664C">
              <w:rPr>
                <w:rFonts w:ascii="Comic Sans MS" w:hAnsi="Comic Sans MS"/>
                <w:b w:val="0"/>
                <w:bCs w:val="0"/>
                <w:color w:val="00B050"/>
                <w:sz w:val="22"/>
                <w:szCs w:val="22"/>
              </w:rPr>
              <w:t xml:space="preserve">1 – Comment mesurer </w:t>
            </w:r>
          </w:p>
          <w:p w:rsidR="00A2664C" w:rsidRDefault="002C5C43" w:rsidP="002C5C43">
            <w:pPr>
              <w:pStyle w:val="Corpsdetexte"/>
              <w:rPr>
                <w:rFonts w:ascii="Comic Sans MS" w:hAnsi="Comic Sans MS"/>
                <w:b w:val="0"/>
                <w:bCs w:val="0"/>
                <w:color w:val="00B050"/>
                <w:sz w:val="22"/>
                <w:szCs w:val="22"/>
              </w:rPr>
            </w:pPr>
            <w:r w:rsidRPr="00A2664C">
              <w:rPr>
                <w:rFonts w:ascii="Comic Sans MS" w:hAnsi="Comic Sans MS"/>
                <w:b w:val="0"/>
                <w:bCs w:val="0"/>
                <w:color w:val="00B050"/>
                <w:sz w:val="22"/>
                <w:szCs w:val="22"/>
              </w:rPr>
              <w:t>le volume d’un solide de</w:t>
            </w:r>
          </w:p>
          <w:p w:rsidR="002C5C43" w:rsidRDefault="002C5C43" w:rsidP="002C5C43">
            <w:pPr>
              <w:pStyle w:val="Corpsdetexte"/>
              <w:rPr>
                <w:rFonts w:ascii="Comic Sans MS" w:hAnsi="Comic Sans MS"/>
                <w:b w:val="0"/>
                <w:bCs w:val="0"/>
                <w:color w:val="00B050"/>
                <w:sz w:val="22"/>
                <w:szCs w:val="22"/>
              </w:rPr>
            </w:pPr>
            <w:r w:rsidRPr="00A2664C">
              <w:rPr>
                <w:rFonts w:ascii="Comic Sans MS" w:hAnsi="Comic Sans MS"/>
                <w:b w:val="0"/>
                <w:bCs w:val="0"/>
                <w:color w:val="00B050"/>
                <w:sz w:val="22"/>
                <w:szCs w:val="22"/>
              </w:rPr>
              <w:t xml:space="preserve"> forme quelconque ?</w:t>
            </w:r>
          </w:p>
          <w:p w:rsidR="00A2664C" w:rsidRDefault="00A2664C" w:rsidP="002C5C43">
            <w:pPr>
              <w:pStyle w:val="Corpsdetexte"/>
              <w:rPr>
                <w:rFonts w:ascii="Comic Sans MS" w:hAnsi="Comic Sans MS"/>
                <w:b w:val="0"/>
                <w:bCs w:val="0"/>
                <w:color w:val="00B050"/>
                <w:sz w:val="22"/>
                <w:szCs w:val="22"/>
              </w:rPr>
            </w:pPr>
          </w:p>
          <w:p w:rsidR="00A2664C" w:rsidRDefault="00A2664C" w:rsidP="002C5C43">
            <w:pPr>
              <w:pStyle w:val="Corpsdetexte"/>
              <w:rPr>
                <w:rFonts w:ascii="Comic Sans MS" w:hAnsi="Comic Sans MS"/>
                <w:b w:val="0"/>
                <w:bCs w:val="0"/>
                <w:color w:val="00B050"/>
                <w:sz w:val="22"/>
                <w:szCs w:val="22"/>
              </w:rPr>
            </w:pPr>
          </w:p>
          <w:p w:rsidR="00A2664C" w:rsidRDefault="00A2664C" w:rsidP="002C5C43">
            <w:pPr>
              <w:pStyle w:val="Corpsdetexte"/>
              <w:rPr>
                <w:rFonts w:ascii="Comic Sans MS" w:hAnsi="Comic Sans MS"/>
                <w:b w:val="0"/>
                <w:bCs w:val="0"/>
                <w:color w:val="00B050"/>
                <w:sz w:val="22"/>
                <w:szCs w:val="22"/>
              </w:rPr>
            </w:pPr>
          </w:p>
          <w:p w:rsidR="00A2664C" w:rsidRDefault="00A2664C" w:rsidP="002C5C43">
            <w:pPr>
              <w:pStyle w:val="Corpsdetexte"/>
              <w:rPr>
                <w:rFonts w:ascii="Comic Sans MS" w:hAnsi="Comic Sans MS"/>
                <w:b w:val="0"/>
                <w:bCs w:val="0"/>
                <w:color w:val="00B050"/>
                <w:sz w:val="22"/>
                <w:szCs w:val="22"/>
              </w:rPr>
            </w:pPr>
          </w:p>
          <w:p w:rsidR="00A2664C" w:rsidRPr="00A2664C" w:rsidRDefault="00A2664C" w:rsidP="002C5C43">
            <w:pPr>
              <w:pStyle w:val="Corpsdetexte"/>
              <w:rPr>
                <w:rFonts w:ascii="Comic Sans MS" w:hAnsi="Comic Sans MS"/>
                <w:b w:val="0"/>
                <w:bCs w:val="0"/>
                <w:color w:val="00B050"/>
                <w:sz w:val="22"/>
                <w:szCs w:val="22"/>
              </w:rPr>
            </w:pPr>
          </w:p>
          <w:p w:rsidR="00A2664C" w:rsidRDefault="002C5C43" w:rsidP="002C5C43">
            <w:pPr>
              <w:pStyle w:val="Corpsdetexte"/>
              <w:rPr>
                <w:rFonts w:ascii="Comic Sans MS" w:hAnsi="Comic Sans MS"/>
                <w:b w:val="0"/>
                <w:bCs w:val="0"/>
                <w:color w:val="00B050"/>
                <w:sz w:val="22"/>
                <w:szCs w:val="22"/>
                <w:u w:val="single"/>
              </w:rPr>
            </w:pPr>
            <w:r w:rsidRPr="00A2664C">
              <w:rPr>
                <w:rFonts w:ascii="Comic Sans MS" w:hAnsi="Comic Sans MS"/>
                <w:b w:val="0"/>
                <w:bCs w:val="0"/>
                <w:color w:val="00B050"/>
                <w:sz w:val="22"/>
                <w:szCs w:val="22"/>
                <w:u w:val="single"/>
              </w:rPr>
              <w:t xml:space="preserve"> 2 – Comment calculer </w:t>
            </w:r>
          </w:p>
          <w:p w:rsidR="00A2664C" w:rsidRDefault="002C5C43" w:rsidP="002C5C43">
            <w:pPr>
              <w:pStyle w:val="Corpsdetexte"/>
              <w:rPr>
                <w:rFonts w:ascii="Comic Sans MS" w:hAnsi="Comic Sans MS"/>
                <w:b w:val="0"/>
                <w:bCs w:val="0"/>
                <w:color w:val="00B050"/>
                <w:sz w:val="22"/>
                <w:szCs w:val="22"/>
                <w:u w:val="single"/>
              </w:rPr>
            </w:pPr>
            <w:r w:rsidRPr="00A2664C">
              <w:rPr>
                <w:rFonts w:ascii="Comic Sans MS" w:hAnsi="Comic Sans MS"/>
                <w:b w:val="0"/>
                <w:bCs w:val="0"/>
                <w:color w:val="00B050"/>
                <w:sz w:val="22"/>
                <w:szCs w:val="22"/>
                <w:u w:val="single"/>
              </w:rPr>
              <w:t xml:space="preserve"> le volume d’un solide de </w:t>
            </w:r>
          </w:p>
          <w:p w:rsidR="002C5C43" w:rsidRPr="00A2664C" w:rsidRDefault="002C5C43" w:rsidP="002C5C43">
            <w:pPr>
              <w:pStyle w:val="Corpsdetexte"/>
              <w:rPr>
                <w:rFonts w:ascii="Comic Sans MS" w:hAnsi="Comic Sans MS"/>
                <w:b w:val="0"/>
                <w:bCs w:val="0"/>
                <w:noProof w:val="0"/>
                <w:color w:val="FF0000"/>
                <w:sz w:val="22"/>
                <w:szCs w:val="22"/>
                <w:u w:val="single"/>
              </w:rPr>
            </w:pPr>
            <w:r w:rsidRPr="00A2664C">
              <w:rPr>
                <w:rFonts w:ascii="Comic Sans MS" w:hAnsi="Comic Sans MS"/>
                <w:b w:val="0"/>
                <w:bCs w:val="0"/>
                <w:color w:val="00B050"/>
                <w:sz w:val="22"/>
                <w:szCs w:val="22"/>
                <w:u w:val="single"/>
              </w:rPr>
              <w:t>forme géométrique simple ?</w:t>
            </w:r>
          </w:p>
          <w:p w:rsidR="002C5C43" w:rsidRPr="00A2664C" w:rsidRDefault="002C5C43" w:rsidP="002C5C43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</w:rPr>
            </w:pPr>
          </w:p>
          <w:p w:rsidR="00410822" w:rsidRPr="002C5C43" w:rsidRDefault="00410822" w:rsidP="00AA2ED4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sz w:val="24"/>
                <w:szCs w:val="24"/>
              </w:rPr>
            </w:pPr>
          </w:p>
          <w:p w:rsidR="00E42612" w:rsidRPr="002C5C43" w:rsidRDefault="00E42612" w:rsidP="00A2664C">
            <w:pPr>
              <w:tabs>
                <w:tab w:val="left" w:pos="-360"/>
              </w:tabs>
              <w:ind w:right="-648"/>
              <w:rPr>
                <w:rFonts w:ascii="Comic Sans MS" w:hAnsi="Comic Sans MS" w:cs="Arial"/>
                <w:color w:val="FF0000"/>
                <w:sz w:val="24"/>
                <w:szCs w:val="24"/>
                <w:u w:val="single"/>
              </w:rPr>
            </w:pPr>
          </w:p>
          <w:p w:rsidR="00410822" w:rsidRPr="002C5C43" w:rsidRDefault="00410822" w:rsidP="00AA2ED4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color w:val="FF0000"/>
                <w:sz w:val="24"/>
                <w:szCs w:val="24"/>
                <w:u w:val="single"/>
              </w:rPr>
            </w:pPr>
          </w:p>
          <w:p w:rsidR="00410822" w:rsidRPr="002C5C43" w:rsidRDefault="00410822" w:rsidP="00AA2ED4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color w:val="FF0000"/>
                <w:sz w:val="24"/>
                <w:szCs w:val="24"/>
                <w:u w:val="single"/>
              </w:rPr>
            </w:pPr>
          </w:p>
          <w:p w:rsidR="00410822" w:rsidRPr="002C5C43" w:rsidRDefault="00410822" w:rsidP="00AA2ED4">
            <w:pPr>
              <w:tabs>
                <w:tab w:val="left" w:pos="-900"/>
              </w:tabs>
              <w:ind w:right="-648"/>
              <w:rPr>
                <w:rFonts w:ascii="Comic Sans MS" w:hAnsi="Comic Sans MS" w:cs="Arial"/>
                <w:color w:val="FF0000"/>
                <w:sz w:val="24"/>
                <w:szCs w:val="24"/>
                <w:u w:val="single"/>
              </w:rPr>
            </w:pPr>
          </w:p>
          <w:p w:rsidR="00410822" w:rsidRPr="002C5C43" w:rsidRDefault="00410822" w:rsidP="00005619">
            <w:pPr>
              <w:rPr>
                <w:rFonts w:ascii="Comic Sans MS" w:hAnsi="Comic Sans MS" w:cs="Arial"/>
                <w:color w:val="FF0000"/>
                <w:sz w:val="24"/>
                <w:szCs w:val="24"/>
                <w:u w:val="single"/>
              </w:rPr>
            </w:pPr>
          </w:p>
          <w:p w:rsidR="00410822" w:rsidRPr="002C5C43" w:rsidRDefault="00410822" w:rsidP="00005619">
            <w:pPr>
              <w:rPr>
                <w:rFonts w:ascii="Comic Sans MS" w:hAnsi="Comic Sans MS" w:cs="Arial"/>
                <w:color w:val="FF0000"/>
                <w:sz w:val="24"/>
                <w:szCs w:val="24"/>
                <w:u w:val="single"/>
              </w:rPr>
            </w:pPr>
          </w:p>
          <w:p w:rsidR="00410822" w:rsidRPr="002C5C43" w:rsidRDefault="00410822" w:rsidP="00005619">
            <w:pPr>
              <w:rPr>
                <w:rFonts w:ascii="Comic Sans MS" w:hAnsi="Comic Sans MS" w:cs="Arial"/>
                <w:color w:val="FF0000"/>
                <w:sz w:val="24"/>
                <w:szCs w:val="24"/>
                <w:u w:val="single"/>
              </w:rPr>
            </w:pPr>
          </w:p>
          <w:p w:rsidR="000D77C1" w:rsidRPr="00005619" w:rsidRDefault="000D77C1" w:rsidP="004002C8">
            <w:pPr>
              <w:spacing w:line="360" w:lineRule="auto"/>
              <w:ind w:right="-471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7C1" w:rsidRDefault="000D77C1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4002C8" w:rsidRDefault="004002C8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4002C8" w:rsidRDefault="004002C8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2C5C43" w:rsidRDefault="002C5C43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2C5C43" w:rsidRDefault="002C5C43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4002C8" w:rsidRDefault="004002C8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4002C8" w:rsidRDefault="004002C8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:rsidR="002C5C43" w:rsidRPr="00D14B0D" w:rsidRDefault="002C5C43" w:rsidP="002C5C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0" w:hanging="284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Définir le volume d’un corps et la capacité d’un récipient </w:t>
            </w:r>
          </w:p>
          <w:p w:rsidR="002C5C43" w:rsidRPr="002C5C43" w:rsidRDefault="002C5C43" w:rsidP="002C5C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0" w:hanging="284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Métriser la conversion entre les unités </w:t>
            </w:r>
          </w:p>
          <w:p w:rsidR="002C5C43" w:rsidRDefault="002C5C43" w:rsidP="002C5C43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2C5C43" w:rsidRDefault="002C5C43" w:rsidP="002C5C43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2C5C43" w:rsidRDefault="002C5C43" w:rsidP="002C5C43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2C5C43" w:rsidRDefault="002C5C43" w:rsidP="002C5C43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2C5C43" w:rsidRDefault="002C5C43" w:rsidP="002C5C43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2C5C43" w:rsidRDefault="002C5C43" w:rsidP="002C5C43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A2664C" w:rsidRDefault="00A2664C" w:rsidP="002C5C43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2C5C43" w:rsidRDefault="002C5C43" w:rsidP="002C5C43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2C5C43" w:rsidRPr="002C5C43" w:rsidRDefault="002C5C43" w:rsidP="002C5C43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2C5C43" w:rsidRPr="00A2664C" w:rsidRDefault="002C5C43" w:rsidP="002C5C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Savoir mesurer le volume d’un liquide</w:t>
            </w:r>
          </w:p>
          <w:p w:rsidR="00A2664C" w:rsidRDefault="00A2664C" w:rsidP="00A2664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A2664C" w:rsidRDefault="00A2664C" w:rsidP="00A2664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A2664C" w:rsidRDefault="00A2664C" w:rsidP="00A2664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A2664C" w:rsidRDefault="00A2664C" w:rsidP="00A2664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A2664C" w:rsidRDefault="00A2664C" w:rsidP="00A2664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A2664C" w:rsidRPr="00A2664C" w:rsidRDefault="00A2664C" w:rsidP="00A2664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A2664C" w:rsidRPr="00A2664C" w:rsidRDefault="00A2664C" w:rsidP="00A2664C">
            <w:pPr>
              <w:pStyle w:val="Paragraphedeliste"/>
              <w:spacing w:after="0" w:line="240" w:lineRule="auto"/>
              <w:ind w:left="643"/>
              <w:rPr>
                <w:rFonts w:ascii="Comic Sans MS" w:hAnsi="Comic Sans MS"/>
                <w:b/>
                <w:bCs/>
              </w:rPr>
            </w:pPr>
          </w:p>
          <w:p w:rsidR="00A2664C" w:rsidRDefault="00A2664C" w:rsidP="00A2664C">
            <w:pPr>
              <w:spacing w:after="0" w:line="240" w:lineRule="auto"/>
              <w:ind w:left="283"/>
              <w:rPr>
                <w:rFonts w:ascii="Comic Sans MS" w:hAnsi="Comic Sans MS"/>
                <w:b/>
                <w:bCs/>
              </w:rPr>
            </w:pPr>
          </w:p>
          <w:p w:rsidR="00A2664C" w:rsidRDefault="00A2664C" w:rsidP="00A2664C">
            <w:pPr>
              <w:spacing w:after="0" w:line="240" w:lineRule="auto"/>
              <w:ind w:left="283"/>
              <w:rPr>
                <w:rFonts w:ascii="Comic Sans MS" w:hAnsi="Comic Sans MS"/>
                <w:b/>
                <w:bCs/>
              </w:rPr>
            </w:pPr>
          </w:p>
          <w:p w:rsidR="00A2664C" w:rsidRDefault="00A2664C" w:rsidP="00A2664C">
            <w:pPr>
              <w:spacing w:after="0" w:line="240" w:lineRule="auto"/>
              <w:ind w:left="283"/>
              <w:rPr>
                <w:rFonts w:ascii="Comic Sans MS" w:hAnsi="Comic Sans MS"/>
                <w:b/>
                <w:bCs/>
              </w:rPr>
            </w:pPr>
          </w:p>
          <w:p w:rsidR="00A2664C" w:rsidRDefault="00A2664C" w:rsidP="00A2664C">
            <w:pPr>
              <w:spacing w:after="0" w:line="240" w:lineRule="auto"/>
              <w:ind w:left="283"/>
              <w:rPr>
                <w:rFonts w:ascii="Comic Sans MS" w:hAnsi="Comic Sans MS"/>
                <w:b/>
                <w:bCs/>
              </w:rPr>
            </w:pPr>
          </w:p>
          <w:p w:rsidR="00A2664C" w:rsidRDefault="00A2664C" w:rsidP="00A2664C">
            <w:pPr>
              <w:spacing w:after="0" w:line="240" w:lineRule="auto"/>
              <w:ind w:left="283"/>
              <w:rPr>
                <w:rFonts w:ascii="Comic Sans MS" w:hAnsi="Comic Sans MS"/>
                <w:b/>
                <w:bCs/>
              </w:rPr>
            </w:pPr>
          </w:p>
          <w:p w:rsidR="00A2664C" w:rsidRDefault="00A2664C" w:rsidP="00A2664C">
            <w:pPr>
              <w:spacing w:after="0" w:line="240" w:lineRule="auto"/>
              <w:ind w:left="283"/>
              <w:rPr>
                <w:rFonts w:ascii="Comic Sans MS" w:hAnsi="Comic Sans MS"/>
                <w:b/>
                <w:bCs/>
              </w:rPr>
            </w:pPr>
          </w:p>
          <w:p w:rsidR="00A2664C" w:rsidRDefault="00A2664C" w:rsidP="00A2664C">
            <w:pPr>
              <w:spacing w:after="0" w:line="240" w:lineRule="auto"/>
              <w:ind w:left="283"/>
              <w:rPr>
                <w:rFonts w:ascii="Comic Sans MS" w:hAnsi="Comic Sans MS"/>
                <w:b/>
                <w:bCs/>
              </w:rPr>
            </w:pPr>
          </w:p>
          <w:p w:rsidR="00A2664C" w:rsidRDefault="00A2664C" w:rsidP="00A2664C">
            <w:pPr>
              <w:spacing w:after="0" w:line="240" w:lineRule="auto"/>
              <w:ind w:left="283"/>
              <w:rPr>
                <w:rFonts w:ascii="Comic Sans MS" w:hAnsi="Comic Sans MS"/>
                <w:b/>
                <w:bCs/>
              </w:rPr>
            </w:pPr>
          </w:p>
          <w:p w:rsidR="00A2664C" w:rsidRDefault="00A2664C" w:rsidP="00A2664C">
            <w:pPr>
              <w:spacing w:after="0" w:line="240" w:lineRule="auto"/>
              <w:ind w:left="283"/>
              <w:rPr>
                <w:rFonts w:ascii="Comic Sans MS" w:hAnsi="Comic Sans MS"/>
                <w:b/>
                <w:bCs/>
              </w:rPr>
            </w:pPr>
          </w:p>
          <w:p w:rsidR="00A2664C" w:rsidRPr="00A2664C" w:rsidRDefault="00A2664C" w:rsidP="00A2664C">
            <w:pPr>
              <w:spacing w:after="0" w:line="240" w:lineRule="auto"/>
              <w:ind w:left="283"/>
              <w:rPr>
                <w:rFonts w:ascii="Comic Sans MS" w:hAnsi="Comic Sans MS"/>
                <w:b/>
                <w:bCs/>
              </w:rPr>
            </w:pPr>
          </w:p>
          <w:p w:rsidR="00005619" w:rsidRPr="008A4684" w:rsidRDefault="002C5C43" w:rsidP="008A468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Déterminer le volume d’un solide par déplacement d’un liquide  et</w:t>
            </w:r>
            <w:r w:rsidR="008A4684">
              <w:rPr>
                <w:rFonts w:ascii="Comic Sans MS" w:hAnsi="Comic Sans MS"/>
              </w:rPr>
              <w:t xml:space="preserve"> par une relation mathématique </w:t>
            </w:r>
          </w:p>
        </w:tc>
        <w:tc>
          <w:tcPr>
            <w:tcW w:w="4677" w:type="dxa"/>
          </w:tcPr>
          <w:p w:rsidR="00130C06" w:rsidRPr="00C441CC" w:rsidRDefault="00130C06" w:rsidP="000B1B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 xml:space="preserve"> </w:t>
            </w:r>
            <w:r w:rsidR="002F1003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-</w:t>
            </w:r>
            <w:r w:rsidR="002F1003">
              <w:rPr>
                <w:rFonts w:ascii="Comic Sans MS" w:hAnsi="Comic Sans MS"/>
              </w:rPr>
              <w:t xml:space="preserve">Interroge  les apprenants sur leurs prérequis concernant le volume et ses unités  </w:t>
            </w:r>
            <w:r w:rsidRPr="00C441CC">
              <w:rPr>
                <w:rFonts w:ascii="Comic Sans MS" w:hAnsi="Comic Sans MS"/>
              </w:rPr>
              <w:t xml:space="preserve"> </w:t>
            </w:r>
          </w:p>
          <w:p w:rsidR="00D718EA" w:rsidRPr="00C441CC" w:rsidRDefault="000B1BF3" w:rsidP="000B1BF3">
            <w:pPr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  <w:b/>
                <w:bCs/>
              </w:rPr>
              <w:t xml:space="preserve"> -</w:t>
            </w:r>
            <w:r w:rsidR="00D718EA" w:rsidRPr="00C441CC">
              <w:rPr>
                <w:rFonts w:ascii="Comic Sans MS" w:hAnsi="Comic Sans MS"/>
              </w:rPr>
              <w:t>E</w:t>
            </w:r>
            <w:r w:rsidR="00556D8C">
              <w:rPr>
                <w:rFonts w:ascii="Comic Sans MS" w:hAnsi="Comic Sans MS"/>
              </w:rPr>
              <w:t>crit la situation - problème de</w:t>
            </w:r>
            <w:r w:rsidRPr="00C441CC">
              <w:rPr>
                <w:rFonts w:ascii="Comic Sans MS" w:hAnsi="Comic Sans MS"/>
              </w:rPr>
              <w:t xml:space="preserve"> </w:t>
            </w:r>
            <w:r w:rsidR="00D718EA" w:rsidRPr="00C441CC">
              <w:rPr>
                <w:rFonts w:ascii="Comic Sans MS" w:hAnsi="Comic Sans MS"/>
              </w:rPr>
              <w:t xml:space="preserve">départ </w:t>
            </w:r>
          </w:p>
          <w:p w:rsidR="000B1BF3" w:rsidRPr="00C441CC" w:rsidRDefault="006205BF" w:rsidP="00AA2ED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 w:rsidRPr="00C441CC">
              <w:rPr>
                <w:rFonts w:ascii="Comic Sans MS" w:hAnsi="Comic Sans MS"/>
              </w:rPr>
              <w:t>Demande aux apprenants de</w:t>
            </w:r>
            <w:r w:rsidR="000B1BF3" w:rsidRPr="00C441CC">
              <w:rPr>
                <w:rFonts w:ascii="Comic Sans MS" w:hAnsi="Comic Sans MS"/>
              </w:rPr>
              <w:t xml:space="preserve"> </w:t>
            </w:r>
            <w:r w:rsidR="00727661" w:rsidRPr="00C441CC">
              <w:rPr>
                <w:rFonts w:ascii="Comic Sans MS" w:hAnsi="Comic Sans MS"/>
              </w:rPr>
              <w:t>chercher</w:t>
            </w:r>
            <w:r w:rsidR="000B1BF3" w:rsidRPr="00C441CC">
              <w:rPr>
                <w:rFonts w:ascii="Comic Sans MS" w:hAnsi="Comic Sans MS"/>
              </w:rPr>
              <w:t xml:space="preserve"> les termes scientifiques clés  de la  situation </w:t>
            </w:r>
          </w:p>
          <w:p w:rsidR="006205BF" w:rsidRPr="002F1003" w:rsidRDefault="00207D92" w:rsidP="00AA2ED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 w:rsidRPr="00C441CC">
              <w:rPr>
                <w:rFonts w:ascii="Comic Sans MS" w:hAnsi="Comic Sans MS"/>
              </w:rPr>
              <w:t xml:space="preserve">Demande aux apprenants de répondre </w:t>
            </w:r>
            <w:r w:rsidR="006205BF" w:rsidRPr="00C441CC">
              <w:rPr>
                <w:rFonts w:ascii="Comic Sans MS" w:hAnsi="Comic Sans MS"/>
              </w:rPr>
              <w:t xml:space="preserve"> </w:t>
            </w:r>
            <w:proofErr w:type="gramStart"/>
            <w:r w:rsidRPr="00C441CC">
              <w:rPr>
                <w:rFonts w:ascii="Comic Sans MS" w:hAnsi="Comic Sans MS"/>
              </w:rPr>
              <w:t xml:space="preserve">à la </w:t>
            </w:r>
            <w:r w:rsidR="006205BF" w:rsidRPr="00C441CC">
              <w:rPr>
                <w:rFonts w:ascii="Comic Sans MS" w:hAnsi="Comic Sans MS"/>
              </w:rPr>
              <w:t xml:space="preserve"> questions</w:t>
            </w:r>
            <w:proofErr w:type="gramEnd"/>
            <w:r w:rsidR="006205BF" w:rsidRPr="00C441CC">
              <w:rPr>
                <w:rFonts w:ascii="Comic Sans MS" w:hAnsi="Comic Sans MS"/>
              </w:rPr>
              <w:t xml:space="preserve"> 1 de la situation</w:t>
            </w:r>
            <w:r w:rsidR="00D14B0D" w:rsidRPr="00C441CC">
              <w:rPr>
                <w:rFonts w:ascii="Comic Sans MS" w:hAnsi="Comic Sans MS"/>
              </w:rPr>
              <w:t>-problème</w:t>
            </w:r>
            <w:r w:rsidRPr="00C441CC">
              <w:rPr>
                <w:rFonts w:ascii="Comic Sans MS" w:hAnsi="Comic Sans MS"/>
              </w:rPr>
              <w:t xml:space="preserve"> </w:t>
            </w:r>
          </w:p>
          <w:p w:rsidR="002F1003" w:rsidRPr="00651EFF" w:rsidRDefault="002F1003" w:rsidP="00AA2ED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Pour approcher la notion du volume aux </w:t>
            </w:r>
            <w:proofErr w:type="gramStart"/>
            <w:r>
              <w:rPr>
                <w:rFonts w:ascii="Comic Sans MS" w:hAnsi="Comic Sans MS"/>
              </w:rPr>
              <w:t>apprenants ,</w:t>
            </w:r>
            <w:proofErr w:type="gramEnd"/>
            <w:r>
              <w:rPr>
                <w:rFonts w:ascii="Comic Sans MS" w:hAnsi="Comic Sans MS"/>
              </w:rPr>
              <w:t xml:space="preserve"> l’enseignant réalise l’expérience de l’activité n</w:t>
            </w:r>
            <w:r w:rsidRPr="002F1003">
              <w:rPr>
                <w:rFonts w:ascii="Comic Sans MS" w:hAnsi="Comic Sans MS"/>
                <w:vertAlign w:val="superscript"/>
              </w:rPr>
              <w:t>o</w:t>
            </w:r>
            <w:r>
              <w:rPr>
                <w:rFonts w:ascii="Comic Sans MS" w:hAnsi="Comic Sans MS"/>
              </w:rPr>
              <w:t>1</w:t>
            </w:r>
            <w:r w:rsidR="00651EF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page 16 du manuel de l’élève </w:t>
            </w:r>
            <w:r w:rsidR="00651EFF">
              <w:rPr>
                <w:rFonts w:ascii="Comic Sans MS" w:hAnsi="Comic Sans MS"/>
              </w:rPr>
              <w:t>( espace des sciences physiques )</w:t>
            </w:r>
          </w:p>
          <w:p w:rsidR="00651EFF" w:rsidRPr="00A2664C" w:rsidRDefault="00651EFF" w:rsidP="00AA2ED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A partir des valeurs relevées par les </w:t>
            </w:r>
            <w:proofErr w:type="gramStart"/>
            <w:r>
              <w:rPr>
                <w:rFonts w:ascii="Comic Sans MS" w:hAnsi="Comic Sans MS"/>
              </w:rPr>
              <w:t>apprenants ,</w:t>
            </w:r>
            <w:proofErr w:type="gramEnd"/>
            <w:r>
              <w:rPr>
                <w:rFonts w:ascii="Comic Sans MS" w:hAnsi="Comic Sans MS"/>
              </w:rPr>
              <w:t xml:space="preserve"> l’enseignant explique la nation de la capacité d’un récipient .</w:t>
            </w:r>
          </w:p>
          <w:p w:rsidR="00A2664C" w:rsidRPr="00651EFF" w:rsidRDefault="00A2664C" w:rsidP="00A2664C">
            <w:pPr>
              <w:pStyle w:val="Paragraphedeliste"/>
              <w:ind w:left="495"/>
              <w:rPr>
                <w:rFonts w:ascii="Comic Sans MS" w:hAnsi="Comic Sans MS"/>
                <w:b/>
                <w:bCs/>
              </w:rPr>
            </w:pPr>
          </w:p>
          <w:p w:rsidR="005425B8" w:rsidRPr="002F1003" w:rsidRDefault="005425B8" w:rsidP="005425B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 w:rsidRPr="00C441CC">
              <w:rPr>
                <w:rFonts w:ascii="Comic Sans MS" w:hAnsi="Comic Sans MS"/>
              </w:rPr>
              <w:t xml:space="preserve">Demande aux apprenants de répondre  </w:t>
            </w:r>
            <w:proofErr w:type="gramStart"/>
            <w:r w:rsidRPr="00C441CC">
              <w:rPr>
                <w:rFonts w:ascii="Comic Sans MS" w:hAnsi="Comic Sans MS"/>
              </w:rPr>
              <w:t>à la  questions</w:t>
            </w:r>
            <w:proofErr w:type="gramEnd"/>
            <w:r w:rsidRPr="00C441C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2</w:t>
            </w:r>
            <w:r w:rsidRPr="00C441CC">
              <w:rPr>
                <w:rFonts w:ascii="Comic Sans MS" w:hAnsi="Comic Sans MS"/>
              </w:rPr>
              <w:t xml:space="preserve"> de la situation-problème </w:t>
            </w:r>
          </w:p>
          <w:p w:rsidR="005425B8" w:rsidRPr="005425B8" w:rsidRDefault="005425B8" w:rsidP="005425B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Nomme tous les récipients gradués utilisés pour la mesure du volume </w:t>
            </w:r>
          </w:p>
          <w:p w:rsidR="00B34F07" w:rsidRPr="00B34F07" w:rsidRDefault="005425B8" w:rsidP="00B34F07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Mets à la disposition de chaque groupe de l’eau colorée et des éprouvettes graduées</w:t>
            </w:r>
            <w:r w:rsidR="00B34F07" w:rsidRPr="00B34F07">
              <w:rPr>
                <w:rFonts w:ascii="Comic Sans MS" w:hAnsi="Comic Sans MS"/>
              </w:rPr>
              <w:t xml:space="preserve"> </w:t>
            </w:r>
          </w:p>
          <w:p w:rsidR="00B34F07" w:rsidRPr="00B34F07" w:rsidRDefault="00B34F07" w:rsidP="00B34F07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 w:cs="Times New Roman"/>
              </w:rPr>
              <w:t>S</w:t>
            </w:r>
            <w:r w:rsidRPr="00B34F07">
              <w:rPr>
                <w:rFonts w:ascii="Comic Sans MS" w:hAnsi="Comic Sans MS" w:cs="Times New Roman"/>
              </w:rPr>
              <w:t>’assure que l</w:t>
            </w:r>
            <w:r>
              <w:rPr>
                <w:rFonts w:ascii="Comic Sans MS" w:hAnsi="Comic Sans MS" w:cs="Times New Roman"/>
              </w:rPr>
              <w:t xml:space="preserve">es apprenants </w:t>
            </w:r>
            <w:r w:rsidRPr="00B34F07">
              <w:rPr>
                <w:rFonts w:ascii="Comic Sans MS" w:hAnsi="Comic Sans MS" w:cs="Times New Roman"/>
              </w:rPr>
              <w:t>repère</w:t>
            </w:r>
            <w:r>
              <w:rPr>
                <w:rFonts w:ascii="Comic Sans MS" w:hAnsi="Comic Sans MS" w:cs="Times New Roman"/>
              </w:rPr>
              <w:t xml:space="preserve">nt </w:t>
            </w:r>
            <w:r w:rsidRPr="00B34F07">
              <w:rPr>
                <w:rFonts w:ascii="Comic Sans MS" w:hAnsi="Comic Sans MS" w:cs="Times New Roman"/>
              </w:rPr>
              <w:t xml:space="preserve"> </w:t>
            </w:r>
          </w:p>
          <w:p w:rsidR="00B34F07" w:rsidRPr="00B34F07" w:rsidRDefault="00B34F07" w:rsidP="00B3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</w:rPr>
            </w:pPr>
            <w:r w:rsidRPr="00B34F07">
              <w:rPr>
                <w:rFonts w:ascii="Comic Sans MS" w:hAnsi="Comic Sans MS" w:cs="Times New Roman"/>
              </w:rPr>
              <w:t>correctement le bas du</w:t>
            </w:r>
            <w:r>
              <w:rPr>
                <w:rFonts w:ascii="Comic Sans MS" w:hAnsi="Comic Sans MS" w:cs="Times New Roman"/>
              </w:rPr>
              <w:t xml:space="preserve"> ménisque et non le sommet </w:t>
            </w:r>
          </w:p>
          <w:p w:rsidR="00B34F07" w:rsidRPr="00B34F07" w:rsidRDefault="00B34F07" w:rsidP="00B34F07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 w:rsidRPr="00C441CC">
              <w:rPr>
                <w:rFonts w:ascii="Comic Sans MS" w:hAnsi="Comic Sans MS"/>
              </w:rPr>
              <w:t xml:space="preserve">Demande aux apprenants de répondre  </w:t>
            </w:r>
            <w:proofErr w:type="gramStart"/>
            <w:r w:rsidRPr="00C441CC">
              <w:rPr>
                <w:rFonts w:ascii="Comic Sans MS" w:hAnsi="Comic Sans MS"/>
              </w:rPr>
              <w:lastRenderedPageBreak/>
              <w:t>à la  questions</w:t>
            </w:r>
            <w:proofErr w:type="gramEnd"/>
            <w:r w:rsidRPr="00C441C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3</w:t>
            </w:r>
            <w:r w:rsidRPr="00C441CC">
              <w:rPr>
                <w:rFonts w:ascii="Comic Sans MS" w:hAnsi="Comic Sans MS"/>
              </w:rPr>
              <w:t xml:space="preserve"> de la situation-problème </w:t>
            </w:r>
          </w:p>
          <w:p w:rsidR="00B34F07" w:rsidRPr="004446C3" w:rsidRDefault="00B34F07" w:rsidP="00B34F07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Mets à la disposition de chaque groupe le matériel nécessaire pour répondre à la question </w:t>
            </w:r>
          </w:p>
          <w:p w:rsidR="004446C3" w:rsidRPr="004446C3" w:rsidRDefault="004446C3" w:rsidP="00B34F07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Mets à la disposition des apprenants différents </w:t>
            </w:r>
            <w:r w:rsidR="00556D8C">
              <w:rPr>
                <w:rFonts w:ascii="Comic Sans MS" w:hAnsi="Comic Sans MS"/>
              </w:rPr>
              <w:t xml:space="preserve"> objets </w:t>
            </w:r>
            <w:r>
              <w:rPr>
                <w:rFonts w:ascii="Comic Sans MS" w:hAnsi="Comic Sans MS"/>
              </w:rPr>
              <w:t>solides de formes géométriques simples  et leur demande de :</w:t>
            </w:r>
          </w:p>
          <w:p w:rsidR="004446C3" w:rsidRPr="004446C3" w:rsidRDefault="004446C3" w:rsidP="004446C3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Nommer leurs formes </w:t>
            </w:r>
          </w:p>
          <w:p w:rsidR="004446C3" w:rsidRPr="004446C3" w:rsidRDefault="00556D8C" w:rsidP="004446C3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Donner la relation convenable pour le calcul le volume de chaque objet</w:t>
            </w:r>
          </w:p>
          <w:p w:rsidR="00B34F07" w:rsidRPr="00B34F07" w:rsidRDefault="00B34F07" w:rsidP="00B34F07">
            <w:pPr>
              <w:ind w:left="135"/>
              <w:rPr>
                <w:rFonts w:ascii="Comic Sans MS" w:hAnsi="Comic Sans MS"/>
                <w:b/>
                <w:bCs/>
              </w:rPr>
            </w:pPr>
          </w:p>
          <w:p w:rsidR="00857095" w:rsidRPr="00C441CC" w:rsidRDefault="00857095" w:rsidP="0044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C00377" w:rsidRPr="00556D8C" w:rsidRDefault="00C00377" w:rsidP="00556D8C">
            <w:pPr>
              <w:rPr>
                <w:rFonts w:ascii="Comic Sans MS" w:hAnsi="Comic Sans MS"/>
                <w:b/>
                <w:bCs/>
                <w:color w:val="C00000"/>
              </w:rPr>
            </w:pPr>
          </w:p>
          <w:p w:rsidR="00D14B0D" w:rsidRPr="00C441CC" w:rsidRDefault="00D14B0D" w:rsidP="00D14B0D">
            <w:pPr>
              <w:rPr>
                <w:rFonts w:ascii="Comic Sans MS" w:hAnsi="Comic Sans MS"/>
                <w:b/>
                <w:bCs/>
              </w:rPr>
            </w:pPr>
          </w:p>
          <w:p w:rsidR="00D14B0D" w:rsidRPr="00C441CC" w:rsidRDefault="00D14B0D" w:rsidP="004002C8">
            <w:pPr>
              <w:rPr>
                <w:rFonts w:ascii="Comic Sans MS" w:hAnsi="Comic Sans MS"/>
                <w:b/>
                <w:bCs/>
              </w:rPr>
            </w:pPr>
          </w:p>
          <w:p w:rsidR="00D14B0D" w:rsidRPr="00C441CC" w:rsidRDefault="00D14B0D" w:rsidP="00D14B0D">
            <w:pPr>
              <w:rPr>
                <w:rFonts w:ascii="Comic Sans MS" w:hAnsi="Comic Sans MS"/>
                <w:b/>
                <w:bCs/>
              </w:rPr>
            </w:pPr>
          </w:p>
          <w:p w:rsidR="00D14B0D" w:rsidRPr="00C441CC" w:rsidRDefault="00D14B0D" w:rsidP="00D14B0D">
            <w:pPr>
              <w:rPr>
                <w:rFonts w:ascii="Comic Sans MS" w:hAnsi="Comic Sans MS"/>
                <w:b/>
                <w:bCs/>
              </w:rPr>
            </w:pPr>
          </w:p>
          <w:p w:rsidR="000D77C1" w:rsidRPr="00A2664C" w:rsidRDefault="000D77C1" w:rsidP="00A2664C">
            <w:pPr>
              <w:rPr>
                <w:rFonts w:ascii="Comic Sans MS" w:hAnsi="Comic Sans MS"/>
              </w:rPr>
            </w:pPr>
          </w:p>
          <w:p w:rsidR="000D77C1" w:rsidRPr="00C441CC" w:rsidRDefault="000D77C1" w:rsidP="000D77C1">
            <w:pPr>
              <w:rPr>
                <w:rFonts w:ascii="Comic Sans MS" w:hAnsi="Comic Sans MS"/>
              </w:rPr>
            </w:pPr>
          </w:p>
          <w:p w:rsidR="000D77C1" w:rsidRPr="00C441CC" w:rsidRDefault="000D77C1" w:rsidP="000D77C1">
            <w:pPr>
              <w:rPr>
                <w:rFonts w:ascii="Comic Sans MS" w:hAnsi="Comic Sans MS"/>
              </w:rPr>
            </w:pPr>
          </w:p>
          <w:p w:rsidR="000D77C1" w:rsidRPr="000D77C1" w:rsidRDefault="000D77C1" w:rsidP="000D7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C06" w:rsidRPr="00C441CC" w:rsidRDefault="00130C06" w:rsidP="000B1BF3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 </w:t>
            </w:r>
            <w:r w:rsidRPr="00C441CC">
              <w:rPr>
                <w:rFonts w:ascii="Comic Sans MS" w:hAnsi="Comic Sans MS"/>
              </w:rPr>
              <w:t xml:space="preserve">- répond aux questions </w:t>
            </w:r>
          </w:p>
          <w:p w:rsidR="00130C06" w:rsidRPr="00C441CC" w:rsidRDefault="00130C06" w:rsidP="000B1BF3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omic Sans MS" w:hAnsi="Comic Sans MS"/>
              </w:rPr>
            </w:pPr>
          </w:p>
          <w:p w:rsidR="00130C06" w:rsidRPr="002F1003" w:rsidRDefault="00130C06" w:rsidP="002F1003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omic Sans MS" w:hAnsi="Comic Sans MS"/>
              </w:rPr>
            </w:pPr>
          </w:p>
          <w:p w:rsidR="000B1BF3" w:rsidRPr="00C441CC" w:rsidRDefault="000B1BF3" w:rsidP="000B1BF3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 xml:space="preserve"> - </w:t>
            </w:r>
            <w:r w:rsidR="00D718EA" w:rsidRPr="00C441CC">
              <w:rPr>
                <w:rFonts w:ascii="Comic Sans MS" w:hAnsi="Comic Sans MS"/>
              </w:rPr>
              <w:t>Lit et comprend la situation</w:t>
            </w:r>
          </w:p>
          <w:p w:rsidR="00130C06" w:rsidRDefault="000B1BF3" w:rsidP="002F1003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 xml:space="preserve"> - doit  citer les termes : </w:t>
            </w:r>
            <w:proofErr w:type="gramStart"/>
            <w:r w:rsidR="002F1003">
              <w:rPr>
                <w:rFonts w:ascii="Comic Sans MS" w:hAnsi="Comic Sans MS"/>
              </w:rPr>
              <w:t xml:space="preserve">volume </w:t>
            </w:r>
            <w:r w:rsidRPr="00C441CC">
              <w:rPr>
                <w:rFonts w:ascii="Comic Sans MS" w:hAnsi="Comic Sans MS"/>
              </w:rPr>
              <w:t xml:space="preserve"> ,</w:t>
            </w:r>
            <w:proofErr w:type="gramEnd"/>
            <w:r w:rsidRPr="00C441CC">
              <w:rPr>
                <w:rFonts w:ascii="Comic Sans MS" w:hAnsi="Comic Sans MS"/>
              </w:rPr>
              <w:t xml:space="preserve"> </w:t>
            </w:r>
            <w:r w:rsidR="002F1003">
              <w:rPr>
                <w:rFonts w:ascii="Comic Sans MS" w:hAnsi="Comic Sans MS"/>
              </w:rPr>
              <w:t xml:space="preserve">capacité </w:t>
            </w:r>
            <w:r w:rsidRPr="00C441CC">
              <w:rPr>
                <w:rFonts w:ascii="Comic Sans MS" w:hAnsi="Comic Sans MS"/>
              </w:rPr>
              <w:t xml:space="preserve"> , </w:t>
            </w:r>
            <w:r w:rsidR="002F1003">
              <w:rPr>
                <w:rFonts w:ascii="Comic Sans MS" w:hAnsi="Comic Sans MS"/>
              </w:rPr>
              <w:t xml:space="preserve">mesure du volume d’un corps </w:t>
            </w:r>
            <w:r w:rsidRPr="00C441CC">
              <w:rPr>
                <w:rFonts w:ascii="Comic Sans MS" w:hAnsi="Comic Sans MS"/>
              </w:rPr>
              <w:t xml:space="preserve"> </w:t>
            </w:r>
            <w:r w:rsidR="00D718EA" w:rsidRPr="00C441CC">
              <w:rPr>
                <w:rFonts w:ascii="Comic Sans MS" w:hAnsi="Comic Sans MS"/>
              </w:rPr>
              <w:t xml:space="preserve"> </w:t>
            </w:r>
          </w:p>
          <w:p w:rsidR="002F1003" w:rsidRPr="002F1003" w:rsidRDefault="002F1003" w:rsidP="002F1003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omic Sans MS" w:hAnsi="Comic Sans MS"/>
              </w:rPr>
            </w:pPr>
          </w:p>
          <w:p w:rsidR="00207D92" w:rsidRDefault="00207D92" w:rsidP="000B1BF3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 xml:space="preserve"> - </w:t>
            </w:r>
            <w:r w:rsidR="00651EFF">
              <w:rPr>
                <w:rFonts w:ascii="Comic Sans MS" w:hAnsi="Comic Sans MS"/>
              </w:rPr>
              <w:t>E</w:t>
            </w:r>
            <w:r w:rsidR="002F1003">
              <w:rPr>
                <w:rFonts w:ascii="Comic Sans MS" w:hAnsi="Comic Sans MS"/>
              </w:rPr>
              <w:t xml:space="preserve">xprime ses représentations sur la notion du volume d’un corps et la capacité d’un </w:t>
            </w:r>
            <w:proofErr w:type="gramStart"/>
            <w:r w:rsidR="002F1003">
              <w:rPr>
                <w:rFonts w:ascii="Comic Sans MS" w:hAnsi="Comic Sans MS"/>
              </w:rPr>
              <w:t xml:space="preserve">récipient </w:t>
            </w:r>
            <w:r w:rsidRPr="00C441CC">
              <w:rPr>
                <w:rFonts w:ascii="Comic Sans MS" w:hAnsi="Comic Sans MS"/>
              </w:rPr>
              <w:t xml:space="preserve"> .</w:t>
            </w:r>
            <w:proofErr w:type="gramEnd"/>
          </w:p>
          <w:p w:rsidR="00651EFF" w:rsidRDefault="00651EFF" w:rsidP="000B1BF3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omic Sans MS" w:hAnsi="Comic Sans MS"/>
              </w:rPr>
            </w:pPr>
          </w:p>
          <w:p w:rsidR="00651EFF" w:rsidRPr="00A2664C" w:rsidRDefault="00651EFF" w:rsidP="00A2664C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- Poursuit l’expérience et répond aux questions de l’enseignant </w:t>
            </w:r>
          </w:p>
          <w:p w:rsidR="00A2664C" w:rsidRDefault="00651EFF" w:rsidP="00B34F07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Relève les valeurs des volumes inscrites sur différentes bouteilles </w:t>
            </w:r>
          </w:p>
          <w:p w:rsidR="00B34F07" w:rsidRDefault="00651EFF" w:rsidP="00A2664C">
            <w:pPr>
              <w:pStyle w:val="Paragraphedeliste"/>
              <w:ind w:left="49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disponibles au laboratoire </w:t>
            </w:r>
          </w:p>
          <w:p w:rsidR="00A2664C" w:rsidRPr="00B34F07" w:rsidRDefault="00A2664C" w:rsidP="00A2664C">
            <w:pPr>
              <w:pStyle w:val="Paragraphedeliste"/>
              <w:ind w:left="495"/>
              <w:rPr>
                <w:rFonts w:ascii="Comic Sans MS" w:hAnsi="Comic Sans MS"/>
              </w:rPr>
            </w:pPr>
          </w:p>
          <w:p w:rsidR="00D718EA" w:rsidRPr="00C441CC" w:rsidRDefault="00021167" w:rsidP="00D718EA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441CC">
              <w:rPr>
                <w:rFonts w:ascii="Comic Sans MS" w:hAnsi="Comic Sans MS"/>
              </w:rPr>
              <w:t xml:space="preserve">Les apprenants se répartissent en groupe </w:t>
            </w:r>
          </w:p>
          <w:p w:rsidR="005425B8" w:rsidRPr="00947246" w:rsidRDefault="005425B8" w:rsidP="005425B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Chaque groupe </w:t>
            </w:r>
            <w:r w:rsidRPr="00B34F07">
              <w:rPr>
                <w:rFonts w:ascii="Comic Sans MS" w:hAnsi="Comic Sans MS"/>
              </w:rPr>
              <w:t>s'interroge</w:t>
            </w:r>
            <w:r w:rsidRPr="004B3E4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</w:rPr>
              <w:t>d'une m</w:t>
            </w:r>
            <w:r w:rsidRPr="005425B8">
              <w:rPr>
                <w:rFonts w:ascii="Comic Sans MS" w:hAnsi="Comic Sans MS"/>
              </w:rPr>
              <w:t xml:space="preserve">éthode </w:t>
            </w:r>
            <w:r w:rsidR="00B34F07">
              <w:rPr>
                <w:rFonts w:ascii="Comic Sans MS" w:hAnsi="Comic Sans MS"/>
              </w:rPr>
              <w:t xml:space="preserve">convenable </w:t>
            </w:r>
            <w:r w:rsidRPr="005425B8">
              <w:rPr>
                <w:rFonts w:ascii="Comic Sans MS" w:hAnsi="Comic Sans MS"/>
              </w:rPr>
              <w:t xml:space="preserve"> pour mesurer le volume d’</w:t>
            </w:r>
            <w:r>
              <w:rPr>
                <w:rFonts w:ascii="Comic Sans MS" w:hAnsi="Comic Sans MS"/>
              </w:rPr>
              <w:t>un liquide</w:t>
            </w:r>
            <w:r w:rsidRPr="005425B8">
              <w:rPr>
                <w:rFonts w:ascii="Comic Sans MS" w:hAnsi="Comic Sans MS"/>
              </w:rPr>
              <w:t xml:space="preserve">       </w:t>
            </w:r>
          </w:p>
          <w:p w:rsidR="005425B8" w:rsidRPr="005425B8" w:rsidRDefault="005425B8" w:rsidP="005425B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rtl/>
              </w:rPr>
            </w:pPr>
            <w:r>
              <w:rPr>
                <w:rFonts w:ascii="Comic Sans MS" w:hAnsi="Comic Sans MS"/>
              </w:rPr>
              <w:t>Chaque groupe</w:t>
            </w:r>
            <w:r w:rsidRPr="00627C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</w:rPr>
              <w:t>propose un plan pour répondre</w:t>
            </w:r>
            <w:r w:rsidRPr="005425B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à la question</w:t>
            </w:r>
            <w:r w:rsidRPr="005425B8">
              <w:rPr>
                <w:rFonts w:ascii="Comic Sans MS" w:hAnsi="Comic Sans MS"/>
              </w:rPr>
              <w:t xml:space="preserve"> </w:t>
            </w:r>
          </w:p>
          <w:p w:rsidR="00C146E2" w:rsidRPr="00C441CC" w:rsidRDefault="00C146E2" w:rsidP="00021167">
            <w:pPr>
              <w:pStyle w:val="Paragraphedeliste"/>
              <w:numPr>
                <w:ilvl w:val="0"/>
                <w:numId w:val="6"/>
              </w:numPr>
              <w:ind w:left="218"/>
              <w:rPr>
                <w:rFonts w:ascii="Comic Sans MS" w:hAnsi="Comic Sans MS"/>
              </w:rPr>
            </w:pPr>
          </w:p>
          <w:p w:rsidR="00B34F07" w:rsidRPr="00947246" w:rsidRDefault="00B34F07" w:rsidP="00B34F07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Chaque groupe </w:t>
            </w:r>
            <w:r w:rsidRPr="00B34F07">
              <w:rPr>
                <w:rFonts w:ascii="Comic Sans MS" w:hAnsi="Comic Sans MS"/>
              </w:rPr>
              <w:t>s'interroge</w:t>
            </w:r>
            <w:r w:rsidRPr="004B3E4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</w:rPr>
              <w:lastRenderedPageBreak/>
              <w:t>d'une m</w:t>
            </w:r>
            <w:r w:rsidRPr="005425B8">
              <w:rPr>
                <w:rFonts w:ascii="Comic Sans MS" w:hAnsi="Comic Sans MS"/>
              </w:rPr>
              <w:t xml:space="preserve">éthode </w:t>
            </w:r>
            <w:r>
              <w:rPr>
                <w:rFonts w:ascii="Comic Sans MS" w:hAnsi="Comic Sans MS"/>
              </w:rPr>
              <w:t xml:space="preserve">convenable </w:t>
            </w:r>
            <w:r w:rsidRPr="005425B8">
              <w:rPr>
                <w:rFonts w:ascii="Comic Sans MS" w:hAnsi="Comic Sans MS"/>
              </w:rPr>
              <w:t xml:space="preserve"> pour </w:t>
            </w:r>
            <w:r>
              <w:rPr>
                <w:rFonts w:ascii="Comic Sans MS" w:hAnsi="Comic Sans MS"/>
              </w:rPr>
              <w:t xml:space="preserve">déterminer </w:t>
            </w:r>
            <w:r w:rsidRPr="005425B8">
              <w:rPr>
                <w:rFonts w:ascii="Comic Sans MS" w:hAnsi="Comic Sans MS"/>
              </w:rPr>
              <w:t xml:space="preserve"> le volume d’</w:t>
            </w:r>
            <w:r>
              <w:rPr>
                <w:rFonts w:ascii="Comic Sans MS" w:hAnsi="Comic Sans MS"/>
              </w:rPr>
              <w:t xml:space="preserve">un solide quelconque </w:t>
            </w:r>
            <w:r w:rsidRPr="005425B8">
              <w:rPr>
                <w:rFonts w:ascii="Comic Sans MS" w:hAnsi="Comic Sans MS"/>
              </w:rPr>
              <w:t xml:space="preserve">       </w:t>
            </w:r>
          </w:p>
          <w:p w:rsidR="00B34F07" w:rsidRDefault="00B34F07" w:rsidP="00B34F07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Chaque groupe</w:t>
            </w:r>
            <w:r w:rsidRPr="00627C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</w:rPr>
              <w:t>propose un plan pour répondre</w:t>
            </w:r>
            <w:r w:rsidRPr="005425B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à la question</w:t>
            </w:r>
            <w:r w:rsidRPr="005425B8">
              <w:rPr>
                <w:rFonts w:ascii="Comic Sans MS" w:hAnsi="Comic Sans MS"/>
              </w:rPr>
              <w:t xml:space="preserve"> </w:t>
            </w:r>
          </w:p>
          <w:p w:rsidR="004446C3" w:rsidRDefault="004446C3" w:rsidP="00B34F07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Nomme la forme des différents solides </w:t>
            </w:r>
          </w:p>
          <w:p w:rsidR="00D718EA" w:rsidRPr="00A2664C" w:rsidRDefault="004446C3" w:rsidP="00A2664C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 rappelle des relations utilisées au primaire pour calculer le volume de ces objets </w:t>
            </w:r>
          </w:p>
        </w:tc>
        <w:tc>
          <w:tcPr>
            <w:tcW w:w="1859" w:type="dxa"/>
          </w:tcPr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 xml:space="preserve"> </w:t>
            </w:r>
          </w:p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556D8C" w:rsidRPr="00556D8C" w:rsidRDefault="00556D8C" w:rsidP="00556D8C">
            <w:pPr>
              <w:ind w:right="-1"/>
              <w:rPr>
                <w:rFonts w:ascii="Comic Sans MS" w:hAnsi="Comic Sans MS" w:cs="Arial"/>
                <w:b/>
                <w:bCs/>
              </w:rPr>
            </w:pPr>
            <w:r w:rsidRPr="00556D8C">
              <w:rPr>
                <w:rFonts w:ascii="Comic Sans MS" w:hAnsi="Comic Sans MS" w:cs="Arial"/>
                <w:b/>
                <w:bCs/>
              </w:rPr>
              <w:t>Convertis</w:t>
            </w:r>
            <w:r w:rsidRPr="00600001">
              <w:rPr>
                <w:rFonts w:ascii="Comic Sans MS" w:hAnsi="Comic Sans MS" w:cs="Arial"/>
                <w:b/>
                <w:bCs/>
                <w:color w:val="C00000"/>
              </w:rPr>
              <w:t xml:space="preserve"> </w:t>
            </w:r>
            <w:r w:rsidRPr="00556D8C">
              <w:rPr>
                <w:rFonts w:ascii="Comic Sans MS" w:hAnsi="Comic Sans MS" w:cs="Arial"/>
                <w:b/>
                <w:bCs/>
              </w:rPr>
              <w:t>à l’unité demandée :</w:t>
            </w:r>
          </w:p>
          <w:p w:rsidR="00556D8C" w:rsidRPr="00923DF2" w:rsidRDefault="00556D8C" w:rsidP="00556D8C">
            <w:pPr>
              <w:spacing w:after="0"/>
              <w:rPr>
                <w:rFonts w:ascii="Comic Sans MS" w:hAnsi="Comic Sans MS"/>
                <w:lang w:val="en-US"/>
              </w:rPr>
            </w:pPr>
            <w:proofErr w:type="gramStart"/>
            <w:r w:rsidRPr="00923DF2">
              <w:rPr>
                <w:rFonts w:ascii="Comic Sans MS" w:hAnsi="Comic Sans MS"/>
                <w:lang w:val="en-US"/>
              </w:rPr>
              <w:t>350  mL</w:t>
            </w:r>
            <w:proofErr w:type="gramEnd"/>
            <w:r w:rsidRPr="00923DF2">
              <w:rPr>
                <w:rFonts w:ascii="Comic Sans MS" w:hAnsi="Comic Sans MS"/>
                <w:lang w:val="en-US"/>
              </w:rPr>
              <w:t xml:space="preserve"> = …….. cm</w:t>
            </w:r>
            <w:r w:rsidRPr="00923DF2">
              <w:rPr>
                <w:rFonts w:ascii="Comic Sans MS" w:hAnsi="Comic Sans MS"/>
                <w:vertAlign w:val="superscript"/>
                <w:lang w:val="en-US"/>
              </w:rPr>
              <w:t>3</w:t>
            </w:r>
            <w:r w:rsidRPr="00923DF2">
              <w:rPr>
                <w:rFonts w:ascii="Comic Sans MS" w:hAnsi="Comic Sans MS"/>
                <w:lang w:val="en-US"/>
              </w:rPr>
              <w:t xml:space="preserve">                           </w:t>
            </w:r>
            <w:proofErr w:type="gramStart"/>
            <w:r w:rsidRPr="00923DF2">
              <w:rPr>
                <w:rFonts w:ascii="Comic Sans MS" w:hAnsi="Comic Sans MS"/>
                <w:lang w:val="en-US"/>
              </w:rPr>
              <w:t>1 ,31</w:t>
            </w:r>
            <w:proofErr w:type="gramEnd"/>
            <w:r w:rsidRPr="00923DF2">
              <w:rPr>
                <w:rFonts w:ascii="Comic Sans MS" w:hAnsi="Comic Sans MS"/>
                <w:lang w:val="en-US"/>
              </w:rPr>
              <w:t xml:space="preserve"> dm</w:t>
            </w:r>
            <w:r w:rsidRPr="00923DF2">
              <w:rPr>
                <w:rFonts w:ascii="Comic Sans MS" w:hAnsi="Comic Sans MS"/>
                <w:vertAlign w:val="superscript"/>
                <w:lang w:val="en-US"/>
              </w:rPr>
              <w:t>3</w:t>
            </w:r>
            <w:r w:rsidRPr="00923DF2">
              <w:rPr>
                <w:rFonts w:ascii="Comic Sans MS" w:hAnsi="Comic Sans MS"/>
                <w:lang w:val="en-US"/>
              </w:rPr>
              <w:t xml:space="preserve">  = ……….. mm</w:t>
            </w:r>
            <w:r w:rsidRPr="00923DF2">
              <w:rPr>
                <w:rFonts w:ascii="Comic Sans MS" w:hAnsi="Comic Sans MS"/>
                <w:vertAlign w:val="superscript"/>
                <w:lang w:val="en-US"/>
              </w:rPr>
              <w:t>3</w:t>
            </w:r>
            <w:r w:rsidRPr="00923DF2">
              <w:rPr>
                <w:rFonts w:ascii="Comic Sans MS" w:hAnsi="Comic Sans MS"/>
                <w:lang w:val="en-US"/>
              </w:rPr>
              <w:t xml:space="preserve">                    1,5 L = ……… m</w:t>
            </w:r>
            <w:r w:rsidRPr="00923DF2">
              <w:rPr>
                <w:rFonts w:ascii="Comic Sans MS" w:hAnsi="Comic Sans MS"/>
                <w:vertAlign w:val="superscript"/>
                <w:lang w:val="en-US"/>
              </w:rPr>
              <w:t>3</w:t>
            </w:r>
          </w:p>
          <w:p w:rsidR="00556D8C" w:rsidRPr="00556D8C" w:rsidRDefault="00556D8C" w:rsidP="00556D8C">
            <w:pPr>
              <w:spacing w:after="0"/>
              <w:rPr>
                <w:rFonts w:ascii="Comic Sans MS" w:hAnsi="Comic Sans MS"/>
              </w:rPr>
            </w:pPr>
            <w:r w:rsidRPr="00556D8C">
              <w:rPr>
                <w:rFonts w:ascii="Comic Sans MS" w:hAnsi="Comic Sans MS"/>
              </w:rPr>
              <w:t>33cL =……….. dm</w:t>
            </w:r>
            <w:r w:rsidRPr="00556D8C">
              <w:rPr>
                <w:rFonts w:ascii="Comic Sans MS" w:hAnsi="Comic Sans MS"/>
                <w:vertAlign w:val="superscript"/>
              </w:rPr>
              <w:t>3</w:t>
            </w:r>
          </w:p>
          <w:p w:rsidR="000D77C1" w:rsidRPr="00556D8C" w:rsidRDefault="000D77C1" w:rsidP="00556D8C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  <w:p w:rsidR="000D77C1" w:rsidRDefault="000D77C1" w:rsidP="00556D8C">
            <w:pPr>
              <w:spacing w:after="0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0D77C1" w:rsidRDefault="000D77C1" w:rsidP="00556D8C">
            <w:pPr>
              <w:spacing w:after="0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0D77C1" w:rsidRDefault="00A2664C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Voir exercice d’entrainement n</w:t>
            </w:r>
            <w:r w:rsidRPr="00A2664C">
              <w:rPr>
                <w:rFonts w:ascii="Comic Sans MS" w:hAnsi="Comic Sans MS"/>
                <w:sz w:val="24"/>
                <w:szCs w:val="24"/>
                <w:vertAlign w:val="superscript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664C" w:rsidRDefault="00A2664C" w:rsidP="00A266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Voir exercice d’entrainement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n</w:t>
            </w:r>
            <w:r w:rsidRPr="00A2664C">
              <w:rPr>
                <w:rFonts w:ascii="Comic Sans MS" w:hAnsi="Comic Sans MS"/>
                <w:sz w:val="24"/>
                <w:szCs w:val="24"/>
                <w:vertAlign w:val="superscript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  <w:p w:rsidR="00A2664C" w:rsidRDefault="00A2664C" w:rsidP="00A266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664C" w:rsidRDefault="00A2664C" w:rsidP="00A2664C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A2664C" w:rsidRDefault="00A2664C" w:rsidP="00A2664C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Voir exercice d’entrainement n</w:t>
            </w:r>
            <w:r w:rsidRPr="00A2664C">
              <w:rPr>
                <w:rFonts w:ascii="Comic Sans MS" w:hAnsi="Comic Sans MS"/>
                <w:sz w:val="24"/>
                <w:szCs w:val="24"/>
                <w:vertAlign w:val="superscript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 xml:space="preserve"> 4</w:t>
            </w:r>
          </w:p>
          <w:p w:rsidR="002C5C43" w:rsidRPr="00130C06" w:rsidRDefault="002C5C43" w:rsidP="002C5C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05619" w:rsidRDefault="00005619" w:rsidP="004002C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441CC" w:rsidRPr="00C441CC" w:rsidRDefault="00C441CC" w:rsidP="004002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B7B1F" w:rsidRPr="005F0FAE" w:rsidRDefault="00FB7B1F" w:rsidP="008A4684">
      <w:pPr>
        <w:rPr>
          <w:rFonts w:ascii="Comic Sans MS" w:hAnsi="Comic Sans MS"/>
          <w:b/>
          <w:bCs/>
          <w:sz w:val="32"/>
          <w:szCs w:val="32"/>
        </w:rPr>
      </w:pPr>
    </w:p>
    <w:sectPr w:rsidR="00FB7B1F" w:rsidRPr="005F0FAE" w:rsidSect="00B01EB3">
      <w:pgSz w:w="16838" w:h="11906" w:orient="landscape"/>
      <w:pgMar w:top="567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15A"/>
    <w:multiLevelType w:val="hybridMultilevel"/>
    <w:tmpl w:val="25EE5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61D0"/>
    <w:multiLevelType w:val="hybridMultilevel"/>
    <w:tmpl w:val="583A3312"/>
    <w:lvl w:ilvl="0" w:tplc="040C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35C7F"/>
    <w:multiLevelType w:val="hybridMultilevel"/>
    <w:tmpl w:val="8BFE24D6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4">
    <w:nsid w:val="26E84969"/>
    <w:multiLevelType w:val="hybridMultilevel"/>
    <w:tmpl w:val="F670BDA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3ECE3334"/>
    <w:multiLevelType w:val="hybridMultilevel"/>
    <w:tmpl w:val="589230FC"/>
    <w:lvl w:ilvl="0" w:tplc="0952077A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AA"/>
    <w:rsid w:val="00005619"/>
    <w:rsid w:val="00021167"/>
    <w:rsid w:val="000B1BF3"/>
    <w:rsid w:val="000D77C1"/>
    <w:rsid w:val="00130C06"/>
    <w:rsid w:val="00136C38"/>
    <w:rsid w:val="00161B58"/>
    <w:rsid w:val="00207D92"/>
    <w:rsid w:val="002B463A"/>
    <w:rsid w:val="002C5C43"/>
    <w:rsid w:val="002F1003"/>
    <w:rsid w:val="003334E0"/>
    <w:rsid w:val="003D1E3C"/>
    <w:rsid w:val="003E32F9"/>
    <w:rsid w:val="004002C8"/>
    <w:rsid w:val="00410822"/>
    <w:rsid w:val="004446C3"/>
    <w:rsid w:val="00451944"/>
    <w:rsid w:val="004A187D"/>
    <w:rsid w:val="005425B8"/>
    <w:rsid w:val="00556D8C"/>
    <w:rsid w:val="00557611"/>
    <w:rsid w:val="005F0FAE"/>
    <w:rsid w:val="006118EC"/>
    <w:rsid w:val="006205BF"/>
    <w:rsid w:val="006474FA"/>
    <w:rsid w:val="00651EFF"/>
    <w:rsid w:val="006A11F0"/>
    <w:rsid w:val="00724F17"/>
    <w:rsid w:val="00727661"/>
    <w:rsid w:val="007A7E53"/>
    <w:rsid w:val="00857095"/>
    <w:rsid w:val="008A4684"/>
    <w:rsid w:val="00923DF2"/>
    <w:rsid w:val="00962B9E"/>
    <w:rsid w:val="00A2664C"/>
    <w:rsid w:val="00A93BAA"/>
    <w:rsid w:val="00AA2ED4"/>
    <w:rsid w:val="00B01EB3"/>
    <w:rsid w:val="00B34F07"/>
    <w:rsid w:val="00B57CBB"/>
    <w:rsid w:val="00B626F8"/>
    <w:rsid w:val="00C00377"/>
    <w:rsid w:val="00C146E2"/>
    <w:rsid w:val="00C322AB"/>
    <w:rsid w:val="00C441CC"/>
    <w:rsid w:val="00CB02D5"/>
    <w:rsid w:val="00CB71AA"/>
    <w:rsid w:val="00D14B0D"/>
    <w:rsid w:val="00D63B61"/>
    <w:rsid w:val="00D718EA"/>
    <w:rsid w:val="00DA2293"/>
    <w:rsid w:val="00DA3E5D"/>
    <w:rsid w:val="00DA6F40"/>
    <w:rsid w:val="00E41EB1"/>
    <w:rsid w:val="00E42612"/>
    <w:rsid w:val="00F40591"/>
    <w:rsid w:val="00FB7B1F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2C5C43"/>
    <w:pPr>
      <w:tabs>
        <w:tab w:val="left" w:pos="-900"/>
      </w:tabs>
      <w:spacing w:after="0" w:line="240" w:lineRule="auto"/>
      <w:ind w:right="-648"/>
    </w:pPr>
    <w:rPr>
      <w:rFonts w:ascii="Arial" w:eastAsia="Times New Roman" w:hAnsi="Arial" w:cs="Arial"/>
      <w:b/>
      <w:bCs/>
      <w:noProof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C5C43"/>
    <w:rPr>
      <w:rFonts w:ascii="Arial" w:eastAsia="Times New Roman" w:hAnsi="Arial" w:cs="Arial"/>
      <w:b/>
      <w:bCs/>
      <w:noProof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2C5C43"/>
    <w:pPr>
      <w:tabs>
        <w:tab w:val="left" w:pos="-900"/>
      </w:tabs>
      <w:spacing w:after="0" w:line="240" w:lineRule="auto"/>
      <w:ind w:right="-648"/>
    </w:pPr>
    <w:rPr>
      <w:rFonts w:ascii="Arial" w:eastAsia="Times New Roman" w:hAnsi="Arial" w:cs="Arial"/>
      <w:b/>
      <w:bCs/>
      <w:noProof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C5C43"/>
    <w:rPr>
      <w:rFonts w:ascii="Arial" w:eastAsia="Times New Roman" w:hAnsi="Arial" w:cs="Arial"/>
      <w:b/>
      <w:bCs/>
      <w:noProof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Bouziani</dc:creator>
  <cp:keywords/>
  <dc:description/>
  <cp:lastModifiedBy>hp</cp:lastModifiedBy>
  <cp:revision>5</cp:revision>
  <cp:lastPrinted>2017-10-22T15:47:00Z</cp:lastPrinted>
  <dcterms:created xsi:type="dcterms:W3CDTF">2017-10-17T09:38:00Z</dcterms:created>
  <dcterms:modified xsi:type="dcterms:W3CDTF">2020-08-13T18:30:00Z</dcterms:modified>
</cp:coreProperties>
</file>