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:rsidTr="00B815D8">
        <w:trPr>
          <w:trHeight w:val="471"/>
        </w:trPr>
        <w:tc>
          <w:tcPr>
            <w:tcW w:w="15046" w:type="dxa"/>
          </w:tcPr>
          <w:p w:rsidR="00A93BAA" w:rsidRPr="00A93BAA" w:rsidRDefault="00A93BAA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4CED" w:rsidRPr="00D04CED" w:rsidRDefault="00D04CED" w:rsidP="00724622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r w:rsidR="00D827BD" w:rsidRPr="00D04CED">
              <w:rPr>
                <w:b/>
                <w:bCs/>
                <w:sz w:val="24"/>
                <w:szCs w:val="24"/>
              </w:rPr>
              <w:t>: Physique</w:t>
            </w:r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827B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Durée : </w:t>
            </w:r>
            <w:r w:rsidR="0072462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162A">
              <w:rPr>
                <w:b/>
                <w:bCs/>
                <w:sz w:val="24"/>
                <w:szCs w:val="24"/>
              </w:rPr>
              <w:t>h</w:t>
            </w:r>
          </w:p>
          <w:p w:rsidR="00D04CED" w:rsidRPr="00D04CED" w:rsidRDefault="00D04CED" w:rsidP="007502A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r w:rsidR="00A21625">
              <w:rPr>
                <w:b/>
                <w:bCs/>
                <w:sz w:val="24"/>
                <w:szCs w:val="24"/>
              </w:rPr>
              <w:t xml:space="preserve">: </w:t>
            </w:r>
            <w:r w:rsidR="007502AA">
              <w:rPr>
                <w:b/>
                <w:bCs/>
                <w:sz w:val="24"/>
                <w:szCs w:val="24"/>
              </w:rPr>
              <w:t>la matière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</w:t>
            </w:r>
            <w:r w:rsidR="00D827BD" w:rsidRPr="00D04CED">
              <w:rPr>
                <w:b/>
                <w:bCs/>
                <w:sz w:val="24"/>
                <w:szCs w:val="24"/>
              </w:rPr>
              <w:t>:</w:t>
            </w:r>
            <w:r w:rsidR="00D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8B8">
              <w:rPr>
                <w:b/>
                <w:bCs/>
                <w:sz w:val="24"/>
                <w:szCs w:val="24"/>
              </w:rPr>
              <w:t>abderrahim</w:t>
            </w:r>
            <w:proofErr w:type="spellEnd"/>
            <w:r w:rsidR="00F438B8">
              <w:rPr>
                <w:b/>
                <w:bCs/>
                <w:sz w:val="24"/>
                <w:szCs w:val="24"/>
              </w:rPr>
              <w:t xml:space="preserve"> RAMCHANI</w:t>
            </w:r>
          </w:p>
          <w:p w:rsidR="00D04CED" w:rsidRPr="00D04CED" w:rsidRDefault="00D827BD" w:rsidP="007502AA">
            <w:pPr>
              <w:pStyle w:val="Sansinterligne"/>
            </w:pPr>
            <w:r w:rsidRPr="00D04CED">
              <w:rPr>
                <w:b/>
                <w:bCs/>
                <w:sz w:val="24"/>
                <w:szCs w:val="24"/>
              </w:rPr>
              <w:t xml:space="preserve">Niveau : </w:t>
            </w:r>
            <w:r w:rsidR="007502A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F3FC1" w:rsidRPr="00CF3FC1">
              <w:rPr>
                <w:rFonts w:cstheme="minorHAnsi"/>
                <w:b/>
                <w:bCs/>
                <w:sz w:val="24"/>
                <w:szCs w:val="24"/>
              </w:rPr>
              <w:t>APIC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04CE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A93BAA" w:rsidRDefault="00A93BAA" w:rsidP="00C61FFD">
      <w:pPr>
        <w:spacing w:after="0" w:line="240" w:lineRule="auto"/>
        <w:ind w:left="142"/>
        <w:rPr>
          <w:sz w:val="14"/>
          <w:szCs w:val="14"/>
        </w:rPr>
      </w:pPr>
    </w:p>
    <w:p w:rsidR="00D62353" w:rsidRDefault="00D62353" w:rsidP="00B95032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</w:pPr>
    </w:p>
    <w:p w:rsidR="00694969" w:rsidRPr="00476926" w:rsidRDefault="00F77ABE" w:rsidP="00B95032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Fonts w:ascii="Comic Sans MS" w:hAnsi="Comic Sans MS"/>
          <w:color w:val="FF0000"/>
          <w:szCs w:val="32"/>
        </w:rPr>
      </w:pPr>
      <w:hyperlink r:id="rId9" w:history="1">
        <w:r w:rsidR="005F0FAE" w:rsidRPr="00476926">
          <w:rPr>
            <w:rStyle w:val="Lienhypertexte"/>
            <w:rFonts w:ascii="Comic Sans MS" w:hAnsi="Comic Sans MS"/>
            <w:color w:val="FF0000"/>
            <w:sz w:val="36"/>
            <w:u w:val="none"/>
          </w:rPr>
          <w:t xml:space="preserve">CHAPITRE </w:t>
        </w:r>
        <w:r w:rsidR="00B95032" w:rsidRPr="00476926">
          <w:rPr>
            <w:rStyle w:val="Lienhypertexte"/>
            <w:rFonts w:ascii="Comic Sans MS" w:hAnsi="Comic Sans MS"/>
            <w:color w:val="FF0000"/>
            <w:sz w:val="36"/>
            <w:u w:val="none"/>
          </w:rPr>
          <w:t>6</w:t>
        </w:r>
        <w:r w:rsidR="007502AA" w:rsidRPr="00476926">
          <w:rPr>
            <w:rStyle w:val="Lienhypertexte"/>
            <w:rFonts w:ascii="Comic Sans MS" w:hAnsi="Comic Sans MS"/>
            <w:color w:val="FF0000"/>
            <w:sz w:val="36"/>
            <w:u w:val="none"/>
          </w:rPr>
          <w:t> :</w:t>
        </w:r>
        <w:r w:rsidR="00AC703E" w:rsidRPr="00476926">
          <w:rPr>
            <w:rStyle w:val="Lienhypertexte"/>
            <w:rFonts w:ascii="Comic Sans MS" w:hAnsi="Comic Sans MS"/>
            <w:color w:val="FF0000"/>
            <w:szCs w:val="32"/>
            <w:u w:val="none"/>
          </w:rPr>
          <w:t xml:space="preserve"> </w:t>
        </w:r>
        <w:r w:rsidR="00B95032" w:rsidRPr="00476926">
          <w:rPr>
            <w:rStyle w:val="Lienhypertexte"/>
            <w:rFonts w:ascii="Comic Sans MS" w:hAnsi="Comic Sans MS"/>
            <w:color w:val="FF0000"/>
            <w:szCs w:val="32"/>
            <w:u w:val="none"/>
          </w:rPr>
          <w:t>les dangers de certains matériaux utilisés dans la vie quotidienne</w:t>
        </w:r>
      </w:hyperlink>
    </w:p>
    <w:p w:rsidR="00724622" w:rsidRPr="00DF066E" w:rsidRDefault="00B95032" w:rsidP="00B95032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Fonts w:ascii="Comic Sans MS" w:hAnsi="Comic Sans MS" w:cs="Tahoma"/>
          <w:color w:val="FF0000"/>
          <w:szCs w:val="32"/>
          <w:rtl/>
          <w:lang w:bidi="ar-MA"/>
        </w:rPr>
      </w:pPr>
      <w:r>
        <w:rPr>
          <w:rFonts w:ascii="Comic Sans MS" w:hAnsi="Comic Sans MS" w:cs="Tahoma" w:hint="cs"/>
          <w:color w:val="FF0000"/>
          <w:szCs w:val="32"/>
          <w:rtl/>
          <w:lang w:bidi="ar-MA"/>
        </w:rPr>
        <w:t>خطورة بعض المواد المستعملة في الحياة اليومية</w:t>
      </w:r>
    </w:p>
    <w:p w:rsidR="005F0FAE" w:rsidRDefault="005F0FAE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Pr="00D04CED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tbl>
      <w:tblPr>
        <w:tblW w:w="15764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245"/>
        <w:gridCol w:w="3544"/>
        <w:gridCol w:w="2409"/>
        <w:gridCol w:w="1985"/>
      </w:tblGrid>
      <w:tr w:rsidR="00B815D8" w:rsidTr="00AF66BF">
        <w:trPr>
          <w:trHeight w:val="438"/>
        </w:trPr>
        <w:tc>
          <w:tcPr>
            <w:tcW w:w="2581" w:type="dxa"/>
          </w:tcPr>
          <w:p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5245" w:type="dxa"/>
          </w:tcPr>
          <w:p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544" w:type="dxa"/>
          </w:tcPr>
          <w:p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409" w:type="dxa"/>
          </w:tcPr>
          <w:p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985" w:type="dxa"/>
          </w:tcPr>
          <w:p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:rsidTr="00AF66BF">
        <w:trPr>
          <w:trHeight w:val="3570"/>
        </w:trPr>
        <w:tc>
          <w:tcPr>
            <w:tcW w:w="2581" w:type="dxa"/>
          </w:tcPr>
          <w:p w:rsidR="00B95032" w:rsidRDefault="00B95032" w:rsidP="00B95032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  <w:rtl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distinction entre o</w:t>
            </w:r>
            <w:r w:rsidRPr="00B95032">
              <w:rPr>
                <w:rFonts w:ascii="Arial" w:hAnsi="Arial" w:cs="Arial"/>
                <w:color w:val="222222"/>
                <w:shd w:val="clear" w:color="auto" w:fill="F8F9FA"/>
              </w:rPr>
              <w:t xml:space="preserve">bjets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et matériaux </w:t>
            </w:r>
          </w:p>
          <w:p w:rsidR="009948BB" w:rsidRDefault="00B95032" w:rsidP="009948BB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B95032">
              <w:rPr>
                <w:rFonts w:ascii="Arial" w:hAnsi="Arial" w:cs="Arial"/>
                <w:color w:val="222222"/>
                <w:shd w:val="clear" w:color="auto" w:fill="F8F9FA"/>
              </w:rPr>
              <w:t xml:space="preserve"> Matériaux naturels et industriels. </w:t>
            </w:r>
          </w:p>
          <w:p w:rsidR="009948BB" w:rsidRDefault="00B95032" w:rsidP="009948BB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B95032">
              <w:rPr>
                <w:rFonts w:ascii="Arial" w:hAnsi="Arial" w:cs="Arial"/>
                <w:color w:val="222222"/>
                <w:shd w:val="clear" w:color="auto" w:fill="F8F9FA"/>
              </w:rPr>
              <w:t xml:space="preserve">Pollution de l'air et de l'eau. </w:t>
            </w:r>
          </w:p>
          <w:p w:rsidR="0019762F" w:rsidRPr="009948BB" w:rsidRDefault="00B95032" w:rsidP="009948BB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B95032">
              <w:rPr>
                <w:rFonts w:ascii="Arial" w:hAnsi="Arial" w:cs="Arial"/>
                <w:color w:val="222222"/>
                <w:shd w:val="clear" w:color="auto" w:fill="F8F9FA"/>
              </w:rPr>
              <w:t>Combustion de matériaux dans l'air</w:t>
            </w:r>
          </w:p>
        </w:tc>
        <w:tc>
          <w:tcPr>
            <w:tcW w:w="5245" w:type="dxa"/>
          </w:tcPr>
          <w:p w:rsidR="00724622" w:rsidRDefault="00C83D2A" w:rsidP="00724622">
            <w:pPr>
              <w:pStyle w:val="Prformat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 w:rsidRPr="00DC6813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 xml:space="preserve">A la fin de </w:t>
            </w:r>
            <w:r w:rsidR="00724622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>cette</w:t>
            </w:r>
            <w:r w:rsidRPr="00DC6813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 xml:space="preserve"> étape de la troisième année de l’enseignement secondaire collégial, en s’appuyant sur des attributions écrites et/ou illustrées, l’apprenant doit être capable de résoudre une situation – problème associée</w:t>
            </w:r>
            <w:r w:rsidRPr="00C83D2A">
              <w:rPr>
                <w:rFonts w:asciiTheme="minorBidi" w:hAnsiTheme="minorBidi" w:cstheme="minorBidi"/>
                <w:color w:val="C00000"/>
              </w:rPr>
              <w:t xml:space="preserve">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au matériau</w:t>
            </w:r>
            <w:r w:rsidR="0072462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, au</w:t>
            </w:r>
            <w:r w:rsidR="00724622"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x solutions</w:t>
            </w:r>
            <w:r w:rsidR="00724622" w:rsidRP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acides et basiques et </w:t>
            </w:r>
            <w:r w:rsid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au</w:t>
            </w:r>
            <w:r w:rsidR="00724622" w:rsidRP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x dangers de certains matériaux utilisés </w:t>
            </w:r>
            <w:r w:rsid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sur</w:t>
            </w:r>
            <w:r w:rsidR="00724622" w:rsidRPr="0072462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la santé et l'environnement</w:t>
            </w:r>
          </w:p>
          <w:p w:rsidR="00C83D2A" w:rsidRDefault="00C83D2A" w:rsidP="0072462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5F0FAE" w:rsidRPr="00C83D2A" w:rsidRDefault="005F0FAE" w:rsidP="00C61FFD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544" w:type="dxa"/>
          </w:tcPr>
          <w:p w:rsidR="009948BB" w:rsidRPr="009948BB" w:rsidRDefault="009948BB" w:rsidP="009948B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948B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Connaître l'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effet</w:t>
            </w:r>
            <w:r w:rsidRPr="009948B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et la gravité des déchets sur la santé et l'environnement.</w:t>
            </w:r>
          </w:p>
          <w:p w:rsidR="009948BB" w:rsidRPr="009948BB" w:rsidRDefault="009948BB" w:rsidP="009948B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948B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Sensibilisation à la conservation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l’environnement</w:t>
            </w:r>
            <w:r w:rsidRPr="009948B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.</w:t>
            </w:r>
          </w:p>
          <w:p w:rsidR="009948BB" w:rsidRPr="009948BB" w:rsidRDefault="009948BB" w:rsidP="009948BB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9948B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Connaître les méthodes de gestion des déchets.</w:t>
            </w:r>
          </w:p>
          <w:p w:rsidR="009948BB" w:rsidRDefault="009948BB" w:rsidP="009948BB">
            <w:pPr>
              <w:pStyle w:val="Prformat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 w:rsidRPr="009948BB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Connaître certaines méthodes de recyclage des matériaux utilisés.</w:t>
            </w:r>
          </w:p>
          <w:p w:rsidR="007B6A9C" w:rsidRPr="00856EAE" w:rsidRDefault="00E65018" w:rsidP="00CD1957">
            <w:pPr>
              <w:spacing w:after="0" w:line="240" w:lineRule="auto"/>
              <w:rPr>
                <w:rFonts w:ascii="Comic Sans MS" w:hAnsi="Comic Sans MS"/>
              </w:rPr>
            </w:pPr>
            <w:r>
              <w:br/>
            </w:r>
          </w:p>
        </w:tc>
        <w:tc>
          <w:tcPr>
            <w:tcW w:w="2409" w:type="dxa"/>
          </w:tcPr>
          <w:p w:rsidR="00C35976" w:rsidRDefault="00830938" w:rsidP="00C3597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br/>
            </w: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Tableau </w:t>
            </w:r>
          </w:p>
          <w:p w:rsidR="00C35976" w:rsidRDefault="00830938" w:rsidP="00C3597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Le </w:t>
            </w:r>
            <w:r w:rsidR="00C35976">
              <w:rPr>
                <w:rFonts w:ascii="Arial" w:hAnsi="Arial" w:cs="Arial"/>
                <w:color w:val="222222"/>
                <w:shd w:val="clear" w:color="auto" w:fill="F8F9FA"/>
              </w:rPr>
              <w:t>manuel</w:t>
            </w:r>
          </w:p>
          <w:p w:rsidR="004422D2" w:rsidRDefault="00830938" w:rsidP="00CD10E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830938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r w:rsidR="00CD10E2">
              <w:rPr>
                <w:rFonts w:ascii="Arial" w:hAnsi="Arial" w:cs="Arial"/>
                <w:color w:val="222222"/>
                <w:shd w:val="clear" w:color="auto" w:fill="F8F9FA"/>
              </w:rPr>
              <w:t>Ordinateur</w:t>
            </w:r>
          </w:p>
          <w:p w:rsidR="00CD10E2" w:rsidRDefault="00CD10E2" w:rsidP="00CD10E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Data show</w:t>
            </w:r>
          </w:p>
          <w:p w:rsidR="00CD10E2" w:rsidRPr="00830938" w:rsidRDefault="00CD10E2" w:rsidP="00CD10E2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Vidéo </w:t>
            </w:r>
          </w:p>
        </w:tc>
        <w:tc>
          <w:tcPr>
            <w:tcW w:w="1985" w:type="dxa"/>
          </w:tcPr>
          <w:p w:rsidR="005F0FAE" w:rsidRPr="00005619" w:rsidRDefault="003D1E3C" w:rsidP="00C61FF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>120</w:t>
            </w:r>
          </w:p>
          <w:p w:rsidR="003D1E3C" w:rsidRDefault="00FB7B1F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</w:rPr>
            </w:pPr>
            <w:r w:rsidRPr="003F7905">
              <w:rPr>
                <w:rFonts w:ascii="Comic Sans MS" w:hAnsi="Comic Sans MS"/>
              </w:rPr>
              <w:t>P</w:t>
            </w:r>
            <w:r w:rsidR="003D1E3C" w:rsidRPr="003F7905">
              <w:rPr>
                <w:rFonts w:ascii="Comic Sans MS" w:hAnsi="Comic Sans MS"/>
              </w:rPr>
              <w:t>rogramme</w:t>
            </w:r>
            <w:r w:rsidRPr="003F7905">
              <w:rPr>
                <w:rFonts w:ascii="Comic Sans MS" w:hAnsi="Comic Sans MS"/>
              </w:rPr>
              <w:t xml:space="preserve"> et orientations</w:t>
            </w:r>
            <w:r w:rsidR="003D1E3C" w:rsidRPr="003F7905">
              <w:rPr>
                <w:rFonts w:ascii="Comic Sans MS" w:hAnsi="Comic Sans MS"/>
              </w:rPr>
              <w:t xml:space="preserve"> éducatifs pour la physique et la chimie</w:t>
            </w:r>
            <w:r w:rsidRPr="003F7905">
              <w:rPr>
                <w:rFonts w:ascii="Comic Sans MS" w:hAnsi="Comic Sans MS"/>
              </w:rPr>
              <w:t xml:space="preserve"> au cycle collégial</w:t>
            </w:r>
          </w:p>
          <w:p w:rsidR="00F33F49" w:rsidRDefault="00F33F49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</w:rPr>
            </w:pPr>
          </w:p>
          <w:p w:rsidR="00F33F49" w:rsidRDefault="00F33F49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</w:rPr>
            </w:pPr>
          </w:p>
          <w:p w:rsidR="00F33F49" w:rsidRDefault="00F33F49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</w:rPr>
            </w:pPr>
          </w:p>
          <w:p w:rsidR="00F33F49" w:rsidRDefault="00F33F49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</w:rPr>
            </w:pPr>
          </w:p>
          <w:p w:rsidR="00F33F49" w:rsidRPr="003F7905" w:rsidRDefault="00F33F49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B815D8" w:rsidRDefault="00B815D8" w:rsidP="00C61FFD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E4BF1" w:rsidRDefault="00DE4BF1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CD10E2" w:rsidRPr="00CD10E2" w:rsidRDefault="002F253D" w:rsidP="00CD10E2">
      <w:pPr>
        <w:pStyle w:val="PrformatHTML"/>
        <w:shd w:val="clear" w:color="auto" w:fill="F8F9FA"/>
        <w:rPr>
          <w:rFonts w:asciiTheme="minorBidi" w:hAnsiTheme="minorBidi" w:cstheme="minorBidi"/>
          <w:b/>
          <w:bCs/>
          <w:color w:val="222222"/>
          <w:sz w:val="22"/>
          <w:szCs w:val="22"/>
        </w:rPr>
      </w:pP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Situation problématique</w:t>
      </w:r>
      <w:r w:rsidR="009A21E6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de départ</w:t>
      </w: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</w:t>
      </w:r>
      <w:r w:rsidR="00CD1957">
        <w:br/>
      </w:r>
      <w:r w:rsidR="00CD10E2" w:rsidRPr="00CD10E2">
        <w:rPr>
          <w:rFonts w:asciiTheme="minorBidi" w:hAnsiTheme="minorBidi" w:cstheme="minorBidi"/>
          <w:b/>
          <w:bCs/>
          <w:color w:val="222222"/>
          <w:sz w:val="22"/>
          <w:szCs w:val="22"/>
        </w:rPr>
        <w:t>Les résidus de matériaux utilisés dans notre vie quotidienne tels que les métaux, le verre et les matériaux organiques sont une source de déchets.</w:t>
      </w:r>
    </w:p>
    <w:p w:rsidR="00CD10E2" w:rsidRPr="00CD10E2" w:rsidRDefault="00CD10E2" w:rsidP="00CD10E2">
      <w:pPr>
        <w:pStyle w:val="PrformatHTML"/>
        <w:shd w:val="clear" w:color="auto" w:fill="F8F9FA"/>
        <w:rPr>
          <w:rFonts w:asciiTheme="minorBidi" w:hAnsiTheme="minorBidi" w:cstheme="minorBidi"/>
          <w:b/>
          <w:bCs/>
          <w:color w:val="222222"/>
          <w:sz w:val="22"/>
          <w:szCs w:val="22"/>
        </w:rPr>
      </w:pPr>
      <w:r w:rsidRPr="00CD10E2">
        <w:rPr>
          <w:rFonts w:asciiTheme="minorBidi" w:hAnsiTheme="minorBidi" w:cstheme="minorBidi"/>
          <w:b/>
          <w:bCs/>
          <w:color w:val="222222"/>
          <w:sz w:val="22"/>
          <w:szCs w:val="22"/>
        </w:rPr>
        <w:t>Quel est l'impact de ces déchets sur la santé et l'environnement? Comment sont-ils traités pour réduire leurs risques?</w:t>
      </w:r>
    </w:p>
    <w:p w:rsidR="003F6A9E" w:rsidRDefault="003F6A9E" w:rsidP="00CD10E2">
      <w:pPr>
        <w:pStyle w:val="PrformatHTML"/>
        <w:shd w:val="clear" w:color="auto" w:fill="F8F9FA"/>
        <w:rPr>
          <w:rFonts w:ascii="inherit" w:hAnsi="inherit"/>
          <w:color w:val="222222"/>
          <w:sz w:val="42"/>
          <w:szCs w:val="42"/>
        </w:rPr>
      </w:pPr>
    </w:p>
    <w:p w:rsidR="00AF66BF" w:rsidRDefault="00AF66BF" w:rsidP="003F6A9E">
      <w:pPr>
        <w:spacing w:after="0" w:line="240" w:lineRule="auto"/>
        <w:rPr>
          <w:b/>
          <w:bCs/>
        </w:rPr>
      </w:pPr>
    </w:p>
    <w:p w:rsidR="00C35976" w:rsidRDefault="00C35976" w:rsidP="003F6A9E">
      <w:pPr>
        <w:spacing w:after="0" w:line="240" w:lineRule="auto"/>
        <w:rPr>
          <w:b/>
          <w:bCs/>
        </w:rPr>
      </w:pPr>
    </w:p>
    <w:p w:rsidR="00C35976" w:rsidRPr="00AF66BF" w:rsidRDefault="00C35976" w:rsidP="003F6A9E">
      <w:pPr>
        <w:spacing w:after="0" w:line="240" w:lineRule="auto"/>
        <w:rPr>
          <w:b/>
          <w:bCs/>
        </w:rPr>
      </w:pPr>
    </w:p>
    <w:p w:rsidR="003F6A9E" w:rsidRDefault="003F6A9E" w:rsidP="00AF66BF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AF66BF" w:rsidRPr="00B815D8" w:rsidRDefault="00AF66BF" w:rsidP="00AF66BF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6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713"/>
        <w:gridCol w:w="4919"/>
        <w:gridCol w:w="2614"/>
      </w:tblGrid>
      <w:tr w:rsidR="00CF1D32" w:rsidRPr="00B626F8" w:rsidTr="00B16696">
        <w:trPr>
          <w:trHeight w:val="535"/>
        </w:trPr>
        <w:tc>
          <w:tcPr>
            <w:tcW w:w="3006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leçon </w:t>
            </w:r>
          </w:p>
        </w:tc>
        <w:tc>
          <w:tcPr>
            <w:tcW w:w="5713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4919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2614" w:type="dxa"/>
          </w:tcPr>
          <w:p w:rsidR="00CF1D32" w:rsidRPr="00B626F8" w:rsidRDefault="00CF1D32" w:rsidP="00AF66B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D37B4A">
        <w:trPr>
          <w:trHeight w:val="23"/>
        </w:trPr>
        <w:tc>
          <w:tcPr>
            <w:tcW w:w="3006" w:type="dxa"/>
          </w:tcPr>
          <w:p w:rsidR="00246BEC" w:rsidRPr="00DE4BF1" w:rsidRDefault="00DE4BF1" w:rsidP="003F6A9E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I- </w:t>
            </w:r>
            <w:r w:rsidR="003F6A9E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introduction</w:t>
            </w:r>
          </w:p>
          <w:p w:rsidR="000F6E91" w:rsidRDefault="000F6E91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F6E91" w:rsidRDefault="000F6E91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5223" w:rsidRDefault="002B5223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CD10E2" w:rsidRDefault="00CD10E2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CD10E2" w:rsidRDefault="00CD10E2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774A" w:rsidRDefault="002B774A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8D538A" w:rsidRDefault="008D538A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774A" w:rsidRPr="00DE4BF1" w:rsidRDefault="002B774A" w:rsidP="00EB5CB5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- </w:t>
            </w:r>
            <w:r w:rsidR="00EB5CB5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dangers des déchets sur la santé et l’environnement</w:t>
            </w:r>
          </w:p>
          <w:p w:rsidR="001352E8" w:rsidRDefault="001352E8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1352E8" w:rsidRDefault="001352E8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CE707F" w:rsidRPr="00CE707F" w:rsidRDefault="00CE707F" w:rsidP="00AF66BF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F6E91" w:rsidRDefault="000F6E91" w:rsidP="00AF66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F6E91" w:rsidRPr="00773B6F" w:rsidRDefault="000F6E91" w:rsidP="00AF66BF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B34DF" w:rsidRDefault="00DB34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B34DF" w:rsidRPr="000F2ADF" w:rsidRDefault="00DB34DF" w:rsidP="00AF66BF">
            <w:pPr>
              <w:spacing w:after="0" w:line="240" w:lineRule="auto"/>
              <w:rPr>
                <w:rFonts w:ascii="Comic Sans MS" w:hAnsi="Comic Sans MS"/>
                <w:color w:val="00B050"/>
                <w:u w:val="single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5CB5" w:rsidRPr="00DE4BF1" w:rsidRDefault="00EB5CB5" w:rsidP="00EB5CB5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II</w:t>
            </w: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- 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comment se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débarasser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des déchets</w:t>
            </w:r>
          </w:p>
          <w:p w:rsidR="000F2ADF" w:rsidRDefault="000F2ADF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662A52" w:rsidRDefault="00662A5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Pr="00344DE8" w:rsidRDefault="008A23D3" w:rsidP="00344DE8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A23D3" w:rsidRDefault="008A23D3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F35" w:rsidRDefault="00400F35" w:rsidP="00AF66BF">
            <w:pPr>
              <w:spacing w:after="0" w:line="240" w:lineRule="auto"/>
              <w:rPr>
                <w:rFonts w:ascii="Comic Sans MS" w:hAnsi="Comic Sans MS"/>
              </w:rPr>
            </w:pPr>
          </w:p>
          <w:p w:rsidR="00736C6A" w:rsidRPr="00753AD8" w:rsidRDefault="00736C6A" w:rsidP="00D37B4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13" w:type="dxa"/>
          </w:tcPr>
          <w:p w:rsidR="00CD10E2" w:rsidRPr="00CD10E2" w:rsidRDefault="003F6A9E" w:rsidP="00CD10E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br/>
            </w:r>
            <w:r w:rsidR="00CD10E2">
              <w:rPr>
                <w:rFonts w:ascii="inherit" w:hAnsi="inherit"/>
                <w:color w:val="222222"/>
                <w:sz w:val="42"/>
                <w:szCs w:val="42"/>
              </w:rPr>
              <w:t xml:space="preserve"> </w:t>
            </w:r>
            <w:r w:rsidR="00CD10E2"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Le professeur rappelle les </w:t>
            </w:r>
            <w:r w:rsid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pré-requis</w:t>
            </w:r>
            <w:r w:rsidR="00CD10E2"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:</w:t>
            </w:r>
          </w:p>
          <w:p w:rsidR="00CD10E2" w:rsidRPr="00CD10E2" w:rsidRDefault="00CD10E2" w:rsidP="00CD10E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1. Quels types de matériaux sont utilisés dans no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tre</w:t>
            </w: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vie quotidienne?</w:t>
            </w:r>
          </w:p>
          <w:p w:rsidR="00CD10E2" w:rsidRPr="00CD10E2" w:rsidRDefault="00CD10E2" w:rsidP="00CD10E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2. Qu'est-ce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qu’un</w:t>
            </w: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mat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ériau </w:t>
            </w: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organique?</w:t>
            </w:r>
          </w:p>
          <w:p w:rsidR="00CD10E2" w:rsidRPr="00CD10E2" w:rsidRDefault="00CD10E2" w:rsidP="00CD10E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3. Que sont les polluants atmosphériques?</w:t>
            </w:r>
          </w:p>
          <w:p w:rsidR="00CD10E2" w:rsidRPr="00CD10E2" w:rsidRDefault="00CD10E2" w:rsidP="00CD10E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CD10E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Poser la situation problématique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départ</w:t>
            </w:r>
          </w:p>
          <w:p w:rsidR="008D538A" w:rsidRDefault="008D538A" w:rsidP="00AF66BF">
            <w:pPr>
              <w:spacing w:after="0" w:line="240" w:lineRule="auto"/>
            </w:pPr>
            <w:r>
              <w:t xml:space="preserve"> </w:t>
            </w:r>
          </w:p>
          <w:p w:rsidR="008D538A" w:rsidRDefault="008D538A" w:rsidP="008D538A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pousser les apprenants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a donné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des hypothèses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à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la situation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de départ.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</w:p>
          <w:p w:rsidR="008D538A" w:rsidRDefault="008D538A" w:rsidP="008D538A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Poser la question 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: Quels sont les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dangers des déchets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sur </w:t>
            </w: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la santé et l'environnement? </w:t>
            </w:r>
          </w:p>
          <w:p w:rsidR="008D538A" w:rsidRDefault="00A63793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L’enseignant anime </w:t>
            </w:r>
            <w:r w:rsidR="008D538A" w:rsidRPr="008D538A">
              <w:rPr>
                <w:rFonts w:ascii="Arial" w:hAnsi="Arial" w:cs="Arial"/>
                <w:color w:val="222222"/>
                <w:shd w:val="clear" w:color="auto" w:fill="F8F9FA"/>
              </w:rPr>
              <w:t xml:space="preserve"> la discussion en classe </w:t>
            </w:r>
          </w:p>
          <w:p w:rsidR="00A63793" w:rsidRDefault="008D538A" w:rsidP="00A63793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 w:rsidRPr="008D538A">
              <w:rPr>
                <w:rFonts w:ascii="Arial" w:hAnsi="Arial" w:cs="Arial"/>
                <w:color w:val="222222"/>
                <w:shd w:val="clear" w:color="auto" w:fill="F8F9FA"/>
              </w:rPr>
              <w:t>Demandez aux apprenants d'écrire les réponses convenues au tableau.</w:t>
            </w:r>
            <w:r w:rsidR="00A63793">
              <w:br/>
            </w:r>
            <w:r w:rsidR="00A63793" w:rsidRPr="00A63793">
              <w:rPr>
                <w:rFonts w:ascii="Arial" w:hAnsi="Arial" w:cs="Arial"/>
                <w:color w:val="222222"/>
                <w:shd w:val="clear" w:color="auto" w:fill="F8F9FA"/>
              </w:rPr>
              <w:t>Demandez</w:t>
            </w:r>
            <w:r w:rsidR="00A63793">
              <w:rPr>
                <w:rFonts w:ascii="Arial" w:hAnsi="Arial" w:cs="Arial"/>
                <w:color w:val="222222"/>
                <w:shd w:val="clear" w:color="auto" w:fill="F8F9FA"/>
              </w:rPr>
              <w:t xml:space="preserve"> : </w:t>
            </w:r>
          </w:p>
          <w:p w:rsidR="00A63793" w:rsidRDefault="00A63793" w:rsidP="00A63793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-De </w:t>
            </w:r>
            <w:r w:rsidRPr="00A63793">
              <w:rPr>
                <w:rFonts w:ascii="Arial" w:hAnsi="Arial" w:cs="Arial"/>
                <w:color w:val="222222"/>
                <w:shd w:val="clear" w:color="auto" w:fill="F8F9FA"/>
              </w:rPr>
              <w:t xml:space="preserve">quels matériaux sont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l</w:t>
            </w:r>
            <w:r w:rsidRPr="00A63793">
              <w:rPr>
                <w:rFonts w:ascii="Arial" w:hAnsi="Arial" w:cs="Arial"/>
                <w:color w:val="222222"/>
                <w:shd w:val="clear" w:color="auto" w:fill="F8F9FA"/>
              </w:rPr>
              <w:t xml:space="preserve">es déchets? </w:t>
            </w:r>
          </w:p>
          <w:p w:rsidR="002B774A" w:rsidRPr="00A63793" w:rsidRDefault="00A63793" w:rsidP="00A63793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- </w:t>
            </w:r>
            <w:r w:rsidRPr="00A63793">
              <w:rPr>
                <w:rFonts w:ascii="Arial" w:hAnsi="Arial" w:cs="Arial"/>
                <w:color w:val="222222"/>
                <w:shd w:val="clear" w:color="auto" w:fill="F8F9FA"/>
              </w:rPr>
              <w:t xml:space="preserve">Combien de temps faut-il pour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que</w:t>
            </w:r>
            <w:r w:rsidRPr="00A63793">
              <w:rPr>
                <w:rFonts w:ascii="Arial" w:hAnsi="Arial" w:cs="Arial"/>
                <w:color w:val="222222"/>
                <w:shd w:val="clear" w:color="auto" w:fill="F8F9FA"/>
              </w:rPr>
              <w:t xml:space="preserve"> chaque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matériau se décompose</w:t>
            </w:r>
            <w:r w:rsidRPr="00A63793">
              <w:rPr>
                <w:rFonts w:ascii="Arial" w:hAnsi="Arial" w:cs="Arial"/>
                <w:color w:val="222222"/>
                <w:shd w:val="clear" w:color="auto" w:fill="F8F9FA"/>
              </w:rPr>
              <w:t>?</w:t>
            </w:r>
          </w:p>
          <w:p w:rsidR="00A63793" w:rsidRDefault="00A63793" w:rsidP="00F53900">
            <w:pPr>
              <w:spacing w:after="0" w:line="240" w:lineRule="auto"/>
            </w:pPr>
          </w:p>
          <w:p w:rsidR="00A63793" w:rsidRDefault="00A63793" w:rsidP="00F53900">
            <w:pPr>
              <w:spacing w:after="0" w:line="240" w:lineRule="auto"/>
            </w:pPr>
          </w:p>
          <w:p w:rsidR="00A63793" w:rsidRDefault="00A63793" w:rsidP="00F53900">
            <w:pPr>
              <w:spacing w:after="0" w:line="240" w:lineRule="auto"/>
            </w:pPr>
          </w:p>
          <w:p w:rsidR="00A63793" w:rsidRDefault="00A63793" w:rsidP="00F53900">
            <w:pPr>
              <w:spacing w:after="0" w:line="240" w:lineRule="auto"/>
            </w:pPr>
          </w:p>
          <w:p w:rsidR="00344DE8" w:rsidRPr="00344DE8" w:rsidRDefault="00344DE8" w:rsidP="00344DE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344DE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’enseignant </w:t>
            </w:r>
            <w:r w:rsidRPr="00344DE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demande:</w:t>
            </w:r>
          </w:p>
          <w:p w:rsidR="00344DE8" w:rsidRPr="00344DE8" w:rsidRDefault="00344DE8" w:rsidP="00344DE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344DE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Comment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se débarrasser de </w:t>
            </w:r>
            <w:r w:rsidRPr="00344DE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certains matériaux utilisés dans notre vie quotidienne pour réduire les risques?</w:t>
            </w:r>
          </w:p>
          <w:p w:rsidR="00344DE8" w:rsidRPr="00344DE8" w:rsidRDefault="00344DE8" w:rsidP="00344DE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344DE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Guider les apprenants vers des méthodes d'élimination des déchets tenant compte de la réduction des risques</w:t>
            </w:r>
          </w:p>
          <w:p w:rsidR="00A63793" w:rsidRDefault="00A63793" w:rsidP="00F53900">
            <w:pPr>
              <w:spacing w:after="0" w:line="240" w:lineRule="auto"/>
            </w:pPr>
          </w:p>
          <w:p w:rsidR="00A63793" w:rsidRDefault="00A63793" w:rsidP="00F53900">
            <w:pPr>
              <w:spacing w:after="0" w:line="240" w:lineRule="auto"/>
            </w:pPr>
          </w:p>
          <w:p w:rsidR="00A63793" w:rsidRDefault="00A63793" w:rsidP="00F53900">
            <w:pPr>
              <w:spacing w:after="0" w:line="240" w:lineRule="auto"/>
            </w:pPr>
          </w:p>
          <w:p w:rsidR="00A63793" w:rsidRDefault="00A63793" w:rsidP="00F53900">
            <w:pPr>
              <w:spacing w:after="0" w:line="240" w:lineRule="auto"/>
            </w:pPr>
          </w:p>
          <w:p w:rsidR="00736C6A" w:rsidRPr="00D37B4A" w:rsidRDefault="00736C6A" w:rsidP="00D37B4A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919" w:type="dxa"/>
          </w:tcPr>
          <w:p w:rsidR="00911C99" w:rsidRDefault="00911C99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br/>
            </w:r>
            <w:r w:rsidRPr="00911C99">
              <w:rPr>
                <w:rFonts w:ascii="Arial" w:hAnsi="Arial" w:cs="Arial"/>
                <w:color w:val="222222"/>
                <w:shd w:val="clear" w:color="auto" w:fill="F8F9FA"/>
              </w:rPr>
              <w:t xml:space="preserve">Répondez aux questions posées concernant les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pré-requis</w:t>
            </w:r>
            <w:r w:rsidRPr="00911C99">
              <w:rPr>
                <w:rFonts w:ascii="Arial" w:hAnsi="Arial" w:cs="Arial"/>
                <w:color w:val="222222"/>
                <w:shd w:val="clear" w:color="auto" w:fill="F8F9FA"/>
              </w:rPr>
              <w:t xml:space="preserve">. </w:t>
            </w:r>
          </w:p>
          <w:p w:rsidR="002B774A" w:rsidRDefault="002B774A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Proposer  des hypothèses</w:t>
            </w:r>
            <w:r w:rsidR="00CD1FA8">
              <w:rPr>
                <w:rFonts w:ascii="Arial" w:hAnsi="Arial" w:cs="Arial"/>
                <w:color w:val="222222"/>
                <w:shd w:val="clear" w:color="auto" w:fill="F8F9FA"/>
              </w:rPr>
              <w:t xml:space="preserve"> à la situation</w:t>
            </w:r>
          </w:p>
          <w:p w:rsidR="00911C99" w:rsidRDefault="00911C99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911C99" w:rsidRDefault="00911C99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8D538A" w:rsidRDefault="008D538A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8D538A" w:rsidRDefault="008D538A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8D538A" w:rsidRDefault="008D538A" w:rsidP="00AF66B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</w:p>
          <w:p w:rsidR="00A63793" w:rsidRPr="00A63793" w:rsidRDefault="00A63793" w:rsidP="00A6379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Comprendre la situation</w:t>
            </w:r>
          </w:p>
          <w:p w:rsidR="00A63793" w:rsidRPr="00A63793" w:rsidRDefault="00A63793" w:rsidP="00EB5CB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former</w:t>
            </w: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des hypothèses </w:t>
            </w:r>
          </w:p>
          <w:p w:rsidR="00A63793" w:rsidRDefault="00A63793" w:rsidP="00EB5CB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Donne</w:t>
            </w:r>
            <w:r w:rsidR="00EB5CB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r </w:t>
            </w: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des réponses </w:t>
            </w:r>
          </w:p>
          <w:p w:rsidR="00EB5CB5" w:rsidRPr="00A63793" w:rsidRDefault="00EB5CB5" w:rsidP="00EB5CB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63793" w:rsidRDefault="00A63793" w:rsidP="00EB5CB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L'apprenant constate les effets négatifs des déchets sur l'environnement et la santé, car ils s'infiltrent dans les </w:t>
            </w:r>
            <w:r w:rsidR="00EB5CB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nappes phréatiques</w:t>
            </w: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et contaminent les eaux souterraines.</w:t>
            </w:r>
          </w:p>
          <w:p w:rsidR="00EB5CB5" w:rsidRPr="00A63793" w:rsidRDefault="00EB5CB5" w:rsidP="00EB5CB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A63793" w:rsidRPr="00A63793" w:rsidRDefault="00A63793" w:rsidP="00EB5CB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Donne</w:t>
            </w:r>
            <w:r w:rsidR="00EB5CB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r </w:t>
            </w:r>
            <w:r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des réponses </w:t>
            </w:r>
          </w:p>
          <w:p w:rsidR="00A63793" w:rsidRPr="00A63793" w:rsidRDefault="00EB5CB5" w:rsidP="00A6379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Connaitre </w:t>
            </w:r>
            <w:r w:rsidR="00A63793" w:rsidRPr="00A6379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les différents matériaux qui composent les déchets et combien de temps il faut pour les décomposer</w:t>
            </w: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C76704" w:rsidRDefault="00C76704" w:rsidP="00C76704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:rsidR="00344DE8" w:rsidRDefault="00344DE8" w:rsidP="00BE5DCE">
            <w:pPr>
              <w:pStyle w:val="PrformatHTML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l’apprenant</w:t>
            </w: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donne des réponses en </w:t>
            </w:r>
            <w:r w:rsidR="00BE5DC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se basant</w:t>
            </w: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r w:rsidR="00BE5DC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sur</w:t>
            </w: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ses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pré-requis</w:t>
            </w: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</w:p>
          <w:p w:rsidR="00BC7DFD" w:rsidRPr="00F33F49" w:rsidRDefault="00344DE8" w:rsidP="00D37B4A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Trouve différentes façons d'éliminer les déchets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 </w:t>
            </w:r>
            <w:r w:rsidR="00BE5DC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: l’opération de sélection et de récupération</w:t>
            </w: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, incinération, </w:t>
            </w:r>
            <w:r w:rsidR="00BE5DC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le compostage,</w:t>
            </w:r>
            <w:r w:rsidRPr="00344DE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production de biogaz et </w:t>
            </w:r>
            <w:r w:rsidR="00BE5DC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la technique d’enfouissement.</w:t>
            </w:r>
          </w:p>
        </w:tc>
        <w:tc>
          <w:tcPr>
            <w:tcW w:w="2614" w:type="dxa"/>
          </w:tcPr>
          <w:p w:rsidR="002F253D" w:rsidRDefault="00CF1D32" w:rsidP="00AF66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2F25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92CFB" w:rsidRDefault="00092CFB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1017EA" w:rsidRDefault="001017EA" w:rsidP="001017EA">
            <w:pPr>
              <w:spacing w:line="345" w:lineRule="exact"/>
              <w:rPr>
                <w:rFonts w:ascii="Times New Roman" w:eastAsia="Times New Roman" w:hAnsi="Times New Roman"/>
                <w:sz w:val="24"/>
              </w:rPr>
            </w:pPr>
          </w:p>
          <w:p w:rsidR="001017EA" w:rsidRPr="00CE2FA4" w:rsidRDefault="001017EA" w:rsidP="001017EA">
            <w:pPr>
              <w:tabs>
                <w:tab w:val="left" w:pos="1860"/>
              </w:tabs>
              <w:spacing w:line="240" w:lineRule="auto"/>
              <w:rPr>
                <w:rFonts w:ascii="Arial" w:eastAsia="Arial" w:hAnsi="Arial"/>
                <w:b/>
                <w:sz w:val="16"/>
                <w:szCs w:val="16"/>
                <w:u w:val="single"/>
              </w:rPr>
            </w:pPr>
            <w:r w:rsidRPr="00527102">
              <w:rPr>
                <w:rFonts w:ascii="Arial" w:eastAsia="Arial" w:hAnsi="Arial"/>
                <w:b/>
                <w:sz w:val="24"/>
                <w:highlight w:val="white"/>
                <w:u w:val="single"/>
              </w:rPr>
              <w:t>exercice</w:t>
            </w:r>
            <w:r>
              <w:rPr>
                <w:rFonts w:ascii="Arial" w:eastAsia="Arial" w:hAnsi="Arial"/>
                <w:b/>
                <w:sz w:val="24"/>
                <w:highlight w:val="white"/>
              </w:rPr>
              <w:t xml:space="preserve"> </w:t>
            </w:r>
            <w:r w:rsidRPr="00CE2FA4">
              <w:rPr>
                <w:rFonts w:ascii="Arial" w:eastAsia="Arial" w:hAnsi="Arial"/>
                <w:b/>
                <w:sz w:val="16"/>
                <w:szCs w:val="16"/>
                <w:u w:val="single"/>
              </w:rPr>
              <w:t>Complète les phrases avec les mots donnés.</w:t>
            </w:r>
          </w:p>
          <w:p w:rsidR="00F33F49" w:rsidRDefault="001017EA" w:rsidP="00527102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 w:rsidRPr="00B16696">
              <w:rPr>
                <w:rFonts w:ascii="Arial" w:eastAsia="Arial" w:hAnsi="Arial"/>
                <w:b/>
                <w:sz w:val="16"/>
                <w:szCs w:val="16"/>
              </w:rPr>
              <w:t xml:space="preserve">Tout venant, quatre, </w:t>
            </w:r>
            <w:r w:rsidR="00B16696" w:rsidRPr="00B16696">
              <w:rPr>
                <w:rFonts w:ascii="Arial" w:eastAsia="Arial" w:hAnsi="Arial"/>
                <w:b/>
                <w:sz w:val="16"/>
                <w:szCs w:val="16"/>
              </w:rPr>
              <w:t>dangereux</w:t>
            </w:r>
            <w:r w:rsidRPr="00B16696">
              <w:rPr>
                <w:rFonts w:ascii="Arial" w:eastAsia="Arial" w:hAnsi="Arial"/>
                <w:b/>
                <w:sz w:val="16"/>
                <w:szCs w:val="16"/>
              </w:rPr>
              <w:t xml:space="preserve">, </w:t>
            </w:r>
            <w:r w:rsidR="00B16696" w:rsidRPr="00B16696">
              <w:rPr>
                <w:rFonts w:ascii="Arial" w:eastAsia="Arial" w:hAnsi="Arial"/>
                <w:b/>
                <w:sz w:val="16"/>
                <w:szCs w:val="16"/>
              </w:rPr>
              <w:t>compostables, environnement, recyclables, ménagers</w:t>
            </w:r>
            <w:proofErr w:type="gramStart"/>
            <w:r w:rsidR="00B16696" w:rsidRPr="00B16696">
              <w:rPr>
                <w:rFonts w:ascii="Arial" w:eastAsia="Arial" w:hAnsi="Arial"/>
                <w:b/>
                <w:sz w:val="16"/>
                <w:szCs w:val="16"/>
              </w:rPr>
              <w:t>, ,</w:t>
            </w:r>
            <w:proofErr w:type="gramEnd"/>
            <w:r w:rsidR="00B16696" w:rsidRPr="00B16696">
              <w:rPr>
                <w:rFonts w:ascii="Arial" w:eastAsia="Arial" w:hAnsi="Arial"/>
                <w:b/>
                <w:sz w:val="16"/>
                <w:szCs w:val="16"/>
              </w:rPr>
              <w:t xml:space="preserve"> danger, végétaux</w:t>
            </w:r>
          </w:p>
          <w:p w:rsidR="00B16696" w:rsidRDefault="00B16696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</w:p>
          <w:p w:rsidR="00B16696" w:rsidRDefault="00B16696" w:rsidP="00527102">
            <w:pPr>
              <w:spacing w:line="240" w:lineRule="auto"/>
              <w:ind w:right="840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-</w:t>
            </w:r>
            <w:r w:rsidRPr="00B16696">
              <w:rPr>
                <w:rFonts w:ascii="Arial" w:eastAsia="Arial" w:hAnsi="Arial"/>
                <w:b/>
                <w:sz w:val="16"/>
                <w:szCs w:val="16"/>
              </w:rPr>
              <w:t xml:space="preserve">Dans notre vie   de tous les jours, à l’école comme à la maison, nous produisons des déchets que l’on nomme des déchets </w:t>
            </w:r>
            <w:r w:rsidR="00527102">
              <w:rPr>
                <w:rFonts w:ascii="Arial" w:eastAsia="Arial" w:hAnsi="Arial"/>
                <w:b/>
                <w:sz w:val="16"/>
                <w:szCs w:val="16"/>
              </w:rPr>
              <w:t>…………………</w:t>
            </w:r>
          </w:p>
          <w:p w:rsidR="00527102" w:rsidRDefault="00B16696" w:rsidP="00527102">
            <w:pPr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-</w:t>
            </w:r>
            <w:r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  <w:szCs w:val="16"/>
              </w:rPr>
              <w:t xml:space="preserve">On peut on définir </w:t>
            </w:r>
            <w:r w:rsidRPr="00CE2FA4">
              <w:rPr>
                <w:rFonts w:ascii="Arial" w:eastAsia="Arial" w:hAnsi="Arial"/>
                <w:b/>
                <w:sz w:val="16"/>
                <w:szCs w:val="16"/>
              </w:rPr>
              <w:t>…………………grandes catégories de déchets:</w:t>
            </w:r>
          </w:p>
          <w:p w:rsidR="00527102" w:rsidRDefault="0016026B" w:rsidP="00527102">
            <w:pPr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-</w:t>
            </w:r>
            <w:r w:rsidR="00B16696"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les déchets que l’on pourra utiliser pour fabriquer d’autres </w:t>
            </w:r>
          </w:p>
          <w:p w:rsidR="00B16696" w:rsidRPr="00CE2FA4" w:rsidRDefault="00B16696" w:rsidP="0016026B">
            <w:pPr>
              <w:tabs>
                <w:tab w:val="left" w:pos="5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objets : </w:t>
            </w:r>
            <w:r w:rsidR="00527102">
              <w:rPr>
                <w:rFonts w:ascii="Arial" w:eastAsia="Arial" w:hAnsi="Arial"/>
                <w:b/>
                <w:sz w:val="16"/>
                <w:szCs w:val="16"/>
              </w:rPr>
              <w:t xml:space="preserve">les </w:t>
            </w:r>
            <w:r w:rsidRPr="00CE2FA4">
              <w:rPr>
                <w:rFonts w:ascii="Arial" w:eastAsia="Arial" w:hAnsi="Arial"/>
                <w:b/>
                <w:sz w:val="16"/>
                <w:szCs w:val="16"/>
              </w:rPr>
              <w:t>déchets…………</w:t>
            </w:r>
          </w:p>
          <w:p w:rsidR="00B16696" w:rsidRPr="00CE2FA4" w:rsidRDefault="0016026B" w:rsidP="0016026B">
            <w:pPr>
              <w:tabs>
                <w:tab w:val="left" w:pos="5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-</w:t>
            </w:r>
            <w:r w:rsidR="00B16696"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les déchets qui présentent un </w:t>
            </w:r>
            <w:r w:rsidR="00527102" w:rsidRPr="00CE2FA4">
              <w:rPr>
                <w:rFonts w:ascii="Arial" w:eastAsia="Arial" w:hAnsi="Arial"/>
                <w:b/>
                <w:sz w:val="16"/>
                <w:szCs w:val="16"/>
              </w:rPr>
              <w:t>…</w:t>
            </w:r>
            <w:r w:rsidR="00527102">
              <w:rPr>
                <w:rFonts w:ascii="Arial" w:eastAsia="Arial" w:hAnsi="Arial"/>
                <w:b/>
                <w:sz w:val="16"/>
                <w:szCs w:val="16"/>
              </w:rPr>
              <w:t>……….</w:t>
            </w:r>
            <w:r w:rsidR="00527102" w:rsidRPr="00CE2FA4">
              <w:rPr>
                <w:rFonts w:ascii="Arial" w:eastAsia="Arial" w:hAnsi="Arial"/>
                <w:b/>
                <w:sz w:val="16"/>
                <w:szCs w:val="16"/>
              </w:rPr>
              <w:t>.</w:t>
            </w:r>
            <w:r w:rsidR="00B16696"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 pour les humains et l’……………..</w:t>
            </w:r>
            <w:r>
              <w:rPr>
                <w:rFonts w:ascii="Arial" w:eastAsia="Arial" w:hAnsi="Arial"/>
                <w:b/>
                <w:sz w:val="16"/>
                <w:szCs w:val="16"/>
              </w:rPr>
              <w:t> :</w:t>
            </w:r>
            <w:r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 les</w:t>
            </w:r>
            <w:r w:rsidR="00B16696" w:rsidRPr="00CE2FA4">
              <w:rPr>
                <w:rFonts w:ascii="Arial" w:eastAsia="Arial" w:hAnsi="Arial"/>
                <w:b/>
                <w:sz w:val="16"/>
                <w:szCs w:val="16"/>
              </w:rPr>
              <w:t xml:space="preserve"> déchets …………………… </w:t>
            </w:r>
          </w:p>
          <w:p w:rsidR="00B16696" w:rsidRPr="00CE2FA4" w:rsidRDefault="0016026B" w:rsidP="0016026B">
            <w:pPr>
              <w:tabs>
                <w:tab w:val="left" w:pos="5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-</w:t>
            </w:r>
            <w:r w:rsidR="00B16696" w:rsidRPr="00CE2FA4">
              <w:rPr>
                <w:rFonts w:ascii="Arial" w:eastAsia="Arial" w:hAnsi="Arial"/>
                <w:b/>
                <w:sz w:val="16"/>
                <w:szCs w:val="16"/>
              </w:rPr>
              <w:t>les déchets …………………que l’on peut composter : les déchets ……………………</w:t>
            </w:r>
          </w:p>
          <w:p w:rsidR="00B16696" w:rsidRPr="00CE2FA4" w:rsidRDefault="0016026B" w:rsidP="00527102">
            <w:pPr>
              <w:tabs>
                <w:tab w:val="left" w:pos="5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-</w:t>
            </w:r>
            <w:r w:rsidR="00B16696" w:rsidRPr="00CE2FA4">
              <w:rPr>
                <w:rFonts w:ascii="Arial" w:eastAsia="Arial" w:hAnsi="Arial"/>
                <w:b/>
                <w:sz w:val="16"/>
                <w:szCs w:val="16"/>
              </w:rPr>
              <w:t>tous les autres déchets : le ………………………</w:t>
            </w:r>
          </w:p>
          <w:p w:rsidR="00B16696" w:rsidRPr="00CE2FA4" w:rsidRDefault="00B16696" w:rsidP="00B16696">
            <w:pPr>
              <w:spacing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</w:p>
          <w:p w:rsidR="00B16696" w:rsidRPr="00B16696" w:rsidRDefault="00B16696" w:rsidP="00B16696">
            <w:pPr>
              <w:spacing w:line="240" w:lineRule="auto"/>
              <w:ind w:right="840"/>
              <w:rPr>
                <w:rFonts w:ascii="Arial" w:eastAsia="Arial" w:hAnsi="Arial"/>
                <w:b/>
                <w:sz w:val="16"/>
                <w:szCs w:val="16"/>
              </w:rPr>
            </w:pPr>
          </w:p>
          <w:p w:rsidR="00B16696" w:rsidRPr="00B16696" w:rsidRDefault="00B16696" w:rsidP="00F33F49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16"/>
                <w:szCs w:val="16"/>
              </w:rPr>
            </w:pPr>
          </w:p>
          <w:p w:rsidR="006949A3" w:rsidRPr="00F33F49" w:rsidRDefault="00F33F49" w:rsidP="00F33F49">
            <w:pPr>
              <w:spacing w:after="0" w:line="240" w:lineRule="auto"/>
              <w:ind w:left="3240" w:right="1240"/>
              <w:rPr>
                <w:rFonts w:ascii="Arial" w:eastAsia="Arial" w:hAnsi="Arial"/>
                <w:b/>
                <w:sz w:val="16"/>
                <w:szCs w:val="16"/>
              </w:rPr>
            </w:pPr>
            <w:r w:rsidRPr="00CE2FA4">
              <w:rPr>
                <w:rFonts w:ascii="Arial" w:eastAsia="Arial" w:hAnsi="Arial"/>
                <w:b/>
                <w:sz w:val="16"/>
                <w:szCs w:val="16"/>
              </w:rPr>
              <w:t>tout ve</w:t>
            </w:r>
            <w:r w:rsidRPr="00CE2FA4">
              <w:rPr>
                <w:rFonts w:ascii="Arial" w:eastAsia="Arial" w:hAnsi="Arial"/>
                <w:b/>
                <w:sz w:val="16"/>
                <w:szCs w:val="16"/>
              </w:rPr>
              <w:lastRenderedPageBreak/>
              <w:t xml:space="preserve">nant - dangereux - </w:t>
            </w:r>
            <w:proofErr w:type="spellStart"/>
            <w:r w:rsidRPr="00CE2FA4">
              <w:rPr>
                <w:rFonts w:ascii="Arial" w:eastAsia="Arial" w:hAnsi="Arial"/>
                <w:b/>
                <w:sz w:val="16"/>
                <w:szCs w:val="16"/>
              </w:rPr>
              <w:t>comp</w:t>
            </w:r>
            <w:proofErr w:type="spellEnd"/>
          </w:p>
        </w:tc>
      </w:tr>
    </w:tbl>
    <w:p w:rsidR="00B343D8" w:rsidRPr="005F0FAE" w:rsidRDefault="00B343D8" w:rsidP="00C61FFD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A4A5C">
      <w:pgSz w:w="16838" w:h="11906" w:orient="landscape"/>
      <w:pgMar w:top="142" w:right="45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BE" w:rsidRDefault="00F77ABE" w:rsidP="00F4436E">
      <w:pPr>
        <w:spacing w:after="0" w:line="240" w:lineRule="auto"/>
      </w:pPr>
      <w:r>
        <w:separator/>
      </w:r>
    </w:p>
  </w:endnote>
  <w:endnote w:type="continuationSeparator" w:id="0">
    <w:p w:rsidR="00F77ABE" w:rsidRDefault="00F77ABE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BE" w:rsidRDefault="00F77ABE" w:rsidP="00F4436E">
      <w:pPr>
        <w:spacing w:after="0" w:line="240" w:lineRule="auto"/>
      </w:pPr>
      <w:r>
        <w:separator/>
      </w:r>
    </w:p>
  </w:footnote>
  <w:footnote w:type="continuationSeparator" w:id="0">
    <w:p w:rsidR="00F77ABE" w:rsidRDefault="00F77ABE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3097"/>
    <w:multiLevelType w:val="hybridMultilevel"/>
    <w:tmpl w:val="445E1D30"/>
    <w:lvl w:ilvl="0" w:tplc="8F8209D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AA"/>
    <w:rsid w:val="00001E9D"/>
    <w:rsid w:val="00003AB8"/>
    <w:rsid w:val="00005619"/>
    <w:rsid w:val="00007602"/>
    <w:rsid w:val="00027B06"/>
    <w:rsid w:val="00031F85"/>
    <w:rsid w:val="00044FE9"/>
    <w:rsid w:val="000467C0"/>
    <w:rsid w:val="0005147F"/>
    <w:rsid w:val="00054EAE"/>
    <w:rsid w:val="000765B4"/>
    <w:rsid w:val="00082023"/>
    <w:rsid w:val="0009042F"/>
    <w:rsid w:val="0009162C"/>
    <w:rsid w:val="00092CE8"/>
    <w:rsid w:val="00092CFB"/>
    <w:rsid w:val="00097F98"/>
    <w:rsid w:val="000A0895"/>
    <w:rsid w:val="000A34D5"/>
    <w:rsid w:val="000A56AF"/>
    <w:rsid w:val="000B622C"/>
    <w:rsid w:val="000C6CAD"/>
    <w:rsid w:val="000D77C1"/>
    <w:rsid w:val="000E146C"/>
    <w:rsid w:val="000E3B5B"/>
    <w:rsid w:val="000F2ADF"/>
    <w:rsid w:val="000F6E91"/>
    <w:rsid w:val="0010019D"/>
    <w:rsid w:val="001017EA"/>
    <w:rsid w:val="001106A9"/>
    <w:rsid w:val="00110EB9"/>
    <w:rsid w:val="00116162"/>
    <w:rsid w:val="00120BAD"/>
    <w:rsid w:val="0012374F"/>
    <w:rsid w:val="001352E8"/>
    <w:rsid w:val="001432C9"/>
    <w:rsid w:val="00144080"/>
    <w:rsid w:val="00144551"/>
    <w:rsid w:val="0014539C"/>
    <w:rsid w:val="001516FD"/>
    <w:rsid w:val="0015313F"/>
    <w:rsid w:val="00154BC9"/>
    <w:rsid w:val="0016026B"/>
    <w:rsid w:val="00163DF5"/>
    <w:rsid w:val="001700B4"/>
    <w:rsid w:val="0018756A"/>
    <w:rsid w:val="0019078B"/>
    <w:rsid w:val="0019280B"/>
    <w:rsid w:val="00193656"/>
    <w:rsid w:val="0019762F"/>
    <w:rsid w:val="001A07A7"/>
    <w:rsid w:val="001A4A5C"/>
    <w:rsid w:val="001A59F4"/>
    <w:rsid w:val="001B5DD2"/>
    <w:rsid w:val="001B5E88"/>
    <w:rsid w:val="001C4E5D"/>
    <w:rsid w:val="001C5637"/>
    <w:rsid w:val="001D4253"/>
    <w:rsid w:val="001E4EE8"/>
    <w:rsid w:val="001F40EE"/>
    <w:rsid w:val="002140EF"/>
    <w:rsid w:val="0021578D"/>
    <w:rsid w:val="00216BB2"/>
    <w:rsid w:val="00230827"/>
    <w:rsid w:val="00233BD2"/>
    <w:rsid w:val="00246BEC"/>
    <w:rsid w:val="002541ED"/>
    <w:rsid w:val="0025699A"/>
    <w:rsid w:val="0027128B"/>
    <w:rsid w:val="0027426A"/>
    <w:rsid w:val="0028425F"/>
    <w:rsid w:val="00287AAC"/>
    <w:rsid w:val="00297599"/>
    <w:rsid w:val="002A6A61"/>
    <w:rsid w:val="002B5223"/>
    <w:rsid w:val="002B774A"/>
    <w:rsid w:val="002C65CD"/>
    <w:rsid w:val="002D62DA"/>
    <w:rsid w:val="002E1262"/>
    <w:rsid w:val="002E7841"/>
    <w:rsid w:val="002F15F9"/>
    <w:rsid w:val="002F253D"/>
    <w:rsid w:val="00303187"/>
    <w:rsid w:val="00312409"/>
    <w:rsid w:val="00325D6A"/>
    <w:rsid w:val="00332675"/>
    <w:rsid w:val="003326C7"/>
    <w:rsid w:val="0033647A"/>
    <w:rsid w:val="00344DE8"/>
    <w:rsid w:val="00351CB5"/>
    <w:rsid w:val="003526EF"/>
    <w:rsid w:val="00361B1D"/>
    <w:rsid w:val="0036356F"/>
    <w:rsid w:val="003950D4"/>
    <w:rsid w:val="003A047B"/>
    <w:rsid w:val="003A2F1E"/>
    <w:rsid w:val="003B06A6"/>
    <w:rsid w:val="003B5942"/>
    <w:rsid w:val="003B680A"/>
    <w:rsid w:val="003C021D"/>
    <w:rsid w:val="003C358E"/>
    <w:rsid w:val="003C6817"/>
    <w:rsid w:val="003D0ABB"/>
    <w:rsid w:val="003D1E3C"/>
    <w:rsid w:val="003E32F9"/>
    <w:rsid w:val="003E5971"/>
    <w:rsid w:val="003F1EE8"/>
    <w:rsid w:val="003F6A9E"/>
    <w:rsid w:val="003F7905"/>
    <w:rsid w:val="00400F35"/>
    <w:rsid w:val="004036FD"/>
    <w:rsid w:val="004071C5"/>
    <w:rsid w:val="00410822"/>
    <w:rsid w:val="00416E84"/>
    <w:rsid w:val="00420852"/>
    <w:rsid w:val="00430F9B"/>
    <w:rsid w:val="00437BCC"/>
    <w:rsid w:val="004422D2"/>
    <w:rsid w:val="004431E7"/>
    <w:rsid w:val="00446019"/>
    <w:rsid w:val="00447D9E"/>
    <w:rsid w:val="004510F4"/>
    <w:rsid w:val="0045640D"/>
    <w:rsid w:val="0046010B"/>
    <w:rsid w:val="00470BD1"/>
    <w:rsid w:val="00476926"/>
    <w:rsid w:val="00485E20"/>
    <w:rsid w:val="00491B41"/>
    <w:rsid w:val="004A187D"/>
    <w:rsid w:val="004B1E8A"/>
    <w:rsid w:val="004B23B7"/>
    <w:rsid w:val="004B3E43"/>
    <w:rsid w:val="004C0A3D"/>
    <w:rsid w:val="004C490A"/>
    <w:rsid w:val="004C68D2"/>
    <w:rsid w:val="0050054B"/>
    <w:rsid w:val="00500973"/>
    <w:rsid w:val="0050300C"/>
    <w:rsid w:val="00512D01"/>
    <w:rsid w:val="00514B84"/>
    <w:rsid w:val="00520512"/>
    <w:rsid w:val="00527102"/>
    <w:rsid w:val="00532645"/>
    <w:rsid w:val="00536E70"/>
    <w:rsid w:val="0054006B"/>
    <w:rsid w:val="00557611"/>
    <w:rsid w:val="00561D72"/>
    <w:rsid w:val="005719EC"/>
    <w:rsid w:val="00585E3B"/>
    <w:rsid w:val="00592DAD"/>
    <w:rsid w:val="005A11AB"/>
    <w:rsid w:val="005B0D56"/>
    <w:rsid w:val="005B286B"/>
    <w:rsid w:val="005B35E7"/>
    <w:rsid w:val="005B7B34"/>
    <w:rsid w:val="005C1911"/>
    <w:rsid w:val="005C1C24"/>
    <w:rsid w:val="005C56BD"/>
    <w:rsid w:val="005F0FAE"/>
    <w:rsid w:val="0060162A"/>
    <w:rsid w:val="0061539B"/>
    <w:rsid w:val="006205BF"/>
    <w:rsid w:val="006257E3"/>
    <w:rsid w:val="00627C50"/>
    <w:rsid w:val="006331CF"/>
    <w:rsid w:val="00635103"/>
    <w:rsid w:val="00637632"/>
    <w:rsid w:val="00637FF5"/>
    <w:rsid w:val="00643C99"/>
    <w:rsid w:val="00644B27"/>
    <w:rsid w:val="0065329C"/>
    <w:rsid w:val="006548C5"/>
    <w:rsid w:val="0066220C"/>
    <w:rsid w:val="00662A52"/>
    <w:rsid w:val="00677AD7"/>
    <w:rsid w:val="00682977"/>
    <w:rsid w:val="00687B1C"/>
    <w:rsid w:val="00694969"/>
    <w:rsid w:val="006949A3"/>
    <w:rsid w:val="006B2EE9"/>
    <w:rsid w:val="006B3B2F"/>
    <w:rsid w:val="006D73BD"/>
    <w:rsid w:val="006E7DDA"/>
    <w:rsid w:val="006F24FB"/>
    <w:rsid w:val="006F2BE4"/>
    <w:rsid w:val="006F5254"/>
    <w:rsid w:val="0070117C"/>
    <w:rsid w:val="00707C38"/>
    <w:rsid w:val="00713262"/>
    <w:rsid w:val="00724622"/>
    <w:rsid w:val="00724F17"/>
    <w:rsid w:val="00736C6A"/>
    <w:rsid w:val="007502AA"/>
    <w:rsid w:val="00753AD8"/>
    <w:rsid w:val="007570D4"/>
    <w:rsid w:val="007643E2"/>
    <w:rsid w:val="007664CF"/>
    <w:rsid w:val="0077125E"/>
    <w:rsid w:val="00773B6F"/>
    <w:rsid w:val="007865BB"/>
    <w:rsid w:val="00787928"/>
    <w:rsid w:val="007A0763"/>
    <w:rsid w:val="007B6A9C"/>
    <w:rsid w:val="007D6C83"/>
    <w:rsid w:val="007F6BF5"/>
    <w:rsid w:val="007F7EE9"/>
    <w:rsid w:val="00800BBC"/>
    <w:rsid w:val="00800CC5"/>
    <w:rsid w:val="00802E5D"/>
    <w:rsid w:val="00811DF6"/>
    <w:rsid w:val="00816CED"/>
    <w:rsid w:val="008225A1"/>
    <w:rsid w:val="00830938"/>
    <w:rsid w:val="008359D0"/>
    <w:rsid w:val="00836BEC"/>
    <w:rsid w:val="00836E1C"/>
    <w:rsid w:val="00837918"/>
    <w:rsid w:val="00842FFB"/>
    <w:rsid w:val="00847232"/>
    <w:rsid w:val="00856EAE"/>
    <w:rsid w:val="00863370"/>
    <w:rsid w:val="00874673"/>
    <w:rsid w:val="0087671B"/>
    <w:rsid w:val="008829AF"/>
    <w:rsid w:val="00887CA8"/>
    <w:rsid w:val="00891C06"/>
    <w:rsid w:val="00896462"/>
    <w:rsid w:val="008A23D3"/>
    <w:rsid w:val="008B3884"/>
    <w:rsid w:val="008C2952"/>
    <w:rsid w:val="008D538A"/>
    <w:rsid w:val="008E602D"/>
    <w:rsid w:val="008E7EF5"/>
    <w:rsid w:val="00902972"/>
    <w:rsid w:val="009044DD"/>
    <w:rsid w:val="00911C99"/>
    <w:rsid w:val="00915A1B"/>
    <w:rsid w:val="009257DA"/>
    <w:rsid w:val="0093670C"/>
    <w:rsid w:val="0094373C"/>
    <w:rsid w:val="00944C4E"/>
    <w:rsid w:val="00966884"/>
    <w:rsid w:val="009732B9"/>
    <w:rsid w:val="00982E18"/>
    <w:rsid w:val="0098313C"/>
    <w:rsid w:val="0099194D"/>
    <w:rsid w:val="009948BB"/>
    <w:rsid w:val="009963E2"/>
    <w:rsid w:val="009A10EE"/>
    <w:rsid w:val="009A21E6"/>
    <w:rsid w:val="009B153D"/>
    <w:rsid w:val="009B74B6"/>
    <w:rsid w:val="009C1B0C"/>
    <w:rsid w:val="009D3CD2"/>
    <w:rsid w:val="009D4134"/>
    <w:rsid w:val="009D57B1"/>
    <w:rsid w:val="009D57D0"/>
    <w:rsid w:val="009E1D67"/>
    <w:rsid w:val="009E728C"/>
    <w:rsid w:val="009F298D"/>
    <w:rsid w:val="00A018EE"/>
    <w:rsid w:val="00A10CB3"/>
    <w:rsid w:val="00A16A2C"/>
    <w:rsid w:val="00A21625"/>
    <w:rsid w:val="00A22768"/>
    <w:rsid w:val="00A24B26"/>
    <w:rsid w:val="00A35ED5"/>
    <w:rsid w:val="00A63793"/>
    <w:rsid w:val="00A644D3"/>
    <w:rsid w:val="00A73283"/>
    <w:rsid w:val="00A83DDD"/>
    <w:rsid w:val="00A875A2"/>
    <w:rsid w:val="00A93BAA"/>
    <w:rsid w:val="00AA0F4B"/>
    <w:rsid w:val="00AA2ED4"/>
    <w:rsid w:val="00AB6AD7"/>
    <w:rsid w:val="00AC703E"/>
    <w:rsid w:val="00AC7920"/>
    <w:rsid w:val="00AC7CE5"/>
    <w:rsid w:val="00AE219D"/>
    <w:rsid w:val="00AE6443"/>
    <w:rsid w:val="00AF66BF"/>
    <w:rsid w:val="00AF66CB"/>
    <w:rsid w:val="00B07872"/>
    <w:rsid w:val="00B07CEE"/>
    <w:rsid w:val="00B148D9"/>
    <w:rsid w:val="00B16696"/>
    <w:rsid w:val="00B30B58"/>
    <w:rsid w:val="00B32B5D"/>
    <w:rsid w:val="00B343D8"/>
    <w:rsid w:val="00B40966"/>
    <w:rsid w:val="00B52F24"/>
    <w:rsid w:val="00B54FC5"/>
    <w:rsid w:val="00B60373"/>
    <w:rsid w:val="00B626F8"/>
    <w:rsid w:val="00B63073"/>
    <w:rsid w:val="00B815D8"/>
    <w:rsid w:val="00B819BC"/>
    <w:rsid w:val="00B924AD"/>
    <w:rsid w:val="00B95032"/>
    <w:rsid w:val="00BA23EC"/>
    <w:rsid w:val="00BA4F3F"/>
    <w:rsid w:val="00BA4F9B"/>
    <w:rsid w:val="00BA52E2"/>
    <w:rsid w:val="00BB506E"/>
    <w:rsid w:val="00BB73CA"/>
    <w:rsid w:val="00BC7DFD"/>
    <w:rsid w:val="00BE584C"/>
    <w:rsid w:val="00BE5DA1"/>
    <w:rsid w:val="00BE5DCE"/>
    <w:rsid w:val="00BF0192"/>
    <w:rsid w:val="00BF31EA"/>
    <w:rsid w:val="00BF5279"/>
    <w:rsid w:val="00C028A0"/>
    <w:rsid w:val="00C146E2"/>
    <w:rsid w:val="00C22D52"/>
    <w:rsid w:val="00C244FA"/>
    <w:rsid w:val="00C24870"/>
    <w:rsid w:val="00C35976"/>
    <w:rsid w:val="00C365B3"/>
    <w:rsid w:val="00C43247"/>
    <w:rsid w:val="00C456FA"/>
    <w:rsid w:val="00C57B13"/>
    <w:rsid w:val="00C61FFD"/>
    <w:rsid w:val="00C6511C"/>
    <w:rsid w:val="00C702F7"/>
    <w:rsid w:val="00C70934"/>
    <w:rsid w:val="00C72F43"/>
    <w:rsid w:val="00C732FF"/>
    <w:rsid w:val="00C76704"/>
    <w:rsid w:val="00C80BB0"/>
    <w:rsid w:val="00C821CF"/>
    <w:rsid w:val="00C83D2A"/>
    <w:rsid w:val="00C85A9C"/>
    <w:rsid w:val="00C85E68"/>
    <w:rsid w:val="00C91ACE"/>
    <w:rsid w:val="00C95A5B"/>
    <w:rsid w:val="00CB02D5"/>
    <w:rsid w:val="00CB1776"/>
    <w:rsid w:val="00CB18E1"/>
    <w:rsid w:val="00CB6D08"/>
    <w:rsid w:val="00CB71AA"/>
    <w:rsid w:val="00CC0AEC"/>
    <w:rsid w:val="00CC37DD"/>
    <w:rsid w:val="00CD067E"/>
    <w:rsid w:val="00CD10E2"/>
    <w:rsid w:val="00CD1957"/>
    <w:rsid w:val="00CD1FA8"/>
    <w:rsid w:val="00CD4A00"/>
    <w:rsid w:val="00CE5254"/>
    <w:rsid w:val="00CE707F"/>
    <w:rsid w:val="00CF1D32"/>
    <w:rsid w:val="00CF3FC1"/>
    <w:rsid w:val="00CF6FF1"/>
    <w:rsid w:val="00D04CED"/>
    <w:rsid w:val="00D06D2C"/>
    <w:rsid w:val="00D12229"/>
    <w:rsid w:val="00D14B0D"/>
    <w:rsid w:val="00D16AF1"/>
    <w:rsid w:val="00D17336"/>
    <w:rsid w:val="00D307F3"/>
    <w:rsid w:val="00D36B1E"/>
    <w:rsid w:val="00D37B4A"/>
    <w:rsid w:val="00D47940"/>
    <w:rsid w:val="00D4794B"/>
    <w:rsid w:val="00D62353"/>
    <w:rsid w:val="00D64B92"/>
    <w:rsid w:val="00D718EA"/>
    <w:rsid w:val="00D827BD"/>
    <w:rsid w:val="00D83463"/>
    <w:rsid w:val="00D863C5"/>
    <w:rsid w:val="00D9066E"/>
    <w:rsid w:val="00D9689E"/>
    <w:rsid w:val="00DB34DF"/>
    <w:rsid w:val="00DB3BE4"/>
    <w:rsid w:val="00DC120D"/>
    <w:rsid w:val="00DC4A9D"/>
    <w:rsid w:val="00DC6813"/>
    <w:rsid w:val="00DD25F8"/>
    <w:rsid w:val="00DE12C5"/>
    <w:rsid w:val="00DE4BF1"/>
    <w:rsid w:val="00DE7B8D"/>
    <w:rsid w:val="00DF066E"/>
    <w:rsid w:val="00E00205"/>
    <w:rsid w:val="00E30CE1"/>
    <w:rsid w:val="00E47A5B"/>
    <w:rsid w:val="00E61936"/>
    <w:rsid w:val="00E65018"/>
    <w:rsid w:val="00E66CB4"/>
    <w:rsid w:val="00E77545"/>
    <w:rsid w:val="00E81CA6"/>
    <w:rsid w:val="00E8764D"/>
    <w:rsid w:val="00E90CCE"/>
    <w:rsid w:val="00E95994"/>
    <w:rsid w:val="00EA0191"/>
    <w:rsid w:val="00EA6334"/>
    <w:rsid w:val="00EB32A8"/>
    <w:rsid w:val="00EB564D"/>
    <w:rsid w:val="00EB5CB5"/>
    <w:rsid w:val="00ED5799"/>
    <w:rsid w:val="00EF6FCF"/>
    <w:rsid w:val="00F018F5"/>
    <w:rsid w:val="00F11978"/>
    <w:rsid w:val="00F17452"/>
    <w:rsid w:val="00F212F7"/>
    <w:rsid w:val="00F33F49"/>
    <w:rsid w:val="00F42CEE"/>
    <w:rsid w:val="00F438B8"/>
    <w:rsid w:val="00F4436E"/>
    <w:rsid w:val="00F444B8"/>
    <w:rsid w:val="00F44BFA"/>
    <w:rsid w:val="00F53900"/>
    <w:rsid w:val="00F56833"/>
    <w:rsid w:val="00F71A97"/>
    <w:rsid w:val="00F75130"/>
    <w:rsid w:val="00F77ABE"/>
    <w:rsid w:val="00F77D12"/>
    <w:rsid w:val="00F900F9"/>
    <w:rsid w:val="00F942BB"/>
    <w:rsid w:val="00F94A0C"/>
    <w:rsid w:val="00FA080C"/>
    <w:rsid w:val="00FA2DAF"/>
    <w:rsid w:val="00FB2DD4"/>
    <w:rsid w:val="00FB68D3"/>
    <w:rsid w:val="00FB7B1F"/>
    <w:rsid w:val="00FC10F1"/>
    <w:rsid w:val="00FC2C34"/>
    <w:rsid w:val="00FD7D6E"/>
    <w:rsid w:val="00FE093E"/>
    <w:rsid w:val="00FE7328"/>
    <w:rsid w:val="00FF398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7692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69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C192-C53F-4205-AB7B-98AAE461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Ramchani;www.pc1.ma</dc:creator>
  <cp:lastModifiedBy>dell</cp:lastModifiedBy>
  <cp:revision>4</cp:revision>
  <cp:lastPrinted>2019-10-20T20:40:00Z</cp:lastPrinted>
  <dcterms:created xsi:type="dcterms:W3CDTF">2019-10-20T20:40:00Z</dcterms:created>
  <dcterms:modified xsi:type="dcterms:W3CDTF">2022-06-29T09:41:00Z</dcterms:modified>
</cp:coreProperties>
</file>