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0C3AB74" w14:textId="12EB0BC5" w:rsidR="004563A4" w:rsidRPr="00364387" w:rsidRDefault="004563A4" w:rsidP="004563A4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1</w:t>
      </w: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66252B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</w:t>
      </w:r>
    </w:p>
    <w:p w14:paraId="1D95731C" w14:textId="77777777" w:rsidR="00133E31" w:rsidRPr="00133E31" w:rsidRDefault="00133E31" w:rsidP="00133E31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133E31">
        <w:rPr>
          <w:rFonts w:asciiTheme="majorBidi" w:hAnsiTheme="majorBidi" w:cstheme="majorBidi"/>
          <w:sz w:val="24"/>
          <w:szCs w:val="24"/>
        </w:rPr>
        <w:t>Trouver la résultante des forces suivantes (méthode géométrique puis analytique) agissant sur un corps au point O.</w:t>
      </w:r>
    </w:p>
    <w:p w14:paraId="096DB74B" w14:textId="77777777" w:rsidR="00133E31" w:rsidRPr="0066252B" w:rsidRDefault="004A27B9" w:rsidP="00133E31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9" w:history="1">
        <w:r w:rsidR="00133E31" w:rsidRPr="0066252B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L’intensité de la force </w:t>
        </w:r>
        <m:oMath>
          <m:sSub>
            <m:sSub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  <w:u w:val="none"/>
                </w:rPr>
              </m:ctrlPr>
            </m:sSubPr>
            <m:e>
              <m:acc>
                <m:accPr>
                  <m:chr m:val="⃗"/>
                  <m:ctrlPr>
                    <w:rPr>
                      <w:rStyle w:val="Lienhypertexte"/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  <w:u w:val="none"/>
                    </w:rPr>
                  </m:ctrlPr>
                </m:accPr>
                <m:e>
                  <m:r>
                    <w:rPr>
                      <w:rStyle w:val="Lienhypertexte"/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u w:val="none"/>
                    </w:rPr>
                    <m:t>F</m:t>
                  </m:r>
                </m:e>
              </m:acc>
            </m:e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sz w:val="24"/>
                  <w:szCs w:val="24"/>
                  <w:u w:val="none"/>
                </w:rPr>
                <m:t>1</m:t>
              </m:r>
            </m:sub>
          </m:sSub>
        </m:oMath>
        <w:r w:rsidR="00133E31" w:rsidRPr="0066252B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est égale à 1200 N, celle de </w:t>
        </w:r>
        <m:oMath>
          <m:sSub>
            <m:sSub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  <w:u w:val="none"/>
                </w:rPr>
              </m:ctrlPr>
            </m:sSubPr>
            <m:e>
              <m:acc>
                <m:accPr>
                  <m:chr m:val="⃗"/>
                  <m:ctrlPr>
                    <w:rPr>
                      <w:rStyle w:val="Lienhypertexte"/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  <w:u w:val="none"/>
                    </w:rPr>
                  </m:ctrlPr>
                </m:accPr>
                <m:e>
                  <m:r>
                    <w:rPr>
                      <w:rStyle w:val="Lienhypertexte"/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u w:val="none"/>
                    </w:rPr>
                    <m:t>F</m:t>
                  </m:r>
                </m:e>
              </m:acc>
            </m:e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sz w:val="24"/>
                  <w:szCs w:val="24"/>
                  <w:u w:val="none"/>
                </w:rPr>
                <m:t>2</m:t>
              </m:r>
            </m:sub>
          </m:sSub>
        </m:oMath>
        <w:r w:rsidR="00133E31" w:rsidRPr="0066252B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à 900 N et celle de </w:t>
        </w:r>
        <m:oMath>
          <m:sSub>
            <m:sSub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  <w:u w:val="none"/>
                </w:rPr>
              </m:ctrlPr>
            </m:sSubPr>
            <m:e>
              <m:acc>
                <m:accPr>
                  <m:chr m:val="⃗"/>
                  <m:ctrlPr>
                    <w:rPr>
                      <w:rStyle w:val="Lienhypertexte"/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  <w:u w:val="none"/>
                    </w:rPr>
                  </m:ctrlPr>
                </m:accPr>
                <m:e>
                  <m:r>
                    <w:rPr>
                      <w:rStyle w:val="Lienhypertexte"/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u w:val="none"/>
                    </w:rPr>
                    <m:t>F</m:t>
                  </m:r>
                </m:e>
              </m:acc>
            </m:e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sz w:val="24"/>
                  <w:szCs w:val="24"/>
                  <w:u w:val="none"/>
                </w:rPr>
                <m:t>3</m:t>
              </m:r>
            </m:sub>
          </m:sSub>
        </m:oMath>
        <w:r w:rsidR="00133E31" w:rsidRPr="0066252B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à 300 N. Les directions et sens sont indiqués sur la figure à l’échelle : 1 cm → 300 N.</w:t>
        </w:r>
      </w:hyperlink>
    </w:p>
    <w:p w14:paraId="511D5B9D" w14:textId="77777777" w:rsidR="007B5EA7" w:rsidRDefault="00133E31" w:rsidP="002E1E7D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133E31">
        <w:rPr>
          <w:rFonts w:asciiTheme="majorBidi" w:hAnsiTheme="majorBidi" w:cstheme="majorBidi"/>
          <w:b/>
          <w:bCs/>
          <w:sz w:val="24"/>
          <w:szCs w:val="24"/>
        </w:rPr>
        <w:t>NB</w:t>
      </w:r>
      <w:r w:rsidRPr="00133E31">
        <w:rPr>
          <w:rFonts w:asciiTheme="majorBidi" w:hAnsiTheme="majorBidi" w:cstheme="majorBidi"/>
          <w:sz w:val="24"/>
          <w:szCs w:val="24"/>
        </w:rPr>
        <w:t xml:space="preserve"> : Pour la détermination géométrique veuillez travailler directement sur la figure.</w:t>
      </w:r>
    </w:p>
    <w:p w14:paraId="6E5065AE" w14:textId="77777777" w:rsidR="007B5EA7" w:rsidRDefault="007B5EA7" w:rsidP="007B5EA7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</w:p>
    <w:p w14:paraId="1D59C7A3" w14:textId="77777777" w:rsidR="00793565" w:rsidRDefault="004A27B9" w:rsidP="007B5EA7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 w14:anchorId="0AC83C41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30.8pt;margin-top:3.1pt;width:41.6pt;height:36.8pt;z-index:251667456" stroked="f" strokecolor="white [3212]">
            <v:fill opacity="0"/>
            <v:textbox>
              <w:txbxContent>
                <w:p w14:paraId="59B6F22E" w14:textId="77777777" w:rsidR="00793565" w:rsidRPr="00793565" w:rsidRDefault="00793565" w:rsidP="0079356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3565">
                    <w:rPr>
                      <w:rFonts w:asciiTheme="majorBidi" w:hAnsiTheme="majorBidi" w:cstheme="majorBidi"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 w14:anchorId="3EBC3D6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0.75pt;margin-top:3.1pt;width:.05pt;height:139.2pt;flip:y;z-index:251659264" o:connectortype="straight">
            <v:stroke endarrow="block"/>
          </v:shape>
        </w:pict>
      </w:r>
    </w:p>
    <w:p w14:paraId="184C82C5" w14:textId="77777777" w:rsidR="00793565" w:rsidRDefault="00793565" w:rsidP="00133E31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</w:p>
    <w:p w14:paraId="4A418F24" w14:textId="77777777" w:rsidR="00793565" w:rsidRDefault="00793565" w:rsidP="00133E31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</w:p>
    <w:p w14:paraId="501D2E2C" w14:textId="77777777" w:rsidR="00793565" w:rsidRDefault="004A27B9" w:rsidP="00133E31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 w14:anchorId="568BEC82">
          <v:shape id="_x0000_s1044" type="#_x0000_t202" style="position:absolute;left:0;text-align:left;margin-left:253.95pt;margin-top:14.9pt;width:46.4pt;height:24.75pt;z-index:251666432" stroked="f" strokecolor="white [3212]">
            <v:fill opacity="0"/>
            <v:textbox>
              <w:txbxContent>
                <w:p w14:paraId="7264F1A3" w14:textId="77777777" w:rsidR="00793565" w:rsidRPr="00793565" w:rsidRDefault="004A27B9" w:rsidP="0079356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14:paraId="0A811C83" w14:textId="77777777" w:rsidR="00793565" w:rsidRDefault="004A27B9" w:rsidP="00133E31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 w14:anchorId="50FD267F">
          <v:shape id="_x0000_s1052" type="#_x0000_t202" style="position:absolute;left:0;text-align:left;margin-left:206.2pt;margin-top:15.4pt;width:40.8pt;height:18.35pt;z-index:251671552" stroked="f" strokecolor="white [3212]">
            <v:fill opacity="0"/>
            <v:textbox>
              <w:txbxContent>
                <w:p w14:paraId="2A769F0A" w14:textId="77777777" w:rsidR="00793565" w:rsidRPr="00793565" w:rsidRDefault="00793565" w:rsidP="00793565">
                  <w:r>
                    <w:t>30°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 w14:anchorId="1ABAA5DD">
          <v:shape id="_x0000_s1038" type="#_x0000_t32" style="position:absolute;left:0;text-align:left;margin-left:230.75pt;margin-top:1.75pt;width:69.6pt;height:57.6pt;flip:y;z-index:251660288" o:connectortype="straight" strokeweight="2pt">
            <v:stroke endarrow="block"/>
          </v:shape>
        </w:pict>
      </w:r>
    </w:p>
    <w:p w14:paraId="162F8EDB" w14:textId="77777777" w:rsidR="00793565" w:rsidRDefault="004A27B9" w:rsidP="00133E31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 w14:anchorId="0579CCF4">
          <v:shape id="_x0000_s1039" type="#_x0000_t32" style="position:absolute;left:0;text-align:left;margin-left:206.2pt;margin-top:11.8pt;width:24.6pt;height:29.6pt;flip:x y;z-index:251661312" o:connectortype="straight" strokeweight="2pt">
            <v:stroke endarrow="block"/>
          </v:shape>
        </w:pict>
      </w:r>
      <w:r>
        <w:rPr>
          <w:rFonts w:ascii="Monotype Corsiva" w:hAnsi="Monotype Corsiva" w:cstheme="majorBidi"/>
          <w:b/>
          <w:bCs/>
          <w:noProof/>
          <w:sz w:val="32"/>
          <w:szCs w:val="32"/>
          <w:u w:val="single"/>
          <w:lang w:eastAsia="fr-FR"/>
        </w:rPr>
        <w:pict w14:anchorId="2CB872ED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0" type="#_x0000_t19" style="position:absolute;left:0;text-align:left;margin-left:218.8pt;margin-top:15.8pt;width:12pt;height:16.7pt;flip:x;z-index:251669504" coordsize="19071,21600" adj=",-1835440" path="wr-21600,,21600,43200,,,19071,11457nfewr-21600,,21600,43200,,,19071,11457l,21600nsxe">
            <v:path o:connectlocs="0,0;19071,11457;0,21600"/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 w14:anchorId="3B1DB01C">
          <v:shape id="_x0000_s1043" type="#_x0000_t202" style="position:absolute;left:0;text-align:left;margin-left:172.35pt;margin-top:3.75pt;width:58.45pt;height:27.2pt;z-index:251665408" stroked="f" strokecolor="white [3212]">
            <v:fill opacity="0"/>
            <v:textbox>
              <w:txbxContent>
                <w:p w14:paraId="1853EAB2" w14:textId="77777777" w:rsidR="00793565" w:rsidRPr="00793565" w:rsidRDefault="004A27B9" w:rsidP="0079356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 w14:anchorId="7CF9FCFB">
          <v:shape id="_x0000_s1042" type="#_x0000_t202" style="position:absolute;left:0;text-align:left;margin-left:332.35pt;margin-top:15.8pt;width:50.4pt;height:25.65pt;z-index:251664384" stroked="f" strokecolor="white [3212]">
            <v:fill opacity="0"/>
            <v:textbox>
              <w:txbxContent>
                <w:p w14:paraId="78A2FE70" w14:textId="77777777" w:rsidR="00793565" w:rsidRPr="00793565" w:rsidRDefault="004A27B9" w:rsidP="0079356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14:paraId="3988230D" w14:textId="77777777" w:rsidR="00793565" w:rsidRDefault="004A27B9" w:rsidP="00133E31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 w14:anchorId="1D6B2F15">
          <v:shape id="_x0000_s1053" type="#_x0000_t202" style="position:absolute;left:0;text-align:left;margin-left:398.8pt;margin-top:4.3pt;width:41.6pt;height:26.4pt;z-index:251672576" stroked="f" strokecolor="white [3212]">
            <v:fill opacity="0"/>
            <v:textbox>
              <w:txbxContent>
                <w:p w14:paraId="71582554" w14:textId="77777777" w:rsidR="00793565" w:rsidRPr="00793565" w:rsidRDefault="00793565" w:rsidP="0079356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 w14:anchorId="33FA02E2">
          <v:shape id="_x0000_s1051" type="#_x0000_t202" style="position:absolute;left:0;text-align:left;margin-left:253.95pt;margin-top:4.3pt;width:40.8pt;height:18.35pt;z-index:251670528" stroked="f" strokecolor="white [3212]">
            <v:fill opacity="0"/>
            <v:textbox>
              <w:txbxContent>
                <w:p w14:paraId="6824BEDE" w14:textId="77777777" w:rsidR="00793565" w:rsidRPr="00793565" w:rsidRDefault="00793565" w:rsidP="00793565">
                  <w:r>
                    <w:t>40°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 w14:anchorId="194D722B">
          <v:shape id="_x0000_s1049" type="#_x0000_t19" style="position:absolute;left:0;text-align:left;margin-left:247pt;margin-top:10.75pt;width:14.15pt;height:24pt;z-index:251668480" coordsize="19071,21600" adj=",-1835440" path="wr-21600,,21600,43200,,,19071,11457nfewr-21600,,21600,43200,,,19071,11457l,21600nsxe">
            <v:path o:connectlocs="0,0;19071,11457;0,21600"/>
          </v:shape>
        </w:pict>
      </w:r>
    </w:p>
    <w:p w14:paraId="36B58C1B" w14:textId="77777777" w:rsidR="00793565" w:rsidRDefault="004A27B9" w:rsidP="00133E31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Monotype Corsiva" w:hAnsi="Monotype Corsiva" w:cstheme="majorBidi"/>
          <w:b/>
          <w:bCs/>
          <w:noProof/>
          <w:sz w:val="32"/>
          <w:szCs w:val="32"/>
          <w:u w:val="single"/>
          <w:lang w:eastAsia="fr-FR"/>
        </w:rPr>
        <w:pict w14:anchorId="4B219BD6">
          <v:oval id="_x0000_s1054" style="position:absolute;left:0;text-align:left;margin-left:226.75pt;margin-top:1.55pt;width:8.8pt;height:7.2pt;z-index:251673600" fillcolor="red" strokecolor="#f79646 [3209]" strokeweight="1pt">
            <v:fill color2="#f79646 [3209]"/>
            <v:shadow on="t" type="perspective" color="#974706 [1609]" offset="1pt" offset2="-3pt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 w14:anchorId="63642DC4">
          <v:shape id="_x0000_s1041" type="#_x0000_t202" style="position:absolute;left:0;text-align:left;margin-left:212.35pt;margin-top:1.55pt;width:41.6pt;height:19.95pt;z-index:251663360" stroked="f" strokecolor="white [3212]">
            <v:fill opacity="0"/>
            <v:textbox>
              <w:txbxContent>
                <w:p w14:paraId="7DAC9BF6" w14:textId="77777777" w:rsidR="00793565" w:rsidRDefault="00793565">
                  <w: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 w14:anchorId="153CADEB">
          <v:shape id="_x0000_s1040" type="#_x0000_t32" style="position:absolute;left:0;text-align:left;margin-left:230.75pt;margin-top:5.55pt;width:2in;height:0;z-index:251662336" o:connectortype="straight" strokeweight="2pt">
            <v:stroke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 w14:anchorId="53E8D18F">
          <v:shape id="_x0000_s1036" type="#_x0000_t32" style="position:absolute;left:0;text-align:left;margin-left:161.95pt;margin-top:5.55pt;width:257.6pt;height:.05pt;z-index:251658240" o:connectortype="straight">
            <v:stroke endarrow="block"/>
          </v:shape>
        </w:pict>
      </w:r>
    </w:p>
    <w:p w14:paraId="6DCCAE3D" w14:textId="77777777" w:rsidR="00793565" w:rsidRPr="00B70B24" w:rsidRDefault="00793565" w:rsidP="00133E31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0"/>
          <w:szCs w:val="20"/>
        </w:rPr>
      </w:pPr>
    </w:p>
    <w:p w14:paraId="60455078" w14:textId="77777777" w:rsidR="00622618" w:rsidRPr="00364387" w:rsidRDefault="00622618" w:rsidP="00622618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2</w:t>
      </w: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5E2D049A" w14:textId="77777777" w:rsidR="00682EF9" w:rsidRDefault="000142B4" w:rsidP="00682EF9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1" locked="0" layoutInCell="1" allowOverlap="1" wp14:anchorId="25BC35D7" wp14:editId="406A393F">
            <wp:simplePos x="0" y="0"/>
            <wp:positionH relativeFrom="column">
              <wp:posOffset>4331335</wp:posOffset>
            </wp:positionH>
            <wp:positionV relativeFrom="paragraph">
              <wp:posOffset>53975</wp:posOffset>
            </wp:positionV>
            <wp:extent cx="1911350" cy="863600"/>
            <wp:effectExtent l="0" t="0" r="0" b="0"/>
            <wp:wrapTight wrapText="bothSides">
              <wp:wrapPolygon edited="0">
                <wp:start x="0" y="0"/>
                <wp:lineTo x="0" y="20965"/>
                <wp:lineTo x="21313" y="20965"/>
                <wp:lineTo x="21313" y="0"/>
                <wp:lineTo x="0" y="0"/>
              </wp:wrapPolygon>
            </wp:wrapTight>
            <wp:docPr id="7" name="Imag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EF9" w:rsidRPr="00682EF9">
        <w:rPr>
          <w:rFonts w:asciiTheme="majorBidi" w:hAnsiTheme="majorBidi" w:cstheme="majorBidi"/>
          <w:sz w:val="24"/>
          <w:szCs w:val="24"/>
        </w:rPr>
        <w:t>Dans la période de Noël, des suspensions lumineuses sont suspendues à travers les rues</w:t>
      </w:r>
      <w:r w:rsidR="00682EF9">
        <w:rPr>
          <w:rFonts w:asciiTheme="majorBidi" w:hAnsiTheme="majorBidi" w:cstheme="majorBidi"/>
          <w:sz w:val="24"/>
          <w:szCs w:val="24"/>
        </w:rPr>
        <w:t xml:space="preserve"> </w:t>
      </w:r>
      <w:r w:rsidR="00682EF9" w:rsidRPr="00682EF9">
        <w:rPr>
          <w:rFonts w:asciiTheme="majorBidi" w:hAnsiTheme="majorBidi" w:cstheme="majorBidi"/>
          <w:sz w:val="24"/>
          <w:szCs w:val="24"/>
        </w:rPr>
        <w:t xml:space="preserve">par deux câbles CB et CA attachés en C. La masse de S est m = 60 kg. On donne </w:t>
      </w:r>
      <m:oMath>
        <m:acc>
          <m:ac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CAB</m:t>
            </m:r>
          </m:e>
        </m:acc>
      </m:oMath>
      <w:r w:rsidR="00682EF9" w:rsidRPr="00682EF9">
        <w:rPr>
          <w:rFonts w:asciiTheme="majorBidi" w:hAnsiTheme="majorBidi" w:cstheme="majorBidi"/>
          <w:sz w:val="24"/>
          <w:szCs w:val="24"/>
        </w:rPr>
        <w:t xml:space="preserve"> = 20°</w:t>
      </w:r>
      <w:r w:rsidR="00682EF9">
        <w:rPr>
          <w:rFonts w:asciiTheme="majorBidi" w:hAnsiTheme="majorBidi" w:cstheme="majorBidi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CBA</m:t>
            </m:r>
          </m:e>
        </m:acc>
      </m:oMath>
      <w:r w:rsidR="00682EF9" w:rsidRPr="00682EF9">
        <w:rPr>
          <w:rFonts w:asciiTheme="majorBidi" w:hAnsiTheme="majorBidi" w:cstheme="majorBidi"/>
          <w:sz w:val="24"/>
          <w:szCs w:val="24"/>
        </w:rPr>
        <w:t xml:space="preserve"> = 10°. Calculer la tension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T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</m:oMath>
      <w:r w:rsidR="00682EF9">
        <w:rPr>
          <w:rFonts w:asciiTheme="majorBidi" w:hAnsiTheme="majorBidi" w:cstheme="majorBidi"/>
          <w:sz w:val="24"/>
          <w:szCs w:val="24"/>
        </w:rPr>
        <w:t xml:space="preserve"> </w:t>
      </w:r>
      <w:r w:rsidR="00682EF9" w:rsidRPr="00682EF9">
        <w:rPr>
          <w:rFonts w:asciiTheme="majorBidi" w:hAnsiTheme="majorBidi" w:cstheme="majorBidi"/>
          <w:sz w:val="24"/>
          <w:szCs w:val="24"/>
        </w:rPr>
        <w:t>du câble CA et la tension</w:t>
      </w:r>
      <w:r w:rsidR="00682EF9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T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</m:oMath>
      <w:r w:rsidR="00682EF9">
        <w:rPr>
          <w:rFonts w:asciiTheme="majorBidi" w:hAnsiTheme="majorBidi" w:cstheme="majorBidi"/>
          <w:sz w:val="24"/>
          <w:szCs w:val="24"/>
        </w:rPr>
        <w:t xml:space="preserve"> </w:t>
      </w:r>
      <w:r w:rsidR="00682EF9" w:rsidRPr="00682EF9">
        <w:rPr>
          <w:rFonts w:asciiTheme="majorBidi" w:hAnsiTheme="majorBidi" w:cstheme="majorBidi"/>
          <w:sz w:val="24"/>
          <w:szCs w:val="24"/>
        </w:rPr>
        <w:t>du câble CB.</w:t>
      </w:r>
    </w:p>
    <w:p w14:paraId="00166F33" w14:textId="77777777" w:rsidR="00682EF9" w:rsidRPr="00B70B24" w:rsidRDefault="00682EF9" w:rsidP="00682EF9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0"/>
          <w:szCs w:val="20"/>
        </w:rPr>
      </w:pPr>
    </w:p>
    <w:p w14:paraId="77B4B68A" w14:textId="77777777" w:rsidR="002A424D" w:rsidRPr="00364387" w:rsidRDefault="002A424D" w:rsidP="00067F36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F838C2"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3</w:t>
      </w: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6ACBC31E" w14:textId="77777777" w:rsidR="002A424D" w:rsidRPr="0066252B" w:rsidRDefault="004A27B9" w:rsidP="002A424D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1" w:history="1">
        <w:r w:rsidR="002A424D" w:rsidRPr="0066252B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Un solide autoporteur S, de poids P = 3,6 N, est placé sur une table inclinée d’un angle α</w:t>
        </w:r>
        <w:r w:rsidR="002A424D" w:rsidRPr="0066252B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= 25° sur l’horizontale. Il est</w:t>
        </w:r>
        <w:r w:rsidR="002A424D" w:rsidRPr="0066252B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maintenu en équilibre grâce à un fil dont la direction est parallèle à la table et dont la tension est mesurée grâce à un dynamomètre. Cette tension vaut T = 1,5 N.</w:t>
        </w:r>
      </w:hyperlink>
    </w:p>
    <w:p w14:paraId="26094E9C" w14:textId="77777777" w:rsidR="002A424D" w:rsidRDefault="002A424D" w:rsidP="002A424D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137842">
        <w:rPr>
          <w:rFonts w:asciiTheme="majorBidi" w:hAnsiTheme="majorBidi" w:cstheme="majorBidi"/>
          <w:sz w:val="24"/>
          <w:szCs w:val="24"/>
        </w:rPr>
        <w:t xml:space="preserve">Déterminer par deux méthodes différentes (géométrique et analytique) la réaction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acc>
      </m:oMath>
      <w:r>
        <w:rPr>
          <w:rFonts w:asciiTheme="majorBidi" w:hAnsiTheme="majorBidi" w:cstheme="majorBidi"/>
          <w:sz w:val="24"/>
          <w:szCs w:val="24"/>
        </w:rPr>
        <w:t xml:space="preserve"> d</w:t>
      </w:r>
      <w:r w:rsidRPr="00137842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7842">
        <w:rPr>
          <w:rFonts w:asciiTheme="majorBidi" w:hAnsiTheme="majorBidi" w:cstheme="majorBidi"/>
          <w:sz w:val="24"/>
          <w:szCs w:val="24"/>
        </w:rPr>
        <w:t>la table sur l’autoporteur. Conclure.</w:t>
      </w:r>
    </w:p>
    <w:p w14:paraId="4E198220" w14:textId="77777777" w:rsidR="002A424D" w:rsidRDefault="002A424D" w:rsidP="002A424D">
      <w:pPr>
        <w:spacing w:after="0" w:line="312" w:lineRule="auto"/>
        <w:ind w:left="-567" w:right="-709" w:firstLine="141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622EBF2" wp14:editId="44C27662">
            <wp:extent cx="1808480" cy="1087120"/>
            <wp:effectExtent l="0" t="0" r="0" b="0"/>
            <wp:docPr id="9" name="Image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A1DC18" w14:textId="77777777" w:rsidR="002A424D" w:rsidRPr="00605091" w:rsidRDefault="002A424D" w:rsidP="00682EF9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16"/>
          <w:szCs w:val="16"/>
        </w:rPr>
      </w:pPr>
    </w:p>
    <w:p w14:paraId="33854FB9" w14:textId="5E2F36EB" w:rsidR="006531F6" w:rsidRPr="00364387" w:rsidRDefault="006531F6" w:rsidP="00F838C2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 xml:space="preserve">Exercice </w:t>
      </w:r>
      <w:r w:rsidR="00F838C2"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4</w:t>
      </w: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66252B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</w:t>
      </w:r>
    </w:p>
    <w:p w14:paraId="1C503F3B" w14:textId="77777777" w:rsidR="00B67B18" w:rsidRPr="00B67B18" w:rsidRDefault="00B67B18" w:rsidP="00B67B18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B67B18">
        <w:rPr>
          <w:rFonts w:asciiTheme="majorBidi" w:hAnsiTheme="majorBidi" w:cstheme="majorBidi"/>
          <w:sz w:val="24"/>
          <w:szCs w:val="24"/>
        </w:rPr>
        <w:t>On considère le dispositif ci-dessous (voir fig</w:t>
      </w:r>
      <w:r>
        <w:rPr>
          <w:rFonts w:asciiTheme="majorBidi" w:hAnsiTheme="majorBidi" w:cstheme="majorBidi"/>
          <w:sz w:val="24"/>
          <w:szCs w:val="24"/>
        </w:rPr>
        <w:t>1</w:t>
      </w:r>
      <w:r w:rsidRPr="00B67B18">
        <w:rPr>
          <w:rFonts w:asciiTheme="majorBidi" w:hAnsiTheme="majorBidi" w:cstheme="majorBidi"/>
          <w:sz w:val="24"/>
          <w:szCs w:val="24"/>
        </w:rPr>
        <w:t xml:space="preserve">). Un ressort </w:t>
      </w:r>
      <w:r>
        <w:rPr>
          <w:rFonts w:asciiTheme="majorBidi" w:hAnsiTheme="majorBidi" w:cstheme="majorBidi"/>
          <w:sz w:val="24"/>
          <w:szCs w:val="24"/>
        </w:rPr>
        <w:t>de constante de raideur K=50N.m</w:t>
      </w:r>
      <w:r w:rsidRPr="00B67B18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B67B18">
        <w:rPr>
          <w:rFonts w:asciiTheme="majorBidi" w:hAnsiTheme="majorBidi" w:cstheme="majorBidi"/>
          <w:sz w:val="24"/>
          <w:szCs w:val="24"/>
        </w:rPr>
        <w:t xml:space="preserve"> est fixé en A. Un solide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67B18">
        <w:rPr>
          <w:rFonts w:asciiTheme="majorBidi" w:hAnsiTheme="majorBidi" w:cstheme="majorBidi"/>
          <w:sz w:val="24"/>
          <w:szCs w:val="24"/>
        </w:rPr>
        <w:t>de masse m=1Kg est accroché à l’extrémité B. L’axe du ressort est maintenu en équilibre suivant la ligne de plus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67B18">
        <w:rPr>
          <w:rFonts w:asciiTheme="majorBidi" w:hAnsiTheme="majorBidi" w:cstheme="majorBidi"/>
          <w:sz w:val="24"/>
          <w:szCs w:val="24"/>
        </w:rPr>
        <w:t>grande pente d’un plan incliné de α=45° par rapport au plan horizontal.</w:t>
      </w:r>
    </w:p>
    <w:p w14:paraId="4D9677CD" w14:textId="77777777" w:rsidR="00B67B18" w:rsidRPr="00B67B18" w:rsidRDefault="00B67B18" w:rsidP="00B67B18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B67B18">
        <w:rPr>
          <w:rFonts w:asciiTheme="majorBidi" w:hAnsiTheme="majorBidi" w:cstheme="majorBidi"/>
          <w:b/>
          <w:bCs/>
          <w:sz w:val="24"/>
          <w:szCs w:val="24"/>
        </w:rPr>
        <w:t>1-</w:t>
      </w:r>
      <w:r w:rsidRPr="00B67B18">
        <w:rPr>
          <w:rFonts w:asciiTheme="majorBidi" w:hAnsiTheme="majorBidi" w:cstheme="majorBidi"/>
          <w:sz w:val="24"/>
          <w:szCs w:val="24"/>
        </w:rPr>
        <w:t xml:space="preserve"> Représenter les forces qui s’exercent sur le solide (les frottements sont supposés nuls).</w:t>
      </w:r>
    </w:p>
    <w:p w14:paraId="207EC43F" w14:textId="77777777" w:rsidR="00B67B18" w:rsidRPr="00B67B18" w:rsidRDefault="00B67B18" w:rsidP="00B67B18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B67B18">
        <w:rPr>
          <w:rFonts w:asciiTheme="majorBidi" w:hAnsiTheme="majorBidi" w:cstheme="majorBidi"/>
          <w:b/>
          <w:bCs/>
          <w:sz w:val="24"/>
          <w:szCs w:val="24"/>
        </w:rPr>
        <w:t>2-</w:t>
      </w:r>
      <w:r w:rsidRPr="00B67B18">
        <w:rPr>
          <w:rFonts w:asciiTheme="majorBidi" w:hAnsiTheme="majorBidi" w:cstheme="majorBidi"/>
          <w:sz w:val="24"/>
          <w:szCs w:val="24"/>
        </w:rPr>
        <w:t xml:space="preserve"> Déterminer les intensités de ces forces. Calculer la diminution de longueur x du ressort.</w:t>
      </w:r>
    </w:p>
    <w:p w14:paraId="3A3B7762" w14:textId="77777777" w:rsidR="00B67B18" w:rsidRDefault="00B67B18" w:rsidP="00B67B18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B67B18">
        <w:rPr>
          <w:rFonts w:asciiTheme="majorBidi" w:hAnsiTheme="majorBidi" w:cstheme="majorBidi"/>
          <w:sz w:val="24"/>
          <w:szCs w:val="24"/>
        </w:rPr>
        <w:t>On reprend le dispositif précédent en le modifiant comme le montre la figure 2. Le fil est inextensible de masse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67B18">
        <w:rPr>
          <w:rFonts w:asciiTheme="majorBidi" w:hAnsiTheme="majorBidi" w:cstheme="majorBidi"/>
          <w:sz w:val="24"/>
          <w:szCs w:val="24"/>
        </w:rPr>
        <w:t xml:space="preserve">négligeable et passe sur la gorge d’une poulie (C). </w:t>
      </w:r>
    </w:p>
    <w:p w14:paraId="165FC3EB" w14:textId="77777777" w:rsidR="0001445A" w:rsidRDefault="00B67B18" w:rsidP="00B67B18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B67B18">
        <w:rPr>
          <w:rFonts w:asciiTheme="majorBidi" w:hAnsiTheme="majorBidi" w:cstheme="majorBidi"/>
          <w:b/>
          <w:bCs/>
          <w:sz w:val="24"/>
          <w:szCs w:val="24"/>
        </w:rPr>
        <w:t>3-</w:t>
      </w:r>
      <w:r w:rsidRPr="00B67B18">
        <w:rPr>
          <w:rFonts w:asciiTheme="majorBidi" w:hAnsiTheme="majorBidi" w:cstheme="majorBidi"/>
          <w:sz w:val="24"/>
          <w:szCs w:val="24"/>
        </w:rPr>
        <w:t xml:space="preserve"> Quelle doit être la valeur de m’ pour que le ressort ne soit ni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67B18">
        <w:rPr>
          <w:rFonts w:asciiTheme="majorBidi" w:hAnsiTheme="majorBidi" w:cstheme="majorBidi"/>
          <w:sz w:val="24"/>
          <w:szCs w:val="24"/>
        </w:rPr>
        <w:t>allongé ni comprimé ?</w:t>
      </w:r>
    </w:p>
    <w:p w14:paraId="72EBD5A0" w14:textId="77777777" w:rsidR="004A0200" w:rsidRDefault="004A0200" w:rsidP="004A0200">
      <w:pPr>
        <w:spacing w:after="0" w:line="312" w:lineRule="auto"/>
        <w:ind w:left="-567" w:right="-709"/>
        <w:jc w:val="center"/>
        <w:rPr>
          <w:rFonts w:ascii="Monotype Corsiva" w:hAnsi="Monotype Corsiva" w:cstheme="majorBidi"/>
          <w:b/>
          <w:bCs/>
          <w:sz w:val="32"/>
          <w:szCs w:val="32"/>
          <w:u w:val="single"/>
        </w:rPr>
      </w:pPr>
      <w:r w:rsidRPr="004A0200">
        <w:rPr>
          <w:rFonts w:ascii="Monotype Corsiva" w:hAnsi="Monotype Corsiva" w:cstheme="majorBidi"/>
          <w:b/>
          <w:bCs/>
          <w:noProof/>
          <w:sz w:val="32"/>
          <w:szCs w:val="32"/>
          <w:lang w:eastAsia="fr-FR"/>
        </w:rPr>
        <w:drawing>
          <wp:inline distT="0" distB="0" distL="0" distR="0" wp14:anchorId="734474C6" wp14:editId="2440D4B4">
            <wp:extent cx="4237990" cy="1275678"/>
            <wp:effectExtent l="0" t="0" r="0" b="0"/>
            <wp:docPr id="5" name="Imag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127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F515C" w14:textId="77777777" w:rsidR="004A0200" w:rsidRPr="002A424D" w:rsidRDefault="004A0200" w:rsidP="002A424D">
      <w:pPr>
        <w:spacing w:after="0" w:line="312" w:lineRule="auto"/>
        <w:ind w:left="-567" w:right="-709"/>
        <w:rPr>
          <w:rFonts w:ascii="Monotype Corsiva" w:hAnsi="Monotype Corsiva" w:cstheme="majorBidi"/>
          <w:sz w:val="16"/>
          <w:szCs w:val="16"/>
        </w:rPr>
      </w:pPr>
    </w:p>
    <w:p w14:paraId="3591288A" w14:textId="77777777" w:rsidR="001233D0" w:rsidRPr="00364387" w:rsidRDefault="001233D0" w:rsidP="00F838C2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F838C2"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5</w:t>
      </w: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1CCD021D" w14:textId="77777777" w:rsidR="00F77370" w:rsidRPr="00F77370" w:rsidRDefault="00F77370" w:rsidP="00F77370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F77370">
        <w:rPr>
          <w:rFonts w:asciiTheme="majorBidi" w:hAnsiTheme="majorBidi" w:cstheme="majorBidi"/>
          <w:sz w:val="24"/>
          <w:szCs w:val="24"/>
        </w:rPr>
        <w:t>Une sphère homogène de rayon r = 8 cm et de masse m = 1,5 kg est maintenue le long d’un plan parfaitement lisse,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77370">
        <w:rPr>
          <w:rFonts w:asciiTheme="majorBidi" w:hAnsiTheme="majorBidi" w:cstheme="majorBidi"/>
          <w:sz w:val="24"/>
          <w:szCs w:val="24"/>
        </w:rPr>
        <w:t>incliné d’un angle α = 40°, par un fil AB de longueur L =25 cm, de masse négligeable.</w:t>
      </w:r>
    </w:p>
    <w:p w14:paraId="7FD6CD0D" w14:textId="77777777" w:rsidR="00F77370" w:rsidRPr="00F77370" w:rsidRDefault="00F77370" w:rsidP="00F77370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F77370">
        <w:rPr>
          <w:rFonts w:asciiTheme="majorBidi" w:hAnsiTheme="majorBidi" w:cstheme="majorBidi"/>
          <w:b/>
          <w:bCs/>
          <w:sz w:val="24"/>
          <w:szCs w:val="24"/>
        </w:rPr>
        <w:t>1-</w:t>
      </w:r>
      <w:r w:rsidRPr="00F77370">
        <w:rPr>
          <w:rFonts w:asciiTheme="majorBidi" w:hAnsiTheme="majorBidi" w:cstheme="majorBidi"/>
          <w:sz w:val="24"/>
          <w:szCs w:val="24"/>
        </w:rPr>
        <w:t xml:space="preserve"> Calculer l’angle β que fait le fil avec le plan incliné.</w:t>
      </w:r>
    </w:p>
    <w:p w14:paraId="6E85669A" w14:textId="77777777" w:rsidR="00F77370" w:rsidRPr="00F77370" w:rsidRDefault="00F77370" w:rsidP="00F77370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F77370">
        <w:rPr>
          <w:rFonts w:asciiTheme="majorBidi" w:hAnsiTheme="majorBidi" w:cstheme="majorBidi"/>
          <w:b/>
          <w:bCs/>
          <w:sz w:val="24"/>
          <w:szCs w:val="24"/>
        </w:rPr>
        <w:t>2-</w:t>
      </w:r>
      <w:r w:rsidRPr="00F77370">
        <w:rPr>
          <w:rFonts w:asciiTheme="majorBidi" w:hAnsiTheme="majorBidi" w:cstheme="majorBidi"/>
          <w:sz w:val="24"/>
          <w:szCs w:val="24"/>
        </w:rPr>
        <w:t xml:space="preserve"> Représenter les forces qui s’exercent sur la sphère.</w:t>
      </w:r>
    </w:p>
    <w:p w14:paraId="0EBE1DF4" w14:textId="77777777" w:rsidR="000E7A1D" w:rsidRDefault="00F77370" w:rsidP="00F77370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F77370">
        <w:rPr>
          <w:rFonts w:asciiTheme="majorBidi" w:hAnsiTheme="majorBidi" w:cstheme="majorBidi"/>
          <w:b/>
          <w:bCs/>
          <w:sz w:val="24"/>
          <w:szCs w:val="24"/>
        </w:rPr>
        <w:t>3-</w:t>
      </w:r>
      <w:r w:rsidRPr="00F77370">
        <w:rPr>
          <w:rFonts w:asciiTheme="majorBidi" w:hAnsiTheme="majorBidi" w:cstheme="majorBidi"/>
          <w:sz w:val="24"/>
          <w:szCs w:val="24"/>
        </w:rPr>
        <w:t xml:space="preserve"> Calculer, en utilisant le repère indiqué sur la figure, la norme de chacune 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77370">
        <w:rPr>
          <w:rFonts w:asciiTheme="majorBidi" w:hAnsiTheme="majorBidi" w:cstheme="majorBidi"/>
          <w:sz w:val="24"/>
          <w:szCs w:val="24"/>
        </w:rPr>
        <w:t>forces.</w:t>
      </w:r>
    </w:p>
    <w:p w14:paraId="2E8FE4CC" w14:textId="77777777" w:rsidR="00F77370" w:rsidRPr="00F77370" w:rsidRDefault="00A41638" w:rsidP="00A41638">
      <w:pPr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62CD222" wp14:editId="60864CE6">
            <wp:extent cx="2409190" cy="1438936"/>
            <wp:effectExtent l="0" t="0" r="0" b="0"/>
            <wp:docPr id="6" name="Image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72" cy="14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920B4" w14:textId="77777777" w:rsidR="00D71427" w:rsidRPr="002A424D" w:rsidRDefault="00D71427" w:rsidP="007C0E92">
      <w:pPr>
        <w:spacing w:after="0" w:line="312" w:lineRule="auto"/>
        <w:ind w:left="-567" w:right="-709"/>
        <w:jc w:val="both"/>
        <w:rPr>
          <w:rFonts w:ascii="Monotype Corsiva" w:hAnsi="Monotype Corsiva" w:cstheme="majorBidi"/>
          <w:sz w:val="16"/>
          <w:szCs w:val="16"/>
        </w:rPr>
      </w:pPr>
    </w:p>
    <w:p w14:paraId="4D7874E1" w14:textId="77777777" w:rsidR="00933B84" w:rsidRPr="00364387" w:rsidRDefault="002A424D" w:rsidP="00F838C2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364387">
        <w:rPr>
          <w:rFonts w:asciiTheme="majorBidi" w:hAnsiTheme="majorBidi" w:cstheme="majorBidi"/>
          <w:b/>
          <w:bCs/>
          <w:i/>
          <w:iCs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75648" behindDoc="1" locked="0" layoutInCell="1" allowOverlap="1" wp14:anchorId="1B40F8A3" wp14:editId="268F39F7">
            <wp:simplePos x="0" y="0"/>
            <wp:positionH relativeFrom="column">
              <wp:posOffset>4534535</wp:posOffset>
            </wp:positionH>
            <wp:positionV relativeFrom="paragraph">
              <wp:posOffset>172085</wp:posOffset>
            </wp:positionV>
            <wp:extent cx="1565910" cy="701040"/>
            <wp:effectExtent l="0" t="0" r="0" b="0"/>
            <wp:wrapTight wrapText="bothSides">
              <wp:wrapPolygon edited="0">
                <wp:start x="0" y="0"/>
                <wp:lineTo x="0" y="21130"/>
                <wp:lineTo x="21285" y="21130"/>
                <wp:lineTo x="21285" y="0"/>
                <wp:lineTo x="0" y="0"/>
              </wp:wrapPolygon>
            </wp:wrapTight>
            <wp:docPr id="3" name="Image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308"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F838C2"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6</w:t>
      </w:r>
      <w:r w:rsidR="00A21308"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 :</w:t>
      </w:r>
    </w:p>
    <w:p w14:paraId="2128AD43" w14:textId="77777777" w:rsidR="00767A6F" w:rsidRPr="00D71427" w:rsidRDefault="00D71427" w:rsidP="00137842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D71427">
        <w:rPr>
          <w:rFonts w:asciiTheme="majorBidi" w:hAnsiTheme="majorBidi" w:cstheme="majorBidi"/>
          <w:sz w:val="24"/>
          <w:szCs w:val="24"/>
        </w:rPr>
        <w:t>Un solide de masse m = 2 kg peut glisser sans frottement le long d’un plan incliné d’un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71427">
        <w:rPr>
          <w:rFonts w:asciiTheme="majorBidi" w:hAnsiTheme="majorBidi" w:cstheme="majorBidi"/>
          <w:sz w:val="24"/>
          <w:szCs w:val="24"/>
        </w:rPr>
        <w:t xml:space="preserve">angle </w:t>
      </w:r>
      <w:r w:rsidR="00137842" w:rsidRPr="00F77370">
        <w:rPr>
          <w:rFonts w:asciiTheme="majorBidi" w:hAnsiTheme="majorBidi" w:cstheme="majorBidi"/>
          <w:sz w:val="24"/>
          <w:szCs w:val="24"/>
        </w:rPr>
        <w:t>α</w:t>
      </w:r>
      <w:r w:rsidRPr="00D71427">
        <w:rPr>
          <w:rFonts w:asciiTheme="majorBidi" w:hAnsiTheme="majorBidi" w:cstheme="majorBidi"/>
          <w:sz w:val="24"/>
          <w:szCs w:val="24"/>
        </w:rPr>
        <w:t xml:space="preserve"> = 30° avec l’horizontale. Ce solide est retenu par un fil de masse négligeable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71427">
        <w:rPr>
          <w:rFonts w:asciiTheme="majorBidi" w:hAnsiTheme="majorBidi" w:cstheme="majorBidi"/>
          <w:sz w:val="24"/>
          <w:szCs w:val="24"/>
        </w:rPr>
        <w:t>parallèle au plan. Déterminer à l’équilibre la tension du fil et la réaction du plan.</w:t>
      </w:r>
      <w:r w:rsidR="00137842" w:rsidRPr="00137842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</w:p>
    <w:p w14:paraId="308BAECB" w14:textId="77777777" w:rsidR="00583865" w:rsidRPr="00364387" w:rsidRDefault="00F6257B" w:rsidP="00067F36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364387">
        <w:rPr>
          <w:rFonts w:asciiTheme="majorBidi" w:hAnsiTheme="majorBidi" w:cstheme="majorBidi"/>
          <w:b/>
          <w:bCs/>
          <w:i/>
          <w:iCs/>
          <w:noProof/>
          <w:sz w:val="26"/>
          <w:szCs w:val="26"/>
          <w:u w:val="single"/>
          <w:lang w:eastAsia="fr-FR"/>
        </w:rPr>
        <w:lastRenderedPageBreak/>
        <w:drawing>
          <wp:anchor distT="0" distB="0" distL="114300" distR="114300" simplePos="0" relativeHeight="251676672" behindDoc="1" locked="0" layoutInCell="1" allowOverlap="1" wp14:anchorId="5FAF8DC6" wp14:editId="6CDEC4FC">
            <wp:simplePos x="0" y="0"/>
            <wp:positionH relativeFrom="column">
              <wp:posOffset>4504055</wp:posOffset>
            </wp:positionH>
            <wp:positionV relativeFrom="paragraph">
              <wp:posOffset>183515</wp:posOffset>
            </wp:positionV>
            <wp:extent cx="164719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234" y="21044"/>
                <wp:lineTo x="21234" y="0"/>
                <wp:lineTo x="0" y="0"/>
              </wp:wrapPolygon>
            </wp:wrapTight>
            <wp:docPr id="25" name="Image 2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865"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7C0E92"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7</w:t>
      </w:r>
      <w:r w:rsidR="00583865" w:rsidRPr="00364387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79BD7836" w14:textId="77777777" w:rsidR="00583865" w:rsidRDefault="002A424D" w:rsidP="002A424D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2A424D">
        <w:rPr>
          <w:rFonts w:asciiTheme="majorBidi" w:hAnsiTheme="majorBidi" w:cstheme="majorBidi"/>
          <w:sz w:val="24"/>
          <w:szCs w:val="24"/>
        </w:rPr>
        <w:t>Une bille en acier de masse m = 400 g est suspendue par un fil OA fixé en O. A l’aide d’un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A424D">
        <w:rPr>
          <w:rFonts w:asciiTheme="majorBidi" w:hAnsiTheme="majorBidi" w:cstheme="majorBidi"/>
          <w:sz w:val="24"/>
          <w:szCs w:val="24"/>
        </w:rPr>
        <w:t xml:space="preserve">aimant, on exerce sur cette bille une force horizontale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</m:acc>
      </m:oMath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A424D">
        <w:rPr>
          <w:rFonts w:asciiTheme="majorBidi" w:hAnsiTheme="majorBidi" w:cstheme="majorBidi"/>
          <w:sz w:val="24"/>
          <w:szCs w:val="24"/>
        </w:rPr>
        <w:t>d’intensité F = 5 N. Déterminer à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A424D">
        <w:rPr>
          <w:rFonts w:asciiTheme="majorBidi" w:hAnsiTheme="majorBidi" w:cstheme="majorBidi"/>
          <w:sz w:val="24"/>
          <w:szCs w:val="24"/>
        </w:rPr>
        <w:t xml:space="preserve">l’équilibre la tension du fil et l’angle </w:t>
      </w:r>
      <w:r w:rsidRPr="00F77370">
        <w:rPr>
          <w:rFonts w:asciiTheme="majorBidi" w:hAnsiTheme="majorBidi" w:cstheme="majorBidi"/>
          <w:sz w:val="24"/>
          <w:szCs w:val="24"/>
        </w:rPr>
        <w:t>α</w:t>
      </w:r>
      <w:r w:rsidRPr="002A424D">
        <w:rPr>
          <w:rFonts w:asciiTheme="majorBidi" w:hAnsiTheme="majorBidi" w:cstheme="majorBidi"/>
          <w:sz w:val="24"/>
          <w:szCs w:val="24"/>
        </w:rPr>
        <w:t xml:space="preserve"> formé par le fil et la verticale.</w:t>
      </w:r>
    </w:p>
    <w:p w14:paraId="74B9A0FB" w14:textId="77777777" w:rsidR="002A424D" w:rsidRPr="00067F36" w:rsidRDefault="002A424D" w:rsidP="002A424D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0"/>
          <w:szCs w:val="20"/>
        </w:rPr>
      </w:pPr>
    </w:p>
    <w:p w14:paraId="1061B6A5" w14:textId="365C7827" w:rsidR="00A64726" w:rsidRPr="00364387" w:rsidRDefault="00A64726" w:rsidP="00067F36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8</w:t>
      </w: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  <w:r w:rsidR="0066252B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</w:t>
      </w:r>
    </w:p>
    <w:p w14:paraId="0FA89C5B" w14:textId="77777777" w:rsidR="00A64726" w:rsidRDefault="00A64726" w:rsidP="00A64726">
      <w:pPr>
        <w:pStyle w:val="Paragraphedeliste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1" locked="0" layoutInCell="1" allowOverlap="1" wp14:anchorId="3937F281" wp14:editId="325F1B8D">
            <wp:simplePos x="0" y="0"/>
            <wp:positionH relativeFrom="column">
              <wp:posOffset>4432935</wp:posOffset>
            </wp:positionH>
            <wp:positionV relativeFrom="paragraph">
              <wp:posOffset>540385</wp:posOffset>
            </wp:positionV>
            <wp:extent cx="1850390" cy="843280"/>
            <wp:effectExtent l="19050" t="0" r="0" b="0"/>
            <wp:wrapTight wrapText="bothSides">
              <wp:wrapPolygon edited="0">
                <wp:start x="-222" y="0"/>
                <wp:lineTo x="-222" y="20982"/>
                <wp:lineTo x="21570" y="20982"/>
                <wp:lineTo x="21570" y="0"/>
                <wp:lineTo x="-222" y="0"/>
              </wp:wrapPolygon>
            </wp:wrapTight>
            <wp:docPr id="1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730">
        <w:rPr>
          <w:rFonts w:asciiTheme="majorBidi" w:hAnsiTheme="majorBidi" w:cstheme="majorBidi"/>
          <w:sz w:val="24"/>
          <w:szCs w:val="24"/>
        </w:rPr>
        <w:t>Un  disque homogène, métallique très mince, de masse M=300g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22730">
        <w:rPr>
          <w:rFonts w:asciiTheme="majorBidi" w:hAnsiTheme="majorBidi" w:cstheme="majorBidi"/>
          <w:sz w:val="24"/>
          <w:szCs w:val="24"/>
        </w:rPr>
        <w:t xml:space="preserve">est accrochée à  un  fil  et à  un  ressort selon la figure </w:t>
      </w:r>
      <w:r>
        <w:rPr>
          <w:rFonts w:asciiTheme="majorBidi" w:hAnsiTheme="majorBidi" w:cstheme="majorBidi"/>
          <w:sz w:val="24"/>
          <w:szCs w:val="24"/>
        </w:rPr>
        <w:t>ci-contre</w:t>
      </w:r>
      <w:r w:rsidRPr="00122730">
        <w:rPr>
          <w:rFonts w:asciiTheme="majorBidi" w:hAnsiTheme="majorBidi" w:cstheme="majorBidi"/>
          <w:sz w:val="24"/>
          <w:szCs w:val="24"/>
        </w:rPr>
        <w:t>.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22730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’</w:t>
      </w:r>
      <w:r w:rsidRPr="00122730">
        <w:rPr>
          <w:rFonts w:asciiTheme="majorBidi" w:hAnsiTheme="majorBidi" w:cstheme="majorBidi"/>
          <w:sz w:val="24"/>
          <w:szCs w:val="24"/>
        </w:rPr>
        <w:t>équi</w:t>
      </w:r>
      <w:r>
        <w:rPr>
          <w:rFonts w:asciiTheme="majorBidi" w:hAnsiTheme="majorBidi" w:cstheme="majorBidi"/>
          <w:sz w:val="24"/>
          <w:szCs w:val="24"/>
        </w:rPr>
        <w:t xml:space="preserve">libre </w:t>
      </w:r>
      <w:r w:rsidRPr="00122730">
        <w:rPr>
          <w:rFonts w:asciiTheme="majorBidi" w:hAnsiTheme="majorBidi" w:cstheme="majorBidi"/>
          <w:sz w:val="24"/>
          <w:szCs w:val="24"/>
        </w:rPr>
        <w:t xml:space="preserve">on </w:t>
      </w:r>
      <w:r>
        <w:rPr>
          <w:rFonts w:asciiTheme="majorBidi" w:hAnsiTheme="majorBidi" w:cstheme="majorBidi"/>
          <w:sz w:val="24"/>
          <w:szCs w:val="24"/>
        </w:rPr>
        <w:t>o</w:t>
      </w:r>
      <w:r w:rsidRPr="00122730">
        <w:rPr>
          <w:rFonts w:asciiTheme="majorBidi" w:hAnsiTheme="majorBidi" w:cstheme="majorBidi"/>
          <w:sz w:val="24"/>
          <w:szCs w:val="24"/>
        </w:rPr>
        <w:t>bserve que le-dispositif est dans  un  plan vertical.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22730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e  ressort exerce une tension T</w:t>
      </w:r>
      <w:r w:rsidRPr="00122730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122730">
        <w:rPr>
          <w:rFonts w:asciiTheme="majorBidi" w:hAnsiTheme="majorBidi" w:cstheme="majorBidi"/>
          <w:sz w:val="24"/>
          <w:szCs w:val="24"/>
        </w:rPr>
        <w:t xml:space="preserve"> =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22730">
        <w:rPr>
          <w:rFonts w:asciiTheme="majorBidi" w:hAnsiTheme="majorBidi" w:cstheme="majorBidi"/>
          <w:sz w:val="24"/>
          <w:szCs w:val="24"/>
        </w:rPr>
        <w:t>4N sur le disque.</w:t>
      </w:r>
    </w:p>
    <w:p w14:paraId="5282FC51" w14:textId="77777777" w:rsidR="00A64726" w:rsidRDefault="00A64726" w:rsidP="00A64726">
      <w:pPr>
        <w:pStyle w:val="Paragraphedeliste"/>
        <w:numPr>
          <w:ilvl w:val="0"/>
          <w:numId w:val="15"/>
        </w:numPr>
        <w:spacing w:after="0" w:line="312" w:lineRule="auto"/>
        <w:ind w:left="-284" w:right="-709" w:hanging="283"/>
        <w:jc w:val="both"/>
        <w:rPr>
          <w:rFonts w:asciiTheme="majorBidi" w:hAnsiTheme="majorBidi" w:cstheme="majorBidi"/>
          <w:sz w:val="24"/>
          <w:szCs w:val="24"/>
        </w:rPr>
      </w:pPr>
      <w:r w:rsidRPr="00122730">
        <w:rPr>
          <w:rFonts w:asciiTheme="majorBidi" w:hAnsiTheme="majorBidi" w:cstheme="majorBidi"/>
          <w:sz w:val="24"/>
          <w:szCs w:val="24"/>
        </w:rPr>
        <w:t>Quelles sont les autres forces qui s'exercent sur le disque?</w:t>
      </w:r>
    </w:p>
    <w:p w14:paraId="06167E2E" w14:textId="77777777" w:rsidR="00A64726" w:rsidRPr="00122730" w:rsidRDefault="00A64726" w:rsidP="00A64726">
      <w:pPr>
        <w:pStyle w:val="Paragraphedeliste"/>
        <w:numPr>
          <w:ilvl w:val="0"/>
          <w:numId w:val="15"/>
        </w:numPr>
        <w:spacing w:after="0" w:line="312" w:lineRule="auto"/>
        <w:ind w:left="-284" w:right="-709" w:hanging="283"/>
        <w:jc w:val="both"/>
        <w:rPr>
          <w:rFonts w:asciiTheme="majorBidi" w:hAnsiTheme="majorBidi" w:cstheme="majorBidi"/>
          <w:sz w:val="24"/>
          <w:szCs w:val="24"/>
        </w:rPr>
      </w:pPr>
      <w:r w:rsidRPr="00122730">
        <w:rPr>
          <w:rFonts w:asciiTheme="majorBidi" w:hAnsiTheme="majorBidi" w:cstheme="majorBidi"/>
          <w:sz w:val="24"/>
          <w:szCs w:val="24"/>
        </w:rPr>
        <w:t>Déterminer la tension T</w:t>
      </w:r>
      <w:r w:rsidRPr="0012273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22730">
        <w:rPr>
          <w:rFonts w:asciiTheme="majorBidi" w:hAnsiTheme="majorBidi" w:cstheme="majorBidi"/>
          <w:sz w:val="24"/>
          <w:szCs w:val="24"/>
        </w:rPr>
        <w:t xml:space="preserve">  exercée par le fil (on déterminera l'angle)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22730">
        <w:rPr>
          <w:rFonts w:asciiTheme="majorBidi" w:hAnsiTheme="majorBidi" w:cstheme="majorBidi"/>
          <w:sz w:val="24"/>
          <w:szCs w:val="24"/>
        </w:rPr>
        <w:t>:</w:t>
      </w:r>
    </w:p>
    <w:p w14:paraId="27F35A84" w14:textId="77777777" w:rsidR="00A64726" w:rsidRPr="00122730" w:rsidRDefault="00A64726" w:rsidP="00A64726">
      <w:pPr>
        <w:pStyle w:val="Paragraphedeliste"/>
        <w:spacing w:after="0" w:line="312" w:lineRule="auto"/>
        <w:ind w:left="-567" w:right="-709" w:firstLine="425"/>
        <w:jc w:val="both"/>
        <w:rPr>
          <w:rFonts w:asciiTheme="majorBidi" w:hAnsiTheme="majorBidi" w:cstheme="majorBidi"/>
          <w:sz w:val="24"/>
          <w:szCs w:val="24"/>
        </w:rPr>
      </w:pPr>
      <w:r w:rsidRPr="00122730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122730">
        <w:rPr>
          <w:rFonts w:asciiTheme="majorBidi" w:hAnsiTheme="majorBidi" w:cstheme="majorBidi"/>
          <w:sz w:val="24"/>
          <w:szCs w:val="24"/>
        </w:rPr>
        <w:t xml:space="preserve"> par construction géométrique.</w:t>
      </w:r>
    </w:p>
    <w:p w14:paraId="3DE44F72" w14:textId="77777777" w:rsidR="00A64726" w:rsidRPr="00B200A7" w:rsidRDefault="00A64726" w:rsidP="00A64726">
      <w:pPr>
        <w:pStyle w:val="Paragraphedeliste"/>
        <w:spacing w:after="0" w:line="312" w:lineRule="auto"/>
        <w:ind w:left="-567" w:right="-709" w:firstLine="425"/>
        <w:jc w:val="both"/>
        <w:rPr>
          <w:rFonts w:asciiTheme="majorBidi" w:hAnsiTheme="majorBidi" w:cstheme="majorBidi"/>
          <w:sz w:val="24"/>
          <w:szCs w:val="24"/>
        </w:rPr>
      </w:pPr>
      <w:r w:rsidRPr="00122730">
        <w:rPr>
          <w:rFonts w:asciiTheme="majorBidi" w:hAnsiTheme="majorBidi" w:cstheme="majorBidi"/>
          <w:b/>
          <w:bCs/>
          <w:sz w:val="24"/>
          <w:szCs w:val="24"/>
        </w:rPr>
        <w:t>b)</w:t>
      </w:r>
      <w:r>
        <w:rPr>
          <w:rFonts w:asciiTheme="majorBidi" w:hAnsiTheme="majorBidi" w:cstheme="majorBidi"/>
          <w:sz w:val="24"/>
          <w:szCs w:val="24"/>
        </w:rPr>
        <w:t xml:space="preserve">  P</w:t>
      </w:r>
      <w:r w:rsidRPr="00122730">
        <w:rPr>
          <w:rFonts w:asciiTheme="majorBidi" w:hAnsiTheme="majorBidi" w:cstheme="majorBidi"/>
          <w:sz w:val="24"/>
          <w:szCs w:val="24"/>
        </w:rPr>
        <w:t>ar  méthode analytique en utilisant un repère approprié.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22730">
        <w:rPr>
          <w:rFonts w:asciiTheme="majorBidi" w:hAnsiTheme="majorBidi" w:cstheme="majorBidi"/>
          <w:sz w:val="24"/>
          <w:szCs w:val="24"/>
        </w:rPr>
        <w:t>(g=</w:t>
      </w:r>
      <w:r>
        <w:rPr>
          <w:rFonts w:asciiTheme="majorBidi" w:hAnsiTheme="majorBidi" w:cstheme="majorBidi"/>
          <w:sz w:val="24"/>
          <w:szCs w:val="24"/>
        </w:rPr>
        <w:t>10</w:t>
      </w:r>
      <w:r w:rsidRPr="00122730">
        <w:rPr>
          <w:rFonts w:asciiTheme="majorBidi" w:hAnsiTheme="majorBidi" w:cstheme="majorBidi"/>
          <w:sz w:val="24"/>
          <w:szCs w:val="24"/>
        </w:rPr>
        <w:t>N/kg)</w:t>
      </w:r>
    </w:p>
    <w:p w14:paraId="7AC8ABEA" w14:textId="77777777" w:rsidR="00A64726" w:rsidRPr="00067F36" w:rsidRDefault="00A64726" w:rsidP="002A424D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0"/>
          <w:szCs w:val="20"/>
        </w:rPr>
      </w:pPr>
    </w:p>
    <w:p w14:paraId="7F783899" w14:textId="77777777" w:rsidR="00A64726" w:rsidRPr="00364387" w:rsidRDefault="00A64726" w:rsidP="00067F36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9 :</w:t>
      </w:r>
    </w:p>
    <w:p w14:paraId="42204AE1" w14:textId="77777777" w:rsidR="00A64726" w:rsidRPr="00BF0530" w:rsidRDefault="00A64726" w:rsidP="00A64726">
      <w:pPr>
        <w:pStyle w:val="Paragraphedeliste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1" locked="0" layoutInCell="1" allowOverlap="1" wp14:anchorId="05B0BE27" wp14:editId="687B8E0C">
            <wp:simplePos x="0" y="0"/>
            <wp:positionH relativeFrom="column">
              <wp:posOffset>4168775</wp:posOffset>
            </wp:positionH>
            <wp:positionV relativeFrom="paragraph">
              <wp:posOffset>356870</wp:posOffset>
            </wp:positionV>
            <wp:extent cx="2023110" cy="1310640"/>
            <wp:effectExtent l="0" t="0" r="0" b="0"/>
            <wp:wrapTight wrapText="bothSides">
              <wp:wrapPolygon edited="0">
                <wp:start x="0" y="0"/>
                <wp:lineTo x="0" y="21349"/>
                <wp:lineTo x="21356" y="21349"/>
                <wp:lineTo x="21356" y="0"/>
                <wp:lineTo x="0" y="0"/>
              </wp:wrapPolygon>
            </wp:wrapTight>
            <wp:docPr id="14" name="Image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F97">
        <w:rPr>
          <w:rFonts w:asciiTheme="majorBidi" w:hAnsiTheme="majorBidi" w:cstheme="majorBidi"/>
          <w:sz w:val="24"/>
          <w:szCs w:val="24"/>
        </w:rPr>
        <w:t>Une sphère homogène  de  masse  m=l,7kg  repose sans frottement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2F97">
        <w:rPr>
          <w:rFonts w:asciiTheme="majorBidi" w:hAnsiTheme="majorBidi" w:cstheme="majorBidi"/>
          <w:sz w:val="24"/>
          <w:szCs w:val="24"/>
        </w:rPr>
        <w:t xml:space="preserve">sur  un  plan lisse incliné  d'un  angle  </w:t>
      </w:r>
      <w:r>
        <w:rPr>
          <w:rFonts w:asciiTheme="majorBidi" w:hAnsiTheme="majorBidi" w:cstheme="majorBidi"/>
          <w:sz w:val="24"/>
          <w:szCs w:val="24"/>
        </w:rPr>
        <w:t>α</w:t>
      </w:r>
      <w:r w:rsidRPr="00202F97">
        <w:rPr>
          <w:rFonts w:asciiTheme="majorBidi" w:hAnsiTheme="majorBidi" w:cstheme="majorBidi"/>
          <w:sz w:val="24"/>
          <w:szCs w:val="24"/>
        </w:rPr>
        <w:t xml:space="preserve">  = 40° avec l'horizontale.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F0530">
        <w:rPr>
          <w:rFonts w:asciiTheme="majorBidi" w:hAnsiTheme="majorBidi" w:cstheme="majorBidi"/>
          <w:sz w:val="24"/>
          <w:szCs w:val="24"/>
        </w:rPr>
        <w:t>La sphère est maintenue sur le plan incliné par l'intermédiaire d'un  ressort faisant  un  angle  β  avec la ligne de plus grande pente du  plan.</w:t>
      </w:r>
    </w:p>
    <w:p w14:paraId="6BE578F8" w14:textId="77777777" w:rsidR="00A64726" w:rsidRPr="00202F97" w:rsidRDefault="00A64726" w:rsidP="00A64726">
      <w:pPr>
        <w:pStyle w:val="Paragraphedeliste"/>
        <w:numPr>
          <w:ilvl w:val="0"/>
          <w:numId w:val="16"/>
        </w:numPr>
        <w:spacing w:after="0" w:line="312" w:lineRule="auto"/>
        <w:ind w:left="-284" w:right="-709" w:hanging="283"/>
        <w:jc w:val="both"/>
        <w:rPr>
          <w:rFonts w:asciiTheme="majorBidi" w:hAnsiTheme="majorBidi" w:cstheme="majorBidi"/>
          <w:sz w:val="24"/>
          <w:szCs w:val="24"/>
        </w:rPr>
      </w:pPr>
      <w:r w:rsidRPr="00202F97">
        <w:rPr>
          <w:rFonts w:asciiTheme="majorBidi" w:hAnsiTheme="majorBidi" w:cstheme="majorBidi"/>
          <w:sz w:val="24"/>
          <w:szCs w:val="24"/>
        </w:rPr>
        <w:t>Faire le bilan des forces qui s'exercent sur la sphère.</w:t>
      </w:r>
    </w:p>
    <w:p w14:paraId="5D5EBD20" w14:textId="77777777" w:rsidR="00A64726" w:rsidRPr="00202F97" w:rsidRDefault="00A64726" w:rsidP="00A64726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202F97">
        <w:rPr>
          <w:rFonts w:asciiTheme="majorBidi" w:hAnsiTheme="majorBidi" w:cstheme="majorBidi"/>
          <w:b/>
          <w:bCs/>
          <w:sz w:val="24"/>
          <w:szCs w:val="24"/>
        </w:rPr>
        <w:t>2-</w:t>
      </w:r>
      <w:r w:rsidRPr="00202F97">
        <w:rPr>
          <w:rFonts w:asciiTheme="majorBidi" w:hAnsiTheme="majorBidi" w:cstheme="majorBidi"/>
          <w:sz w:val="24"/>
          <w:szCs w:val="24"/>
        </w:rPr>
        <w:t xml:space="preserve"> Donner l'expression de la force T exercée par le ressort sur la</w:t>
      </w:r>
      <w:r>
        <w:rPr>
          <w:rFonts w:asciiTheme="majorBidi" w:hAnsiTheme="majorBidi" w:cstheme="majorBidi"/>
          <w:sz w:val="24"/>
          <w:szCs w:val="24"/>
        </w:rPr>
        <w:t xml:space="preserve"> sphère en fonction de  l'ang</w:t>
      </w:r>
      <w:r w:rsidRPr="00202F97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e β</w:t>
      </w:r>
      <w:r w:rsidRPr="00202F97">
        <w:rPr>
          <w:rFonts w:asciiTheme="majorBidi" w:hAnsiTheme="majorBidi" w:cstheme="majorBidi"/>
          <w:sz w:val="24"/>
          <w:szCs w:val="24"/>
        </w:rPr>
        <w:t>.</w:t>
      </w:r>
    </w:p>
    <w:p w14:paraId="168A585B" w14:textId="77777777" w:rsidR="00A64726" w:rsidRPr="00202F97" w:rsidRDefault="00A64726" w:rsidP="00A64726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202F97">
        <w:rPr>
          <w:rFonts w:asciiTheme="majorBidi" w:hAnsiTheme="majorBidi" w:cstheme="majorBidi"/>
          <w:b/>
          <w:bCs/>
          <w:sz w:val="24"/>
          <w:szCs w:val="24"/>
        </w:rPr>
        <w:t>3-</w:t>
      </w:r>
      <w:r w:rsidRPr="00202F97">
        <w:rPr>
          <w:rFonts w:asciiTheme="majorBidi" w:hAnsiTheme="majorBidi" w:cstheme="majorBidi"/>
          <w:sz w:val="24"/>
          <w:szCs w:val="24"/>
        </w:rPr>
        <w:t xml:space="preserve"> Calculer T pour  </w:t>
      </w:r>
      <w:r>
        <w:rPr>
          <w:rFonts w:asciiTheme="majorBidi" w:hAnsiTheme="majorBidi" w:cstheme="majorBidi"/>
          <w:sz w:val="24"/>
          <w:szCs w:val="24"/>
        </w:rPr>
        <w:t>β=0°</w:t>
      </w:r>
      <w:r w:rsidRPr="00202F97">
        <w:rPr>
          <w:rFonts w:asciiTheme="majorBidi" w:hAnsiTheme="majorBidi" w:cstheme="majorBidi"/>
          <w:sz w:val="24"/>
          <w:szCs w:val="24"/>
        </w:rPr>
        <w:t xml:space="preserve">;  </w:t>
      </w:r>
      <w:r>
        <w:rPr>
          <w:rFonts w:asciiTheme="majorBidi" w:hAnsiTheme="majorBidi" w:cstheme="majorBidi"/>
          <w:sz w:val="24"/>
          <w:szCs w:val="24"/>
        </w:rPr>
        <w:t>β</w:t>
      </w:r>
      <w:r w:rsidRPr="00202F97">
        <w:rPr>
          <w:rFonts w:asciiTheme="majorBidi" w:hAnsiTheme="majorBidi" w:cstheme="majorBidi"/>
          <w:sz w:val="24"/>
          <w:szCs w:val="24"/>
        </w:rPr>
        <w:t xml:space="preserve">=25°  et  </w:t>
      </w:r>
      <w:r>
        <w:rPr>
          <w:rFonts w:asciiTheme="majorBidi" w:hAnsiTheme="majorBidi" w:cstheme="majorBidi"/>
          <w:sz w:val="24"/>
          <w:szCs w:val="24"/>
        </w:rPr>
        <w:t>β=45°</w:t>
      </w:r>
      <w:r w:rsidRPr="00202F97">
        <w:rPr>
          <w:rFonts w:asciiTheme="majorBidi" w:hAnsiTheme="majorBidi" w:cstheme="majorBidi"/>
          <w:sz w:val="24"/>
          <w:szCs w:val="24"/>
        </w:rPr>
        <w:t>.</w:t>
      </w:r>
    </w:p>
    <w:p w14:paraId="546C6BD5" w14:textId="77777777" w:rsidR="00A64726" w:rsidRDefault="00A64726" w:rsidP="00A64726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202F97">
        <w:rPr>
          <w:rFonts w:asciiTheme="majorBidi" w:hAnsiTheme="majorBidi" w:cstheme="majorBidi"/>
          <w:b/>
          <w:bCs/>
          <w:sz w:val="24"/>
          <w:szCs w:val="24"/>
        </w:rPr>
        <w:t>4-</w:t>
      </w:r>
      <w:r w:rsidRPr="00202F97">
        <w:rPr>
          <w:rFonts w:asciiTheme="majorBidi" w:hAnsiTheme="majorBidi" w:cstheme="majorBidi"/>
          <w:sz w:val="24"/>
          <w:szCs w:val="24"/>
        </w:rPr>
        <w:t xml:space="preserve"> En déduire pour chaque cas l'allongement de  ce  ressort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2F97">
        <w:rPr>
          <w:rFonts w:asciiTheme="majorBidi" w:hAnsiTheme="majorBidi" w:cstheme="majorBidi"/>
          <w:sz w:val="24"/>
          <w:szCs w:val="24"/>
        </w:rPr>
        <w:t>raideur k=60N/ m.</w:t>
      </w:r>
    </w:p>
    <w:p w14:paraId="5E719CE0" w14:textId="77777777" w:rsidR="00A64726" w:rsidRPr="00067F36" w:rsidRDefault="00A64726" w:rsidP="00A64726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20"/>
          <w:szCs w:val="20"/>
        </w:rPr>
      </w:pPr>
    </w:p>
    <w:p w14:paraId="479C16B0" w14:textId="77777777" w:rsidR="00A64726" w:rsidRPr="00364387" w:rsidRDefault="00A64726" w:rsidP="00067F36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364387">
        <w:rPr>
          <w:rFonts w:asciiTheme="majorBidi" w:hAnsiTheme="majorBidi" w:cstheme="majorBidi"/>
          <w:b/>
          <w:bCs/>
          <w:i/>
          <w:iCs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86912" behindDoc="1" locked="0" layoutInCell="1" allowOverlap="1" wp14:anchorId="67053ED2" wp14:editId="4F47DDAC">
            <wp:simplePos x="0" y="0"/>
            <wp:positionH relativeFrom="column">
              <wp:posOffset>4575175</wp:posOffset>
            </wp:positionH>
            <wp:positionV relativeFrom="paragraph">
              <wp:posOffset>285115</wp:posOffset>
            </wp:positionV>
            <wp:extent cx="160655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258" y="21157"/>
                <wp:lineTo x="21258" y="0"/>
                <wp:lineTo x="0" y="0"/>
              </wp:wrapPolygon>
            </wp:wrapTight>
            <wp:docPr id="19" name="Image 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10</w:t>
      </w: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</w:p>
    <w:p w14:paraId="4A1F4B8F" w14:textId="77777777" w:rsidR="00A64726" w:rsidRPr="00F838C2" w:rsidRDefault="00A64726" w:rsidP="00A64726">
      <w:pPr>
        <w:pStyle w:val="Paragraphedeliste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F838C2">
        <w:rPr>
          <w:rFonts w:asciiTheme="majorBidi" w:hAnsiTheme="majorBidi" w:cstheme="majorBidi"/>
          <w:sz w:val="24"/>
          <w:szCs w:val="24"/>
        </w:rPr>
        <w:t>Une étagère est constituée par une planche homogène de masse m= 2 kg, de longueur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838C2">
        <w:rPr>
          <w:rFonts w:asciiTheme="majorBidi" w:hAnsiTheme="majorBidi" w:cstheme="majorBidi"/>
          <w:sz w:val="24"/>
          <w:szCs w:val="24"/>
        </w:rPr>
        <w:t>OA=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F838C2">
        <w:rPr>
          <w:rFonts w:ascii="Times New Roman" w:hAnsi="Times New Roman" w:cs="Times New Roman"/>
          <w:sz w:val="24"/>
          <w:szCs w:val="24"/>
        </w:rPr>
        <w:t xml:space="preserve">=30 cm. Elle est fixée au mur vertical par une articulation d’axe 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F838C2">
        <w:rPr>
          <w:rFonts w:ascii="Times New Roman" w:hAnsi="Times New Roman" w:cs="Times New Roman"/>
          <w:sz w:val="24"/>
          <w:szCs w:val="24"/>
        </w:rPr>
        <w:t xml:space="preserve"> horizontal. La planche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8C2">
        <w:rPr>
          <w:rFonts w:asciiTheme="majorBidi" w:hAnsiTheme="majorBidi" w:cstheme="majorBidi"/>
          <w:sz w:val="24"/>
          <w:szCs w:val="24"/>
        </w:rPr>
        <w:t xml:space="preserve">est retenue par un câble AC. On donne </w:t>
      </w:r>
      <m:oMath>
        <m:acc>
          <m:ac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OAC</m:t>
            </m:r>
          </m:e>
        </m:acc>
      </m:oMath>
      <w:r w:rsidRPr="00F838C2">
        <w:rPr>
          <w:rFonts w:asciiTheme="majorBidi" w:hAnsiTheme="majorBidi" w:cstheme="majorBidi"/>
          <w:sz w:val="24"/>
          <w:szCs w:val="24"/>
        </w:rPr>
        <w:t>=60° ; g = 9,8 N/kg</w:t>
      </w:r>
    </w:p>
    <w:p w14:paraId="2DA27CD3" w14:textId="77777777" w:rsidR="00A64726" w:rsidRDefault="00A64726" w:rsidP="00A64726">
      <w:pPr>
        <w:pStyle w:val="Paragraphedeliste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F838C2">
        <w:rPr>
          <w:rFonts w:asciiTheme="majorBidi" w:hAnsiTheme="majorBidi" w:cstheme="majorBidi"/>
          <w:sz w:val="24"/>
          <w:szCs w:val="24"/>
        </w:rPr>
        <w:t>Déterminer à l’équilibre, la tension du fil AC et la réaction du mur en O.</w:t>
      </w:r>
    </w:p>
    <w:p w14:paraId="4D9B7641" w14:textId="77777777" w:rsidR="00A64726" w:rsidRDefault="00A64726" w:rsidP="00221686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60148004" w14:textId="77777777" w:rsidR="00A64726" w:rsidRDefault="00A64726" w:rsidP="00221686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0D800295" w14:textId="77777777" w:rsidR="00067F36" w:rsidRDefault="00067F36" w:rsidP="00221686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02EFBB8A" w14:textId="147A38C7" w:rsidR="00A64726" w:rsidRPr="00364387" w:rsidRDefault="00A64726" w:rsidP="00067F36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>Exercice 11</w:t>
      </w: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66252B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</w:t>
      </w:r>
    </w:p>
    <w:p w14:paraId="41FA5375" w14:textId="77777777" w:rsidR="00A64726" w:rsidRDefault="00A64726" w:rsidP="00A64726">
      <w:pPr>
        <w:pStyle w:val="Paragraphedeliste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221686">
        <w:rPr>
          <w:rFonts w:asciiTheme="majorBidi" w:hAnsiTheme="majorBidi" w:cstheme="majorBidi"/>
          <w:sz w:val="24"/>
          <w:szCs w:val="24"/>
        </w:rPr>
        <w:t xml:space="preserve">Un solide S de masse m = 100 kg peut glisser sans frottement le long d’un plan incliné d’angle </w:t>
      </w:r>
      <w:r w:rsidRPr="00F77370">
        <w:rPr>
          <w:rFonts w:asciiTheme="majorBidi" w:hAnsiTheme="majorBidi" w:cstheme="majorBidi"/>
          <w:sz w:val="24"/>
          <w:szCs w:val="24"/>
        </w:rPr>
        <w:t>α</w:t>
      </w:r>
      <w:r w:rsidRPr="00221686">
        <w:rPr>
          <w:rFonts w:ascii="Times New Roman" w:hAnsi="Times New Roman" w:cs="Times New Roman"/>
          <w:sz w:val="24"/>
          <w:szCs w:val="24"/>
        </w:rPr>
        <w:t xml:space="preserve"> = 30° par rapport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686">
        <w:rPr>
          <w:rFonts w:asciiTheme="majorBidi" w:hAnsiTheme="majorBidi" w:cstheme="majorBidi"/>
          <w:sz w:val="24"/>
          <w:szCs w:val="24"/>
        </w:rPr>
        <w:t>l’horizontale. Il est relié par un câble de masse négligeable, parallèle au plan incliné, passant par une poulie sans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686">
        <w:rPr>
          <w:rFonts w:asciiTheme="majorBidi" w:hAnsiTheme="majorBidi" w:cstheme="majorBidi"/>
          <w:sz w:val="24"/>
          <w:szCs w:val="24"/>
        </w:rPr>
        <w:t xml:space="preserve">frottement à un contrepoids C de masse m’. C peut glisser sans frottement sur un plan incliné d’un angle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221686">
        <w:rPr>
          <w:rFonts w:ascii="Times New Roman" w:hAnsi="Times New Roman" w:cs="Times New Roman"/>
          <w:sz w:val="24"/>
          <w:szCs w:val="24"/>
        </w:rPr>
        <w:t xml:space="preserve"> = 20° 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686">
        <w:rPr>
          <w:rFonts w:asciiTheme="majorBidi" w:hAnsiTheme="majorBidi" w:cstheme="majorBidi"/>
          <w:sz w:val="24"/>
          <w:szCs w:val="24"/>
        </w:rPr>
        <w:t>l’horizontale.</w:t>
      </w:r>
    </w:p>
    <w:p w14:paraId="3B607D6F" w14:textId="77777777" w:rsidR="00A64726" w:rsidRDefault="00A64726" w:rsidP="00A64726">
      <w:pPr>
        <w:pStyle w:val="Paragraphedeliste"/>
        <w:spacing w:after="0" w:line="312" w:lineRule="auto"/>
        <w:ind w:left="-567" w:right="-709" w:firstLine="141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30FF218" wp14:editId="65C737B1">
            <wp:extent cx="2286000" cy="1046480"/>
            <wp:effectExtent l="0" t="0" r="0" b="0"/>
            <wp:docPr id="20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8D234" w14:textId="77777777" w:rsidR="00A64726" w:rsidRPr="00221686" w:rsidRDefault="00A64726" w:rsidP="00A64726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221686">
        <w:rPr>
          <w:rFonts w:asciiTheme="majorBidi" w:hAnsiTheme="majorBidi" w:cstheme="majorBidi"/>
          <w:b/>
          <w:bCs/>
          <w:sz w:val="24"/>
          <w:szCs w:val="24"/>
        </w:rPr>
        <w:t>1-</w:t>
      </w:r>
      <w:r w:rsidRPr="00221686">
        <w:rPr>
          <w:rFonts w:asciiTheme="majorBidi" w:hAnsiTheme="majorBidi" w:cstheme="majorBidi"/>
          <w:sz w:val="24"/>
          <w:szCs w:val="24"/>
        </w:rPr>
        <w:t xml:space="preserve"> Déterminer la valeur de m’ réalisant l’équilibre de l’ensemble.</w:t>
      </w:r>
    </w:p>
    <w:p w14:paraId="70650EA5" w14:textId="77777777" w:rsidR="00A64726" w:rsidRDefault="00A64726" w:rsidP="00A64726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221686">
        <w:rPr>
          <w:rFonts w:asciiTheme="majorBidi" w:hAnsiTheme="majorBidi" w:cstheme="majorBidi"/>
          <w:b/>
          <w:bCs/>
          <w:sz w:val="24"/>
          <w:szCs w:val="24"/>
        </w:rPr>
        <w:t>2-</w:t>
      </w:r>
      <w:r w:rsidRPr="00221686">
        <w:rPr>
          <w:rFonts w:asciiTheme="majorBidi" w:hAnsiTheme="majorBidi" w:cstheme="majorBidi"/>
          <w:sz w:val="24"/>
          <w:szCs w:val="24"/>
        </w:rPr>
        <w:t xml:space="preserve"> Donner la tension du câble.</w:t>
      </w:r>
    </w:p>
    <w:p w14:paraId="6FEFD696" w14:textId="77777777" w:rsidR="00A64726" w:rsidRPr="005B05D4" w:rsidRDefault="00A64726" w:rsidP="00A64726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5F082211" w14:textId="77777777" w:rsidR="00A64726" w:rsidRPr="00364387" w:rsidRDefault="00A64726" w:rsidP="00067F36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364387">
        <w:rPr>
          <w:rFonts w:asciiTheme="majorBidi" w:hAnsiTheme="majorBidi" w:cstheme="majorBidi"/>
          <w:b/>
          <w:bCs/>
          <w:i/>
          <w:iCs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88960" behindDoc="1" locked="0" layoutInCell="1" allowOverlap="1" wp14:anchorId="26B06B40" wp14:editId="590F49F2">
            <wp:simplePos x="0" y="0"/>
            <wp:positionH relativeFrom="column">
              <wp:posOffset>3823335</wp:posOffset>
            </wp:positionH>
            <wp:positionV relativeFrom="paragraph">
              <wp:posOffset>288925</wp:posOffset>
            </wp:positionV>
            <wp:extent cx="2368550" cy="1137920"/>
            <wp:effectExtent l="0" t="0" r="0" b="0"/>
            <wp:wrapTight wrapText="bothSides">
              <wp:wrapPolygon edited="0">
                <wp:start x="0" y="0"/>
                <wp:lineTo x="0" y="21335"/>
                <wp:lineTo x="21368" y="21335"/>
                <wp:lineTo x="21368" y="0"/>
                <wp:lineTo x="0" y="0"/>
              </wp:wrapPolygon>
            </wp:wrapTight>
            <wp:docPr id="21" name="Image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1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12</w:t>
      </w: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</w:p>
    <w:p w14:paraId="560FBD77" w14:textId="77777777" w:rsidR="00A64726" w:rsidRPr="00C3001C" w:rsidRDefault="00A64726" w:rsidP="00A64726">
      <w:pPr>
        <w:pStyle w:val="Paragraphedeliste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C3001C">
        <w:rPr>
          <w:rFonts w:asciiTheme="majorBidi" w:hAnsiTheme="majorBidi" w:cstheme="majorBidi"/>
          <w:sz w:val="24"/>
          <w:szCs w:val="24"/>
        </w:rPr>
        <w:t>Deux câbles  AB  et AC sont fixés au plafond horizontal en B et  C.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3001C">
        <w:rPr>
          <w:rFonts w:asciiTheme="majorBidi" w:hAnsiTheme="majorBidi" w:cstheme="majorBidi"/>
          <w:sz w:val="24"/>
          <w:szCs w:val="24"/>
        </w:rPr>
        <w:t xml:space="preserve">En  A ils supportent une charge de 70kg. </w:t>
      </w:r>
    </w:p>
    <w:p w14:paraId="34E46F86" w14:textId="77777777" w:rsidR="00A64726" w:rsidRDefault="00A64726" w:rsidP="00A64726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C3001C">
        <w:rPr>
          <w:rFonts w:asciiTheme="majorBidi" w:hAnsiTheme="majorBidi" w:cstheme="majorBidi"/>
          <w:b/>
          <w:bCs/>
          <w:sz w:val="24"/>
          <w:szCs w:val="24"/>
        </w:rPr>
        <w:t>1-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3001C">
        <w:rPr>
          <w:rFonts w:asciiTheme="majorBidi" w:hAnsiTheme="majorBidi" w:cstheme="majorBidi"/>
          <w:sz w:val="24"/>
          <w:szCs w:val="24"/>
        </w:rPr>
        <w:t>Déterminer graphiquement les caractéristiques  des forces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3001C">
        <w:rPr>
          <w:rFonts w:asciiTheme="majorBidi" w:hAnsiTheme="majorBidi" w:cstheme="majorBidi"/>
          <w:sz w:val="24"/>
          <w:szCs w:val="24"/>
        </w:rPr>
        <w:t>exercées par les câbles en  A.</w:t>
      </w:r>
    </w:p>
    <w:p w14:paraId="3A9733BC" w14:textId="77777777" w:rsidR="00A64726" w:rsidRPr="00F20A06" w:rsidRDefault="00A64726" w:rsidP="00A64726">
      <w:pPr>
        <w:pStyle w:val="Paragraphedeliste"/>
        <w:numPr>
          <w:ilvl w:val="0"/>
          <w:numId w:val="16"/>
        </w:numPr>
        <w:spacing w:after="0" w:line="312" w:lineRule="auto"/>
        <w:ind w:left="-284" w:right="-709" w:hanging="283"/>
        <w:jc w:val="both"/>
        <w:rPr>
          <w:rFonts w:asciiTheme="majorBidi" w:hAnsiTheme="majorBidi" w:cstheme="majorBidi"/>
          <w:sz w:val="24"/>
          <w:szCs w:val="24"/>
        </w:rPr>
      </w:pPr>
      <w:r w:rsidRPr="00C3001C">
        <w:rPr>
          <w:rFonts w:asciiTheme="majorBidi" w:hAnsiTheme="majorBidi" w:cstheme="majorBidi"/>
          <w:sz w:val="24"/>
          <w:szCs w:val="24"/>
        </w:rPr>
        <w:t>Retrouver ces résultats  par  le calcul.</w:t>
      </w:r>
      <w:r>
        <w:rPr>
          <w:rFonts w:asciiTheme="majorBidi" w:hAnsiTheme="majorBidi" w:cstheme="majorBidi"/>
          <w:sz w:val="24"/>
          <w:szCs w:val="24"/>
        </w:rPr>
        <w:t xml:space="preserve"> g </w:t>
      </w:r>
      <w:r w:rsidRPr="00F20A06">
        <w:rPr>
          <w:rFonts w:asciiTheme="majorBidi" w:hAnsiTheme="majorBidi" w:cstheme="majorBidi"/>
          <w:sz w:val="24"/>
          <w:szCs w:val="24"/>
        </w:rPr>
        <w:t xml:space="preserve">=10N/kg </w:t>
      </w:r>
    </w:p>
    <w:p w14:paraId="55A874C9" w14:textId="77777777" w:rsidR="00A64726" w:rsidRPr="00A64726" w:rsidRDefault="00A64726" w:rsidP="007C0E92">
      <w:pPr>
        <w:pStyle w:val="Paragraphedeliste"/>
        <w:spacing w:after="0" w:line="312" w:lineRule="auto"/>
        <w:ind w:left="-567" w:right="-709"/>
        <w:jc w:val="both"/>
        <w:rPr>
          <w:rFonts w:ascii="Monotype Corsiva" w:hAnsi="Monotype Corsiva" w:cstheme="majorBidi"/>
          <w:sz w:val="16"/>
          <w:szCs w:val="16"/>
        </w:rPr>
      </w:pPr>
    </w:p>
    <w:p w14:paraId="3A95136B" w14:textId="77777777" w:rsidR="00AC4619" w:rsidRPr="00364387" w:rsidRDefault="00AC4619" w:rsidP="00067F36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A64726"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13</w:t>
      </w:r>
      <w:r w:rsidR="007C0E92" w:rsidRPr="0036438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</w:rPr>
        <w:t>:</w:t>
      </w:r>
    </w:p>
    <w:p w14:paraId="0416C5E5" w14:textId="77777777" w:rsidR="00D85B9A" w:rsidRDefault="00D85B9A" w:rsidP="00890CB4">
      <w:pPr>
        <w:pStyle w:val="Paragraphedeliste"/>
        <w:spacing w:after="0" w:line="312" w:lineRule="auto"/>
        <w:ind w:left="-567" w:right="-70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85B9A">
        <w:rPr>
          <w:rFonts w:asciiTheme="majorBidi" w:hAnsiTheme="majorBidi" w:cstheme="majorBidi"/>
          <w:sz w:val="24"/>
          <w:szCs w:val="24"/>
        </w:rPr>
        <w:t>Un tableau t, de masse m = 2 kg, est accroché à un mur vertical rugueux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85B9A">
        <w:rPr>
          <w:rFonts w:asciiTheme="majorBidi" w:hAnsiTheme="majorBidi" w:cstheme="majorBidi"/>
          <w:sz w:val="24"/>
          <w:szCs w:val="24"/>
        </w:rPr>
        <w:t>par un fil BC. Par suite des fro</w:t>
      </w:r>
      <w:r w:rsidR="00890CB4">
        <w:rPr>
          <w:rFonts w:asciiTheme="majorBidi" w:hAnsiTheme="majorBidi" w:cstheme="majorBidi"/>
          <w:sz w:val="24"/>
          <w:szCs w:val="24"/>
        </w:rPr>
        <w:t>ttements agissant sur la base A’</w:t>
      </w:r>
      <w:r w:rsidRPr="00D85B9A">
        <w:rPr>
          <w:rFonts w:asciiTheme="majorBidi" w:hAnsiTheme="majorBidi" w:cstheme="majorBidi"/>
          <w:sz w:val="24"/>
          <w:szCs w:val="24"/>
        </w:rPr>
        <w:t>A</w:t>
      </w:r>
      <w:r w:rsidR="00890CB4">
        <w:rPr>
          <w:rFonts w:asciiTheme="majorBidi" w:hAnsiTheme="majorBidi" w:cstheme="majorBidi"/>
          <w:sz w:val="24"/>
          <w:szCs w:val="24"/>
        </w:rPr>
        <w:t>’’</w:t>
      </w:r>
      <w:r w:rsidRPr="00D85B9A">
        <w:rPr>
          <w:rFonts w:ascii="Times New Roman" w:hAnsi="Times New Roman" w:cs="Times New Roman"/>
          <w:sz w:val="24"/>
          <w:szCs w:val="24"/>
        </w:rPr>
        <w:t>, la 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Theme="majorBidi" w:hAnsiTheme="majorBidi" w:cstheme="majorBidi"/>
          <w:sz w:val="24"/>
          <w:szCs w:val="24"/>
        </w:rPr>
        <w:t>du tableau ne glisse pas. On donne : AG = 30 cm (G est le centre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9349B">
        <w:rPr>
          <w:rFonts w:asciiTheme="majorBidi" w:hAnsiTheme="majorBidi" w:cstheme="majorBidi"/>
          <w:sz w:val="24"/>
          <w:szCs w:val="24"/>
        </w:rPr>
        <w:t>masse)</w:t>
      </w:r>
      <w:r w:rsidRPr="00D85B9A">
        <w:rPr>
          <w:rFonts w:asciiTheme="majorBidi" w:hAnsiTheme="majorBidi" w:cstheme="majorBidi"/>
          <w:sz w:val="24"/>
          <w:szCs w:val="24"/>
        </w:rPr>
        <w:t xml:space="preserve">; AB = 50 cm et </w:t>
      </w:r>
      <w:r w:rsidR="00890CB4" w:rsidRPr="00F77370">
        <w:rPr>
          <w:rFonts w:asciiTheme="majorBidi" w:hAnsiTheme="majorBidi" w:cstheme="majorBidi"/>
          <w:sz w:val="24"/>
          <w:szCs w:val="24"/>
        </w:rPr>
        <w:t>α</w:t>
      </w:r>
      <w:r w:rsidRPr="00D85B9A">
        <w:rPr>
          <w:rFonts w:ascii="Times New Roman" w:hAnsi="Times New Roman" w:cs="Times New Roman"/>
          <w:sz w:val="24"/>
          <w:szCs w:val="24"/>
        </w:rPr>
        <w:t xml:space="preserve"> =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BAC</m:t>
            </m:r>
          </m:e>
        </m:acc>
      </m:oMath>
      <w:r w:rsidRPr="00D85B9A">
        <w:rPr>
          <w:rFonts w:ascii="Times New Roman" w:hAnsi="Times New Roman" w:cs="Times New Roman"/>
          <w:sz w:val="24"/>
          <w:szCs w:val="24"/>
        </w:rPr>
        <w:t xml:space="preserve"> = 20°.</w:t>
      </w:r>
    </w:p>
    <w:p w14:paraId="78B28362" w14:textId="77777777" w:rsidR="0099349B" w:rsidRPr="00D85B9A" w:rsidRDefault="0099349B" w:rsidP="0099349B">
      <w:pPr>
        <w:pStyle w:val="Paragraphedeliste"/>
        <w:spacing w:after="0" w:line="312" w:lineRule="auto"/>
        <w:ind w:left="-567" w:right="-709" w:firstLine="141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A949EA2" wp14:editId="72967EE5">
            <wp:extent cx="2976880" cy="1605280"/>
            <wp:effectExtent l="0" t="0" r="0" b="0"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673258" w14:textId="77777777" w:rsidR="00D85B9A" w:rsidRPr="00D85B9A" w:rsidRDefault="00D85B9A" w:rsidP="00890CB4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890CB4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890CB4" w:rsidRPr="00890CB4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85B9A">
        <w:rPr>
          <w:rFonts w:asciiTheme="majorBidi" w:hAnsiTheme="majorBidi" w:cstheme="majorBidi"/>
          <w:sz w:val="24"/>
          <w:szCs w:val="24"/>
        </w:rPr>
        <w:t xml:space="preserve"> Déterminer à l’équilibre la tension du fil BC et la réaction du mur en A.</w:t>
      </w:r>
    </w:p>
    <w:p w14:paraId="590361F6" w14:textId="77777777" w:rsidR="00D85B9A" w:rsidRPr="00D85B9A" w:rsidRDefault="00D85B9A" w:rsidP="0099349B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890CB4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890CB4" w:rsidRPr="00890CB4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85B9A">
        <w:rPr>
          <w:rFonts w:asciiTheme="majorBidi" w:hAnsiTheme="majorBidi" w:cstheme="majorBidi"/>
          <w:sz w:val="24"/>
          <w:szCs w:val="24"/>
        </w:rPr>
        <w:t xml:space="preserve"> En déduire la valeur des fro</w:t>
      </w:r>
      <w:r w:rsidR="0099349B">
        <w:rPr>
          <w:rFonts w:asciiTheme="majorBidi" w:hAnsiTheme="majorBidi" w:cstheme="majorBidi"/>
          <w:sz w:val="24"/>
          <w:szCs w:val="24"/>
        </w:rPr>
        <w:t>ttements exercés sur l’arrête A’</w:t>
      </w:r>
      <w:r w:rsidRPr="00D85B9A">
        <w:rPr>
          <w:rFonts w:asciiTheme="majorBidi" w:hAnsiTheme="majorBidi" w:cstheme="majorBidi"/>
          <w:sz w:val="24"/>
          <w:szCs w:val="24"/>
        </w:rPr>
        <w:t>A</w:t>
      </w:r>
      <w:r w:rsidR="0099349B">
        <w:rPr>
          <w:rFonts w:asciiTheme="majorBidi" w:hAnsiTheme="majorBidi" w:cstheme="majorBidi"/>
          <w:sz w:val="24"/>
          <w:szCs w:val="24"/>
        </w:rPr>
        <w:t>’’</w:t>
      </w:r>
      <w:r w:rsidRPr="00D85B9A">
        <w:rPr>
          <w:rFonts w:asciiTheme="majorBidi" w:hAnsiTheme="majorBidi" w:cstheme="majorBidi"/>
          <w:sz w:val="24"/>
          <w:szCs w:val="24"/>
        </w:rPr>
        <w:t>.</w:t>
      </w:r>
    </w:p>
    <w:p w14:paraId="71D20E47" w14:textId="77777777" w:rsidR="0099349B" w:rsidRDefault="00D85B9A" w:rsidP="0099349B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890CB4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890CB4" w:rsidRPr="00890CB4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85B9A">
        <w:rPr>
          <w:rFonts w:asciiTheme="majorBidi" w:hAnsiTheme="majorBidi" w:cstheme="majorBidi"/>
          <w:sz w:val="24"/>
          <w:szCs w:val="24"/>
        </w:rPr>
        <w:t xml:space="preserve"> Déterminer la force exercée sur le crochet C.</w:t>
      </w:r>
    </w:p>
    <w:p w14:paraId="227AB9EC" w14:textId="77777777" w:rsidR="00364387" w:rsidRDefault="00364387" w:rsidP="0099349B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</w:p>
    <w:p w14:paraId="593B5D96" w14:textId="2FE0DE25" w:rsidR="007E37FA" w:rsidRPr="00364387" w:rsidRDefault="007E37FA" w:rsidP="00067F36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>Exercice 1</w:t>
      </w:r>
      <w:r w:rsidR="00A33839"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4</w:t>
      </w: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  <w:r w:rsidR="0066252B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</w:t>
      </w:r>
      <w:bookmarkStart w:id="0" w:name="_GoBack"/>
      <w:bookmarkEnd w:id="0"/>
    </w:p>
    <w:p w14:paraId="55822EF0" w14:textId="77777777" w:rsidR="005B05D4" w:rsidRPr="005B05D4" w:rsidRDefault="005B05D4" w:rsidP="005B05D4">
      <w:pPr>
        <w:pStyle w:val="Paragraphedeliste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5B05D4">
        <w:rPr>
          <w:rFonts w:asciiTheme="majorBidi" w:hAnsiTheme="majorBidi" w:cstheme="majorBidi"/>
          <w:sz w:val="24"/>
          <w:szCs w:val="24"/>
        </w:rPr>
        <w:t>On réalise le dispositif ci-contre. AB est un plan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B05D4">
        <w:rPr>
          <w:rFonts w:asciiTheme="majorBidi" w:hAnsiTheme="majorBidi" w:cstheme="majorBidi"/>
          <w:sz w:val="24"/>
          <w:szCs w:val="24"/>
        </w:rPr>
        <w:t>horizontal, (</w:t>
      </w:r>
      <w:r>
        <w:rPr>
          <w:rFonts w:asciiTheme="majorBidi" w:hAnsiTheme="majorBidi" w:cstheme="majorBidi"/>
          <w:sz w:val="24"/>
          <w:szCs w:val="24"/>
        </w:rPr>
        <w:t xml:space="preserve">R) est un ressort de raideur k </w:t>
      </w:r>
      <w:r w:rsidRPr="005B05D4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50 </w:t>
      </w:r>
      <w:r w:rsidRPr="005B05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/</w:t>
      </w:r>
      <w:r w:rsidRPr="005B05D4">
        <w:rPr>
          <w:rFonts w:asciiTheme="majorBidi" w:hAnsiTheme="majorBidi" w:cstheme="majorBidi"/>
          <w:sz w:val="24"/>
          <w:szCs w:val="24"/>
        </w:rPr>
        <w:t>m,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B05D4">
        <w:rPr>
          <w:rFonts w:asciiTheme="majorBidi" w:hAnsiTheme="majorBidi" w:cstheme="majorBidi"/>
          <w:sz w:val="24"/>
          <w:szCs w:val="24"/>
        </w:rPr>
        <w:t>(f)  est un fil de masse négligeable,  C'est  une poulie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B05D4">
        <w:rPr>
          <w:rFonts w:asciiTheme="majorBidi" w:hAnsiTheme="majorBidi" w:cstheme="majorBidi"/>
          <w:sz w:val="24"/>
          <w:szCs w:val="24"/>
        </w:rPr>
        <w:t>de masse négligeable, rn et  m'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B05D4">
        <w:rPr>
          <w:rFonts w:asciiTheme="majorBidi" w:hAnsiTheme="majorBidi" w:cstheme="majorBidi"/>
          <w:sz w:val="24"/>
          <w:szCs w:val="24"/>
        </w:rPr>
        <w:t>sont  des masses</w:t>
      </w:r>
      <w:r>
        <w:rPr>
          <w:rFonts w:asciiTheme="majorBidi" w:hAnsiTheme="majorBidi" w:cstheme="majorBidi"/>
          <w:sz w:val="24"/>
          <w:szCs w:val="24"/>
        </w:rPr>
        <w:t xml:space="preserve"> marquées: rn = 100 g;  m' = 200 </w:t>
      </w:r>
      <w:r w:rsidRPr="005B05D4">
        <w:rPr>
          <w:rFonts w:asciiTheme="majorBidi" w:hAnsiTheme="majorBidi" w:cstheme="majorBidi"/>
          <w:sz w:val="24"/>
          <w:szCs w:val="24"/>
        </w:rPr>
        <w:t>g.</w:t>
      </w:r>
    </w:p>
    <w:p w14:paraId="7E4F9928" w14:textId="77777777" w:rsidR="005B05D4" w:rsidRPr="005B05D4" w:rsidRDefault="005B05D4" w:rsidP="005B05D4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5B05D4">
        <w:rPr>
          <w:rFonts w:asciiTheme="majorBidi" w:hAnsiTheme="majorBidi" w:cstheme="majorBidi"/>
          <w:b/>
          <w:bCs/>
          <w:sz w:val="24"/>
          <w:szCs w:val="24"/>
        </w:rPr>
        <w:t>1-</w:t>
      </w:r>
      <w:r w:rsidRPr="005B05D4">
        <w:rPr>
          <w:rFonts w:asciiTheme="majorBidi" w:hAnsiTheme="majorBidi" w:cstheme="majorBidi"/>
          <w:sz w:val="24"/>
          <w:szCs w:val="24"/>
        </w:rPr>
        <w:t xml:space="preserve">  Calculer  1  'intensité de  la  tension du ressort.</w:t>
      </w:r>
    </w:p>
    <w:p w14:paraId="4EB389EB" w14:textId="77777777" w:rsidR="005B05D4" w:rsidRPr="005B05D4" w:rsidRDefault="005B05D4" w:rsidP="005B05D4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5B05D4">
        <w:rPr>
          <w:rFonts w:asciiTheme="majorBidi" w:hAnsiTheme="majorBidi" w:cstheme="majorBidi"/>
          <w:b/>
          <w:bCs/>
          <w:sz w:val="24"/>
          <w:szCs w:val="24"/>
        </w:rPr>
        <w:t>2-</w:t>
      </w:r>
      <w:r w:rsidRPr="005B05D4">
        <w:rPr>
          <w:rFonts w:asciiTheme="majorBidi" w:hAnsiTheme="majorBidi" w:cstheme="majorBidi"/>
          <w:sz w:val="24"/>
          <w:szCs w:val="24"/>
        </w:rPr>
        <w:t xml:space="preserve"> Déterminer  1'  allongement du ressort.</w:t>
      </w:r>
    </w:p>
    <w:p w14:paraId="58BED5E9" w14:textId="77777777" w:rsidR="007E37FA" w:rsidRDefault="00B00086" w:rsidP="00B00086">
      <w:pPr>
        <w:pStyle w:val="Paragraphedeliste"/>
        <w:spacing w:after="0" w:line="312" w:lineRule="auto"/>
        <w:ind w:left="-567" w:right="-709" w:firstLine="141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28F136D" wp14:editId="15E8F65F">
            <wp:extent cx="2856982" cy="1534160"/>
            <wp:effectExtent l="0" t="0" r="0" b="0"/>
            <wp:docPr id="13" name="Image 1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82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127CF" w14:textId="77777777" w:rsidR="00B00086" w:rsidRPr="00B00086" w:rsidRDefault="00B00086" w:rsidP="00A64726">
      <w:pPr>
        <w:pStyle w:val="Paragraphedeliste"/>
        <w:spacing w:after="0" w:line="312" w:lineRule="auto"/>
        <w:ind w:left="-567" w:right="-709" w:firstLine="141"/>
        <w:rPr>
          <w:rFonts w:asciiTheme="majorBidi" w:hAnsiTheme="majorBidi" w:cstheme="majorBidi"/>
          <w:sz w:val="16"/>
          <w:szCs w:val="16"/>
        </w:rPr>
      </w:pPr>
    </w:p>
    <w:p w14:paraId="0F00F3B7" w14:textId="77777777" w:rsidR="007E37FA" w:rsidRPr="00364387" w:rsidRDefault="007E37FA" w:rsidP="00067F36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1</w:t>
      </w:r>
      <w:r w:rsidR="00A33839" w:rsidRPr="003643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5</w:t>
      </w:r>
      <w:r w:rsidRPr="0036438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</w:p>
    <w:p w14:paraId="329259D8" w14:textId="77777777" w:rsidR="00B00086" w:rsidRPr="00B00086" w:rsidRDefault="00B00086" w:rsidP="00B00086">
      <w:pPr>
        <w:pStyle w:val="Paragraphedeliste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B00086">
        <w:rPr>
          <w:rFonts w:asciiTheme="majorBidi" w:hAnsiTheme="majorBidi" w:cstheme="majorBidi"/>
          <w:sz w:val="24"/>
          <w:szCs w:val="24"/>
        </w:rPr>
        <w:t>Une barre  AB  de poids négligeable est disposée horizontalement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0086">
        <w:rPr>
          <w:rFonts w:asciiTheme="majorBidi" w:hAnsiTheme="majorBidi" w:cstheme="majorBidi"/>
          <w:sz w:val="24"/>
          <w:szCs w:val="24"/>
        </w:rPr>
        <w:t>contre un mur.  En  A est fixé un petit anneau de masse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0086">
        <w:rPr>
          <w:rFonts w:asciiTheme="majorBidi" w:hAnsiTheme="majorBidi" w:cstheme="majorBidi"/>
          <w:sz w:val="24"/>
          <w:szCs w:val="24"/>
        </w:rPr>
        <w:t>négligeable. A cet anneau sont accrochés un corps de masse M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0086">
        <w:rPr>
          <w:rFonts w:asciiTheme="majorBidi" w:hAnsiTheme="majorBidi" w:cstheme="majorBidi"/>
          <w:sz w:val="24"/>
          <w:szCs w:val="24"/>
        </w:rPr>
        <w:t>un filin  OA.</w:t>
      </w:r>
    </w:p>
    <w:p w14:paraId="338D8D4F" w14:textId="77777777" w:rsidR="00B00086" w:rsidRPr="00B00086" w:rsidRDefault="00B00086" w:rsidP="00B00086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B00086">
        <w:rPr>
          <w:rFonts w:asciiTheme="majorBidi" w:hAnsiTheme="majorBidi" w:cstheme="majorBidi"/>
          <w:b/>
          <w:bCs/>
          <w:sz w:val="24"/>
          <w:szCs w:val="24"/>
        </w:rPr>
        <w:t>1-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0086">
        <w:rPr>
          <w:rFonts w:asciiTheme="majorBidi" w:hAnsiTheme="majorBidi" w:cstheme="majorBidi"/>
          <w:sz w:val="24"/>
          <w:szCs w:val="24"/>
        </w:rPr>
        <w:t>Représenter toutes les forces s'exerçant sur la barre et sur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0086">
        <w:rPr>
          <w:rFonts w:asciiTheme="majorBidi" w:hAnsiTheme="majorBidi" w:cstheme="majorBidi"/>
          <w:sz w:val="24"/>
          <w:szCs w:val="24"/>
        </w:rPr>
        <w:t>l'anneau.</w:t>
      </w:r>
    </w:p>
    <w:p w14:paraId="5872E15F" w14:textId="77777777" w:rsidR="00B00086" w:rsidRPr="00B00086" w:rsidRDefault="00B00086" w:rsidP="00B00086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B00086">
        <w:rPr>
          <w:rFonts w:asciiTheme="majorBidi" w:hAnsiTheme="majorBidi" w:cstheme="majorBidi"/>
          <w:b/>
          <w:bCs/>
          <w:sz w:val="24"/>
          <w:szCs w:val="24"/>
        </w:rPr>
        <w:t>2-</w:t>
      </w:r>
      <w:r w:rsidRPr="00B00086">
        <w:rPr>
          <w:rFonts w:asciiTheme="majorBidi" w:hAnsiTheme="majorBidi" w:cstheme="majorBidi"/>
          <w:sz w:val="24"/>
          <w:szCs w:val="24"/>
        </w:rPr>
        <w:t xml:space="preserve"> En déduire :</w:t>
      </w:r>
    </w:p>
    <w:p w14:paraId="4A3CD2E7" w14:textId="77777777" w:rsidR="00B00086" w:rsidRPr="00B00086" w:rsidRDefault="00B00086" w:rsidP="00B00086">
      <w:pPr>
        <w:pStyle w:val="Paragraphedeliste"/>
        <w:spacing w:after="0" w:line="312" w:lineRule="auto"/>
        <w:ind w:left="-284" w:right="-709"/>
        <w:jc w:val="both"/>
        <w:rPr>
          <w:rFonts w:asciiTheme="majorBidi" w:hAnsiTheme="majorBidi" w:cstheme="majorBidi"/>
          <w:sz w:val="24"/>
          <w:szCs w:val="24"/>
        </w:rPr>
      </w:pPr>
      <w:r w:rsidRPr="00B00086">
        <w:rPr>
          <w:rFonts w:asciiTheme="majorBidi" w:hAnsiTheme="majorBidi" w:cstheme="majorBidi"/>
          <w:b/>
          <w:bCs/>
          <w:sz w:val="24"/>
          <w:szCs w:val="24"/>
        </w:rPr>
        <w:t>a-</w:t>
      </w:r>
      <w:r w:rsidRPr="00B00086">
        <w:rPr>
          <w:rFonts w:asciiTheme="majorBidi" w:hAnsiTheme="majorBidi" w:cstheme="majorBidi"/>
          <w:sz w:val="24"/>
          <w:szCs w:val="24"/>
        </w:rPr>
        <w:t xml:space="preserve"> La tension du filin</w:t>
      </w:r>
    </w:p>
    <w:p w14:paraId="1A73B625" w14:textId="77777777" w:rsidR="00943DAB" w:rsidRDefault="00B00086" w:rsidP="00943DAB">
      <w:pPr>
        <w:pStyle w:val="Paragraphedeliste"/>
        <w:spacing w:after="0" w:line="312" w:lineRule="auto"/>
        <w:ind w:left="-284" w:right="-709"/>
        <w:jc w:val="both"/>
        <w:rPr>
          <w:rFonts w:asciiTheme="majorBidi" w:hAnsiTheme="majorBidi" w:cstheme="majorBidi"/>
          <w:sz w:val="24"/>
          <w:szCs w:val="24"/>
        </w:rPr>
      </w:pPr>
      <w:r w:rsidRPr="00B00086">
        <w:rPr>
          <w:rFonts w:asciiTheme="majorBidi" w:hAnsiTheme="majorBidi" w:cstheme="majorBidi"/>
          <w:b/>
          <w:bCs/>
          <w:sz w:val="24"/>
          <w:szCs w:val="24"/>
        </w:rPr>
        <w:t>b-</w:t>
      </w:r>
      <w:r w:rsidRPr="00B00086">
        <w:rPr>
          <w:rFonts w:asciiTheme="majorBidi" w:hAnsiTheme="majorBidi" w:cstheme="majorBidi"/>
          <w:sz w:val="24"/>
          <w:szCs w:val="24"/>
        </w:rPr>
        <w:t xml:space="preserve"> La force exercée en B  par  le mur sur la barre.</w:t>
      </w:r>
    </w:p>
    <w:p w14:paraId="641F7531" w14:textId="77777777" w:rsidR="00B00086" w:rsidRDefault="00943DAB" w:rsidP="00943DAB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943DAB">
        <w:rPr>
          <w:rFonts w:asciiTheme="majorBidi" w:hAnsiTheme="majorBidi" w:cstheme="majorBidi"/>
          <w:b/>
          <w:bCs/>
          <w:sz w:val="24"/>
          <w:szCs w:val="24"/>
        </w:rPr>
        <w:t>Données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943DAB">
        <w:rPr>
          <w:rFonts w:asciiTheme="majorBidi" w:hAnsiTheme="majorBidi" w:cstheme="majorBidi"/>
          <w:sz w:val="24"/>
          <w:szCs w:val="24"/>
        </w:rPr>
        <w:t xml:space="preserve">M = 15Kg;  g = </w:t>
      </w:r>
      <w:r w:rsidR="00B00086" w:rsidRPr="00943DAB">
        <w:rPr>
          <w:rFonts w:asciiTheme="majorBidi" w:hAnsiTheme="majorBidi" w:cstheme="majorBidi"/>
          <w:sz w:val="24"/>
          <w:szCs w:val="24"/>
        </w:rPr>
        <w:t>10  N</w:t>
      </w:r>
      <w:r w:rsidRPr="00943DAB">
        <w:rPr>
          <w:rFonts w:asciiTheme="majorBidi" w:hAnsiTheme="majorBidi" w:cstheme="majorBidi"/>
          <w:sz w:val="24"/>
          <w:szCs w:val="24"/>
        </w:rPr>
        <w:t>/</w:t>
      </w:r>
      <w:r w:rsidR="00B00086" w:rsidRPr="00943DAB">
        <w:rPr>
          <w:rFonts w:asciiTheme="majorBidi" w:hAnsiTheme="majorBidi" w:cstheme="majorBidi"/>
          <w:sz w:val="24"/>
          <w:szCs w:val="24"/>
        </w:rPr>
        <w:t>kg</w:t>
      </w:r>
      <w:r w:rsidRPr="00943DAB">
        <w:rPr>
          <w:rFonts w:asciiTheme="majorBidi" w:hAnsiTheme="majorBidi" w:cstheme="majorBidi"/>
          <w:sz w:val="24"/>
          <w:szCs w:val="24"/>
        </w:rPr>
        <w:t>.</w:t>
      </w:r>
    </w:p>
    <w:p w14:paraId="25DFCB25" w14:textId="77777777" w:rsidR="00943DAB" w:rsidRDefault="00943DAB" w:rsidP="00943DAB">
      <w:pPr>
        <w:pStyle w:val="Paragraphedeliste"/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5404FB6" wp14:editId="2F3ED19C">
            <wp:extent cx="2033270" cy="2233979"/>
            <wp:effectExtent l="0" t="0" r="0" b="0"/>
            <wp:docPr id="15" name="Image 1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23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104F7" w14:textId="77777777" w:rsidR="00364387" w:rsidRPr="00364387" w:rsidRDefault="00364387" w:rsidP="00943DAB">
      <w:pPr>
        <w:pStyle w:val="Paragraphedeliste"/>
        <w:spacing w:after="0" w:line="312" w:lineRule="auto"/>
        <w:ind w:left="-567" w:right="-709"/>
        <w:jc w:val="center"/>
        <w:rPr>
          <w:rFonts w:asciiTheme="majorBidi" w:hAnsiTheme="majorBidi" w:cstheme="majorBidi"/>
          <w:sz w:val="16"/>
          <w:szCs w:val="16"/>
        </w:rPr>
      </w:pPr>
    </w:p>
    <w:p w14:paraId="11A825E4" w14:textId="77777777" w:rsidR="00364387" w:rsidRDefault="00364387" w:rsidP="00364387">
      <w:pPr>
        <w:tabs>
          <w:tab w:val="left" w:pos="6578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</w:t>
      </w:r>
    </w:p>
    <w:p w14:paraId="7AC24B1B" w14:textId="77777777" w:rsidR="00364387" w:rsidRPr="007E37FA" w:rsidRDefault="00364387" w:rsidP="00A33839">
      <w:pPr>
        <w:pStyle w:val="Paragraphedeliste"/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364387" w:rsidRPr="007E37FA" w:rsidSect="004563A4">
      <w:headerReference w:type="default" r:id="rId25"/>
      <w:footerReference w:type="default" r:id="rId26"/>
      <w:pgSz w:w="11906" w:h="16838"/>
      <w:pgMar w:top="3119" w:right="1417" w:bottom="1276" w:left="1417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2066A" w14:textId="77777777" w:rsidR="004A27B9" w:rsidRDefault="004A27B9" w:rsidP="008E7463">
      <w:pPr>
        <w:spacing w:after="0" w:line="240" w:lineRule="auto"/>
      </w:pPr>
      <w:r>
        <w:separator/>
      </w:r>
    </w:p>
  </w:endnote>
  <w:endnote w:type="continuationSeparator" w:id="0">
    <w:p w14:paraId="39E2545E" w14:textId="77777777" w:rsidR="004A27B9" w:rsidRDefault="004A27B9" w:rsidP="008E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C753E" w14:textId="77777777" w:rsidR="006628CB" w:rsidRPr="00364387" w:rsidRDefault="004A27B9" w:rsidP="00346139">
    <w:pPr>
      <w:ind w:left="-567"/>
      <w:rPr>
        <w:rFonts w:asciiTheme="majorBidi" w:hAnsiTheme="majorBidi" w:cstheme="majorBidi"/>
        <w:sz w:val="24"/>
        <w:szCs w:val="24"/>
      </w:rPr>
    </w:pPr>
    <w:r>
      <w:pict w14:anchorId="4C42FA8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29.6pt;margin-top:-5.3pt;width:223.55pt;height:0;z-index:251700224" o:connectortype="straight" strokeweight=".25pt"/>
      </w:pict>
    </w:r>
    <w:r>
      <w:pict w14:anchorId="4092EF87">
        <v:rect id="_x0000_s2088" style="position:absolute;left:0;text-align:left;margin-left:459.05pt;margin-top:-10.75pt;width:15pt;height:23.2pt;rotation:180;z-index:251697152" fillcolor="#60f" strokecolor="blue" strokeweight="1pt">
          <v:fill color2="#f79646 [3209]"/>
          <v:shadow color="#974706 [1609]"/>
        </v:rect>
      </w:pict>
    </w:r>
    <w:r>
      <w:pict w14:anchorId="5FFBF4FE">
        <v:rect id="_x0000_s2087" style="position:absolute;left:0;text-align:left;margin-left:478.9pt;margin-top:-10.75pt;width:12.9pt;height:23.2pt;rotation:180;z-index:251696128" fillcolor="#60f" strokecolor="blue" strokeweight="1pt">
          <v:fill color2="#f79646 [3209]"/>
          <v:shadow color="#974706 [1609]"/>
        </v:rect>
      </w:pict>
    </w:r>
    <w:r>
      <w:pict w14:anchorId="5FF2A424">
        <v:rect id="_x0000_s2086" style="position:absolute;left:0;text-align:left;margin-left:507.6pt;margin-top:-10.75pt;width:3.55pt;height:23.2pt;rotation:180;z-index:251695104" fillcolor="#60f" strokecolor="blue" strokeweight="1pt">
          <v:fill color2="#f79646 [3209]"/>
          <v:shadow color="#974706 [1609]"/>
        </v:rect>
      </w:pict>
    </w:r>
    <w:r>
      <w:pict w14:anchorId="7A8FDA2F">
        <v:rect id="_x0000_s2085" style="position:absolute;left:0;text-align:left;margin-left:523.2pt;margin-top:-10.75pt;width:3.55pt;height:23.2pt;rotation:180;z-index:251694080" fillcolor="#60f" strokecolor="blue" strokeweight="1pt">
          <v:fill color2="#f79646 [3209]"/>
          <v:shadow color="#974706 [1609]"/>
        </v:rect>
      </w:pict>
    </w:r>
    <w:r>
      <w:pict w14:anchorId="7BB2267F">
        <v:rect id="_x0000_s2084" style="position:absolute;left:0;text-align:left;margin-left:515.75pt;margin-top:-10.75pt;width:3.55pt;height:23.2pt;rotation:180;z-index:251693056" fillcolor="#60f" strokecolor="blue" strokeweight="1pt">
          <v:fill color2="#f79646 [3209]"/>
          <v:shadow color="#974706 [1609]"/>
        </v:rect>
      </w:pict>
    </w:r>
    <w:r>
      <w:pict w14:anchorId="7C7BC5DA">
        <v:rect id="_x0000_s2090" style="position:absolute;left:0;text-align:left;margin-left:430.85pt;margin-top:-10.75pt;width:22.85pt;height:23.2pt;rotation:180;z-index:251699200" fillcolor="#60f" strokecolor="blue" strokeweight="1pt">
          <v:fill color2="#f79646 [3209]"/>
          <v:shadow color="#974706 [1609]"/>
        </v:rect>
      </w:pict>
    </w:r>
    <w:r>
      <w:pict w14:anchorId="336235CE">
        <v:rect id="_x0000_s2089" style="position:absolute;left:0;text-align:left;margin-left:496.8pt;margin-top:-10.75pt;width:6.05pt;height:23.2pt;rotation:180;z-index:251698176" fillcolor="#60f" strokecolor="blue" strokeweight="1pt">
          <v:fill color2="#f79646 [3209]"/>
          <v:shadow color="#974706 [1609]"/>
        </v:rect>
      </w:pict>
    </w:r>
    <w:r w:rsidR="006628CB" w:rsidRPr="00364387">
      <w:rPr>
        <w:rFonts w:asciiTheme="majorBidi" w:hAnsiTheme="majorBidi" w:cstheme="majorBidi"/>
        <w:sz w:val="24"/>
        <w:szCs w:val="24"/>
      </w:rPr>
      <w:t>__</w:t>
    </w:r>
    <w:r w:rsidR="00364387">
      <w:rPr>
        <w:rFonts w:asciiTheme="majorBidi" w:hAnsiTheme="majorBidi" w:cstheme="majorBidi"/>
        <w:sz w:val="24"/>
        <w:szCs w:val="24"/>
      </w:rPr>
      <w:t>Pr. A. ELAAMRANI__</w:t>
    </w:r>
    <w:r w:rsidR="006628CB" w:rsidRPr="00364387">
      <w:rPr>
        <w:rFonts w:asciiTheme="majorBidi" w:hAnsiTheme="majorBidi" w:cstheme="majorBidi"/>
        <w:sz w:val="24"/>
        <w:szCs w:val="24"/>
      </w:rPr>
      <w:t>a.amrani@</w:t>
    </w:r>
    <w:r w:rsidR="00346139" w:rsidRPr="00364387">
      <w:rPr>
        <w:rFonts w:asciiTheme="majorBidi" w:hAnsiTheme="majorBidi" w:cstheme="majorBidi"/>
        <w:sz w:val="24"/>
        <w:szCs w:val="24"/>
      </w:rPr>
      <w:t>yahoo.fr</w:t>
    </w:r>
    <w:r w:rsidR="006628CB" w:rsidRPr="00364387">
      <w:rPr>
        <w:rFonts w:asciiTheme="majorBidi" w:hAnsiTheme="majorBidi" w:cstheme="majorBidi"/>
        <w:color w:val="0070C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08A2F" w14:textId="77777777" w:rsidR="004A27B9" w:rsidRDefault="004A27B9" w:rsidP="008E7463">
      <w:pPr>
        <w:spacing w:after="0" w:line="240" w:lineRule="auto"/>
      </w:pPr>
      <w:r>
        <w:separator/>
      </w:r>
    </w:p>
  </w:footnote>
  <w:footnote w:type="continuationSeparator" w:id="0">
    <w:p w14:paraId="7E19943E" w14:textId="77777777" w:rsidR="004A27B9" w:rsidRDefault="004A27B9" w:rsidP="008E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AB69D" w14:textId="77777777" w:rsidR="00BD4951" w:rsidRPr="00CE6058" w:rsidRDefault="004A27B9" w:rsidP="00CE6058">
    <w:pPr>
      <w:pStyle w:val="En-tte"/>
      <w:tabs>
        <w:tab w:val="clear" w:pos="9072"/>
        <w:tab w:val="right" w:pos="9781"/>
      </w:tabs>
      <w:ind w:left="-851" w:right="-709"/>
      <w:jc w:val="right"/>
      <w:rPr>
        <w:rFonts w:asciiTheme="majorBidi" w:hAnsiTheme="majorBidi" w:cstheme="majorBidi"/>
        <w:sz w:val="24"/>
        <w:szCs w:val="24"/>
      </w:rPr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6EE6CBEE">
        <v:rect id="_x0000_s2082" style="position:absolute;left:0;text-align:left;margin-left:-144.25pt;margin-top:75.4pt;width:177pt;height:45.25pt;rotation:270;z-index:251689984" fillcolor="#6cf" stroked="f">
          <v:fill opacity="0"/>
          <v:textbox style="mso-next-textbox:#_x0000_s2082">
            <w:txbxContent>
              <w:p w14:paraId="1D3CD6A7" w14:textId="77777777" w:rsidR="00CC1AA5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P</w:t>
                </w:r>
              </w:p>
              <w:p w14:paraId="42038AE0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H</w:t>
                </w:r>
              </w:p>
              <w:p w14:paraId="1CF394C9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Y</w:t>
                </w:r>
              </w:p>
              <w:p w14:paraId="479F9B97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S</w:t>
                </w:r>
              </w:p>
              <w:p w14:paraId="5120CF04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I</w:t>
                </w:r>
              </w:p>
              <w:p w14:paraId="72B29A27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Q</w:t>
                </w:r>
              </w:p>
              <w:p w14:paraId="48D0B1DE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U</w:t>
                </w:r>
              </w:p>
              <w:p w14:paraId="09447A7A" w14:textId="77777777" w:rsidR="00934DEB" w:rsidRPr="00170FDD" w:rsidRDefault="00934DEB" w:rsidP="00445D56">
                <w:pPr>
                  <w:spacing w:after="0" w:line="192" w:lineRule="auto"/>
                  <w:jc w:val="center"/>
                  <w:rPr>
                    <w:rFonts w:ascii="Andalus" w:hAnsi="Andalus" w:cs="David"/>
                    <w:b/>
                    <w:bCs/>
                    <w:sz w:val="40"/>
                    <w:szCs w:val="40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E</w:t>
                </w:r>
              </w:p>
            </w:txbxContent>
          </v:textbox>
        </v:rect>
      </w:pict>
    </w:r>
    <w:r w:rsidR="007656F2" w:rsidRPr="00CE6058">
      <w:rPr>
        <w:rFonts w:ascii="Andalus" w:hAnsi="Andalus" w:cs="Andalus"/>
        <w:noProof/>
        <w:color w:val="F5892F"/>
        <w:sz w:val="24"/>
        <w:szCs w:val="24"/>
        <w:lang w:eastAsia="fr-FR"/>
      </w:rPr>
      <w:drawing>
        <wp:anchor distT="0" distB="0" distL="114300" distR="114300" simplePos="0" relativeHeight="251691008" behindDoc="1" locked="0" layoutInCell="1" allowOverlap="1" wp14:anchorId="272A6CF6" wp14:editId="21A2EAD1">
          <wp:simplePos x="0" y="0"/>
          <wp:positionH relativeFrom="column">
            <wp:posOffset>462633</wp:posOffset>
          </wp:positionH>
          <wp:positionV relativeFrom="paragraph">
            <wp:posOffset>148096</wp:posOffset>
          </wp:positionV>
          <wp:extent cx="996950" cy="925689"/>
          <wp:effectExtent l="38100" t="0" r="12700" b="274461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2568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color w:val="FFB3FF"/>
        <w:sz w:val="2"/>
        <w:szCs w:val="2"/>
        <w:lang w:eastAsia="fr-FR"/>
      </w:rPr>
      <w:pict w14:anchorId="0217186A">
        <v:rect id="_x0000_s2056" style="position:absolute;left:0;text-align:left;margin-left:-72.35pt;margin-top:-35.4pt;width:30.75pt;height:249.1pt;z-index:251666432;mso-position-horizontal-relative:text;mso-position-vertical-relative:text" fillcolor="#6cf" stroked="f" strokecolor="#fabf8f [1945]" strokeweight="1pt">
          <v:fill color2="#fbd4b4 [1305]"/>
          <v:shadow type="perspective" color="#974706 [1609]" opacity=".5" offset="1pt" offset2="-3pt"/>
          <v:textbox style="mso-next-textbox:#_x0000_s2056">
            <w:txbxContent>
              <w:p w14:paraId="6A2DF526" w14:textId="77777777" w:rsidR="00170FDD" w:rsidRPr="00124E74" w:rsidRDefault="00170FDD" w:rsidP="00170FDD"/>
            </w:txbxContent>
          </v:textbox>
        </v:rect>
      </w:pict>
    </w:r>
    <w:r w:rsidR="00BD4951" w:rsidRPr="00CE6058">
      <w:rPr>
        <w:rFonts w:asciiTheme="majorBidi" w:hAnsiTheme="majorBidi" w:cstheme="majorBidi"/>
        <w:sz w:val="24"/>
        <w:szCs w:val="24"/>
      </w:rPr>
      <w:t>__</w:t>
    </w:r>
    <w:r w:rsidR="008E4846" w:rsidRPr="00CE6058">
      <w:rPr>
        <w:rFonts w:asciiTheme="majorBidi" w:hAnsiTheme="majorBidi" w:cstheme="majorBidi"/>
        <w:sz w:val="24"/>
        <w:szCs w:val="24"/>
      </w:rPr>
      <w:t xml:space="preserve"> </w:t>
    </w:r>
    <w:r w:rsidR="008E4846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3D6B50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CE6058">
      <w:rPr>
        <w:rFonts w:asciiTheme="majorBidi" w:hAnsiTheme="majorBidi" w:cstheme="majorBidi"/>
        <w:i/>
        <w:iCs/>
        <w:sz w:val="24"/>
        <w:szCs w:val="24"/>
        <w:u w:val="single"/>
      </w:rPr>
      <w:t xml:space="preserve">TC </w:t>
    </w:r>
    <w:r w:rsidR="003D6B50" w:rsidRPr="008E4846">
      <w:rPr>
        <w:rFonts w:asciiTheme="majorBidi" w:hAnsiTheme="majorBidi" w:cstheme="majorBidi"/>
        <w:b/>
        <w:bCs/>
        <w:i/>
        <w:iCs/>
        <w:sz w:val="24"/>
        <w:szCs w:val="24"/>
        <w:u w:val="single"/>
      </w:rPr>
      <w:t xml:space="preserve"> </w:t>
    </w:r>
    <w:r w:rsidR="00BD4951" w:rsidRPr="008E4846">
      <w:rPr>
        <w:rFonts w:asciiTheme="majorBidi" w:hAnsiTheme="majorBidi" w:cstheme="majorBidi"/>
        <w:i/>
        <w:iCs/>
        <w:sz w:val="24"/>
        <w:szCs w:val="24"/>
        <w:u w:val="single"/>
      </w:rPr>
      <w:t>International</w:t>
    </w:r>
    <w:r w:rsidR="003D6B50" w:rsidRPr="008E4846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CE6058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3D6B50" w:rsidRPr="008E4846">
      <w:rPr>
        <w:rFonts w:asciiTheme="majorBidi" w:hAnsiTheme="majorBidi" w:cstheme="majorBidi"/>
        <w:i/>
        <w:iCs/>
        <w:sz w:val="24"/>
        <w:szCs w:val="24"/>
        <w:u w:val="single"/>
      </w:rPr>
      <w:t>Fr</w:t>
    </w:r>
    <w:r w:rsidR="003D6B50">
      <w:rPr>
        <w:rFonts w:asciiTheme="majorBidi" w:hAnsiTheme="majorBidi" w:cstheme="majorBidi"/>
        <w:i/>
        <w:iCs/>
        <w:sz w:val="24"/>
        <w:szCs w:val="24"/>
      </w:rPr>
      <w:t>.</w:t>
    </w:r>
    <w:r w:rsidR="00BD4951" w:rsidRPr="00CE6058">
      <w:rPr>
        <w:rFonts w:asciiTheme="majorBidi" w:hAnsiTheme="majorBidi" w:cstheme="majorBidi"/>
        <w:sz w:val="24"/>
        <w:szCs w:val="24"/>
      </w:rPr>
      <w:t xml:space="preserve"> </w:t>
    </w:r>
    <w:r w:rsidR="008E4846" w:rsidRPr="00CE6058">
      <w:rPr>
        <w:rFonts w:asciiTheme="majorBidi" w:hAnsiTheme="majorBidi" w:cstheme="majorBidi"/>
        <w:sz w:val="24"/>
        <w:szCs w:val="24"/>
      </w:rPr>
      <w:t xml:space="preserve"> _</w:t>
    </w:r>
    <w:r w:rsidR="00BD4951" w:rsidRPr="00CE6058">
      <w:rPr>
        <w:rFonts w:asciiTheme="majorBidi" w:hAnsiTheme="majorBidi" w:cstheme="majorBidi"/>
        <w:sz w:val="24"/>
        <w:szCs w:val="24"/>
      </w:rPr>
      <w:t>_</w:t>
    </w:r>
  </w:p>
  <w:p w14:paraId="448C7CC7" w14:textId="77777777" w:rsidR="00170FDD" w:rsidRPr="00445D56" w:rsidRDefault="004A27B9" w:rsidP="00170FDD">
    <w:pPr>
      <w:rPr>
        <w:rFonts w:ascii="Andalus" w:hAnsi="Andalus" w:cs="Andalus"/>
        <w:i/>
        <w:iCs/>
        <w:color w:val="F5892F"/>
        <w:sz w:val="24"/>
        <w:szCs w:val="24"/>
      </w:rPr>
    </w:pPr>
    <w:r>
      <w:rPr>
        <w:noProof/>
        <w:sz w:val="2"/>
        <w:szCs w:val="2"/>
        <w:lang w:eastAsia="fr-FR"/>
      </w:rPr>
      <w:pict w14:anchorId="4B104EBC">
        <v:rect id="_x0000_s2066" style="position:absolute;margin-left:17.2pt;margin-top:.25pt;width:15pt;height:1in;z-index:251676672" fillcolor="#60f" strokecolor="#60f" strokeweight="1pt">
          <v:fill color2="#f79646 [3209]"/>
          <v:shadow color="#974706 [1609]"/>
        </v:rect>
      </w:pict>
    </w:r>
    <w:r>
      <w:rPr>
        <w:noProof/>
        <w:color w:val="FFB3FF"/>
        <w:sz w:val="2"/>
        <w:szCs w:val="2"/>
        <w:lang w:eastAsia="fr-FR"/>
      </w:rPr>
      <w:pict w14:anchorId="4BA94CED">
        <v:rect id="_x0000_s2069" style="position:absolute;margin-left:108.3pt;margin-top:.25pt;width:397.5pt;height:59.55pt;z-index:-251635712" stroked="f">
          <v:fill opacity="0"/>
          <v:textbox style="mso-next-textbox:#_x0000_s2069">
            <w:txbxContent>
              <w:p w14:paraId="4C379C8C" w14:textId="77777777" w:rsidR="00170FDD" w:rsidRPr="007656F2" w:rsidRDefault="00170FDD" w:rsidP="00A6645C">
                <w:pPr>
                  <w:rPr>
                    <w:color w:val="6600FF"/>
                  </w:rPr>
                </w:pPr>
                <w:proofErr w:type="spellStart"/>
                <w:proofErr w:type="gramStart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>érie</w:t>
                </w:r>
                <w:proofErr w:type="spellEnd"/>
                <w:proofErr w:type="gramEnd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d’exercices</w:t>
                </w:r>
                <w:r w:rsidR="00B62BB0"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</w:t>
                </w:r>
                <w:r w:rsidR="00B62BB0" w:rsidRPr="007656F2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N°</w:t>
                </w:r>
                <w:r w:rsidR="00A6645C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6</w:t>
                </w:r>
              </w:p>
            </w:txbxContent>
          </v:textbox>
        </v:rect>
      </w:pict>
    </w:r>
    <w:r>
      <w:rPr>
        <w:noProof/>
        <w:sz w:val="2"/>
        <w:szCs w:val="2"/>
        <w:lang w:eastAsia="fr-FR"/>
      </w:rPr>
      <w:pict w14:anchorId="38F90DA5">
        <v:rect id="_x0000_s2065" style="position:absolute;margin-left:-2.95pt;margin-top:.25pt;width:12.9pt;height:1in;z-index:251675648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458D3BD9">
        <v:rect id="_x0000_s2067" style="position:absolute;margin-left:-16.45pt;margin-top:.25pt;width:6.75pt;height:1in;z-index:251677696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563DC38E">
        <v:rect id="_x0000_s2064" style="position:absolute;margin-left:-25.05pt;margin-top:.25pt;width:3.55pt;height:1in;z-index:251674624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1A84029E">
        <v:rect id="_x0000_s2063" style="position:absolute;margin-left:-33.15pt;margin-top:.25pt;width:3.55pt;height:1in;z-index:251673600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55652DAE">
        <v:rect id="_x0000_s2062" style="position:absolute;margin-left:-41.6pt;margin-top:.25pt;width:3.55pt;height:1in;z-index:251672576" fillcolor="#60f" strokecolor="blue" strokeweight="1pt">
          <v:fill color2="#f79646 [3209]"/>
          <v:shadow color="#974706 [1609]"/>
        </v:rect>
      </w:pict>
    </w:r>
    <w:r w:rsidR="00170FDD" w:rsidRPr="00474C19">
      <w:rPr>
        <w:rFonts w:asciiTheme="majorBidi" w:hAnsiTheme="majorBidi" w:cstheme="majorBidi"/>
        <w:sz w:val="2"/>
        <w:szCs w:val="2"/>
      </w:rPr>
      <w:t xml:space="preserve">                         </w:t>
    </w:r>
    <w:r w:rsidR="00170FDD">
      <w:rPr>
        <w:rFonts w:asciiTheme="majorBidi" w:hAnsiTheme="majorBidi" w:cstheme="majorBidi"/>
        <w:sz w:val="24"/>
        <w:szCs w:val="24"/>
      </w:rPr>
      <w:t xml:space="preserve">           </w:t>
    </w:r>
    <w:r w:rsidR="00170FDD" w:rsidRPr="00445D56">
      <w:rPr>
        <w:rFonts w:asciiTheme="majorBidi" w:hAnsiTheme="majorBidi" w:cstheme="majorBidi"/>
        <w:i/>
        <w:iCs/>
        <w:sz w:val="24"/>
        <w:szCs w:val="24"/>
      </w:rPr>
      <w:t xml:space="preserve">                           </w:t>
    </w:r>
    <w:r w:rsidR="00170FDD" w:rsidRPr="00445D56">
      <w:rPr>
        <w:rFonts w:ascii="Andalus" w:hAnsi="Andalus" w:cs="Andalus"/>
        <w:i/>
        <w:iCs/>
        <w:color w:val="F5892F"/>
        <w:sz w:val="56"/>
        <w:szCs w:val="56"/>
      </w:rPr>
      <w:t xml:space="preserve">     </w:t>
    </w:r>
    <w:r w:rsidR="00170FDD" w:rsidRPr="00445D56">
      <w:rPr>
        <w:rFonts w:ascii="Andalus" w:hAnsi="Andalus" w:cs="Andalus"/>
        <w:i/>
        <w:iCs/>
        <w:color w:val="F5892F"/>
        <w:sz w:val="24"/>
        <w:szCs w:val="24"/>
      </w:rPr>
      <w:t xml:space="preserve">                   </w:t>
    </w:r>
  </w:p>
  <w:p w14:paraId="5C9BACAB" w14:textId="77777777" w:rsidR="00170FDD" w:rsidRPr="00BE2683" w:rsidRDefault="00170FDD" w:rsidP="00170FDD">
    <w:pPr>
      <w:rPr>
        <w:rFonts w:ascii="Andalus" w:hAnsi="Andalus" w:cs="Andalus"/>
        <w:color w:val="F5892F"/>
        <w:sz w:val="24"/>
        <w:szCs w:val="24"/>
      </w:rPr>
    </w:pPr>
  </w:p>
  <w:p w14:paraId="5B3BF5CF" w14:textId="77777777" w:rsidR="00170FDD" w:rsidRDefault="004A27B9">
    <w:pPr>
      <w:pStyle w:val="En-tte"/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25965497">
        <v:rect id="_x0000_s2080" style="position:absolute;margin-left:111.85pt;margin-top:10.1pt;width:399.3pt;height:32pt;z-index:251688960" stroked="f">
          <v:fill opacity="0"/>
          <v:textbox style="mso-next-textbox:#_x0000_s2080">
            <w:txbxContent>
              <w:p w14:paraId="46FE44BB" w14:textId="77777777" w:rsidR="00BD4951" w:rsidRDefault="003D6B50" w:rsidP="00E3516F">
                <w:pPr>
                  <w:ind w:right="1549"/>
                  <w:jc w:val="center"/>
                </w:pPr>
                <w:r w:rsidRPr="00652E40">
                  <w:t>___</w:t>
                </w:r>
                <w:r w:rsidR="00420B07" w:rsidRPr="00652E40">
                  <w:t xml:space="preserve"> </w:t>
                </w:r>
                <w:r w:rsidR="00652E40" w:rsidRPr="00652E40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>Equilibre d'un</w:t>
                </w:r>
                <w:r w:rsidR="00F6257B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 xml:space="preserve"> </w:t>
                </w:r>
                <w:r w:rsidR="00652E40" w:rsidRPr="00652E40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 xml:space="preserve"> solide soumis à </w:t>
                </w:r>
                <w:r w:rsidR="00E3516F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>t</w:t>
                </w:r>
                <w:r w:rsidR="005B05D4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>rois</w:t>
                </w:r>
                <w:r w:rsidR="00652E40" w:rsidRPr="00652E40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 xml:space="preserve"> forces</w:t>
                </w:r>
                <w:r w:rsidRPr="00652E40">
                  <w:rPr>
                    <w:rFonts w:ascii="Andalus" w:hAnsi="Andalus" w:cs="Andalus"/>
                    <w:sz w:val="28"/>
                    <w:szCs w:val="28"/>
                  </w:rPr>
                  <w:t>__</w:t>
                </w:r>
              </w:p>
            </w:txbxContent>
          </v:textbox>
        </v:rect>
      </w:pict>
    </w:r>
    <w:r>
      <w:rPr>
        <w:noProof/>
        <w:color w:val="FFB3FF"/>
        <w:sz w:val="2"/>
        <w:szCs w:val="2"/>
        <w:lang w:eastAsia="fr-FR"/>
      </w:rPr>
      <w:pict w14:anchorId="1337D94F">
        <v:rect id="_x0000_s2061" style="position:absolute;margin-left:-72.35pt;margin-top:239.45pt;width:30.75pt;height:3.55pt;z-index:251671552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609864DE">
        <v:rect id="_x0000_s2068" style="position:absolute;margin-left:-72.35pt;margin-top:246.65pt;width:30.75pt;height:3.55pt;z-index:25167974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51628931">
        <v:rect id="_x0000_s2060" style="position:absolute;margin-left:-72.35pt;margin-top:230.65pt;width:30.75pt;height:4.75pt;z-index:251670528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4C35EFE5">
        <v:rect id="_x0000_s2059" style="position:absolute;margin-left:-72.35pt;margin-top:218.45pt;width:30.75pt;height:6.1pt;z-index:25166950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4C410EE4">
        <v:rect id="_x0000_s2058" style="position:absolute;margin-left:-72.35pt;margin-top:187.45pt;width:30.75pt;height:27.35pt;z-index:251668480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76E50D7A">
        <v:rect id="_x0000_s2057" style="position:absolute;margin-left:-72.35pt;margin-top:142.6pt;width:30.75pt;height:40.2pt;z-index:251667456" fillcolor="#6cf" stroked="f" strokecolor="#fabf8f [1945]" strokeweight="1pt">
          <v:fill color2="#fde9d9 [665]"/>
          <v:shadow type="perspective" color="#974706 [1609]" opacity=".5" offset="1pt" offset2="-3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F29"/>
    <w:multiLevelType w:val="hybridMultilevel"/>
    <w:tmpl w:val="64E41BB4"/>
    <w:lvl w:ilvl="0" w:tplc="0D8AAB1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8A2D22"/>
    <w:multiLevelType w:val="hybridMultilevel"/>
    <w:tmpl w:val="B396189E"/>
    <w:lvl w:ilvl="0" w:tplc="24E6D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75B78"/>
    <w:multiLevelType w:val="hybridMultilevel"/>
    <w:tmpl w:val="924AA2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F1A99"/>
    <w:multiLevelType w:val="hybridMultilevel"/>
    <w:tmpl w:val="089A4606"/>
    <w:lvl w:ilvl="0" w:tplc="040C000D">
      <w:start w:val="1"/>
      <w:numFmt w:val="bullet"/>
      <w:lvlText w:val=""/>
      <w:lvlJc w:val="left"/>
      <w:pPr>
        <w:ind w:left="-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4">
    <w:nsid w:val="2FCC6E5A"/>
    <w:multiLevelType w:val="hybridMultilevel"/>
    <w:tmpl w:val="259C1CDE"/>
    <w:lvl w:ilvl="0" w:tplc="D840B39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307DD3"/>
    <w:multiLevelType w:val="hybridMultilevel"/>
    <w:tmpl w:val="921CE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D4D2F"/>
    <w:multiLevelType w:val="hybridMultilevel"/>
    <w:tmpl w:val="0A00F4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E35E9"/>
    <w:multiLevelType w:val="hybridMultilevel"/>
    <w:tmpl w:val="8190DEE6"/>
    <w:lvl w:ilvl="0" w:tplc="C1CC4E08">
      <w:start w:val="1"/>
      <w:numFmt w:val="decimal"/>
      <w:lvlText w:val="%1-"/>
      <w:lvlJc w:val="left"/>
      <w:pPr>
        <w:ind w:left="-20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7E56275"/>
    <w:multiLevelType w:val="hybridMultilevel"/>
    <w:tmpl w:val="43D6EEBC"/>
    <w:lvl w:ilvl="0" w:tplc="7E7829CE">
      <w:start w:val="1"/>
      <w:numFmt w:val="decimal"/>
      <w:lvlText w:val="%1-"/>
      <w:lvlJc w:val="left"/>
      <w:pPr>
        <w:ind w:left="-6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CF507E4"/>
    <w:multiLevelType w:val="hybridMultilevel"/>
    <w:tmpl w:val="7AE4E77E"/>
    <w:lvl w:ilvl="0" w:tplc="78BE8C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6F0168"/>
    <w:multiLevelType w:val="hybridMultilevel"/>
    <w:tmpl w:val="E050E5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48210">
      <w:start w:val="1"/>
      <w:numFmt w:val="upperRoman"/>
      <w:lvlText w:val="%2."/>
      <w:lvlJc w:val="right"/>
      <w:pPr>
        <w:tabs>
          <w:tab w:val="num" w:pos="1385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553C54"/>
    <w:multiLevelType w:val="hybridMultilevel"/>
    <w:tmpl w:val="27BA5CC8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66E2646"/>
    <w:multiLevelType w:val="hybridMultilevel"/>
    <w:tmpl w:val="18B2D4D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95A3822"/>
    <w:multiLevelType w:val="hybridMultilevel"/>
    <w:tmpl w:val="845C1B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90A24"/>
    <w:multiLevelType w:val="hybridMultilevel"/>
    <w:tmpl w:val="8D068D4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EA783A"/>
    <w:multiLevelType w:val="hybridMultilevel"/>
    <w:tmpl w:val="47EE0DD4"/>
    <w:lvl w:ilvl="0" w:tplc="F0DEF60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92">
      <o:colormru v:ext="edit" colors="#ede1ff,#ffcdff,#f6903c,#fcc,#ffc1c1,#6cf,#60f"/>
    </o:shapedefaults>
    <o:shapelayout v:ext="edit">
      <o:idmap v:ext="edit" data="2"/>
      <o:rules v:ext="edit">
        <o:r id="V:Rule1" type="connector" idref="#_x0000_s209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A10"/>
    <w:rsid w:val="00000DBE"/>
    <w:rsid w:val="00013CC3"/>
    <w:rsid w:val="000142B4"/>
    <w:rsid w:val="0001445A"/>
    <w:rsid w:val="00024808"/>
    <w:rsid w:val="00024D58"/>
    <w:rsid w:val="0004786C"/>
    <w:rsid w:val="00050CDC"/>
    <w:rsid w:val="0005239F"/>
    <w:rsid w:val="00066090"/>
    <w:rsid w:val="00067F36"/>
    <w:rsid w:val="000E7A1D"/>
    <w:rsid w:val="00100262"/>
    <w:rsid w:val="00122730"/>
    <w:rsid w:val="001233D0"/>
    <w:rsid w:val="00124E74"/>
    <w:rsid w:val="00133E31"/>
    <w:rsid w:val="00137842"/>
    <w:rsid w:val="00170FDD"/>
    <w:rsid w:val="00173BE5"/>
    <w:rsid w:val="00176AF4"/>
    <w:rsid w:val="001861B3"/>
    <w:rsid w:val="001B036E"/>
    <w:rsid w:val="001B75EB"/>
    <w:rsid w:val="001D32E2"/>
    <w:rsid w:val="001D5077"/>
    <w:rsid w:val="00202F97"/>
    <w:rsid w:val="00221686"/>
    <w:rsid w:val="002329CF"/>
    <w:rsid w:val="00280FC1"/>
    <w:rsid w:val="002A424D"/>
    <w:rsid w:val="002E1E7D"/>
    <w:rsid w:val="002E27ED"/>
    <w:rsid w:val="0034286E"/>
    <w:rsid w:val="00346139"/>
    <w:rsid w:val="003618E9"/>
    <w:rsid w:val="00364387"/>
    <w:rsid w:val="003A2A3F"/>
    <w:rsid w:val="003D124D"/>
    <w:rsid w:val="003D6B50"/>
    <w:rsid w:val="003D6C50"/>
    <w:rsid w:val="003E2713"/>
    <w:rsid w:val="0040665F"/>
    <w:rsid w:val="00420B07"/>
    <w:rsid w:val="00445B58"/>
    <w:rsid w:val="00445D56"/>
    <w:rsid w:val="004563A4"/>
    <w:rsid w:val="004605A4"/>
    <w:rsid w:val="00474C19"/>
    <w:rsid w:val="004A0200"/>
    <w:rsid w:val="004A27B9"/>
    <w:rsid w:val="004C4C9E"/>
    <w:rsid w:val="004E3D55"/>
    <w:rsid w:val="004F78AA"/>
    <w:rsid w:val="00502A10"/>
    <w:rsid w:val="0053347E"/>
    <w:rsid w:val="00542751"/>
    <w:rsid w:val="0055149A"/>
    <w:rsid w:val="0056304A"/>
    <w:rsid w:val="00583865"/>
    <w:rsid w:val="00587798"/>
    <w:rsid w:val="0059184E"/>
    <w:rsid w:val="005A325C"/>
    <w:rsid w:val="005B0074"/>
    <w:rsid w:val="005B05D4"/>
    <w:rsid w:val="005B1308"/>
    <w:rsid w:val="00605091"/>
    <w:rsid w:val="00613248"/>
    <w:rsid w:val="00620900"/>
    <w:rsid w:val="00622618"/>
    <w:rsid w:val="00652E40"/>
    <w:rsid w:val="006531F6"/>
    <w:rsid w:val="0066252B"/>
    <w:rsid w:val="006628CB"/>
    <w:rsid w:val="0067021E"/>
    <w:rsid w:val="00682EF9"/>
    <w:rsid w:val="006C329E"/>
    <w:rsid w:val="006E3625"/>
    <w:rsid w:val="007050A7"/>
    <w:rsid w:val="0072650B"/>
    <w:rsid w:val="007539EB"/>
    <w:rsid w:val="00760A81"/>
    <w:rsid w:val="007656F2"/>
    <w:rsid w:val="00767A6F"/>
    <w:rsid w:val="00793565"/>
    <w:rsid w:val="007965FD"/>
    <w:rsid w:val="007966FA"/>
    <w:rsid w:val="00797A5E"/>
    <w:rsid w:val="007A7533"/>
    <w:rsid w:val="007B5EA7"/>
    <w:rsid w:val="007C0E92"/>
    <w:rsid w:val="007E37FA"/>
    <w:rsid w:val="00803CE0"/>
    <w:rsid w:val="00825549"/>
    <w:rsid w:val="00864349"/>
    <w:rsid w:val="008853D7"/>
    <w:rsid w:val="00890CB4"/>
    <w:rsid w:val="008B5C59"/>
    <w:rsid w:val="008D3361"/>
    <w:rsid w:val="008E4846"/>
    <w:rsid w:val="008E68BE"/>
    <w:rsid w:val="008E7463"/>
    <w:rsid w:val="0092784F"/>
    <w:rsid w:val="00933B84"/>
    <w:rsid w:val="00934DEB"/>
    <w:rsid w:val="00943DAB"/>
    <w:rsid w:val="00966144"/>
    <w:rsid w:val="0099349B"/>
    <w:rsid w:val="009A7404"/>
    <w:rsid w:val="009B7CC4"/>
    <w:rsid w:val="009E306B"/>
    <w:rsid w:val="009E44C6"/>
    <w:rsid w:val="009E785B"/>
    <w:rsid w:val="009F6497"/>
    <w:rsid w:val="00A06E2D"/>
    <w:rsid w:val="00A21308"/>
    <w:rsid w:val="00A22918"/>
    <w:rsid w:val="00A25160"/>
    <w:rsid w:val="00A33839"/>
    <w:rsid w:val="00A41638"/>
    <w:rsid w:val="00A64726"/>
    <w:rsid w:val="00A6645C"/>
    <w:rsid w:val="00A80697"/>
    <w:rsid w:val="00A96DA8"/>
    <w:rsid w:val="00AA0026"/>
    <w:rsid w:val="00AA6BA4"/>
    <w:rsid w:val="00AC4619"/>
    <w:rsid w:val="00AC4B6A"/>
    <w:rsid w:val="00AD0E65"/>
    <w:rsid w:val="00AF427A"/>
    <w:rsid w:val="00B00086"/>
    <w:rsid w:val="00B200A7"/>
    <w:rsid w:val="00B3441A"/>
    <w:rsid w:val="00B42424"/>
    <w:rsid w:val="00B62BB0"/>
    <w:rsid w:val="00B67B18"/>
    <w:rsid w:val="00B70B24"/>
    <w:rsid w:val="00B8121B"/>
    <w:rsid w:val="00B928A5"/>
    <w:rsid w:val="00BA4230"/>
    <w:rsid w:val="00BA74D8"/>
    <w:rsid w:val="00BC383F"/>
    <w:rsid w:val="00BD4951"/>
    <w:rsid w:val="00BE18D4"/>
    <w:rsid w:val="00BE2683"/>
    <w:rsid w:val="00BF0530"/>
    <w:rsid w:val="00C3001C"/>
    <w:rsid w:val="00CC1AA5"/>
    <w:rsid w:val="00CC318F"/>
    <w:rsid w:val="00CE6058"/>
    <w:rsid w:val="00D16BB5"/>
    <w:rsid w:val="00D6614F"/>
    <w:rsid w:val="00D7085C"/>
    <w:rsid w:val="00D709DA"/>
    <w:rsid w:val="00D71427"/>
    <w:rsid w:val="00D85B9A"/>
    <w:rsid w:val="00DB4EED"/>
    <w:rsid w:val="00DF3479"/>
    <w:rsid w:val="00DF3D08"/>
    <w:rsid w:val="00E3516F"/>
    <w:rsid w:val="00E6766C"/>
    <w:rsid w:val="00E71AEE"/>
    <w:rsid w:val="00E97634"/>
    <w:rsid w:val="00EC2AA9"/>
    <w:rsid w:val="00F04AA4"/>
    <w:rsid w:val="00F20A06"/>
    <w:rsid w:val="00F2577B"/>
    <w:rsid w:val="00F34867"/>
    <w:rsid w:val="00F42E82"/>
    <w:rsid w:val="00F6257B"/>
    <w:rsid w:val="00F77370"/>
    <w:rsid w:val="00F838C2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>
      <o:colormru v:ext="edit" colors="#ede1ff,#ffcdff,#f6903c,#fcc,#ffc1c1,#6cf,#60f"/>
    </o:shapedefaults>
    <o:shapelayout v:ext="edit">
      <o:idmap v:ext="edit" data="1"/>
      <o:rules v:ext="edit">
        <o:r id="V:Rule1" type="arc" idref="#_x0000_s1050"/>
        <o:r id="V:Rule2" type="arc" idref="#_x0000_s1049"/>
        <o:r id="V:Rule3" type="connector" idref="#_x0000_s1038"/>
        <o:r id="V:Rule4" type="connector" idref="#_x0000_s1039"/>
        <o:r id="V:Rule5" type="connector" idref="#_x0000_s1036"/>
        <o:r id="V:Rule6" type="connector" idref="#_x0000_s1037"/>
        <o:r id="V:Rule7" type="connector" idref="#_x0000_s1040"/>
      </o:rules>
    </o:shapelayout>
  </w:shapeDefaults>
  <w:decimalSymbol w:val=","/>
  <w:listSeparator w:val=";"/>
  <w14:docId w14:val="61B21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7463"/>
  </w:style>
  <w:style w:type="paragraph" w:styleId="Pieddepage">
    <w:name w:val="footer"/>
    <w:basedOn w:val="Normal"/>
    <w:link w:val="PieddepageCar"/>
    <w:uiPriority w:val="99"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463"/>
  </w:style>
  <w:style w:type="character" w:styleId="Lienhypertexte">
    <w:name w:val="Hyperlink"/>
    <w:basedOn w:val="Policepardfaut"/>
    <w:uiPriority w:val="99"/>
    <w:unhideWhenUsed/>
    <w:rsid w:val="00DF347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E6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E605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233D0"/>
    <w:rPr>
      <w:color w:val="808080"/>
    </w:rPr>
  </w:style>
  <w:style w:type="paragraph" w:customStyle="1" w:styleId="Style4">
    <w:name w:val="Style4"/>
    <w:basedOn w:val="Normal"/>
    <w:rsid w:val="00AC4619"/>
    <w:pPr>
      <w:spacing w:after="0" w:line="240" w:lineRule="auto"/>
    </w:pPr>
    <w:rPr>
      <w:rFonts w:ascii="Comic Sans MS" w:eastAsia="Times New Roman" w:hAnsi="Comic Sans MS" w:cs="Times New Roman"/>
      <w:noProof/>
      <w:szCs w:val="20"/>
      <w:lang w:eastAsia="fr-FR"/>
    </w:rPr>
  </w:style>
  <w:style w:type="paragraph" w:styleId="Sansinterligne">
    <w:name w:val="No Spacing"/>
    <w:uiPriority w:val="1"/>
    <w:qFormat/>
    <w:rsid w:val="00542751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6625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drarphysic.fr" TargetMode="External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adrarphysic.fr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E6AC-4C36-4018-B05E-44A88A94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1028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47</cp:revision>
  <cp:lastPrinted>2019-07-28T20:07:00Z</cp:lastPrinted>
  <dcterms:created xsi:type="dcterms:W3CDTF">2016-01-19T18:33:00Z</dcterms:created>
  <dcterms:modified xsi:type="dcterms:W3CDTF">2022-07-05T09:52:00Z</dcterms:modified>
</cp:coreProperties>
</file>