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97E4F77" w14:textId="30A1AD8C" w:rsidR="00B61BF2" w:rsidRPr="000B4587" w:rsidRDefault="00B61BF2" w:rsidP="003E2713">
      <w:pPr>
        <w:spacing w:after="60" w:line="312" w:lineRule="auto"/>
        <w:ind w:left="-567" w:right="-851"/>
        <w:jc w:val="center"/>
        <w:rPr>
          <w:rFonts w:ascii="TimesNewRomanPSMT" w:hAnsi="TimesNewRomanPSMT" w:cs="TimesNewRomanPSMT"/>
          <w:b/>
          <w:bCs/>
          <w:color w:val="FF0066"/>
          <w:sz w:val="28"/>
          <w:szCs w:val="28"/>
        </w:rPr>
      </w:pPr>
    </w:p>
    <w:p w14:paraId="0DBB6D77" w14:textId="77777777" w:rsidR="005B1308" w:rsidRDefault="00AF6304" w:rsidP="003E2713">
      <w:pPr>
        <w:spacing w:after="60" w:line="312" w:lineRule="auto"/>
        <w:ind w:left="-567" w:right="-851"/>
        <w:jc w:val="center"/>
        <w:rPr>
          <w:rFonts w:ascii="TimesNewRomanPSMT" w:hAnsi="TimesNewRomanPSMT" w:cs="TimesNewRomanPSMT"/>
          <w:sz w:val="24"/>
          <w:szCs w:val="24"/>
        </w:rPr>
      </w:pPr>
      <w:r>
        <w:rPr>
          <w:rFonts w:ascii="TimesNewRomanPSMT" w:hAnsi="TimesNewRomanPSMT" w:cs="TimesNewRomanPSMT"/>
          <w:sz w:val="24"/>
          <w:szCs w:val="24"/>
        </w:rPr>
      </w:r>
      <w:r>
        <w:rPr>
          <w:rFonts w:ascii="TimesNewRomanPSMT" w:hAnsi="TimesNewRomanPSMT" w:cs="TimesNewRomanPSMT"/>
          <w:sz w:val="24"/>
          <w:szCs w:val="24"/>
        </w:rPr>
        <w:pict w14:anchorId="5D79AD89">
          <v:roundrect id="_x0000_s1026" href="http://adrarphysic.fr/" style="width:514pt;height:146.2pt;mso-left-percent:-10001;mso-top-percent:-10001;mso-position-horizontal:absolute;mso-position-horizontal-relative:char;mso-position-vertical:absolute;mso-position-vertical-relative:line;mso-left-percent:-10001;mso-top-percent:-10001" arcsize="6111f" o:button="t" fillcolor="#b7b7ff" strokecolor="#b2a1c7 [1943]" strokeweight="1pt">
            <v:fill color2="fill lighten(51)" o:detectmouseclick="t" angle="-135" focusposition=".5,.5" focussize="" method="linear sigma" focus="100%" type="gradient"/>
            <v:shadow on="t" type="perspective" color="#3f3151 [1607]" opacity=".5" offset="1pt" offset2="-3pt"/>
            <v:textbox style="mso-next-textbox:#_x0000_s1026">
              <w:txbxContent>
                <w:p w14:paraId="6E8DF34A" w14:textId="77777777" w:rsidR="00C93614" w:rsidRDefault="00C93614" w:rsidP="00C93614">
                  <w:pPr>
                    <w:autoSpaceDE w:val="0"/>
                    <w:autoSpaceDN w:val="0"/>
                    <w:adjustRightInd w:val="0"/>
                    <w:spacing w:after="0" w:line="312" w:lineRule="auto"/>
                    <w:jc w:val="center"/>
                    <w:rPr>
                      <w:rFonts w:ascii="TimesNewRomanPSMT" w:hAnsi="TimesNewRomanPSMT" w:cs="TimesNewRomanPSMT"/>
                      <w:sz w:val="24"/>
                      <w:szCs w:val="24"/>
                    </w:rPr>
                  </w:pPr>
                  <w:r w:rsidRPr="00D13B06">
                    <w:rPr>
                      <w:rFonts w:ascii="TimesNewRomanPS-BoldItalicMT" w:hAnsi="TimesNewRomanPS-BoldItalicMT" w:cs="TimesNewRomanPS-BoldItalicMT"/>
                      <w:b/>
                      <w:bCs/>
                      <w:sz w:val="24"/>
                      <w:szCs w:val="24"/>
                    </w:rPr>
                    <w:t>R</w:t>
                  </w:r>
                  <w:r>
                    <w:rPr>
                      <w:rFonts w:ascii="TimesNewRomanPS-BoldItalicMT" w:hAnsi="TimesNewRomanPS-BoldItalicMT" w:cs="TimesNewRomanPS-BoldItalicMT"/>
                      <w:b/>
                      <w:bCs/>
                      <w:sz w:val="24"/>
                      <w:szCs w:val="24"/>
                    </w:rPr>
                    <w:t>EGLE</w:t>
                  </w:r>
                  <w:r w:rsidRPr="00D13B06">
                    <w:rPr>
                      <w:rFonts w:ascii="TimesNewRomanPS-BoldItalicMT" w:hAnsi="TimesNewRomanPS-BoldItalicMT" w:cs="TimesNewRomanPS-BoldItalicMT"/>
                      <w:b/>
                      <w:bCs/>
                      <w:sz w:val="24"/>
                      <w:szCs w:val="24"/>
                    </w:rPr>
                    <w:t xml:space="preserve"> IMPORTANTE pour écrire en notation scientifique </w:t>
                  </w:r>
                  <w:r w:rsidRPr="00D13B06">
                    <w:rPr>
                      <w:rFonts w:ascii="TimesNewRomanPSMT" w:hAnsi="TimesNewRomanPSMT" w:cs="TimesNewRomanPSMT"/>
                      <w:sz w:val="24"/>
                      <w:szCs w:val="24"/>
                    </w:rPr>
                    <w:t>:</w:t>
                  </w:r>
                </w:p>
                <w:p w14:paraId="56BB5D1C" w14:textId="77777777" w:rsidR="00B61BF2" w:rsidRPr="00D13B06" w:rsidRDefault="00B61BF2" w:rsidP="00C93614">
                  <w:pPr>
                    <w:autoSpaceDE w:val="0"/>
                    <w:autoSpaceDN w:val="0"/>
                    <w:adjustRightInd w:val="0"/>
                    <w:spacing w:after="0" w:line="312" w:lineRule="auto"/>
                    <w:jc w:val="center"/>
                    <w:rPr>
                      <w:rFonts w:ascii="TimesNewRomanPSMT" w:hAnsi="TimesNewRomanPSMT" w:cs="TimesNewRomanPSMT"/>
                      <w:sz w:val="24"/>
                      <w:szCs w:val="24"/>
                    </w:rPr>
                  </w:pPr>
                </w:p>
                <w:p w14:paraId="6CEFE57E" w14:textId="77777777" w:rsidR="00C93614" w:rsidRPr="00D13B06" w:rsidRDefault="00C93614" w:rsidP="00C93614">
                  <w:pPr>
                    <w:autoSpaceDE w:val="0"/>
                    <w:autoSpaceDN w:val="0"/>
                    <w:adjustRightInd w:val="0"/>
                    <w:spacing w:after="0" w:line="312" w:lineRule="auto"/>
                    <w:rPr>
                      <w:rFonts w:asciiTheme="majorBidi" w:hAnsiTheme="majorBidi" w:cstheme="majorBidi"/>
                      <w:sz w:val="24"/>
                      <w:szCs w:val="24"/>
                    </w:rPr>
                  </w:pPr>
                  <w:r w:rsidRPr="00D13B06">
                    <w:rPr>
                      <w:rFonts w:asciiTheme="majorBidi" w:hAnsiTheme="majorBidi" w:cstheme="majorBidi"/>
                      <w:b/>
                      <w:bCs/>
                      <w:sz w:val="24"/>
                      <w:szCs w:val="24"/>
                    </w:rPr>
                    <w:t xml:space="preserve">1) </w:t>
                  </w:r>
                  <w:r w:rsidRPr="00D13B06">
                    <w:rPr>
                      <w:rFonts w:asciiTheme="majorBidi" w:hAnsiTheme="majorBidi" w:cstheme="majorBidi"/>
                      <w:sz w:val="24"/>
                      <w:szCs w:val="24"/>
                    </w:rPr>
                    <w:t>On recopie le nombre à convertir tel quel ;</w:t>
                  </w:r>
                </w:p>
                <w:p w14:paraId="4A44094F" w14:textId="77777777" w:rsidR="00C93614" w:rsidRPr="00D13B06" w:rsidRDefault="00C93614" w:rsidP="00C93614">
                  <w:pPr>
                    <w:autoSpaceDE w:val="0"/>
                    <w:autoSpaceDN w:val="0"/>
                    <w:adjustRightInd w:val="0"/>
                    <w:spacing w:after="0" w:line="312" w:lineRule="auto"/>
                    <w:rPr>
                      <w:rFonts w:asciiTheme="majorBidi" w:hAnsiTheme="majorBidi" w:cstheme="majorBidi"/>
                      <w:sz w:val="24"/>
                      <w:szCs w:val="24"/>
                    </w:rPr>
                  </w:pPr>
                  <w:r w:rsidRPr="00D13B06">
                    <w:rPr>
                      <w:rFonts w:asciiTheme="majorBidi" w:hAnsiTheme="majorBidi" w:cstheme="majorBidi"/>
                      <w:b/>
                      <w:bCs/>
                      <w:sz w:val="24"/>
                      <w:szCs w:val="24"/>
                    </w:rPr>
                    <w:t xml:space="preserve">2) </w:t>
                  </w:r>
                  <w:r w:rsidRPr="00D13B06">
                    <w:rPr>
                      <w:rFonts w:asciiTheme="majorBidi" w:hAnsiTheme="majorBidi" w:cstheme="majorBidi"/>
                      <w:sz w:val="24"/>
                      <w:szCs w:val="24"/>
                    </w:rPr>
                    <w:t>On multiplie ce nombre par la puissance de 10 associée au symbole de l’unité ;</w:t>
                  </w:r>
                </w:p>
                <w:p w14:paraId="2F260354" w14:textId="77777777" w:rsidR="00C93614" w:rsidRPr="00D13B06" w:rsidRDefault="00C93614" w:rsidP="00C93614">
                  <w:pPr>
                    <w:autoSpaceDE w:val="0"/>
                    <w:autoSpaceDN w:val="0"/>
                    <w:adjustRightInd w:val="0"/>
                    <w:spacing w:after="0" w:line="312" w:lineRule="auto"/>
                    <w:rPr>
                      <w:rFonts w:asciiTheme="majorBidi" w:hAnsiTheme="majorBidi" w:cstheme="majorBidi"/>
                      <w:b/>
                      <w:bCs/>
                      <w:sz w:val="24"/>
                      <w:szCs w:val="24"/>
                    </w:rPr>
                  </w:pPr>
                  <w:r w:rsidRPr="00D13B06">
                    <w:rPr>
                      <w:rFonts w:asciiTheme="majorBidi" w:hAnsiTheme="majorBidi" w:cstheme="majorBidi"/>
                      <w:b/>
                      <w:bCs/>
                      <w:sz w:val="24"/>
                      <w:szCs w:val="24"/>
                    </w:rPr>
                    <w:t xml:space="preserve">3) </w:t>
                  </w:r>
                  <w:r w:rsidRPr="00D13B06">
                    <w:rPr>
                      <w:rFonts w:asciiTheme="majorBidi" w:hAnsiTheme="majorBidi" w:cstheme="majorBidi"/>
                      <w:sz w:val="24"/>
                      <w:szCs w:val="24"/>
                    </w:rPr>
                    <w:t xml:space="preserve">On décale la virgule du nombre de manière à écrire le nombre sous la forme </w:t>
                  </w:r>
                  <w:r w:rsidRPr="00D13B06">
                    <w:rPr>
                      <w:rFonts w:asciiTheme="majorBidi" w:hAnsiTheme="majorBidi" w:cstheme="majorBidi"/>
                      <w:b/>
                      <w:bCs/>
                      <w:sz w:val="26"/>
                      <w:szCs w:val="26"/>
                    </w:rPr>
                    <w:t>a x 10</w:t>
                  </w:r>
                  <w:r w:rsidRPr="00D13B06">
                    <w:rPr>
                      <w:rFonts w:asciiTheme="majorBidi" w:hAnsiTheme="majorBidi" w:cstheme="majorBidi"/>
                      <w:b/>
                      <w:bCs/>
                      <w:sz w:val="26"/>
                      <w:szCs w:val="26"/>
                      <w:vertAlign w:val="superscript"/>
                    </w:rPr>
                    <w:t>n</w:t>
                  </w:r>
                </w:p>
                <w:p w14:paraId="605A6902" w14:textId="77777777" w:rsidR="00C93614" w:rsidRPr="00D13B06" w:rsidRDefault="00C93614" w:rsidP="00C93614">
                  <w:pPr>
                    <w:autoSpaceDE w:val="0"/>
                    <w:autoSpaceDN w:val="0"/>
                    <w:adjustRightInd w:val="0"/>
                    <w:spacing w:after="0" w:line="312" w:lineRule="auto"/>
                    <w:rPr>
                      <w:rFonts w:asciiTheme="majorBidi" w:hAnsiTheme="majorBidi" w:cstheme="majorBidi"/>
                      <w:sz w:val="24"/>
                      <w:szCs w:val="24"/>
                    </w:rPr>
                  </w:pPr>
                  <w:r w:rsidRPr="00D13B06">
                    <w:rPr>
                      <w:rFonts w:asciiTheme="majorBidi" w:hAnsiTheme="majorBidi" w:cstheme="majorBidi"/>
                      <w:sz w:val="24"/>
                      <w:szCs w:val="24"/>
                    </w:rPr>
                    <w:t>Lorsqu’on décale la virgule du nombre d’un rang vers la droite on retranche 1 à la puissance de 10</w:t>
                  </w:r>
                </w:p>
                <w:p w14:paraId="077B541C" w14:textId="77777777" w:rsidR="00C93614" w:rsidRPr="00D13B06" w:rsidRDefault="00C93614" w:rsidP="00C93614">
                  <w:pPr>
                    <w:spacing w:after="0" w:line="312" w:lineRule="auto"/>
                    <w:rPr>
                      <w:rFonts w:asciiTheme="majorBidi" w:hAnsiTheme="majorBidi" w:cstheme="majorBidi"/>
                      <w:sz w:val="24"/>
                      <w:szCs w:val="24"/>
                    </w:rPr>
                  </w:pPr>
                  <w:r w:rsidRPr="00D13B06">
                    <w:rPr>
                      <w:rFonts w:asciiTheme="majorBidi" w:hAnsiTheme="majorBidi" w:cstheme="majorBidi"/>
                      <w:sz w:val="24"/>
                      <w:szCs w:val="24"/>
                    </w:rPr>
                    <w:t>Lorsqu’on décale la virgule du nombre d’un rang vers la gauche on ajoute 1 à la puissance de 10.</w:t>
                  </w:r>
                </w:p>
              </w:txbxContent>
            </v:textbox>
            <w10:wrap type="none"/>
            <w10:anchorlock/>
          </v:roundrect>
        </w:pict>
      </w:r>
    </w:p>
    <w:p w14:paraId="6A631604" w14:textId="77777777" w:rsidR="00C93614" w:rsidRPr="005A01E7" w:rsidRDefault="00C93614" w:rsidP="003E2713">
      <w:pPr>
        <w:spacing w:after="60" w:line="312" w:lineRule="auto"/>
        <w:ind w:left="-567" w:right="-851"/>
        <w:jc w:val="center"/>
        <w:rPr>
          <w:rFonts w:asciiTheme="majorBidi" w:hAnsiTheme="majorBidi" w:cstheme="majorBidi"/>
          <w:sz w:val="16"/>
          <w:szCs w:val="16"/>
        </w:rPr>
      </w:pPr>
    </w:p>
    <w:p w14:paraId="76508299" w14:textId="77777777" w:rsidR="00CE6058" w:rsidRPr="00F80EE4" w:rsidRDefault="00D71D54" w:rsidP="003E2713">
      <w:pPr>
        <w:spacing w:after="60" w:line="312" w:lineRule="auto"/>
        <w:ind w:left="-567" w:right="-709"/>
        <w:rPr>
          <w:rFonts w:asciiTheme="majorBidi" w:hAnsiTheme="majorBidi" w:cstheme="majorBidi"/>
          <w:b/>
          <w:bCs/>
          <w:i/>
          <w:iCs/>
          <w:sz w:val="26"/>
          <w:szCs w:val="26"/>
        </w:rPr>
      </w:pPr>
      <w:r w:rsidRPr="00F80EE4">
        <w:rPr>
          <w:rFonts w:asciiTheme="majorBidi" w:hAnsiTheme="majorBidi" w:cstheme="majorBidi"/>
          <w:b/>
          <w:bCs/>
          <w:i/>
          <w:iCs/>
          <w:sz w:val="26"/>
          <w:szCs w:val="26"/>
          <w:u w:val="single"/>
        </w:rPr>
        <w:t xml:space="preserve">Exercice  </w:t>
      </w:r>
      <w:r w:rsidR="00CE6058" w:rsidRPr="00F80EE4">
        <w:rPr>
          <w:rFonts w:asciiTheme="majorBidi" w:hAnsiTheme="majorBidi" w:cstheme="majorBidi"/>
          <w:b/>
          <w:bCs/>
          <w:i/>
          <w:iCs/>
          <w:sz w:val="26"/>
          <w:szCs w:val="26"/>
          <w:u w:val="single"/>
        </w:rPr>
        <w:t>1</w:t>
      </w:r>
      <w:r w:rsidR="00CE6058" w:rsidRPr="00F80EE4">
        <w:rPr>
          <w:rFonts w:asciiTheme="majorBidi" w:hAnsiTheme="majorBidi" w:cstheme="majorBidi"/>
          <w:b/>
          <w:bCs/>
          <w:i/>
          <w:iCs/>
          <w:sz w:val="26"/>
          <w:szCs w:val="26"/>
        </w:rPr>
        <w:t> :</w:t>
      </w:r>
    </w:p>
    <w:p w14:paraId="09AF1E0C" w14:textId="77777777" w:rsidR="00084268" w:rsidRDefault="00084268" w:rsidP="00084268">
      <w:pPr>
        <w:autoSpaceDE w:val="0"/>
        <w:autoSpaceDN w:val="0"/>
        <w:adjustRightInd w:val="0"/>
        <w:spacing w:after="0" w:line="240" w:lineRule="auto"/>
        <w:ind w:left="-567" w:right="-709"/>
        <w:rPr>
          <w:rFonts w:ascii="Times New Roman" w:hAnsi="Times New Roman" w:cs="Times New Roman"/>
          <w:sz w:val="24"/>
          <w:szCs w:val="24"/>
        </w:rPr>
      </w:pPr>
      <w:r>
        <w:rPr>
          <w:rFonts w:ascii="Times New Roman" w:hAnsi="Times New Roman" w:cs="Times New Roman"/>
          <w:sz w:val="24"/>
          <w:szCs w:val="24"/>
        </w:rPr>
        <w:t>Convertir les données suivantes dans l'unité demandée, en exprimant le résultat à l’aide de puissance de 10 quand c’est nécessaire :</w:t>
      </w:r>
    </w:p>
    <w:p w14:paraId="1E206C95" w14:textId="77777777" w:rsidR="00084268" w:rsidRDefault="00084268" w:rsidP="00084268">
      <w:pPr>
        <w:autoSpaceDE w:val="0"/>
        <w:autoSpaceDN w:val="0"/>
        <w:adjustRightInd w:val="0"/>
        <w:spacing w:after="0" w:line="240" w:lineRule="auto"/>
        <w:ind w:left="-567" w:right="-709"/>
        <w:rPr>
          <w:rFonts w:ascii="Times New Roman" w:hAnsi="Times New Roman" w:cs="Times New Roman"/>
          <w:sz w:val="24"/>
          <w:szCs w:val="24"/>
        </w:rPr>
      </w:pPr>
    </w:p>
    <w:tbl>
      <w:tblPr>
        <w:tblStyle w:val="Grilledutableau"/>
        <w:tblW w:w="0" w:type="auto"/>
        <w:jc w:val="center"/>
        <w:tblLook w:val="04A0" w:firstRow="1" w:lastRow="0" w:firstColumn="1" w:lastColumn="0" w:noHBand="0" w:noVBand="1"/>
      </w:tblPr>
      <w:tblGrid>
        <w:gridCol w:w="3070"/>
        <w:gridCol w:w="3071"/>
        <w:gridCol w:w="3071"/>
      </w:tblGrid>
      <w:tr w:rsidR="00084268" w14:paraId="4C0C439E" w14:textId="77777777" w:rsidTr="00084268">
        <w:trPr>
          <w:jc w:val="center"/>
        </w:trPr>
        <w:tc>
          <w:tcPr>
            <w:tcW w:w="3070" w:type="dxa"/>
          </w:tcPr>
          <w:p w14:paraId="5CF248C6" w14:textId="77777777" w:rsidR="00084268" w:rsidRPr="00084268" w:rsidRDefault="00084268" w:rsidP="00084268">
            <w:pPr>
              <w:tabs>
                <w:tab w:val="left" w:pos="6578"/>
              </w:tabs>
              <w:spacing w:line="312" w:lineRule="auto"/>
              <w:ind w:right="-85"/>
              <w:jc w:val="center"/>
              <w:rPr>
                <w:rFonts w:asciiTheme="majorBidi" w:hAnsiTheme="majorBidi" w:cstheme="majorBidi"/>
                <w:b/>
                <w:bCs/>
                <w:sz w:val="24"/>
                <w:szCs w:val="24"/>
              </w:rPr>
            </w:pPr>
            <w:r w:rsidRPr="00084268">
              <w:rPr>
                <w:rFonts w:ascii="Times New Roman" w:hAnsi="Times New Roman" w:cs="Times New Roman"/>
                <w:b/>
                <w:bCs/>
                <w:sz w:val="24"/>
                <w:szCs w:val="24"/>
              </w:rPr>
              <w:t>Conversions de base</w:t>
            </w:r>
          </w:p>
        </w:tc>
        <w:tc>
          <w:tcPr>
            <w:tcW w:w="3071" w:type="dxa"/>
          </w:tcPr>
          <w:p w14:paraId="55DEBA0E" w14:textId="77777777" w:rsidR="00084268" w:rsidRPr="00084268" w:rsidRDefault="00084268" w:rsidP="00084268">
            <w:pPr>
              <w:tabs>
                <w:tab w:val="left" w:pos="6578"/>
              </w:tabs>
              <w:spacing w:line="312" w:lineRule="auto"/>
              <w:ind w:right="-85"/>
              <w:jc w:val="center"/>
              <w:rPr>
                <w:rFonts w:asciiTheme="majorBidi" w:hAnsiTheme="majorBidi" w:cstheme="majorBidi"/>
                <w:b/>
                <w:bCs/>
                <w:sz w:val="24"/>
                <w:szCs w:val="24"/>
              </w:rPr>
            </w:pPr>
            <w:r w:rsidRPr="00084268">
              <w:rPr>
                <w:rFonts w:ascii="Times New Roman" w:hAnsi="Times New Roman" w:cs="Times New Roman"/>
                <w:b/>
                <w:bCs/>
                <w:sz w:val="24"/>
                <w:szCs w:val="24"/>
              </w:rPr>
              <w:t>Conversions de volumes</w:t>
            </w:r>
          </w:p>
        </w:tc>
        <w:tc>
          <w:tcPr>
            <w:tcW w:w="3071" w:type="dxa"/>
          </w:tcPr>
          <w:p w14:paraId="5C949B07" w14:textId="77777777" w:rsidR="00084268" w:rsidRPr="00084268" w:rsidRDefault="00084268" w:rsidP="00084268">
            <w:pPr>
              <w:tabs>
                <w:tab w:val="left" w:pos="6578"/>
              </w:tabs>
              <w:spacing w:line="312" w:lineRule="auto"/>
              <w:ind w:right="-85"/>
              <w:jc w:val="center"/>
              <w:rPr>
                <w:rFonts w:asciiTheme="majorBidi" w:hAnsiTheme="majorBidi" w:cstheme="majorBidi"/>
                <w:b/>
                <w:bCs/>
                <w:sz w:val="24"/>
                <w:szCs w:val="24"/>
              </w:rPr>
            </w:pPr>
            <w:r w:rsidRPr="00084268">
              <w:rPr>
                <w:rFonts w:ascii="Times New Roman" w:hAnsi="Times New Roman" w:cs="Times New Roman"/>
                <w:b/>
                <w:bCs/>
                <w:sz w:val="24"/>
                <w:szCs w:val="24"/>
              </w:rPr>
              <w:t>Conversion de durée :</w:t>
            </w:r>
          </w:p>
        </w:tc>
      </w:tr>
      <w:tr w:rsidR="00084268" w:rsidRPr="00084268" w14:paraId="0592198F" w14:textId="77777777" w:rsidTr="00084268">
        <w:trPr>
          <w:jc w:val="center"/>
        </w:trPr>
        <w:tc>
          <w:tcPr>
            <w:tcW w:w="3070" w:type="dxa"/>
          </w:tcPr>
          <w:p w14:paraId="0D8AE9B4" w14:textId="77777777" w:rsidR="00084268" w:rsidRPr="00084268" w:rsidRDefault="00084268" w:rsidP="007803A0">
            <w:pPr>
              <w:autoSpaceDE w:val="0"/>
              <w:autoSpaceDN w:val="0"/>
              <w:adjustRightInd w:val="0"/>
              <w:rPr>
                <w:rFonts w:ascii="Times New Roman" w:hAnsi="Times New Roman" w:cs="Times New Roman"/>
                <w:sz w:val="24"/>
                <w:szCs w:val="24"/>
                <w:lang w:val="en-US"/>
              </w:rPr>
            </w:pPr>
            <w:r w:rsidRPr="00084268">
              <w:rPr>
                <w:rFonts w:ascii="Times New Roman" w:hAnsi="Times New Roman" w:cs="Times New Roman"/>
                <w:sz w:val="24"/>
                <w:szCs w:val="24"/>
                <w:lang w:val="en-US"/>
              </w:rPr>
              <w:t>2,54 kg =……………….… g</w:t>
            </w:r>
          </w:p>
          <w:p w14:paraId="2534680C" w14:textId="77777777" w:rsidR="00084268" w:rsidRPr="00084268" w:rsidRDefault="00084268" w:rsidP="007803A0">
            <w:pPr>
              <w:autoSpaceDE w:val="0"/>
              <w:autoSpaceDN w:val="0"/>
              <w:adjustRightInd w:val="0"/>
              <w:rPr>
                <w:rFonts w:ascii="Times New Roman" w:hAnsi="Times New Roman" w:cs="Times New Roman"/>
                <w:sz w:val="24"/>
                <w:szCs w:val="24"/>
                <w:lang w:val="en-US"/>
              </w:rPr>
            </w:pPr>
            <w:r w:rsidRPr="00084268">
              <w:rPr>
                <w:rFonts w:ascii="Times New Roman" w:hAnsi="Times New Roman" w:cs="Times New Roman"/>
                <w:sz w:val="24"/>
                <w:szCs w:val="24"/>
                <w:lang w:val="en-US"/>
              </w:rPr>
              <w:t>1500 t =…………………. kg</w:t>
            </w:r>
          </w:p>
          <w:p w14:paraId="66885D0A" w14:textId="77777777" w:rsidR="00084268" w:rsidRPr="00084268" w:rsidRDefault="00084268" w:rsidP="007803A0">
            <w:pPr>
              <w:autoSpaceDE w:val="0"/>
              <w:autoSpaceDN w:val="0"/>
              <w:adjustRightInd w:val="0"/>
              <w:rPr>
                <w:rFonts w:ascii="Times New Roman" w:hAnsi="Times New Roman" w:cs="Times New Roman"/>
                <w:sz w:val="24"/>
                <w:szCs w:val="24"/>
                <w:lang w:val="en-US"/>
              </w:rPr>
            </w:pPr>
            <w:r w:rsidRPr="00084268">
              <w:rPr>
                <w:rFonts w:ascii="Times New Roman" w:hAnsi="Times New Roman" w:cs="Times New Roman"/>
                <w:sz w:val="24"/>
                <w:szCs w:val="24"/>
                <w:lang w:val="en-US"/>
              </w:rPr>
              <w:t>350 g =………………….. kg</w:t>
            </w:r>
          </w:p>
          <w:p w14:paraId="186629D1"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25,54 kg =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g</w:t>
            </w:r>
          </w:p>
          <w:p w14:paraId="225F00F5"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350.10</w:t>
            </w:r>
            <w:r w:rsidRPr="00F833A7">
              <w:rPr>
                <w:rFonts w:ascii="Times New Roman" w:hAnsi="Times New Roman" w:cs="Times New Roman"/>
                <w:sz w:val="24"/>
                <w:szCs w:val="24"/>
                <w:vertAlign w:val="superscript"/>
                <w:lang w:val="en-US"/>
              </w:rPr>
              <w:t>3</w:t>
            </w:r>
            <w:r w:rsidRPr="00F833A7">
              <w:rPr>
                <w:rFonts w:ascii="Times New Roman" w:hAnsi="Times New Roman" w:cs="Times New Roman"/>
                <w:sz w:val="24"/>
                <w:szCs w:val="24"/>
                <w:lang w:val="en-US"/>
              </w:rPr>
              <w:t xml:space="preserve"> m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 xml:space="preserve"> km</w:t>
            </w:r>
          </w:p>
          <w:p w14:paraId="31B47C2A"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 xml:space="preserve">1500 km =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cm</w:t>
            </w:r>
          </w:p>
          <w:p w14:paraId="740C23D5"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 xml:space="preserve">35 mm =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nm</w:t>
            </w:r>
          </w:p>
          <w:p w14:paraId="10C794A6"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 xml:space="preserve">10,3 nm =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m</w:t>
            </w:r>
          </w:p>
          <w:p w14:paraId="539E57EE" w14:textId="77777777" w:rsidR="00084268" w:rsidRPr="00084268" w:rsidRDefault="00084268" w:rsidP="00084268">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251 mg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 xml:space="preserve"> kg</w:t>
            </w:r>
          </w:p>
        </w:tc>
        <w:tc>
          <w:tcPr>
            <w:tcW w:w="3071" w:type="dxa"/>
          </w:tcPr>
          <w:p w14:paraId="7CA02511" w14:textId="77777777" w:rsidR="00084268" w:rsidRPr="00F742F8" w:rsidRDefault="00084268" w:rsidP="007803A0">
            <w:pPr>
              <w:autoSpaceDE w:val="0"/>
              <w:autoSpaceDN w:val="0"/>
              <w:adjustRightInd w:val="0"/>
              <w:rPr>
                <w:rFonts w:ascii="Times New Roman" w:hAnsi="Times New Roman" w:cs="Times New Roman"/>
                <w:sz w:val="24"/>
                <w:szCs w:val="24"/>
                <w:lang w:val="en-US"/>
              </w:rPr>
            </w:pPr>
            <w:r w:rsidRPr="00F742F8">
              <w:rPr>
                <w:rFonts w:ascii="Times New Roman" w:hAnsi="Times New Roman" w:cs="Times New Roman"/>
                <w:sz w:val="24"/>
                <w:szCs w:val="24"/>
                <w:lang w:val="en-US"/>
              </w:rPr>
              <w:t xml:space="preserve">2,5 L = </w:t>
            </w:r>
            <w:r>
              <w:rPr>
                <w:rFonts w:ascii="Times New Roman" w:hAnsi="Times New Roman" w:cs="Times New Roman"/>
                <w:sz w:val="24"/>
                <w:szCs w:val="24"/>
                <w:lang w:val="en-US"/>
              </w:rPr>
              <w:t>…………………</w:t>
            </w:r>
            <w:r w:rsidRPr="00F742F8">
              <w:rPr>
                <w:rFonts w:ascii="Times New Roman" w:hAnsi="Times New Roman" w:cs="Times New Roman"/>
                <w:sz w:val="24"/>
                <w:szCs w:val="24"/>
                <w:lang w:val="en-US"/>
              </w:rPr>
              <w:t xml:space="preserve"> mL</w:t>
            </w:r>
          </w:p>
          <w:p w14:paraId="26BAF4B0" w14:textId="77777777" w:rsidR="00084268" w:rsidRPr="00F742F8" w:rsidRDefault="00084268" w:rsidP="007803A0">
            <w:pPr>
              <w:autoSpaceDE w:val="0"/>
              <w:autoSpaceDN w:val="0"/>
              <w:adjustRightInd w:val="0"/>
              <w:rPr>
                <w:rFonts w:ascii="Times New Roman" w:hAnsi="Times New Roman" w:cs="Times New Roman"/>
                <w:sz w:val="24"/>
                <w:szCs w:val="24"/>
                <w:lang w:val="en-US"/>
              </w:rPr>
            </w:pPr>
            <w:r w:rsidRPr="00F742F8">
              <w:rPr>
                <w:rFonts w:ascii="Times New Roman" w:hAnsi="Times New Roman" w:cs="Times New Roman"/>
                <w:sz w:val="24"/>
                <w:szCs w:val="24"/>
                <w:lang w:val="en-US"/>
              </w:rPr>
              <w:t>50 mL =</w:t>
            </w:r>
            <w:r>
              <w:rPr>
                <w:rFonts w:ascii="Times New Roman" w:hAnsi="Times New Roman" w:cs="Times New Roman"/>
                <w:sz w:val="24"/>
                <w:szCs w:val="24"/>
                <w:lang w:val="en-US"/>
              </w:rPr>
              <w:t>………………….</w:t>
            </w:r>
            <w:r w:rsidRPr="00F742F8">
              <w:rPr>
                <w:rFonts w:ascii="Times New Roman" w:hAnsi="Times New Roman" w:cs="Times New Roman"/>
                <w:sz w:val="24"/>
                <w:szCs w:val="24"/>
                <w:lang w:val="en-US"/>
              </w:rPr>
              <w:t xml:space="preserve"> L</w:t>
            </w:r>
          </w:p>
          <w:p w14:paraId="6D49D2FC" w14:textId="77777777" w:rsidR="00084268" w:rsidRPr="00F742F8" w:rsidRDefault="00084268" w:rsidP="007803A0">
            <w:pPr>
              <w:autoSpaceDE w:val="0"/>
              <w:autoSpaceDN w:val="0"/>
              <w:adjustRightInd w:val="0"/>
              <w:rPr>
                <w:rFonts w:ascii="Times New Roman" w:hAnsi="Times New Roman" w:cs="Times New Roman"/>
                <w:sz w:val="24"/>
                <w:szCs w:val="24"/>
                <w:lang w:val="en-US"/>
              </w:rPr>
            </w:pPr>
            <w:r w:rsidRPr="00F742F8">
              <w:rPr>
                <w:rFonts w:ascii="Times New Roman" w:hAnsi="Times New Roman" w:cs="Times New Roman"/>
                <w:sz w:val="24"/>
                <w:szCs w:val="24"/>
                <w:lang w:val="en-US"/>
              </w:rPr>
              <w:t>250 cm</w:t>
            </w:r>
            <w:r w:rsidRPr="00F742F8">
              <w:rPr>
                <w:rFonts w:ascii="Times New Roman" w:hAnsi="Times New Roman" w:cs="Times New Roman"/>
                <w:sz w:val="24"/>
                <w:szCs w:val="24"/>
                <w:vertAlign w:val="superscript"/>
                <w:lang w:val="en-US"/>
              </w:rPr>
              <w:t xml:space="preserve">3 </w:t>
            </w:r>
            <w:r w:rsidRPr="00F742F8">
              <w:rPr>
                <w:rFonts w:ascii="Times New Roman" w:hAnsi="Times New Roman" w:cs="Times New Roman"/>
                <w:sz w:val="24"/>
                <w:szCs w:val="24"/>
                <w:lang w:val="en-US"/>
              </w:rPr>
              <w:t>=</w:t>
            </w:r>
            <w:r>
              <w:rPr>
                <w:rFonts w:ascii="Times New Roman" w:hAnsi="Times New Roman" w:cs="Times New Roman"/>
                <w:sz w:val="24"/>
                <w:szCs w:val="24"/>
                <w:lang w:val="en-US"/>
              </w:rPr>
              <w:t>………………...</w:t>
            </w:r>
            <w:r w:rsidRPr="00F742F8">
              <w:rPr>
                <w:rFonts w:ascii="Times New Roman" w:hAnsi="Times New Roman" w:cs="Times New Roman"/>
                <w:sz w:val="24"/>
                <w:szCs w:val="24"/>
                <w:lang w:val="en-US"/>
              </w:rPr>
              <w:t xml:space="preserve"> L</w:t>
            </w:r>
          </w:p>
          <w:p w14:paraId="442FFF96" w14:textId="77777777" w:rsidR="00084268" w:rsidRPr="00F742F8" w:rsidRDefault="00084268" w:rsidP="007803A0">
            <w:pPr>
              <w:autoSpaceDE w:val="0"/>
              <w:autoSpaceDN w:val="0"/>
              <w:adjustRightInd w:val="0"/>
              <w:rPr>
                <w:rFonts w:ascii="Times New Roman" w:hAnsi="Times New Roman" w:cs="Times New Roman"/>
                <w:sz w:val="24"/>
                <w:szCs w:val="24"/>
                <w:lang w:val="en-US"/>
              </w:rPr>
            </w:pPr>
            <w:r w:rsidRPr="00F742F8">
              <w:rPr>
                <w:rFonts w:ascii="Times New Roman" w:hAnsi="Times New Roman" w:cs="Times New Roman"/>
                <w:sz w:val="24"/>
                <w:szCs w:val="24"/>
                <w:lang w:val="en-US"/>
              </w:rPr>
              <w:t xml:space="preserve">800 mL = </w:t>
            </w:r>
            <w:r>
              <w:rPr>
                <w:rFonts w:ascii="Times New Roman" w:hAnsi="Times New Roman" w:cs="Times New Roman"/>
                <w:sz w:val="24"/>
                <w:szCs w:val="24"/>
                <w:lang w:val="en-US"/>
              </w:rPr>
              <w:t>………………..</w:t>
            </w:r>
            <w:r w:rsidRPr="00F742F8">
              <w:rPr>
                <w:rFonts w:ascii="Times New Roman" w:hAnsi="Times New Roman" w:cs="Times New Roman"/>
                <w:sz w:val="24"/>
                <w:szCs w:val="24"/>
                <w:lang w:val="en-US"/>
              </w:rPr>
              <w:t>L</w:t>
            </w:r>
          </w:p>
          <w:p w14:paraId="006D0905" w14:textId="77777777" w:rsidR="00084268" w:rsidRPr="00F742F8" w:rsidRDefault="00084268" w:rsidP="007803A0">
            <w:pPr>
              <w:autoSpaceDE w:val="0"/>
              <w:autoSpaceDN w:val="0"/>
              <w:adjustRightInd w:val="0"/>
              <w:rPr>
                <w:rFonts w:ascii="Times New Roman" w:hAnsi="Times New Roman" w:cs="Times New Roman"/>
                <w:sz w:val="16"/>
                <w:szCs w:val="16"/>
                <w:lang w:val="en-US"/>
              </w:rPr>
            </w:pPr>
            <w:r w:rsidRPr="00F742F8">
              <w:rPr>
                <w:rFonts w:ascii="Times New Roman" w:hAnsi="Times New Roman" w:cs="Times New Roman"/>
                <w:sz w:val="24"/>
                <w:szCs w:val="24"/>
                <w:lang w:val="en-US"/>
              </w:rPr>
              <w:t xml:space="preserve">2,5 L = </w:t>
            </w:r>
            <w:r>
              <w:rPr>
                <w:rFonts w:ascii="Times New Roman" w:hAnsi="Times New Roman" w:cs="Times New Roman"/>
                <w:sz w:val="24"/>
                <w:szCs w:val="24"/>
                <w:lang w:val="en-US"/>
              </w:rPr>
              <w:t>…………………</w:t>
            </w:r>
            <w:r w:rsidRPr="00F742F8">
              <w:rPr>
                <w:rFonts w:ascii="Times New Roman" w:hAnsi="Times New Roman" w:cs="Times New Roman"/>
                <w:sz w:val="24"/>
                <w:szCs w:val="24"/>
                <w:lang w:val="en-US"/>
              </w:rPr>
              <w:t>cm</w:t>
            </w:r>
            <w:r w:rsidRPr="00F742F8">
              <w:rPr>
                <w:rFonts w:ascii="Times New Roman" w:hAnsi="Times New Roman" w:cs="Times New Roman"/>
                <w:sz w:val="24"/>
                <w:szCs w:val="24"/>
                <w:vertAlign w:val="superscript"/>
                <w:lang w:val="en-US"/>
              </w:rPr>
              <w:t>3</w:t>
            </w:r>
          </w:p>
          <w:p w14:paraId="71FFAB07" w14:textId="77777777" w:rsidR="00084268" w:rsidRPr="00F742F8" w:rsidRDefault="00084268" w:rsidP="007803A0">
            <w:pPr>
              <w:autoSpaceDE w:val="0"/>
              <w:autoSpaceDN w:val="0"/>
              <w:adjustRightInd w:val="0"/>
              <w:rPr>
                <w:rFonts w:ascii="Times New Roman" w:hAnsi="Times New Roman" w:cs="Times New Roman"/>
                <w:sz w:val="24"/>
                <w:szCs w:val="24"/>
                <w:lang w:val="en-US"/>
              </w:rPr>
            </w:pPr>
            <w:r w:rsidRPr="00F742F8">
              <w:rPr>
                <w:rFonts w:ascii="Times New Roman" w:hAnsi="Times New Roman" w:cs="Times New Roman"/>
                <w:sz w:val="24"/>
                <w:szCs w:val="24"/>
                <w:lang w:val="en-US"/>
              </w:rPr>
              <w:t>5 m</w:t>
            </w:r>
            <w:r w:rsidRPr="00F742F8">
              <w:rPr>
                <w:rFonts w:ascii="Times New Roman" w:hAnsi="Times New Roman" w:cs="Times New Roman"/>
                <w:sz w:val="24"/>
                <w:szCs w:val="24"/>
                <w:vertAlign w:val="superscript"/>
                <w:lang w:val="en-US"/>
              </w:rPr>
              <w:t>3</w:t>
            </w:r>
            <w:r w:rsidRPr="00F742F8">
              <w:rPr>
                <w:rFonts w:ascii="Times New Roman" w:hAnsi="Times New Roman" w:cs="Times New Roman"/>
                <w:sz w:val="16"/>
                <w:szCs w:val="16"/>
                <w:lang w:val="en-US"/>
              </w:rPr>
              <w:t xml:space="preserve"> </w:t>
            </w:r>
            <w:r w:rsidRPr="00F742F8">
              <w:rPr>
                <w:rFonts w:ascii="Times New Roman" w:hAnsi="Times New Roman" w:cs="Times New Roman"/>
                <w:sz w:val="24"/>
                <w:szCs w:val="24"/>
                <w:lang w:val="en-US"/>
              </w:rPr>
              <w:t>=</w:t>
            </w:r>
            <w:r>
              <w:rPr>
                <w:rFonts w:ascii="Times New Roman" w:hAnsi="Times New Roman" w:cs="Times New Roman"/>
                <w:sz w:val="24"/>
                <w:szCs w:val="24"/>
                <w:lang w:val="en-US"/>
              </w:rPr>
              <w:t>……………………</w:t>
            </w:r>
            <w:r w:rsidRPr="00F742F8">
              <w:rPr>
                <w:rFonts w:ascii="Times New Roman" w:hAnsi="Times New Roman" w:cs="Times New Roman"/>
                <w:sz w:val="24"/>
                <w:szCs w:val="24"/>
                <w:lang w:val="en-US"/>
              </w:rPr>
              <w:t xml:space="preserve"> L</w:t>
            </w:r>
          </w:p>
          <w:p w14:paraId="78511DCF" w14:textId="77777777" w:rsidR="00084268" w:rsidRPr="00F742F8" w:rsidRDefault="00084268" w:rsidP="007803A0">
            <w:pPr>
              <w:autoSpaceDE w:val="0"/>
              <w:autoSpaceDN w:val="0"/>
              <w:adjustRightInd w:val="0"/>
              <w:rPr>
                <w:rFonts w:ascii="Times New Roman" w:hAnsi="Times New Roman" w:cs="Times New Roman"/>
                <w:sz w:val="24"/>
                <w:szCs w:val="24"/>
                <w:lang w:val="en-US"/>
              </w:rPr>
            </w:pPr>
            <w:r w:rsidRPr="00F742F8">
              <w:rPr>
                <w:rFonts w:ascii="Times New Roman" w:hAnsi="Times New Roman" w:cs="Times New Roman"/>
                <w:sz w:val="24"/>
                <w:szCs w:val="24"/>
                <w:lang w:val="en-US"/>
              </w:rPr>
              <w:t>2,5 m</w:t>
            </w:r>
            <w:r w:rsidRPr="00F742F8">
              <w:rPr>
                <w:rFonts w:ascii="Times New Roman" w:hAnsi="Times New Roman" w:cs="Times New Roman"/>
                <w:sz w:val="24"/>
                <w:szCs w:val="24"/>
                <w:vertAlign w:val="superscript"/>
                <w:lang w:val="en-US"/>
              </w:rPr>
              <w:t xml:space="preserve">3 </w:t>
            </w:r>
            <w:r w:rsidRPr="00F742F8">
              <w:rPr>
                <w:rFonts w:ascii="Times New Roman" w:hAnsi="Times New Roman" w:cs="Times New Roman"/>
                <w:sz w:val="24"/>
                <w:szCs w:val="24"/>
                <w:lang w:val="en-US"/>
              </w:rPr>
              <w:t>=</w:t>
            </w:r>
            <w:r>
              <w:rPr>
                <w:rFonts w:ascii="Times New Roman" w:hAnsi="Times New Roman" w:cs="Times New Roman"/>
                <w:sz w:val="24"/>
                <w:szCs w:val="24"/>
                <w:lang w:val="en-US"/>
              </w:rPr>
              <w:t>………………...</w:t>
            </w:r>
            <w:r w:rsidRPr="00F742F8">
              <w:rPr>
                <w:rFonts w:ascii="Times New Roman" w:hAnsi="Times New Roman" w:cs="Times New Roman"/>
                <w:sz w:val="24"/>
                <w:szCs w:val="24"/>
                <w:lang w:val="en-US"/>
              </w:rPr>
              <w:t xml:space="preserve"> mL</w:t>
            </w:r>
          </w:p>
          <w:p w14:paraId="5AF173BA" w14:textId="77777777" w:rsidR="00084268" w:rsidRPr="00F742F8" w:rsidRDefault="00084268" w:rsidP="007803A0">
            <w:pPr>
              <w:autoSpaceDE w:val="0"/>
              <w:autoSpaceDN w:val="0"/>
              <w:adjustRightInd w:val="0"/>
              <w:rPr>
                <w:rFonts w:ascii="Times New Roman" w:hAnsi="Times New Roman" w:cs="Times New Roman"/>
                <w:sz w:val="16"/>
                <w:szCs w:val="16"/>
                <w:lang w:val="en-US"/>
              </w:rPr>
            </w:pPr>
            <w:r w:rsidRPr="00F742F8">
              <w:rPr>
                <w:rFonts w:ascii="Times New Roman" w:hAnsi="Times New Roman" w:cs="Times New Roman"/>
                <w:sz w:val="24"/>
                <w:szCs w:val="24"/>
                <w:lang w:val="en-US"/>
              </w:rPr>
              <w:t>300 mL =</w:t>
            </w:r>
            <w:r>
              <w:rPr>
                <w:rFonts w:ascii="Times New Roman" w:hAnsi="Times New Roman" w:cs="Times New Roman"/>
                <w:sz w:val="24"/>
                <w:szCs w:val="24"/>
                <w:lang w:val="en-US"/>
              </w:rPr>
              <w:t>………………..</w:t>
            </w:r>
            <w:r w:rsidRPr="00F742F8">
              <w:rPr>
                <w:rFonts w:ascii="Times New Roman" w:hAnsi="Times New Roman" w:cs="Times New Roman"/>
                <w:sz w:val="24"/>
                <w:szCs w:val="24"/>
                <w:lang w:val="en-US"/>
              </w:rPr>
              <w:t xml:space="preserve"> m</w:t>
            </w:r>
            <w:r w:rsidRPr="00F742F8">
              <w:rPr>
                <w:rFonts w:ascii="Times New Roman" w:hAnsi="Times New Roman" w:cs="Times New Roman"/>
                <w:sz w:val="24"/>
                <w:szCs w:val="24"/>
                <w:vertAlign w:val="superscript"/>
                <w:lang w:val="en-US"/>
              </w:rPr>
              <w:t>3</w:t>
            </w:r>
          </w:p>
          <w:p w14:paraId="7BF18534" w14:textId="77777777" w:rsidR="00084268" w:rsidRPr="00084268" w:rsidRDefault="00084268" w:rsidP="00084268">
            <w:pPr>
              <w:autoSpaceDE w:val="0"/>
              <w:autoSpaceDN w:val="0"/>
              <w:adjustRightInd w:val="0"/>
              <w:rPr>
                <w:rFonts w:ascii="Times New Roman" w:hAnsi="Times New Roman" w:cs="Times New Roman"/>
                <w:sz w:val="24"/>
                <w:szCs w:val="24"/>
                <w:lang w:val="en-US"/>
              </w:rPr>
            </w:pPr>
            <w:r w:rsidRPr="00F742F8">
              <w:rPr>
                <w:rFonts w:ascii="Times New Roman" w:hAnsi="Times New Roman" w:cs="Times New Roman"/>
                <w:sz w:val="24"/>
                <w:szCs w:val="24"/>
                <w:lang w:val="en-US"/>
              </w:rPr>
              <w:t>90 dm</w:t>
            </w:r>
            <w:r w:rsidRPr="00F742F8">
              <w:rPr>
                <w:rFonts w:ascii="Times New Roman" w:hAnsi="Times New Roman" w:cs="Times New Roman"/>
                <w:sz w:val="24"/>
                <w:szCs w:val="24"/>
                <w:vertAlign w:val="superscript"/>
                <w:lang w:val="en-US"/>
              </w:rPr>
              <w:t xml:space="preserve">3 </w:t>
            </w:r>
            <w:r w:rsidRPr="00F742F8">
              <w:rPr>
                <w:rFonts w:ascii="Times New Roman" w:hAnsi="Times New Roman" w:cs="Times New Roman"/>
                <w:sz w:val="24"/>
                <w:szCs w:val="24"/>
                <w:lang w:val="en-US"/>
              </w:rPr>
              <w:t>=</w:t>
            </w:r>
            <w:r>
              <w:rPr>
                <w:rFonts w:ascii="Times New Roman" w:hAnsi="Times New Roman" w:cs="Times New Roman"/>
                <w:sz w:val="24"/>
                <w:szCs w:val="24"/>
                <w:lang w:val="en-US"/>
              </w:rPr>
              <w:t>………………….</w:t>
            </w:r>
            <w:r w:rsidRPr="00F742F8">
              <w:rPr>
                <w:rFonts w:ascii="Times New Roman" w:hAnsi="Times New Roman" w:cs="Times New Roman"/>
                <w:sz w:val="24"/>
                <w:szCs w:val="24"/>
                <w:lang w:val="en-US"/>
              </w:rPr>
              <w:t xml:space="preserve"> L</w:t>
            </w:r>
          </w:p>
        </w:tc>
        <w:tc>
          <w:tcPr>
            <w:tcW w:w="3071" w:type="dxa"/>
          </w:tcPr>
          <w:p w14:paraId="7B900589"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6 h 25 min 45 s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 xml:space="preserve"> s</w:t>
            </w:r>
          </w:p>
          <w:p w14:paraId="5F315D77"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 xml:space="preserve">2,5 h =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min</w:t>
            </w:r>
          </w:p>
          <w:p w14:paraId="03DB9273" w14:textId="77777777" w:rsidR="00084268" w:rsidRPr="00F833A7" w:rsidRDefault="00084268" w:rsidP="007803A0">
            <w:pPr>
              <w:autoSpaceDE w:val="0"/>
              <w:autoSpaceDN w:val="0"/>
              <w:adjustRightInd w:val="0"/>
              <w:rPr>
                <w:rFonts w:ascii="Times New Roman" w:hAnsi="Times New Roman" w:cs="Times New Roman"/>
                <w:sz w:val="24"/>
                <w:szCs w:val="24"/>
                <w:lang w:val="en-US"/>
              </w:rPr>
            </w:pPr>
            <w:r w:rsidRPr="00F833A7">
              <w:rPr>
                <w:rFonts w:ascii="Times New Roman" w:hAnsi="Times New Roman" w:cs="Times New Roman"/>
                <w:sz w:val="24"/>
                <w:szCs w:val="24"/>
                <w:lang w:val="en-US"/>
              </w:rPr>
              <w:t xml:space="preserve">10,5 h = </w:t>
            </w:r>
            <w:r>
              <w:rPr>
                <w:rFonts w:ascii="Times New Roman" w:hAnsi="Times New Roman" w:cs="Times New Roman"/>
                <w:sz w:val="24"/>
                <w:szCs w:val="24"/>
                <w:lang w:val="en-US"/>
              </w:rPr>
              <w:t>…………………..</w:t>
            </w:r>
            <w:r w:rsidRPr="00F833A7">
              <w:rPr>
                <w:rFonts w:ascii="Times New Roman" w:hAnsi="Times New Roman" w:cs="Times New Roman"/>
                <w:sz w:val="24"/>
                <w:szCs w:val="24"/>
                <w:lang w:val="en-US"/>
              </w:rPr>
              <w:t>s</w:t>
            </w:r>
          </w:p>
          <w:p w14:paraId="198DEEB1" w14:textId="77777777" w:rsidR="00084268" w:rsidRPr="007F3448" w:rsidRDefault="00084268" w:rsidP="007803A0">
            <w:pPr>
              <w:autoSpaceDE w:val="0"/>
              <w:autoSpaceDN w:val="0"/>
              <w:adjustRightInd w:val="0"/>
              <w:rPr>
                <w:rFonts w:ascii="Times New Roman" w:hAnsi="Times New Roman" w:cs="Times New Roman"/>
                <w:sz w:val="24"/>
                <w:szCs w:val="24"/>
                <w:lang w:val="en-US"/>
              </w:rPr>
            </w:pPr>
            <w:r w:rsidRPr="007F3448">
              <w:rPr>
                <w:rFonts w:ascii="Times New Roman" w:hAnsi="Times New Roman" w:cs="Times New Roman"/>
                <w:sz w:val="24"/>
                <w:szCs w:val="24"/>
                <w:lang w:val="en-US"/>
              </w:rPr>
              <w:t xml:space="preserve">3 j </w:t>
            </w:r>
            <w:proofErr w:type="spellStart"/>
            <w:r w:rsidRPr="007F3448">
              <w:rPr>
                <w:rFonts w:ascii="Times New Roman" w:hAnsi="Times New Roman" w:cs="Times New Roman"/>
                <w:sz w:val="24"/>
                <w:szCs w:val="24"/>
                <w:lang w:val="en-US"/>
              </w:rPr>
              <w:t>exactement</w:t>
            </w:r>
            <w:proofErr w:type="spellEnd"/>
            <w:r w:rsidRPr="007F3448">
              <w:rPr>
                <w:rFonts w:ascii="Times New Roman" w:hAnsi="Times New Roman" w:cs="Times New Roman"/>
                <w:sz w:val="24"/>
                <w:szCs w:val="24"/>
                <w:lang w:val="en-US"/>
              </w:rPr>
              <w:t xml:space="preserve"> = ……….min</w:t>
            </w:r>
          </w:p>
          <w:p w14:paraId="750AB684" w14:textId="77777777" w:rsidR="00084268" w:rsidRPr="007F3448" w:rsidRDefault="00084268" w:rsidP="007803A0">
            <w:pPr>
              <w:autoSpaceDE w:val="0"/>
              <w:autoSpaceDN w:val="0"/>
              <w:adjustRightInd w:val="0"/>
              <w:rPr>
                <w:rFonts w:ascii="Times New Roman" w:hAnsi="Times New Roman" w:cs="Times New Roman"/>
                <w:sz w:val="24"/>
                <w:szCs w:val="24"/>
                <w:lang w:val="en-US"/>
              </w:rPr>
            </w:pPr>
            <w:r w:rsidRPr="007F3448">
              <w:rPr>
                <w:rFonts w:ascii="Times New Roman" w:hAnsi="Times New Roman" w:cs="Times New Roman"/>
                <w:sz w:val="24"/>
                <w:szCs w:val="24"/>
                <w:lang w:val="en-US"/>
              </w:rPr>
              <w:t>27,45 j = ………………….s</w:t>
            </w:r>
          </w:p>
          <w:p w14:paraId="3708EB54" w14:textId="77777777" w:rsidR="00084268" w:rsidRPr="00084268" w:rsidRDefault="00084268" w:rsidP="007803A0">
            <w:pPr>
              <w:autoSpaceDE w:val="0"/>
              <w:autoSpaceDN w:val="0"/>
              <w:adjustRightInd w:val="0"/>
              <w:rPr>
                <w:rFonts w:ascii="Times New Roman" w:hAnsi="Times New Roman" w:cs="Times New Roman"/>
                <w:sz w:val="24"/>
                <w:szCs w:val="24"/>
              </w:rPr>
            </w:pPr>
            <w:r w:rsidRPr="00084268">
              <w:rPr>
                <w:rFonts w:ascii="Times New Roman" w:hAnsi="Times New Roman" w:cs="Times New Roman"/>
                <w:sz w:val="24"/>
                <w:szCs w:val="24"/>
              </w:rPr>
              <w:t>87700 s =……………… min</w:t>
            </w:r>
          </w:p>
          <w:p w14:paraId="6C38B547" w14:textId="77777777" w:rsidR="00084268" w:rsidRDefault="00084268" w:rsidP="007803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4800 h = ………………..ans</w:t>
            </w:r>
          </w:p>
          <w:p w14:paraId="568F54BC" w14:textId="77777777" w:rsidR="00084268" w:rsidRDefault="00084268" w:rsidP="007803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 ans =……………….. min</w:t>
            </w:r>
          </w:p>
          <w:p w14:paraId="53B29885" w14:textId="77777777" w:rsidR="00084268" w:rsidRPr="00084268" w:rsidRDefault="00084268" w:rsidP="007803A0">
            <w:pPr>
              <w:tabs>
                <w:tab w:val="left" w:pos="6578"/>
              </w:tabs>
              <w:spacing w:line="312" w:lineRule="auto"/>
              <w:ind w:right="-709"/>
              <w:jc w:val="both"/>
              <w:rPr>
                <w:rFonts w:asciiTheme="majorBidi" w:hAnsiTheme="majorBidi" w:cstheme="majorBidi"/>
                <w:sz w:val="24"/>
                <w:szCs w:val="24"/>
              </w:rPr>
            </w:pPr>
            <w:r>
              <w:rPr>
                <w:rFonts w:ascii="Times New Roman" w:hAnsi="Times New Roman" w:cs="Times New Roman"/>
                <w:sz w:val="24"/>
                <w:szCs w:val="24"/>
              </w:rPr>
              <w:t>80 ans = ………………….s</w:t>
            </w:r>
          </w:p>
        </w:tc>
      </w:tr>
    </w:tbl>
    <w:p w14:paraId="50EB445C" w14:textId="77777777" w:rsidR="00084268" w:rsidRPr="00084268" w:rsidRDefault="00084268" w:rsidP="00084268">
      <w:pPr>
        <w:autoSpaceDE w:val="0"/>
        <w:autoSpaceDN w:val="0"/>
        <w:adjustRightInd w:val="0"/>
        <w:spacing w:after="0" w:line="240" w:lineRule="auto"/>
        <w:ind w:left="-567" w:right="-709"/>
        <w:rPr>
          <w:rFonts w:ascii="Times New Roman" w:hAnsi="Times New Roman" w:cs="Times New Roman"/>
          <w:sz w:val="24"/>
          <w:szCs w:val="24"/>
        </w:rPr>
      </w:pPr>
    </w:p>
    <w:p w14:paraId="6CAA6D36" w14:textId="77777777" w:rsidR="00084268" w:rsidRPr="00F80EE4" w:rsidRDefault="00D71D54" w:rsidP="00084268">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084268"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r w:rsidR="00084268" w:rsidRPr="00F80EE4">
        <w:rPr>
          <w:rFonts w:asciiTheme="majorBidi" w:hAnsiTheme="majorBidi" w:cstheme="majorBidi"/>
          <w:b/>
          <w:bCs/>
          <w:i/>
          <w:iCs/>
          <w:sz w:val="26"/>
          <w:szCs w:val="26"/>
          <w:u w:val="single"/>
        </w:rPr>
        <w:t>2</w:t>
      </w:r>
      <w:r w:rsidR="00084268" w:rsidRPr="00F80EE4">
        <w:rPr>
          <w:rFonts w:asciiTheme="majorBidi" w:hAnsiTheme="majorBidi" w:cstheme="majorBidi"/>
          <w:b/>
          <w:bCs/>
          <w:i/>
          <w:iCs/>
          <w:sz w:val="26"/>
          <w:szCs w:val="26"/>
        </w:rPr>
        <w:t> :</w:t>
      </w:r>
    </w:p>
    <w:p w14:paraId="612CB11E" w14:textId="77777777" w:rsidR="006B313F" w:rsidRDefault="006B313F" w:rsidP="002D423B">
      <w:pPr>
        <w:autoSpaceDE w:val="0"/>
        <w:autoSpaceDN w:val="0"/>
        <w:adjustRightInd w:val="0"/>
        <w:spacing w:after="0" w:line="312" w:lineRule="auto"/>
        <w:ind w:left="-567" w:right="-709"/>
        <w:jc w:val="both"/>
        <w:rPr>
          <w:rFonts w:ascii="Times New Roman" w:hAnsi="Times New Roman" w:cs="Times New Roman"/>
          <w:sz w:val="24"/>
          <w:szCs w:val="24"/>
        </w:rPr>
      </w:pPr>
      <w:r w:rsidRPr="006B313F">
        <w:rPr>
          <w:rFonts w:ascii="Times New Roman" w:hAnsi="Times New Roman" w:cs="Times New Roman"/>
          <w:sz w:val="24"/>
          <w:szCs w:val="24"/>
        </w:rPr>
        <w:t>A toutes les échelles de l'Univers, on trouve des noyaux dont les diamètres sont donnés dans le tableau ci-dessous :</w:t>
      </w:r>
    </w:p>
    <w:p w14:paraId="0A93B986" w14:textId="77777777" w:rsidR="002D423B" w:rsidRPr="002D423B" w:rsidRDefault="002D423B" w:rsidP="002D423B">
      <w:pPr>
        <w:autoSpaceDE w:val="0"/>
        <w:autoSpaceDN w:val="0"/>
        <w:adjustRightInd w:val="0"/>
        <w:spacing w:after="0" w:line="312" w:lineRule="auto"/>
        <w:ind w:left="-567" w:right="-709"/>
        <w:jc w:val="both"/>
        <w:rPr>
          <w:rFonts w:ascii="Times New Roman" w:hAnsi="Times New Roman" w:cs="Times New Roman"/>
          <w:sz w:val="10"/>
          <w:szCs w:val="10"/>
        </w:rPr>
      </w:pPr>
    </w:p>
    <w:tbl>
      <w:tblPr>
        <w:tblStyle w:val="Grilledutableau"/>
        <w:tblW w:w="5415" w:type="dxa"/>
        <w:jc w:val="center"/>
        <w:tblLook w:val="04A0" w:firstRow="1" w:lastRow="0" w:firstColumn="1" w:lastColumn="0" w:noHBand="0" w:noVBand="1"/>
      </w:tblPr>
      <w:tblGrid>
        <w:gridCol w:w="2653"/>
        <w:gridCol w:w="2762"/>
      </w:tblGrid>
      <w:tr w:rsidR="006B313F" w:rsidRPr="006B313F" w14:paraId="4204D5D2" w14:textId="77777777" w:rsidTr="002D423B">
        <w:trPr>
          <w:trHeight w:val="405"/>
          <w:jc w:val="center"/>
        </w:trPr>
        <w:tc>
          <w:tcPr>
            <w:tcW w:w="2653" w:type="dxa"/>
            <w:hideMark/>
          </w:tcPr>
          <w:p w14:paraId="6040F330" w14:textId="77777777" w:rsidR="006B313F" w:rsidRPr="006B313F" w:rsidRDefault="006B313F" w:rsidP="002D423B">
            <w:pPr>
              <w:spacing w:line="312" w:lineRule="auto"/>
              <w:jc w:val="center"/>
              <w:rPr>
                <w:rFonts w:ascii="Times New Roman" w:eastAsia="Times New Roman" w:hAnsi="Times New Roman" w:cs="Times New Roman"/>
                <w:b/>
                <w:bCs/>
                <w:sz w:val="24"/>
                <w:szCs w:val="24"/>
                <w:lang w:eastAsia="fr-FR"/>
              </w:rPr>
            </w:pPr>
            <w:r w:rsidRPr="006B313F">
              <w:rPr>
                <w:rFonts w:ascii="Times New Roman" w:eastAsia="Times New Roman" w:hAnsi="Times New Roman" w:cs="Times New Roman"/>
                <w:b/>
                <w:bCs/>
                <w:color w:val="000000"/>
                <w:sz w:val="24"/>
                <w:szCs w:val="24"/>
                <w:lang w:eastAsia="fr-FR"/>
              </w:rPr>
              <w:t>Noyau</w:t>
            </w:r>
          </w:p>
        </w:tc>
        <w:tc>
          <w:tcPr>
            <w:tcW w:w="2762" w:type="dxa"/>
            <w:hideMark/>
          </w:tcPr>
          <w:p w14:paraId="36BE6A68" w14:textId="77777777" w:rsidR="006B313F" w:rsidRPr="006B313F" w:rsidRDefault="006B313F" w:rsidP="002D423B">
            <w:pPr>
              <w:spacing w:line="312" w:lineRule="auto"/>
              <w:jc w:val="center"/>
              <w:rPr>
                <w:rFonts w:ascii="Times New Roman" w:eastAsia="Times New Roman" w:hAnsi="Times New Roman" w:cs="Times New Roman"/>
                <w:b/>
                <w:bCs/>
                <w:sz w:val="24"/>
                <w:szCs w:val="24"/>
                <w:lang w:eastAsia="fr-FR"/>
              </w:rPr>
            </w:pPr>
            <w:r w:rsidRPr="006B313F">
              <w:rPr>
                <w:rFonts w:ascii="Times New Roman" w:eastAsia="Times New Roman" w:hAnsi="Times New Roman" w:cs="Times New Roman"/>
                <w:b/>
                <w:bCs/>
                <w:color w:val="000000"/>
                <w:sz w:val="24"/>
                <w:szCs w:val="24"/>
                <w:lang w:eastAsia="fr-FR"/>
              </w:rPr>
              <w:t>Diamètre</w:t>
            </w:r>
          </w:p>
        </w:tc>
      </w:tr>
      <w:tr w:rsidR="006B313F" w:rsidRPr="006B313F" w14:paraId="4F7EF07B" w14:textId="77777777" w:rsidTr="002D423B">
        <w:trPr>
          <w:trHeight w:val="411"/>
          <w:jc w:val="center"/>
        </w:trPr>
        <w:tc>
          <w:tcPr>
            <w:tcW w:w="2653" w:type="dxa"/>
            <w:hideMark/>
          </w:tcPr>
          <w:p w14:paraId="4E8BC26A"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d'un atome</w:t>
            </w:r>
          </w:p>
        </w:tc>
        <w:tc>
          <w:tcPr>
            <w:tcW w:w="2762" w:type="dxa"/>
            <w:hideMark/>
          </w:tcPr>
          <w:p w14:paraId="62AE3047"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10</w:t>
            </w:r>
            <w:r w:rsidRPr="006B313F">
              <w:rPr>
                <w:rFonts w:ascii="Times New Roman" w:eastAsia="Times New Roman" w:hAnsi="Times New Roman" w:cs="Times New Roman"/>
                <w:sz w:val="15"/>
                <w:vertAlign w:val="superscript"/>
                <w:lang w:eastAsia="fr-FR"/>
              </w:rPr>
              <w:t> </w:t>
            </w:r>
            <w:r w:rsidRPr="006B313F">
              <w:rPr>
                <w:rFonts w:ascii="Times New Roman" w:eastAsia="Times New Roman" w:hAnsi="Times New Roman" w:cs="Times New Roman"/>
                <w:color w:val="000000"/>
                <w:sz w:val="24"/>
                <w:szCs w:val="24"/>
                <w:vertAlign w:val="superscript"/>
                <w:lang w:eastAsia="fr-FR"/>
              </w:rPr>
              <w:t>-</w:t>
            </w:r>
            <w:r w:rsidRPr="006B313F">
              <w:rPr>
                <w:rFonts w:ascii="Times New Roman" w:eastAsia="Times New Roman" w:hAnsi="Times New Roman" w:cs="Times New Roman"/>
                <w:sz w:val="15"/>
                <w:vertAlign w:val="superscript"/>
                <w:lang w:eastAsia="fr-FR"/>
              </w:rPr>
              <w:t> </w:t>
            </w:r>
            <w:r w:rsidRPr="006B313F">
              <w:rPr>
                <w:rFonts w:ascii="Times New Roman" w:eastAsia="Times New Roman" w:hAnsi="Times New Roman" w:cs="Times New Roman"/>
                <w:color w:val="000000"/>
                <w:sz w:val="24"/>
                <w:szCs w:val="24"/>
                <w:vertAlign w:val="superscript"/>
                <w:lang w:eastAsia="fr-FR"/>
              </w:rPr>
              <w:t>6</w:t>
            </w:r>
            <w:r w:rsidRPr="006B313F">
              <w:rPr>
                <w:rFonts w:ascii="Times New Roman" w:eastAsia="Times New Roman" w:hAnsi="Times New Roman" w:cs="Times New Roman"/>
                <w:color w:val="000000"/>
                <w:sz w:val="24"/>
                <w:szCs w:val="24"/>
                <w:lang w:eastAsia="fr-FR"/>
              </w:rPr>
              <w:t> nm =  </w:t>
            </w:r>
          </w:p>
        </w:tc>
      </w:tr>
      <w:tr w:rsidR="006B313F" w:rsidRPr="006B313F" w14:paraId="7F285777" w14:textId="77777777" w:rsidTr="002D423B">
        <w:trPr>
          <w:trHeight w:val="431"/>
          <w:jc w:val="center"/>
        </w:trPr>
        <w:tc>
          <w:tcPr>
            <w:tcW w:w="2653" w:type="dxa"/>
            <w:hideMark/>
          </w:tcPr>
          <w:p w14:paraId="53DC6C9C"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d'une cellule</w:t>
            </w:r>
          </w:p>
        </w:tc>
        <w:tc>
          <w:tcPr>
            <w:tcW w:w="2762" w:type="dxa"/>
            <w:hideMark/>
          </w:tcPr>
          <w:p w14:paraId="4A3F72EA"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5 mm = </w:t>
            </w:r>
          </w:p>
        </w:tc>
      </w:tr>
      <w:tr w:rsidR="006B313F" w:rsidRPr="006B313F" w14:paraId="628D42CE" w14:textId="77777777" w:rsidTr="002D423B">
        <w:trPr>
          <w:trHeight w:val="409"/>
          <w:jc w:val="center"/>
        </w:trPr>
        <w:tc>
          <w:tcPr>
            <w:tcW w:w="2653" w:type="dxa"/>
            <w:hideMark/>
          </w:tcPr>
          <w:p w14:paraId="49B075FA"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d'une cerise</w:t>
            </w:r>
          </w:p>
        </w:tc>
        <w:tc>
          <w:tcPr>
            <w:tcW w:w="2762" w:type="dxa"/>
            <w:hideMark/>
          </w:tcPr>
          <w:p w14:paraId="11AADA81"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6 mm =</w:t>
            </w:r>
          </w:p>
        </w:tc>
      </w:tr>
      <w:tr w:rsidR="006B313F" w:rsidRPr="006B313F" w14:paraId="36E7BE36" w14:textId="77777777" w:rsidTr="002D423B">
        <w:trPr>
          <w:trHeight w:val="401"/>
          <w:jc w:val="center"/>
        </w:trPr>
        <w:tc>
          <w:tcPr>
            <w:tcW w:w="2653" w:type="dxa"/>
            <w:hideMark/>
          </w:tcPr>
          <w:p w14:paraId="6048BEA9"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de la Terre</w:t>
            </w:r>
          </w:p>
        </w:tc>
        <w:tc>
          <w:tcPr>
            <w:tcW w:w="2762" w:type="dxa"/>
            <w:hideMark/>
          </w:tcPr>
          <w:p w14:paraId="61C753D3" w14:textId="77777777" w:rsidR="006B313F" w:rsidRPr="006B313F" w:rsidRDefault="006B313F" w:rsidP="002D423B">
            <w:pPr>
              <w:spacing w:line="312" w:lineRule="auto"/>
              <w:jc w:val="both"/>
              <w:rPr>
                <w:rFonts w:ascii="Times New Roman" w:eastAsia="Times New Roman" w:hAnsi="Times New Roman" w:cs="Times New Roman"/>
                <w:sz w:val="24"/>
                <w:szCs w:val="24"/>
                <w:lang w:eastAsia="fr-FR"/>
              </w:rPr>
            </w:pPr>
            <w:r w:rsidRPr="006B313F">
              <w:rPr>
                <w:rFonts w:ascii="Times New Roman" w:eastAsia="Times New Roman" w:hAnsi="Times New Roman" w:cs="Times New Roman"/>
                <w:color w:val="000000"/>
                <w:sz w:val="24"/>
                <w:szCs w:val="24"/>
                <w:lang w:eastAsia="fr-FR"/>
              </w:rPr>
              <w:t>1275 km = </w:t>
            </w:r>
          </w:p>
        </w:tc>
      </w:tr>
    </w:tbl>
    <w:p w14:paraId="7379016B" w14:textId="77777777" w:rsidR="002D423B" w:rsidRPr="002D423B" w:rsidRDefault="002D423B" w:rsidP="002D423B">
      <w:pPr>
        <w:autoSpaceDE w:val="0"/>
        <w:autoSpaceDN w:val="0"/>
        <w:adjustRightInd w:val="0"/>
        <w:spacing w:after="0" w:line="312" w:lineRule="auto"/>
        <w:ind w:left="-567" w:right="-709"/>
        <w:jc w:val="both"/>
        <w:rPr>
          <w:rFonts w:ascii="Times New Roman" w:hAnsi="Times New Roman" w:cs="Times New Roman"/>
          <w:sz w:val="10"/>
          <w:szCs w:val="10"/>
        </w:rPr>
      </w:pPr>
    </w:p>
    <w:p w14:paraId="043863FB" w14:textId="77777777" w:rsidR="006B313F" w:rsidRPr="006B313F" w:rsidRDefault="006B313F" w:rsidP="002D423B">
      <w:pPr>
        <w:autoSpaceDE w:val="0"/>
        <w:autoSpaceDN w:val="0"/>
        <w:adjustRightInd w:val="0"/>
        <w:spacing w:after="0" w:line="312" w:lineRule="auto"/>
        <w:ind w:left="-567" w:right="-709"/>
        <w:jc w:val="both"/>
        <w:rPr>
          <w:rFonts w:ascii="Times New Roman" w:hAnsi="Times New Roman" w:cs="Times New Roman"/>
          <w:sz w:val="24"/>
          <w:szCs w:val="24"/>
        </w:rPr>
      </w:pPr>
      <w:r w:rsidRPr="006B313F">
        <w:rPr>
          <w:rFonts w:ascii="Times New Roman" w:hAnsi="Times New Roman" w:cs="Times New Roman"/>
          <w:sz w:val="24"/>
          <w:szCs w:val="24"/>
        </w:rPr>
        <w:lastRenderedPageBreak/>
        <w:t>Exprimer les valeurs de ces diamètres en mètre, à l'aide des puissances de dix.</w:t>
      </w:r>
    </w:p>
    <w:p w14:paraId="02603C46" w14:textId="458B9A4B" w:rsidR="002D423B" w:rsidRPr="000B4587" w:rsidRDefault="00D71D54" w:rsidP="000B4587">
      <w:pPr>
        <w:spacing w:after="60" w:line="312" w:lineRule="auto"/>
        <w:ind w:left="-567" w:right="-851"/>
        <w:jc w:val="center"/>
        <w:rPr>
          <w:rFonts w:ascii="TimesNewRomanPSMT" w:hAnsi="TimesNewRomanPSMT" w:cs="TimesNewRomanPSMT"/>
          <w:b/>
          <w:bCs/>
          <w:color w:val="FF0066"/>
          <w:sz w:val="28"/>
          <w:szCs w:val="28"/>
        </w:rPr>
      </w:pPr>
      <w:r w:rsidRPr="00F80EE4">
        <w:rPr>
          <w:rFonts w:asciiTheme="majorBidi" w:hAnsiTheme="majorBidi" w:cstheme="majorBidi"/>
          <w:b/>
          <w:bCs/>
          <w:i/>
          <w:iCs/>
          <w:sz w:val="26"/>
          <w:szCs w:val="26"/>
          <w:u w:val="single"/>
        </w:rPr>
        <w:t>Exercice</w:t>
      </w:r>
      <w:r w:rsidR="002D423B"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3</w:t>
      </w:r>
      <w:r w:rsidR="002D423B" w:rsidRPr="00F80EE4">
        <w:rPr>
          <w:rFonts w:asciiTheme="majorBidi" w:hAnsiTheme="majorBidi" w:cstheme="majorBidi"/>
          <w:b/>
          <w:bCs/>
          <w:i/>
          <w:iCs/>
          <w:sz w:val="26"/>
          <w:szCs w:val="26"/>
        </w:rPr>
        <w:t> :</w:t>
      </w:r>
      <w:r w:rsidR="000B4587">
        <w:rPr>
          <w:rFonts w:asciiTheme="majorBidi" w:hAnsiTheme="majorBidi" w:cstheme="majorBidi"/>
          <w:b/>
          <w:bCs/>
          <w:i/>
          <w:iCs/>
          <w:sz w:val="26"/>
          <w:szCs w:val="26"/>
        </w:rPr>
        <w:t xml:space="preserve">                                                                                               </w:t>
      </w:r>
    </w:p>
    <w:p w14:paraId="40F503B9" w14:textId="77777777" w:rsidR="002D423B" w:rsidRDefault="002D423B" w:rsidP="002D423B">
      <w:pPr>
        <w:autoSpaceDE w:val="0"/>
        <w:autoSpaceDN w:val="0"/>
        <w:adjustRightInd w:val="0"/>
        <w:spacing w:after="0" w:line="240" w:lineRule="auto"/>
        <w:ind w:left="-567" w:right="-709"/>
        <w:jc w:val="both"/>
        <w:rPr>
          <w:rFonts w:ascii="Times New Roman" w:hAnsi="Times New Roman" w:cs="Times New Roman"/>
          <w:sz w:val="24"/>
          <w:szCs w:val="24"/>
        </w:rPr>
      </w:pPr>
      <w:r w:rsidRPr="002D423B">
        <w:rPr>
          <w:rFonts w:ascii="Times New Roman" w:hAnsi="Times New Roman" w:cs="Times New Roman"/>
          <w:sz w:val="24"/>
          <w:szCs w:val="24"/>
        </w:rPr>
        <w:t>Le tableau ci-dessous présente les diamètres de Mercure, Vénus, La Terre, Saturne et Neptune.</w:t>
      </w:r>
    </w:p>
    <w:p w14:paraId="129CB631" w14:textId="77777777" w:rsidR="002D423B" w:rsidRPr="002D423B" w:rsidRDefault="002D423B" w:rsidP="002D423B">
      <w:pPr>
        <w:autoSpaceDE w:val="0"/>
        <w:autoSpaceDN w:val="0"/>
        <w:adjustRightInd w:val="0"/>
        <w:spacing w:after="0" w:line="240" w:lineRule="auto"/>
        <w:ind w:left="-567" w:right="-709"/>
        <w:jc w:val="both"/>
        <w:rPr>
          <w:rFonts w:ascii="Times New Roman" w:hAnsi="Times New Roman" w:cs="Times New Roman"/>
          <w:sz w:val="12"/>
          <w:szCs w:val="12"/>
        </w:rPr>
      </w:pPr>
    </w:p>
    <w:tbl>
      <w:tblPr>
        <w:tblStyle w:val="Grilledutableau"/>
        <w:tblW w:w="5308" w:type="dxa"/>
        <w:jc w:val="center"/>
        <w:tblLook w:val="04A0" w:firstRow="1" w:lastRow="0" w:firstColumn="1" w:lastColumn="0" w:noHBand="0" w:noVBand="1"/>
      </w:tblPr>
      <w:tblGrid>
        <w:gridCol w:w="1490"/>
        <w:gridCol w:w="3818"/>
      </w:tblGrid>
      <w:tr w:rsidR="002D423B" w:rsidRPr="002D423B" w14:paraId="24B5AB1E" w14:textId="77777777" w:rsidTr="002D423B">
        <w:trPr>
          <w:trHeight w:val="386"/>
          <w:jc w:val="center"/>
        </w:trPr>
        <w:tc>
          <w:tcPr>
            <w:tcW w:w="1490" w:type="dxa"/>
            <w:hideMark/>
          </w:tcPr>
          <w:p w14:paraId="21062216"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Mercure</w:t>
            </w:r>
          </w:p>
        </w:tc>
        <w:tc>
          <w:tcPr>
            <w:tcW w:w="3818" w:type="dxa"/>
            <w:hideMark/>
          </w:tcPr>
          <w:p w14:paraId="035666E2"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4900 km </w:t>
            </w:r>
          </w:p>
        </w:tc>
      </w:tr>
      <w:tr w:rsidR="002D423B" w:rsidRPr="002D423B" w14:paraId="654938B7" w14:textId="77777777" w:rsidTr="002D423B">
        <w:trPr>
          <w:trHeight w:val="419"/>
          <w:jc w:val="center"/>
        </w:trPr>
        <w:tc>
          <w:tcPr>
            <w:tcW w:w="1490" w:type="dxa"/>
            <w:hideMark/>
          </w:tcPr>
          <w:p w14:paraId="68726E85"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Vénus</w:t>
            </w:r>
          </w:p>
        </w:tc>
        <w:tc>
          <w:tcPr>
            <w:tcW w:w="3818" w:type="dxa"/>
            <w:hideMark/>
          </w:tcPr>
          <w:p w14:paraId="0906CF3E"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12 millions de mètres :</w:t>
            </w:r>
          </w:p>
        </w:tc>
      </w:tr>
      <w:tr w:rsidR="002D423B" w:rsidRPr="002D423B" w14:paraId="3597757C" w14:textId="77777777" w:rsidTr="002D423B">
        <w:trPr>
          <w:trHeight w:val="412"/>
          <w:jc w:val="center"/>
        </w:trPr>
        <w:tc>
          <w:tcPr>
            <w:tcW w:w="1490" w:type="dxa"/>
            <w:hideMark/>
          </w:tcPr>
          <w:p w14:paraId="4511B15A"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Terre</w:t>
            </w:r>
          </w:p>
        </w:tc>
        <w:tc>
          <w:tcPr>
            <w:tcW w:w="3818" w:type="dxa"/>
            <w:hideMark/>
          </w:tcPr>
          <w:p w14:paraId="52CDA09C"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1,3 </w:t>
            </w:r>
            <w:r w:rsidRPr="002D423B">
              <w:rPr>
                <w:rFonts w:ascii="Arial" w:eastAsia="Times New Roman" w:hAnsi="Arial" w:cs="Arial"/>
                <w:sz w:val="20"/>
                <w:szCs w:val="20"/>
                <w:lang w:eastAsia="fr-FR"/>
              </w:rPr>
              <w:t>x</w:t>
            </w:r>
            <w:r w:rsidRPr="002D423B">
              <w:rPr>
                <w:rFonts w:ascii="Times New Roman" w:eastAsia="Times New Roman" w:hAnsi="Times New Roman" w:cs="Times New Roman"/>
                <w:color w:val="000000"/>
                <w:sz w:val="24"/>
                <w:szCs w:val="24"/>
                <w:lang w:eastAsia="fr-FR"/>
              </w:rPr>
              <w:t> 10</w:t>
            </w:r>
            <w:r w:rsidRPr="002D423B">
              <w:rPr>
                <w:rFonts w:ascii="Times New Roman" w:eastAsia="Times New Roman" w:hAnsi="Times New Roman" w:cs="Times New Roman"/>
                <w:sz w:val="15"/>
                <w:vertAlign w:val="superscript"/>
                <w:lang w:eastAsia="fr-FR"/>
              </w:rPr>
              <w:t> </w:t>
            </w:r>
            <w:r w:rsidRPr="002D423B">
              <w:rPr>
                <w:rFonts w:ascii="Times New Roman" w:eastAsia="Times New Roman" w:hAnsi="Times New Roman" w:cs="Times New Roman"/>
                <w:color w:val="000000"/>
                <w:sz w:val="24"/>
                <w:szCs w:val="24"/>
                <w:vertAlign w:val="superscript"/>
                <w:lang w:eastAsia="fr-FR"/>
              </w:rPr>
              <w:t>4</w:t>
            </w:r>
            <w:r w:rsidRPr="002D423B">
              <w:rPr>
                <w:rFonts w:ascii="Times New Roman" w:eastAsia="Times New Roman" w:hAnsi="Times New Roman" w:cs="Times New Roman"/>
                <w:color w:val="000000"/>
                <w:sz w:val="24"/>
                <w:szCs w:val="24"/>
                <w:lang w:eastAsia="fr-FR"/>
              </w:rPr>
              <w:t> km </w:t>
            </w:r>
          </w:p>
        </w:tc>
      </w:tr>
      <w:tr w:rsidR="002D423B" w:rsidRPr="002D423B" w14:paraId="02222129" w14:textId="77777777" w:rsidTr="002D423B">
        <w:trPr>
          <w:trHeight w:val="418"/>
          <w:jc w:val="center"/>
        </w:trPr>
        <w:tc>
          <w:tcPr>
            <w:tcW w:w="1490" w:type="dxa"/>
            <w:hideMark/>
          </w:tcPr>
          <w:p w14:paraId="0E82F6B5"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Saturne</w:t>
            </w:r>
          </w:p>
        </w:tc>
        <w:tc>
          <w:tcPr>
            <w:tcW w:w="3818" w:type="dxa"/>
            <w:hideMark/>
          </w:tcPr>
          <w:p w14:paraId="513F3D5E"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1,2 </w:t>
            </w:r>
            <w:r w:rsidRPr="002D423B">
              <w:rPr>
                <w:rFonts w:ascii="Arial" w:eastAsia="Times New Roman" w:hAnsi="Arial" w:cs="Arial"/>
                <w:sz w:val="20"/>
                <w:szCs w:val="20"/>
                <w:lang w:eastAsia="fr-FR"/>
              </w:rPr>
              <w:t>x</w:t>
            </w:r>
            <w:r w:rsidRPr="002D423B">
              <w:rPr>
                <w:rFonts w:ascii="Times New Roman" w:eastAsia="Times New Roman" w:hAnsi="Times New Roman" w:cs="Times New Roman"/>
                <w:color w:val="000000"/>
                <w:sz w:val="24"/>
                <w:szCs w:val="24"/>
                <w:lang w:eastAsia="fr-FR"/>
              </w:rPr>
              <w:t> 10</w:t>
            </w:r>
            <w:r w:rsidRPr="002D423B">
              <w:rPr>
                <w:rFonts w:ascii="Times New Roman" w:eastAsia="Times New Roman" w:hAnsi="Times New Roman" w:cs="Times New Roman"/>
                <w:sz w:val="15"/>
                <w:vertAlign w:val="superscript"/>
                <w:lang w:eastAsia="fr-FR"/>
              </w:rPr>
              <w:t> </w:t>
            </w:r>
            <w:r w:rsidRPr="002D423B">
              <w:rPr>
                <w:rFonts w:ascii="Times New Roman" w:eastAsia="Times New Roman" w:hAnsi="Times New Roman" w:cs="Times New Roman"/>
                <w:color w:val="000000"/>
                <w:sz w:val="24"/>
                <w:szCs w:val="24"/>
                <w:vertAlign w:val="superscript"/>
                <w:lang w:eastAsia="fr-FR"/>
              </w:rPr>
              <w:t>8</w:t>
            </w:r>
            <w:r w:rsidRPr="002D423B">
              <w:rPr>
                <w:rFonts w:ascii="Times New Roman" w:eastAsia="Times New Roman" w:hAnsi="Times New Roman" w:cs="Times New Roman"/>
                <w:color w:val="000000"/>
                <w:sz w:val="24"/>
                <w:szCs w:val="24"/>
                <w:lang w:eastAsia="fr-FR"/>
              </w:rPr>
              <w:t> m</w:t>
            </w:r>
          </w:p>
        </w:tc>
      </w:tr>
      <w:tr w:rsidR="002D423B" w:rsidRPr="002D423B" w14:paraId="60629DB8" w14:textId="77777777" w:rsidTr="002D423B">
        <w:trPr>
          <w:trHeight w:val="410"/>
          <w:jc w:val="center"/>
        </w:trPr>
        <w:tc>
          <w:tcPr>
            <w:tcW w:w="1490" w:type="dxa"/>
            <w:hideMark/>
          </w:tcPr>
          <w:p w14:paraId="725EC57C" w14:textId="77777777" w:rsidR="002D423B" w:rsidRPr="002D423B" w:rsidRDefault="002D423B" w:rsidP="002D423B">
            <w:pPr>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Neptune</w:t>
            </w:r>
          </w:p>
        </w:tc>
        <w:tc>
          <w:tcPr>
            <w:tcW w:w="3818" w:type="dxa"/>
            <w:hideMark/>
          </w:tcPr>
          <w:p w14:paraId="38CB0A9B" w14:textId="77777777" w:rsidR="002D423B" w:rsidRPr="002D423B" w:rsidRDefault="002D423B" w:rsidP="002D423B">
            <w:pPr>
              <w:spacing w:before="100" w:beforeAutospacing="1" w:after="100" w:afterAutospacing="1"/>
              <w:jc w:val="center"/>
              <w:rPr>
                <w:rFonts w:ascii="Times New Roman" w:eastAsia="Times New Roman" w:hAnsi="Times New Roman" w:cs="Times New Roman"/>
                <w:sz w:val="24"/>
                <w:szCs w:val="24"/>
                <w:lang w:eastAsia="fr-FR"/>
              </w:rPr>
            </w:pPr>
            <w:r w:rsidRPr="002D423B">
              <w:rPr>
                <w:rFonts w:ascii="Times New Roman" w:eastAsia="Times New Roman" w:hAnsi="Times New Roman" w:cs="Times New Roman"/>
                <w:color w:val="000000"/>
                <w:sz w:val="24"/>
                <w:szCs w:val="24"/>
                <w:lang w:eastAsia="fr-FR"/>
              </w:rPr>
              <w:t>cinquante mille kilomètres : </w:t>
            </w:r>
          </w:p>
        </w:tc>
      </w:tr>
    </w:tbl>
    <w:p w14:paraId="42498BA3" w14:textId="77777777" w:rsidR="002D423B" w:rsidRPr="002D423B" w:rsidRDefault="002D423B" w:rsidP="002D423B">
      <w:pPr>
        <w:autoSpaceDE w:val="0"/>
        <w:autoSpaceDN w:val="0"/>
        <w:adjustRightInd w:val="0"/>
        <w:spacing w:after="0" w:line="240" w:lineRule="auto"/>
        <w:ind w:left="-567" w:right="-709"/>
        <w:jc w:val="both"/>
        <w:rPr>
          <w:rFonts w:ascii="Times New Roman" w:hAnsi="Times New Roman" w:cs="Times New Roman"/>
          <w:sz w:val="10"/>
          <w:szCs w:val="10"/>
        </w:rPr>
      </w:pPr>
    </w:p>
    <w:p w14:paraId="1A7EC65B" w14:textId="77777777" w:rsidR="002D423B" w:rsidRPr="002D423B" w:rsidRDefault="002D423B" w:rsidP="002D423B">
      <w:pPr>
        <w:autoSpaceDE w:val="0"/>
        <w:autoSpaceDN w:val="0"/>
        <w:adjustRightInd w:val="0"/>
        <w:spacing w:after="0" w:line="240" w:lineRule="auto"/>
        <w:ind w:left="-567" w:right="-709"/>
        <w:jc w:val="both"/>
        <w:rPr>
          <w:rFonts w:ascii="Times New Roman" w:hAnsi="Times New Roman" w:cs="Times New Roman"/>
          <w:sz w:val="24"/>
          <w:szCs w:val="24"/>
        </w:rPr>
      </w:pPr>
      <w:r w:rsidRPr="002D423B">
        <w:rPr>
          <w:rFonts w:ascii="Times New Roman" w:hAnsi="Times New Roman" w:cs="Times New Roman"/>
          <w:b/>
          <w:bCs/>
          <w:sz w:val="24"/>
          <w:szCs w:val="24"/>
        </w:rPr>
        <w:t>1)</w:t>
      </w:r>
      <w:r w:rsidRPr="002D423B">
        <w:rPr>
          <w:rFonts w:ascii="Times New Roman" w:hAnsi="Times New Roman" w:cs="Times New Roman"/>
          <w:sz w:val="24"/>
          <w:szCs w:val="24"/>
        </w:rPr>
        <w:t xml:space="preserve"> Ranger ces planètes par ordre croissant de taille.</w:t>
      </w:r>
    </w:p>
    <w:p w14:paraId="0C8C583E" w14:textId="77777777" w:rsidR="002D423B" w:rsidRPr="002D423B" w:rsidRDefault="002D423B" w:rsidP="002D423B">
      <w:pPr>
        <w:autoSpaceDE w:val="0"/>
        <w:autoSpaceDN w:val="0"/>
        <w:adjustRightInd w:val="0"/>
        <w:spacing w:after="0" w:line="240" w:lineRule="auto"/>
        <w:ind w:left="-567" w:right="-709"/>
        <w:jc w:val="both"/>
        <w:rPr>
          <w:rFonts w:ascii="Times New Roman" w:hAnsi="Times New Roman" w:cs="Times New Roman"/>
          <w:sz w:val="24"/>
          <w:szCs w:val="24"/>
        </w:rPr>
      </w:pPr>
      <w:r w:rsidRPr="002D423B">
        <w:rPr>
          <w:rFonts w:ascii="Times New Roman" w:hAnsi="Times New Roman" w:cs="Times New Roman"/>
          <w:b/>
          <w:bCs/>
          <w:sz w:val="24"/>
          <w:szCs w:val="24"/>
        </w:rPr>
        <w:t>2)</w:t>
      </w:r>
      <w:r w:rsidRPr="002D423B">
        <w:rPr>
          <w:rFonts w:ascii="Times New Roman" w:hAnsi="Times New Roman" w:cs="Times New Roman"/>
          <w:sz w:val="24"/>
          <w:szCs w:val="24"/>
        </w:rPr>
        <w:t xml:space="preserve"> Quelles sont les planètes dont les diamètres sont du même ordre de grandeur que celui de la Terre.</w:t>
      </w:r>
    </w:p>
    <w:p w14:paraId="7F220B6D" w14:textId="77777777" w:rsidR="006B313F" w:rsidRPr="002D423B" w:rsidRDefault="006B313F" w:rsidP="002D423B">
      <w:pPr>
        <w:autoSpaceDE w:val="0"/>
        <w:autoSpaceDN w:val="0"/>
        <w:adjustRightInd w:val="0"/>
        <w:spacing w:after="0" w:line="240" w:lineRule="auto"/>
        <w:ind w:left="-567" w:right="-709"/>
        <w:jc w:val="both"/>
        <w:rPr>
          <w:rFonts w:ascii="Times New Roman" w:hAnsi="Times New Roman" w:cs="Times New Roman"/>
          <w:sz w:val="16"/>
          <w:szCs w:val="16"/>
        </w:rPr>
      </w:pPr>
    </w:p>
    <w:p w14:paraId="581D4AAF" w14:textId="77777777" w:rsidR="002D423B"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 xml:space="preserve">Exercice </w:t>
      </w:r>
      <w:r w:rsidR="002D423B"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4</w:t>
      </w:r>
      <w:r w:rsidR="002D423B" w:rsidRPr="00F80EE4">
        <w:rPr>
          <w:rFonts w:asciiTheme="majorBidi" w:hAnsiTheme="majorBidi" w:cstheme="majorBidi"/>
          <w:b/>
          <w:bCs/>
          <w:i/>
          <w:iCs/>
          <w:sz w:val="26"/>
          <w:szCs w:val="26"/>
        </w:rPr>
        <w:t> :</w:t>
      </w:r>
    </w:p>
    <w:p w14:paraId="76C6FF9A" w14:textId="77777777" w:rsidR="002D423B" w:rsidRPr="002D423B" w:rsidRDefault="002D423B" w:rsidP="002D423B">
      <w:pPr>
        <w:autoSpaceDE w:val="0"/>
        <w:autoSpaceDN w:val="0"/>
        <w:adjustRightInd w:val="0"/>
        <w:spacing w:after="0" w:line="312" w:lineRule="auto"/>
        <w:ind w:left="-567" w:right="-709"/>
        <w:jc w:val="both"/>
        <w:rPr>
          <w:rFonts w:ascii="Times New Roman" w:hAnsi="Times New Roman" w:cs="Times New Roman"/>
          <w:sz w:val="24"/>
          <w:szCs w:val="24"/>
        </w:rPr>
      </w:pPr>
      <w:r w:rsidRPr="002D423B">
        <w:rPr>
          <w:rFonts w:ascii="Times New Roman" w:hAnsi="Times New Roman" w:cs="Times New Roman"/>
          <w:sz w:val="24"/>
          <w:szCs w:val="24"/>
        </w:rPr>
        <w:t>Classer des longueurs microscopiques</w:t>
      </w:r>
    </w:p>
    <w:p w14:paraId="4B48A397" w14:textId="77777777" w:rsidR="002D423B" w:rsidRPr="002D423B" w:rsidRDefault="002D423B" w:rsidP="002D423B">
      <w:pPr>
        <w:autoSpaceDE w:val="0"/>
        <w:autoSpaceDN w:val="0"/>
        <w:adjustRightInd w:val="0"/>
        <w:spacing w:after="0" w:line="312" w:lineRule="auto"/>
        <w:ind w:left="-567" w:right="-709"/>
        <w:jc w:val="both"/>
        <w:rPr>
          <w:rFonts w:ascii="Times New Roman" w:hAnsi="Times New Roman" w:cs="Times New Roman"/>
          <w:sz w:val="24"/>
          <w:szCs w:val="24"/>
        </w:rPr>
      </w:pPr>
      <w:r w:rsidRPr="002D423B">
        <w:rPr>
          <w:rFonts w:ascii="Times New Roman" w:hAnsi="Times New Roman" w:cs="Times New Roman"/>
          <w:b/>
          <w:bCs/>
          <w:sz w:val="24"/>
          <w:szCs w:val="24"/>
        </w:rPr>
        <w:t>1)</w:t>
      </w:r>
      <w:r w:rsidRPr="002D423B">
        <w:rPr>
          <w:rFonts w:ascii="Times New Roman" w:hAnsi="Times New Roman" w:cs="Times New Roman"/>
          <w:sz w:val="24"/>
          <w:szCs w:val="24"/>
        </w:rPr>
        <w:t xml:space="preserve"> En utilisant des puissances de dix, exprimer en mètre les longueurs suivantes :</w:t>
      </w:r>
    </w:p>
    <w:p w14:paraId="3CB8C062" w14:textId="77777777" w:rsidR="002D423B" w:rsidRPr="002D423B" w:rsidRDefault="002D423B" w:rsidP="002D423B">
      <w:pPr>
        <w:autoSpaceDE w:val="0"/>
        <w:autoSpaceDN w:val="0"/>
        <w:adjustRightInd w:val="0"/>
        <w:spacing w:after="0" w:line="312" w:lineRule="auto"/>
        <w:ind w:left="-567" w:right="-709" w:firstLine="141"/>
        <w:jc w:val="both"/>
        <w:rPr>
          <w:rFonts w:ascii="Times New Roman" w:hAnsi="Times New Roman" w:cs="Times New Roman"/>
          <w:sz w:val="24"/>
          <w:szCs w:val="24"/>
        </w:rPr>
      </w:pPr>
      <w:r w:rsidRPr="002D423B">
        <w:rPr>
          <w:rFonts w:ascii="Times New Roman" w:hAnsi="Times New Roman" w:cs="Times New Roman"/>
          <w:b/>
          <w:bCs/>
          <w:sz w:val="24"/>
          <w:szCs w:val="24"/>
        </w:rPr>
        <w:t>a)</w:t>
      </w:r>
      <w:r w:rsidRPr="002D423B">
        <w:rPr>
          <w:rFonts w:ascii="Times New Roman" w:hAnsi="Times New Roman" w:cs="Times New Roman"/>
          <w:sz w:val="24"/>
          <w:szCs w:val="24"/>
        </w:rPr>
        <w:t xml:space="preserve"> diamètre d'un grain de pollen : 33 μm</w:t>
      </w:r>
    </w:p>
    <w:p w14:paraId="16B931FE" w14:textId="77777777" w:rsidR="002D423B" w:rsidRPr="002D423B" w:rsidRDefault="002D423B" w:rsidP="002D423B">
      <w:pPr>
        <w:autoSpaceDE w:val="0"/>
        <w:autoSpaceDN w:val="0"/>
        <w:adjustRightInd w:val="0"/>
        <w:spacing w:after="0" w:line="312" w:lineRule="auto"/>
        <w:ind w:left="-567" w:right="-709" w:firstLine="141"/>
        <w:jc w:val="both"/>
        <w:rPr>
          <w:rFonts w:ascii="Times New Roman" w:hAnsi="Times New Roman" w:cs="Times New Roman"/>
          <w:sz w:val="24"/>
          <w:szCs w:val="24"/>
        </w:rPr>
      </w:pPr>
      <w:r w:rsidRPr="002D423B">
        <w:rPr>
          <w:rFonts w:ascii="Times New Roman" w:hAnsi="Times New Roman" w:cs="Times New Roman"/>
          <w:b/>
          <w:bCs/>
          <w:sz w:val="24"/>
          <w:szCs w:val="24"/>
        </w:rPr>
        <w:t>b)</w:t>
      </w:r>
      <w:r w:rsidRPr="002D423B">
        <w:rPr>
          <w:rFonts w:ascii="Times New Roman" w:hAnsi="Times New Roman" w:cs="Times New Roman"/>
          <w:sz w:val="24"/>
          <w:szCs w:val="24"/>
        </w:rPr>
        <w:t xml:space="preserve"> longueur d'une molécule d'eau : 0,4 nm</w:t>
      </w:r>
    </w:p>
    <w:p w14:paraId="59BF8E33" w14:textId="77777777" w:rsidR="002D423B" w:rsidRPr="002D423B" w:rsidRDefault="002D423B" w:rsidP="002D423B">
      <w:pPr>
        <w:autoSpaceDE w:val="0"/>
        <w:autoSpaceDN w:val="0"/>
        <w:adjustRightInd w:val="0"/>
        <w:spacing w:after="0" w:line="312" w:lineRule="auto"/>
        <w:ind w:left="-567" w:right="-709" w:firstLine="141"/>
        <w:jc w:val="both"/>
        <w:rPr>
          <w:rFonts w:ascii="Times New Roman" w:hAnsi="Times New Roman" w:cs="Times New Roman"/>
          <w:sz w:val="24"/>
          <w:szCs w:val="24"/>
        </w:rPr>
      </w:pPr>
      <w:r w:rsidRPr="002D423B">
        <w:rPr>
          <w:rFonts w:ascii="Times New Roman" w:hAnsi="Times New Roman" w:cs="Times New Roman"/>
          <w:b/>
          <w:bCs/>
          <w:sz w:val="24"/>
          <w:szCs w:val="24"/>
        </w:rPr>
        <w:t>c)</w:t>
      </w:r>
      <w:r w:rsidRPr="002D423B">
        <w:rPr>
          <w:rFonts w:ascii="Times New Roman" w:hAnsi="Times New Roman" w:cs="Times New Roman"/>
          <w:sz w:val="24"/>
          <w:szCs w:val="24"/>
        </w:rPr>
        <w:t xml:space="preserve"> diamètre d'une goutte d'eau : 0,20 mm</w:t>
      </w:r>
    </w:p>
    <w:p w14:paraId="24BF2BD2" w14:textId="77777777" w:rsidR="002D423B" w:rsidRPr="002D423B" w:rsidRDefault="002D423B" w:rsidP="002D423B">
      <w:pPr>
        <w:autoSpaceDE w:val="0"/>
        <w:autoSpaceDN w:val="0"/>
        <w:adjustRightInd w:val="0"/>
        <w:spacing w:after="0" w:line="312" w:lineRule="auto"/>
        <w:ind w:left="-567" w:right="-709" w:firstLine="141"/>
        <w:jc w:val="both"/>
        <w:rPr>
          <w:rFonts w:ascii="Times New Roman" w:hAnsi="Times New Roman" w:cs="Times New Roman"/>
          <w:sz w:val="24"/>
          <w:szCs w:val="24"/>
        </w:rPr>
      </w:pPr>
      <w:r w:rsidRPr="002D423B">
        <w:rPr>
          <w:rFonts w:ascii="Times New Roman" w:hAnsi="Times New Roman" w:cs="Times New Roman"/>
          <w:b/>
          <w:bCs/>
          <w:sz w:val="24"/>
          <w:szCs w:val="24"/>
        </w:rPr>
        <w:t>d)</w:t>
      </w:r>
      <w:r w:rsidRPr="002D423B">
        <w:rPr>
          <w:rFonts w:ascii="Times New Roman" w:hAnsi="Times New Roman" w:cs="Times New Roman"/>
          <w:sz w:val="24"/>
          <w:szCs w:val="24"/>
        </w:rPr>
        <w:t xml:space="preserve"> diamètre du virus de la grippe : 90 nm</w:t>
      </w:r>
    </w:p>
    <w:p w14:paraId="5500E357" w14:textId="77777777" w:rsidR="002D423B" w:rsidRPr="002D423B" w:rsidRDefault="002D423B" w:rsidP="002D423B">
      <w:pPr>
        <w:autoSpaceDE w:val="0"/>
        <w:autoSpaceDN w:val="0"/>
        <w:adjustRightInd w:val="0"/>
        <w:spacing w:after="0" w:line="312" w:lineRule="auto"/>
        <w:ind w:left="-567" w:right="-709" w:firstLine="141"/>
        <w:jc w:val="both"/>
        <w:rPr>
          <w:rFonts w:ascii="Times New Roman" w:hAnsi="Times New Roman" w:cs="Times New Roman"/>
          <w:sz w:val="24"/>
          <w:szCs w:val="24"/>
        </w:rPr>
      </w:pPr>
      <w:r w:rsidRPr="002D423B">
        <w:rPr>
          <w:rFonts w:ascii="Times New Roman" w:hAnsi="Times New Roman" w:cs="Times New Roman"/>
          <w:b/>
          <w:bCs/>
          <w:sz w:val="24"/>
          <w:szCs w:val="24"/>
        </w:rPr>
        <w:t>e)</w:t>
      </w:r>
      <w:r w:rsidRPr="002D423B">
        <w:rPr>
          <w:rFonts w:ascii="Times New Roman" w:hAnsi="Times New Roman" w:cs="Times New Roman"/>
          <w:sz w:val="24"/>
          <w:szCs w:val="24"/>
        </w:rPr>
        <w:t xml:space="preserve"> rayon de l'atome d'oxygène : 65 pm = 65x10</w:t>
      </w:r>
      <w:r w:rsidRPr="002D423B">
        <w:rPr>
          <w:rFonts w:ascii="Times New Roman" w:hAnsi="Times New Roman" w:cs="Times New Roman"/>
          <w:sz w:val="24"/>
          <w:szCs w:val="24"/>
          <w:vertAlign w:val="superscript"/>
        </w:rPr>
        <w:t>- 12</w:t>
      </w:r>
      <w:r w:rsidRPr="002D423B">
        <w:rPr>
          <w:rFonts w:ascii="Times New Roman" w:hAnsi="Times New Roman" w:cs="Times New Roman"/>
          <w:sz w:val="24"/>
          <w:szCs w:val="24"/>
        </w:rPr>
        <w:t> m</w:t>
      </w:r>
    </w:p>
    <w:p w14:paraId="1E1E6875" w14:textId="77777777" w:rsidR="002D423B" w:rsidRPr="002D423B" w:rsidRDefault="002D423B" w:rsidP="002D423B">
      <w:pPr>
        <w:autoSpaceDE w:val="0"/>
        <w:autoSpaceDN w:val="0"/>
        <w:adjustRightInd w:val="0"/>
        <w:spacing w:after="0" w:line="312" w:lineRule="auto"/>
        <w:ind w:left="-567" w:right="-709"/>
        <w:jc w:val="both"/>
        <w:rPr>
          <w:rFonts w:ascii="Times New Roman" w:hAnsi="Times New Roman" w:cs="Times New Roman"/>
          <w:sz w:val="24"/>
          <w:szCs w:val="24"/>
        </w:rPr>
      </w:pPr>
      <w:r w:rsidRPr="002D423B">
        <w:rPr>
          <w:rFonts w:ascii="Times New Roman" w:hAnsi="Times New Roman" w:cs="Times New Roman"/>
          <w:b/>
          <w:bCs/>
          <w:sz w:val="24"/>
          <w:szCs w:val="24"/>
        </w:rPr>
        <w:t>2)</w:t>
      </w:r>
      <w:r w:rsidRPr="002D423B">
        <w:rPr>
          <w:rFonts w:ascii="Times New Roman" w:hAnsi="Times New Roman" w:cs="Times New Roman"/>
          <w:sz w:val="24"/>
          <w:szCs w:val="24"/>
        </w:rPr>
        <w:t xml:space="preserve"> Placer ces valeurs et les noms des objets sur un axe gradué en puissance de dix.</w:t>
      </w:r>
    </w:p>
    <w:p w14:paraId="0F9A20E8" w14:textId="77777777" w:rsidR="002D423B" w:rsidRDefault="002D423B" w:rsidP="002D423B">
      <w:pPr>
        <w:spacing w:after="0" w:line="312" w:lineRule="auto"/>
        <w:ind w:left="-567" w:right="-709"/>
        <w:jc w:val="both"/>
        <w:rPr>
          <w:rFonts w:asciiTheme="majorBidi" w:hAnsiTheme="majorBidi" w:cstheme="majorBidi"/>
          <w:color w:val="000000"/>
          <w:sz w:val="16"/>
          <w:szCs w:val="16"/>
          <w:shd w:val="clear" w:color="auto" w:fill="99CCFF"/>
        </w:rPr>
      </w:pPr>
    </w:p>
    <w:p w14:paraId="26ED13F0" w14:textId="77777777" w:rsidR="005F4350"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5F4350"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5</w:t>
      </w:r>
      <w:r w:rsidR="005F4350" w:rsidRPr="00F80EE4">
        <w:rPr>
          <w:rFonts w:asciiTheme="majorBidi" w:hAnsiTheme="majorBidi" w:cstheme="majorBidi"/>
          <w:b/>
          <w:bCs/>
          <w:i/>
          <w:iCs/>
          <w:sz w:val="26"/>
          <w:szCs w:val="26"/>
        </w:rPr>
        <w:t> :</w:t>
      </w:r>
    </w:p>
    <w:p w14:paraId="7022A5BE" w14:textId="77777777" w:rsidR="005F4350" w:rsidRPr="00725C03" w:rsidRDefault="005F4350" w:rsidP="005F4350">
      <w:pPr>
        <w:spacing w:after="0" w:line="312" w:lineRule="auto"/>
        <w:ind w:left="-567" w:right="-709"/>
        <w:jc w:val="both"/>
        <w:rPr>
          <w:rFonts w:asciiTheme="majorBidi" w:hAnsiTheme="majorBidi" w:cstheme="majorBidi"/>
          <w:b/>
          <w:bCs/>
          <w:sz w:val="24"/>
          <w:szCs w:val="24"/>
        </w:rPr>
      </w:pPr>
      <w:r w:rsidRPr="00725C03">
        <w:rPr>
          <w:rFonts w:asciiTheme="majorBidi" w:hAnsiTheme="majorBidi" w:cstheme="majorBidi"/>
          <w:sz w:val="24"/>
          <w:szCs w:val="24"/>
        </w:rPr>
        <w:t>On suppose que la Terre a une masse régulièrement répartie autour de son centre Son rayon est  R=6,38.10</w:t>
      </w:r>
      <w:r w:rsidRPr="00725C03">
        <w:rPr>
          <w:rFonts w:asciiTheme="majorBidi" w:hAnsiTheme="majorBidi" w:cstheme="majorBidi"/>
          <w:sz w:val="24"/>
          <w:szCs w:val="24"/>
          <w:vertAlign w:val="superscript"/>
        </w:rPr>
        <w:t>3</w:t>
      </w:r>
      <w:r w:rsidRPr="00725C03">
        <w:rPr>
          <w:rFonts w:asciiTheme="majorBidi" w:hAnsiTheme="majorBidi" w:cstheme="majorBidi"/>
          <w:sz w:val="24"/>
          <w:szCs w:val="24"/>
        </w:rPr>
        <w:t>km, sa masse est M = 5,98.10</w:t>
      </w:r>
      <w:r w:rsidRPr="00725C03">
        <w:rPr>
          <w:rFonts w:asciiTheme="majorBidi" w:hAnsiTheme="majorBidi" w:cstheme="majorBidi"/>
          <w:sz w:val="24"/>
          <w:szCs w:val="24"/>
          <w:vertAlign w:val="superscript"/>
        </w:rPr>
        <w:t>24</w:t>
      </w:r>
      <w:r w:rsidRPr="00725C03">
        <w:rPr>
          <w:rFonts w:asciiTheme="majorBidi" w:hAnsiTheme="majorBidi" w:cstheme="majorBidi"/>
          <w:sz w:val="24"/>
          <w:szCs w:val="24"/>
        </w:rPr>
        <w:t xml:space="preserve"> kg et la constante de gravitation Universelle est G=6,67.10</w:t>
      </w:r>
      <w:r w:rsidRPr="00725C03">
        <w:rPr>
          <w:rFonts w:asciiTheme="majorBidi" w:hAnsiTheme="majorBidi" w:cstheme="majorBidi"/>
          <w:sz w:val="24"/>
          <w:szCs w:val="24"/>
          <w:vertAlign w:val="superscript"/>
        </w:rPr>
        <w:t>- 11</w:t>
      </w:r>
      <w:r w:rsidRPr="00725C03">
        <w:rPr>
          <w:rFonts w:asciiTheme="majorBidi" w:hAnsiTheme="majorBidi" w:cstheme="majorBidi"/>
          <w:sz w:val="24"/>
          <w:szCs w:val="24"/>
        </w:rPr>
        <w:t xml:space="preserve"> (S.I). </w:t>
      </w:r>
    </w:p>
    <w:p w14:paraId="7C3D55C4" w14:textId="77777777" w:rsidR="005F4350" w:rsidRPr="00725C03" w:rsidRDefault="005F4350" w:rsidP="005F4350">
      <w:pPr>
        <w:pStyle w:val="Paragraphedeliste"/>
        <w:numPr>
          <w:ilvl w:val="1"/>
          <w:numId w:val="8"/>
        </w:numPr>
        <w:autoSpaceDE w:val="0"/>
        <w:autoSpaceDN w:val="0"/>
        <w:adjustRightInd w:val="0"/>
        <w:spacing w:after="0" w:line="312" w:lineRule="auto"/>
        <w:ind w:left="-284" w:right="-709" w:hanging="283"/>
        <w:jc w:val="both"/>
        <w:rPr>
          <w:rFonts w:asciiTheme="majorBidi" w:hAnsiTheme="majorBidi" w:cstheme="majorBidi"/>
          <w:sz w:val="24"/>
          <w:szCs w:val="24"/>
        </w:rPr>
      </w:pPr>
      <w:r w:rsidRPr="00725C03">
        <w:rPr>
          <w:rFonts w:asciiTheme="majorBidi" w:hAnsiTheme="majorBidi" w:cstheme="majorBidi"/>
          <w:sz w:val="24"/>
          <w:szCs w:val="24"/>
        </w:rPr>
        <w:t xml:space="preserve">Déterminer la valeur de la force de gravitation exercée par la Terre sur un ballon de masse m=0,60 kg posé sur le sol. </w:t>
      </w:r>
    </w:p>
    <w:p w14:paraId="58104832" w14:textId="77777777" w:rsidR="005F4350" w:rsidRPr="00725C03" w:rsidRDefault="005F4350" w:rsidP="005F4350">
      <w:pPr>
        <w:pStyle w:val="Paragraphedeliste"/>
        <w:numPr>
          <w:ilvl w:val="1"/>
          <w:numId w:val="8"/>
        </w:numPr>
        <w:autoSpaceDE w:val="0"/>
        <w:autoSpaceDN w:val="0"/>
        <w:adjustRightInd w:val="0"/>
        <w:spacing w:after="0" w:line="312" w:lineRule="auto"/>
        <w:ind w:left="-284" w:right="-709" w:hanging="283"/>
        <w:jc w:val="both"/>
        <w:rPr>
          <w:rFonts w:asciiTheme="majorBidi" w:hAnsiTheme="majorBidi" w:cstheme="majorBidi"/>
          <w:sz w:val="24"/>
          <w:szCs w:val="24"/>
        </w:rPr>
      </w:pPr>
      <w:r w:rsidRPr="00725C03">
        <w:rPr>
          <w:rFonts w:asciiTheme="majorBidi" w:hAnsiTheme="majorBidi" w:cstheme="majorBidi"/>
          <w:sz w:val="24"/>
          <w:szCs w:val="24"/>
        </w:rPr>
        <w:t xml:space="preserve">Déterminer le poids du même ballon placé dans un lieu où l’intensité de la pesanteur vaut : g=9,8 N/kg. </w:t>
      </w:r>
    </w:p>
    <w:p w14:paraId="03AE9A15" w14:textId="77777777" w:rsidR="005F4350" w:rsidRPr="00725C03" w:rsidRDefault="005F4350" w:rsidP="005F4350">
      <w:pPr>
        <w:pStyle w:val="Paragraphedeliste"/>
        <w:numPr>
          <w:ilvl w:val="1"/>
          <w:numId w:val="8"/>
        </w:numPr>
        <w:autoSpaceDE w:val="0"/>
        <w:autoSpaceDN w:val="0"/>
        <w:adjustRightInd w:val="0"/>
        <w:spacing w:after="0" w:line="312" w:lineRule="auto"/>
        <w:ind w:left="-284" w:right="-709" w:hanging="283"/>
        <w:jc w:val="both"/>
        <w:rPr>
          <w:rFonts w:asciiTheme="majorBidi" w:hAnsiTheme="majorBidi" w:cstheme="majorBidi"/>
          <w:sz w:val="24"/>
          <w:szCs w:val="24"/>
        </w:rPr>
      </w:pPr>
      <w:r w:rsidRPr="00725C03">
        <w:rPr>
          <w:rFonts w:asciiTheme="majorBidi" w:hAnsiTheme="majorBidi" w:cstheme="majorBidi"/>
          <w:sz w:val="24"/>
          <w:szCs w:val="24"/>
        </w:rPr>
        <w:t>Comparer les valeurs des deux forces et conclure</w:t>
      </w:r>
    </w:p>
    <w:p w14:paraId="5C59CB07" w14:textId="77777777" w:rsidR="005F4350" w:rsidRDefault="005F4350" w:rsidP="002D423B">
      <w:pPr>
        <w:spacing w:after="0" w:line="312" w:lineRule="auto"/>
        <w:ind w:left="-567" w:right="-709"/>
        <w:jc w:val="both"/>
        <w:rPr>
          <w:rFonts w:asciiTheme="majorBidi" w:hAnsiTheme="majorBidi" w:cstheme="majorBidi"/>
          <w:color w:val="000000"/>
          <w:sz w:val="16"/>
          <w:szCs w:val="16"/>
          <w:shd w:val="clear" w:color="auto" w:fill="99CCFF"/>
        </w:rPr>
      </w:pPr>
    </w:p>
    <w:p w14:paraId="7BCEBC9B" w14:textId="77777777" w:rsidR="005F4350"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5F4350"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6</w:t>
      </w:r>
      <w:r w:rsidR="005F4350" w:rsidRPr="00F80EE4">
        <w:rPr>
          <w:rFonts w:asciiTheme="majorBidi" w:hAnsiTheme="majorBidi" w:cstheme="majorBidi"/>
          <w:b/>
          <w:bCs/>
          <w:i/>
          <w:iCs/>
          <w:sz w:val="26"/>
          <w:szCs w:val="26"/>
        </w:rPr>
        <w:t> :</w:t>
      </w:r>
    </w:p>
    <w:p w14:paraId="45268A2F" w14:textId="77777777" w:rsidR="005F4350" w:rsidRPr="00084268" w:rsidRDefault="005F4350" w:rsidP="005F4350">
      <w:pPr>
        <w:autoSpaceDE w:val="0"/>
        <w:autoSpaceDN w:val="0"/>
        <w:adjustRightInd w:val="0"/>
        <w:spacing w:after="0" w:line="312" w:lineRule="auto"/>
        <w:ind w:left="-567" w:right="-709"/>
        <w:jc w:val="both"/>
        <w:rPr>
          <w:rFonts w:asciiTheme="majorBidi" w:hAnsiTheme="majorBidi" w:cstheme="majorBidi"/>
          <w:sz w:val="24"/>
          <w:szCs w:val="24"/>
        </w:rPr>
      </w:pPr>
      <w:r w:rsidRPr="00084268">
        <w:rPr>
          <w:rFonts w:asciiTheme="majorBidi" w:hAnsiTheme="majorBidi" w:cstheme="majorBidi"/>
          <w:sz w:val="24"/>
          <w:szCs w:val="24"/>
        </w:rPr>
        <w:t xml:space="preserve">Soit une pomme de masse </w:t>
      </w:r>
      <w:r w:rsidRPr="00084268">
        <w:rPr>
          <w:rFonts w:asciiTheme="majorBidi" w:hAnsiTheme="majorBidi" w:cstheme="majorBidi"/>
          <w:i/>
          <w:iCs/>
          <w:sz w:val="24"/>
          <w:szCs w:val="24"/>
        </w:rPr>
        <w:t xml:space="preserve">m </w:t>
      </w:r>
      <w:r w:rsidRPr="00084268">
        <w:rPr>
          <w:rFonts w:asciiTheme="majorBidi" w:hAnsiTheme="majorBidi" w:cstheme="majorBidi"/>
          <w:sz w:val="24"/>
          <w:szCs w:val="24"/>
        </w:rPr>
        <w:t>posée sur le sol</w:t>
      </w:r>
    </w:p>
    <w:p w14:paraId="728FFAEC" w14:textId="77777777" w:rsidR="005F4350" w:rsidRPr="00084268" w:rsidRDefault="005F4350" w:rsidP="005F4350">
      <w:pPr>
        <w:autoSpaceDE w:val="0"/>
        <w:autoSpaceDN w:val="0"/>
        <w:adjustRightInd w:val="0"/>
        <w:spacing w:after="0" w:line="312" w:lineRule="auto"/>
        <w:ind w:left="-567" w:right="-709"/>
        <w:jc w:val="both"/>
        <w:rPr>
          <w:rFonts w:asciiTheme="majorBidi" w:hAnsiTheme="majorBidi" w:cstheme="majorBidi"/>
          <w:sz w:val="24"/>
          <w:szCs w:val="24"/>
        </w:rPr>
      </w:pPr>
      <w:r w:rsidRPr="00084268">
        <w:rPr>
          <w:rFonts w:asciiTheme="majorBidi" w:hAnsiTheme="majorBidi" w:cstheme="majorBidi"/>
          <w:b/>
          <w:bCs/>
          <w:sz w:val="24"/>
          <w:szCs w:val="24"/>
        </w:rPr>
        <w:t>1)</w:t>
      </w:r>
      <w:r w:rsidRPr="00084268">
        <w:rPr>
          <w:rFonts w:asciiTheme="majorBidi" w:hAnsiTheme="majorBidi" w:cstheme="majorBidi"/>
          <w:sz w:val="24"/>
          <w:szCs w:val="24"/>
        </w:rPr>
        <w:t xml:space="preserve"> Ecrire l’expression littérale de la force gravitationnelle</w:t>
      </w:r>
      <w:r>
        <w:rPr>
          <w:rFonts w:asciiTheme="majorBidi" w:hAnsiTheme="majorBidi" w:cstheme="majorBidi"/>
          <w:sz w:val="24"/>
          <w:szCs w:val="24"/>
        </w:rPr>
        <w:t xml:space="preserve"> </w:t>
      </w:r>
      <w:r w:rsidRPr="00084268">
        <w:rPr>
          <w:rFonts w:asciiTheme="majorBidi" w:hAnsiTheme="majorBidi" w:cstheme="majorBidi"/>
          <w:sz w:val="24"/>
          <w:szCs w:val="24"/>
        </w:rPr>
        <w:t xml:space="preserve"> </w:t>
      </w:r>
      <m:oMath>
        <m:acc>
          <m:accPr>
            <m:chr m:val="⃗"/>
            <m:ctrlPr>
              <w:rPr>
                <w:rFonts w:ascii="Cambria Math" w:hAnsiTheme="majorBidi" w:cstheme="majorBidi"/>
                <w:i/>
                <w:sz w:val="24"/>
                <w:szCs w:val="24"/>
              </w:rPr>
            </m:ctrlPr>
          </m:accPr>
          <m:e>
            <m:r>
              <w:rPr>
                <w:rFonts w:ascii="Cambria Math" w:hAnsi="Cambria Math" w:cstheme="majorBidi"/>
                <w:sz w:val="24"/>
                <w:szCs w:val="24"/>
              </w:rPr>
              <m:t>F</m:t>
            </m:r>
          </m:e>
        </m:acc>
      </m:oMath>
      <w:r w:rsidRPr="00084268">
        <w:rPr>
          <w:rFonts w:asciiTheme="majorBidi" w:hAnsiTheme="majorBidi" w:cstheme="majorBidi"/>
          <w:i/>
          <w:iCs/>
          <w:sz w:val="24"/>
          <w:szCs w:val="24"/>
        </w:rPr>
        <w:t xml:space="preserve"> </w:t>
      </w:r>
      <w:r w:rsidRPr="00084268">
        <w:rPr>
          <w:rFonts w:asciiTheme="majorBidi" w:hAnsiTheme="majorBidi" w:cstheme="majorBidi"/>
          <w:sz w:val="24"/>
          <w:szCs w:val="24"/>
        </w:rPr>
        <w:t>exercée par la Terre sur la pomme.</w:t>
      </w:r>
    </w:p>
    <w:p w14:paraId="189A2560" w14:textId="77777777" w:rsidR="005F4350" w:rsidRDefault="005F4350" w:rsidP="005F4350">
      <w:pPr>
        <w:spacing w:after="0" w:line="312" w:lineRule="auto"/>
        <w:ind w:left="-567" w:right="-709"/>
        <w:jc w:val="both"/>
        <w:rPr>
          <w:rFonts w:ascii="Times New Roman" w:hAnsi="Times New Roman" w:cs="Times New Roman"/>
          <w:sz w:val="20"/>
          <w:szCs w:val="20"/>
        </w:rPr>
      </w:pPr>
      <w:r w:rsidRPr="00084268">
        <w:rPr>
          <w:rFonts w:asciiTheme="majorBidi" w:hAnsiTheme="majorBidi" w:cstheme="majorBidi"/>
          <w:b/>
          <w:bCs/>
          <w:sz w:val="24"/>
          <w:szCs w:val="24"/>
        </w:rPr>
        <w:t>2)</w:t>
      </w:r>
      <w:r w:rsidRPr="00084268">
        <w:rPr>
          <w:rFonts w:asciiTheme="majorBidi" w:hAnsiTheme="majorBidi" w:cstheme="majorBidi"/>
          <w:sz w:val="24"/>
          <w:szCs w:val="24"/>
        </w:rPr>
        <w:t xml:space="preserve"> Comparer la valeur </w:t>
      </w:r>
      <w:r w:rsidRPr="00084268">
        <w:rPr>
          <w:rFonts w:asciiTheme="majorBidi" w:hAnsiTheme="majorBidi" w:cstheme="majorBidi"/>
          <w:i/>
          <w:iCs/>
          <w:sz w:val="24"/>
          <w:szCs w:val="24"/>
        </w:rPr>
        <w:t xml:space="preserve">P </w:t>
      </w:r>
      <w:r w:rsidRPr="00084268">
        <w:rPr>
          <w:rFonts w:asciiTheme="majorBidi" w:hAnsiTheme="majorBidi" w:cstheme="majorBidi"/>
          <w:sz w:val="24"/>
          <w:szCs w:val="24"/>
        </w:rPr>
        <w:t>(</w:t>
      </w:r>
      <w:r w:rsidRPr="00084268">
        <w:rPr>
          <w:rFonts w:asciiTheme="majorBidi" w:hAnsiTheme="majorBidi" w:cstheme="majorBidi"/>
          <w:i/>
          <w:iCs/>
          <w:sz w:val="24"/>
          <w:szCs w:val="24"/>
        </w:rPr>
        <w:t>P</w:t>
      </w:r>
      <w:r w:rsidRPr="00084268">
        <w:rPr>
          <w:rFonts w:asciiTheme="majorBidi" w:hAnsiTheme="majorBidi" w:cstheme="majorBidi"/>
          <w:sz w:val="24"/>
          <w:szCs w:val="24"/>
        </w:rPr>
        <w:t xml:space="preserve"> = </w:t>
      </w:r>
      <w:proofErr w:type="spellStart"/>
      <w:r w:rsidRPr="00084268">
        <w:rPr>
          <w:rFonts w:asciiTheme="majorBidi" w:hAnsiTheme="majorBidi" w:cstheme="majorBidi"/>
          <w:i/>
          <w:iCs/>
          <w:sz w:val="24"/>
          <w:szCs w:val="24"/>
        </w:rPr>
        <w:t>m</w:t>
      </w:r>
      <w:r>
        <w:rPr>
          <w:rFonts w:asciiTheme="majorBidi" w:hAnsiTheme="majorBidi" w:cstheme="majorBidi"/>
          <w:i/>
          <w:iCs/>
          <w:sz w:val="24"/>
          <w:szCs w:val="24"/>
        </w:rPr>
        <w:t>.</w:t>
      </w:r>
      <w:r w:rsidRPr="00084268">
        <w:rPr>
          <w:rFonts w:asciiTheme="majorBidi" w:hAnsiTheme="majorBidi" w:cstheme="majorBidi"/>
          <w:i/>
          <w:iCs/>
          <w:sz w:val="24"/>
          <w:szCs w:val="24"/>
        </w:rPr>
        <w:t>g</w:t>
      </w:r>
      <w:proofErr w:type="spellEnd"/>
      <w:r w:rsidRPr="00084268">
        <w:rPr>
          <w:rFonts w:asciiTheme="majorBidi" w:hAnsiTheme="majorBidi" w:cstheme="majorBidi"/>
          <w:sz w:val="24"/>
          <w:szCs w:val="24"/>
        </w:rPr>
        <w:t xml:space="preserve">) du poids de la pomme à </w:t>
      </w:r>
      <w:r w:rsidRPr="00084268">
        <w:rPr>
          <w:rFonts w:asciiTheme="majorBidi" w:hAnsiTheme="majorBidi" w:cstheme="majorBidi"/>
          <w:i/>
          <w:iCs/>
          <w:sz w:val="24"/>
          <w:szCs w:val="24"/>
        </w:rPr>
        <w:t>F</w:t>
      </w:r>
      <w:r w:rsidRPr="00084268">
        <w:rPr>
          <w:rFonts w:asciiTheme="majorBidi" w:hAnsiTheme="majorBidi" w:cstheme="majorBidi"/>
          <w:sz w:val="24"/>
          <w:szCs w:val="24"/>
        </w:rPr>
        <w:t xml:space="preserve">, en calculant le rapport </w:t>
      </w:r>
      <w:r w:rsidRPr="00084268">
        <w:rPr>
          <w:rFonts w:asciiTheme="majorBidi" w:hAnsiTheme="majorBidi" w:cstheme="majorBidi"/>
          <w:i/>
          <w:iCs/>
          <w:sz w:val="24"/>
          <w:szCs w:val="24"/>
        </w:rPr>
        <w:t>P/F</w:t>
      </w:r>
      <w:r w:rsidRPr="00084268">
        <w:rPr>
          <w:rFonts w:asciiTheme="majorBidi" w:hAnsiTheme="majorBidi" w:cstheme="majorBidi"/>
          <w:sz w:val="24"/>
          <w:szCs w:val="24"/>
        </w:rPr>
        <w:t>. Conclure.</w:t>
      </w:r>
    </w:p>
    <w:p w14:paraId="6C988E3E" w14:textId="17AAFF33" w:rsidR="002D423B" w:rsidRPr="000B4587" w:rsidRDefault="00D71D54" w:rsidP="000B4587">
      <w:pPr>
        <w:spacing w:after="60" w:line="312" w:lineRule="auto"/>
        <w:ind w:left="-567" w:right="-851"/>
        <w:jc w:val="center"/>
        <w:rPr>
          <w:rFonts w:ascii="TimesNewRomanPSMT" w:hAnsi="TimesNewRomanPSMT" w:cs="TimesNewRomanPSMT"/>
          <w:b/>
          <w:bCs/>
          <w:color w:val="FF0066"/>
          <w:sz w:val="28"/>
          <w:szCs w:val="28"/>
        </w:rPr>
      </w:pPr>
      <w:r w:rsidRPr="00F80EE4">
        <w:rPr>
          <w:rFonts w:asciiTheme="majorBidi" w:hAnsiTheme="majorBidi" w:cstheme="majorBidi"/>
          <w:b/>
          <w:bCs/>
          <w:i/>
          <w:iCs/>
          <w:sz w:val="26"/>
          <w:szCs w:val="26"/>
          <w:u w:val="single"/>
        </w:rPr>
        <w:lastRenderedPageBreak/>
        <w:t>Exercice</w:t>
      </w:r>
      <w:r w:rsidR="002D423B"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7</w:t>
      </w:r>
      <w:r w:rsidR="002D423B" w:rsidRPr="00F80EE4">
        <w:rPr>
          <w:rFonts w:asciiTheme="majorBidi" w:hAnsiTheme="majorBidi" w:cstheme="majorBidi"/>
          <w:b/>
          <w:bCs/>
          <w:i/>
          <w:iCs/>
          <w:sz w:val="26"/>
          <w:szCs w:val="26"/>
        </w:rPr>
        <w:t> :</w:t>
      </w:r>
      <w:r w:rsidR="000B4587">
        <w:rPr>
          <w:rFonts w:asciiTheme="majorBidi" w:hAnsiTheme="majorBidi" w:cstheme="majorBidi"/>
          <w:b/>
          <w:bCs/>
          <w:i/>
          <w:iCs/>
          <w:sz w:val="26"/>
          <w:szCs w:val="26"/>
        </w:rPr>
        <w:t xml:space="preserve">                                                                                        </w:t>
      </w:r>
    </w:p>
    <w:p w14:paraId="3395CD78" w14:textId="77777777" w:rsidR="00C93614" w:rsidRPr="00C93614" w:rsidRDefault="00C93614" w:rsidP="00C93614">
      <w:pPr>
        <w:pStyle w:val="Paragraphedeliste"/>
        <w:numPr>
          <w:ilvl w:val="0"/>
          <w:numId w:val="6"/>
        </w:numPr>
        <w:spacing w:after="0" w:line="312" w:lineRule="auto"/>
        <w:ind w:left="-284" w:right="-709" w:hanging="283"/>
        <w:jc w:val="both"/>
        <w:rPr>
          <w:rFonts w:asciiTheme="majorBidi" w:hAnsiTheme="majorBidi" w:cstheme="majorBidi"/>
          <w:sz w:val="24"/>
          <w:szCs w:val="24"/>
        </w:rPr>
      </w:pPr>
      <w:r w:rsidRPr="00C93614">
        <w:rPr>
          <w:rFonts w:asciiTheme="majorBidi" w:hAnsiTheme="majorBidi" w:cstheme="majorBidi"/>
          <w:sz w:val="24"/>
          <w:szCs w:val="24"/>
        </w:rPr>
        <w:t xml:space="preserve">Justifier brièvement l'unité de la constante gravitationnelle </w:t>
      </w:r>
      <w:r w:rsidRPr="00C93614">
        <w:rPr>
          <w:rFonts w:asciiTheme="majorBidi" w:hAnsiTheme="majorBidi" w:cstheme="majorBidi"/>
          <w:i/>
          <w:iCs/>
          <w:sz w:val="24"/>
          <w:szCs w:val="24"/>
        </w:rPr>
        <w:t>G</w:t>
      </w:r>
      <w:r w:rsidRPr="00C93614">
        <w:rPr>
          <w:rFonts w:asciiTheme="majorBidi" w:hAnsiTheme="majorBidi" w:cstheme="majorBidi"/>
          <w:sz w:val="24"/>
          <w:szCs w:val="24"/>
        </w:rPr>
        <w:t>.</w:t>
      </w:r>
    </w:p>
    <w:p w14:paraId="14F852A2" w14:textId="77777777" w:rsidR="00C93614" w:rsidRDefault="00C93614" w:rsidP="00C93614">
      <w:pPr>
        <w:pStyle w:val="Paragraphedeliste"/>
        <w:numPr>
          <w:ilvl w:val="0"/>
          <w:numId w:val="6"/>
        </w:numPr>
        <w:spacing w:after="0" w:line="312" w:lineRule="auto"/>
        <w:ind w:left="-284" w:right="-709" w:hanging="283"/>
        <w:jc w:val="both"/>
        <w:rPr>
          <w:rFonts w:asciiTheme="majorBidi" w:hAnsiTheme="majorBidi" w:cstheme="majorBidi"/>
          <w:sz w:val="24"/>
          <w:szCs w:val="24"/>
        </w:rPr>
      </w:pPr>
      <w:r w:rsidRPr="00C93614">
        <w:rPr>
          <w:rFonts w:asciiTheme="majorBidi" w:hAnsiTheme="majorBidi" w:cstheme="majorBidi"/>
          <w:sz w:val="24"/>
          <w:szCs w:val="24"/>
        </w:rPr>
        <w:t xml:space="preserve">Calculer la valeur </w:t>
      </w:r>
      <w:r w:rsidRPr="00C93614">
        <w:rPr>
          <w:rFonts w:asciiTheme="majorBidi" w:hAnsiTheme="majorBidi" w:cstheme="majorBidi"/>
          <w:i/>
          <w:iCs/>
          <w:sz w:val="24"/>
          <w:szCs w:val="24"/>
        </w:rPr>
        <w:t>F</w:t>
      </w:r>
      <w:r w:rsidRPr="00C93614">
        <w:rPr>
          <w:rFonts w:asciiTheme="majorBidi" w:hAnsiTheme="majorBidi" w:cstheme="majorBidi"/>
          <w:i/>
          <w:iCs/>
          <w:sz w:val="24"/>
          <w:szCs w:val="24"/>
          <w:vertAlign w:val="subscript"/>
        </w:rPr>
        <w:t xml:space="preserve">T/L </w:t>
      </w:r>
      <w:r w:rsidRPr="00C93614">
        <w:rPr>
          <w:rFonts w:asciiTheme="majorBidi" w:hAnsiTheme="majorBidi" w:cstheme="majorBidi"/>
          <w:sz w:val="24"/>
          <w:szCs w:val="24"/>
        </w:rPr>
        <w:t xml:space="preserve">de la force gravitationnelle </w:t>
      </w:r>
      <m:oMath>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F</m:t>
                </m:r>
              </m:e>
            </m:acc>
          </m:e>
          <m:sub>
            <m:r>
              <w:rPr>
                <w:rFonts w:ascii="Cambria Math" w:hAnsi="Cambria Math" w:cstheme="majorBidi"/>
                <w:sz w:val="24"/>
                <w:szCs w:val="24"/>
              </w:rPr>
              <m:t>T</m:t>
            </m:r>
            <m:r>
              <w:rPr>
                <w:rFonts w:ascii="Cambria Math" w:hAnsiTheme="majorBidi" w:cstheme="majorBidi"/>
                <w:sz w:val="24"/>
                <w:szCs w:val="24"/>
              </w:rPr>
              <m:t>/</m:t>
            </m:r>
            <m:r>
              <w:rPr>
                <w:rFonts w:ascii="Cambria Math" w:hAnsi="Cambria Math" w:cstheme="majorBidi"/>
                <w:sz w:val="24"/>
                <w:szCs w:val="24"/>
              </w:rPr>
              <m:t>L</m:t>
            </m:r>
          </m:sub>
        </m:sSub>
      </m:oMath>
      <w:r w:rsidRPr="00C93614">
        <w:rPr>
          <w:rFonts w:asciiTheme="majorBidi" w:hAnsiTheme="majorBidi" w:cstheme="majorBidi"/>
          <w:sz w:val="24"/>
          <w:szCs w:val="24"/>
        </w:rPr>
        <w:t xml:space="preserve"> exercée par la Terre sur la Lune. Schématiser sur la figure ci-après</w:t>
      </w:r>
      <w:r w:rsidRPr="00C93614">
        <w:rPr>
          <w:rFonts w:asciiTheme="majorBidi" w:hAnsiTheme="majorBidi" w:cstheme="majorBidi"/>
          <w:i/>
          <w:iCs/>
          <w:sz w:val="24"/>
          <w:szCs w:val="24"/>
        </w:rPr>
        <w:t xml:space="preserve"> </w:t>
      </w:r>
      <w:r w:rsidRPr="00C93614">
        <w:rPr>
          <w:rFonts w:asciiTheme="majorBidi" w:hAnsiTheme="majorBidi" w:cstheme="majorBidi"/>
          <w:sz w:val="24"/>
          <w:szCs w:val="24"/>
        </w:rPr>
        <w:t xml:space="preserve">les forces d’interaction gravitationnelle </w:t>
      </w:r>
      <m:oMath>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F</m:t>
                </m:r>
              </m:e>
            </m:acc>
          </m:e>
          <m:sub>
            <m:r>
              <w:rPr>
                <w:rFonts w:ascii="Cambria Math" w:hAnsi="Cambria Math" w:cstheme="majorBidi"/>
                <w:sz w:val="24"/>
                <w:szCs w:val="24"/>
              </w:rPr>
              <m:t>T</m:t>
            </m:r>
            <m:r>
              <w:rPr>
                <w:rFonts w:ascii="Cambria Math" w:hAnsiTheme="majorBidi" w:cstheme="majorBidi"/>
                <w:sz w:val="24"/>
                <w:szCs w:val="24"/>
              </w:rPr>
              <m:t>/</m:t>
            </m:r>
            <m:r>
              <w:rPr>
                <w:rFonts w:ascii="Cambria Math" w:hAnsi="Cambria Math" w:cstheme="majorBidi"/>
                <w:sz w:val="24"/>
                <w:szCs w:val="24"/>
              </w:rPr>
              <m:t>L</m:t>
            </m:r>
          </m:sub>
        </m:sSub>
      </m:oMath>
      <w:r w:rsidRPr="00C93614">
        <w:rPr>
          <w:rFonts w:asciiTheme="majorBidi" w:hAnsiTheme="majorBidi" w:cstheme="majorBidi"/>
          <w:i/>
          <w:iCs/>
          <w:sz w:val="24"/>
          <w:szCs w:val="24"/>
        </w:rPr>
        <w:t xml:space="preserve"> </w:t>
      </w:r>
      <w:r w:rsidRPr="00C93614">
        <w:rPr>
          <w:rFonts w:asciiTheme="majorBidi" w:hAnsiTheme="majorBidi" w:cstheme="majorBidi"/>
          <w:sz w:val="24"/>
          <w:szCs w:val="24"/>
        </w:rPr>
        <w:t xml:space="preserve">et </w:t>
      </w:r>
      <m:oMath>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F</m:t>
                </m:r>
              </m:e>
            </m:acc>
          </m:e>
          <m:sub>
            <m:r>
              <w:rPr>
                <w:rFonts w:ascii="Cambria Math" w:hAnsi="Cambria Math" w:cstheme="majorBidi"/>
                <w:sz w:val="24"/>
                <w:szCs w:val="24"/>
              </w:rPr>
              <m:t>L</m:t>
            </m:r>
            <m:r>
              <w:rPr>
                <w:rFonts w:ascii="Cambria Math" w:hAnsiTheme="majorBidi" w:cstheme="majorBidi"/>
                <w:sz w:val="24"/>
                <w:szCs w:val="24"/>
              </w:rPr>
              <m:t>/</m:t>
            </m:r>
            <m:r>
              <w:rPr>
                <w:rFonts w:ascii="Cambria Math" w:hAnsi="Cambria Math" w:cstheme="majorBidi"/>
                <w:sz w:val="24"/>
                <w:szCs w:val="24"/>
              </w:rPr>
              <m:t>T</m:t>
            </m:r>
          </m:sub>
        </m:sSub>
      </m:oMath>
      <w:r w:rsidRPr="00C93614">
        <w:rPr>
          <w:rFonts w:asciiTheme="majorBidi" w:hAnsiTheme="majorBidi" w:cstheme="majorBidi"/>
          <w:sz w:val="24"/>
          <w:szCs w:val="24"/>
        </w:rPr>
        <w:t xml:space="preserve"> entre la</w:t>
      </w:r>
      <w:r w:rsidRPr="00C93614">
        <w:rPr>
          <w:rFonts w:asciiTheme="majorBidi" w:hAnsiTheme="majorBidi" w:cstheme="majorBidi"/>
          <w:i/>
          <w:iCs/>
          <w:sz w:val="24"/>
          <w:szCs w:val="24"/>
        </w:rPr>
        <w:t xml:space="preserve"> </w:t>
      </w:r>
      <w:r w:rsidRPr="00C93614">
        <w:rPr>
          <w:rFonts w:asciiTheme="majorBidi" w:hAnsiTheme="majorBidi" w:cstheme="majorBidi"/>
          <w:sz w:val="24"/>
          <w:szCs w:val="24"/>
        </w:rPr>
        <w:t>Terre et la Lune à l’échelle 0,5cm pour 1,0.10</w:t>
      </w:r>
      <w:r w:rsidRPr="00C93614">
        <w:rPr>
          <w:rFonts w:asciiTheme="majorBidi" w:hAnsiTheme="majorBidi" w:cstheme="majorBidi"/>
          <w:sz w:val="24"/>
          <w:szCs w:val="24"/>
          <w:vertAlign w:val="superscript"/>
        </w:rPr>
        <w:t>20</w:t>
      </w:r>
      <w:r w:rsidRPr="00C93614">
        <w:rPr>
          <w:rFonts w:asciiTheme="majorBidi" w:hAnsiTheme="majorBidi" w:cstheme="majorBidi"/>
          <w:sz w:val="24"/>
          <w:szCs w:val="24"/>
        </w:rPr>
        <w:t xml:space="preserve"> N.</w:t>
      </w:r>
    </w:p>
    <w:p w14:paraId="1586C2C2" w14:textId="77777777" w:rsidR="00C93614" w:rsidRDefault="00C93614" w:rsidP="00C93614">
      <w:pPr>
        <w:spacing w:after="0" w:line="312" w:lineRule="auto"/>
        <w:ind w:left="-284" w:right="-709" w:hanging="283"/>
        <w:jc w:val="center"/>
        <w:rPr>
          <w:rFonts w:asciiTheme="majorBidi" w:hAnsiTheme="majorBidi" w:cstheme="majorBidi"/>
          <w:sz w:val="24"/>
          <w:szCs w:val="24"/>
        </w:rPr>
      </w:pPr>
      <w:r w:rsidRPr="00C93614">
        <w:rPr>
          <w:rFonts w:asciiTheme="majorBidi" w:hAnsiTheme="majorBidi" w:cstheme="majorBidi"/>
          <w:noProof/>
          <w:sz w:val="24"/>
          <w:szCs w:val="24"/>
          <w:lang w:eastAsia="fr-FR"/>
        </w:rPr>
        <w:drawing>
          <wp:inline distT="0" distB="0" distL="0" distR="0" wp14:anchorId="20034D7E" wp14:editId="39C0A3C1">
            <wp:extent cx="2437275" cy="1147313"/>
            <wp:effectExtent l="0" t="0" r="0" b="0"/>
            <wp:docPr id="2" name="Image 4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6">
                      <a:hlinkClick r:id="rId9"/>
                    </pic:cNvPr>
                    <pic:cNvPicPr>
                      <a:picLocks noChangeAspect="1" noChangeArrowheads="1"/>
                    </pic:cNvPicPr>
                  </pic:nvPicPr>
                  <pic:blipFill>
                    <a:blip r:embed="rId10"/>
                    <a:srcRect/>
                    <a:stretch>
                      <a:fillRect/>
                    </a:stretch>
                  </pic:blipFill>
                  <pic:spPr bwMode="auto">
                    <a:xfrm>
                      <a:off x="0" y="0"/>
                      <a:ext cx="2449272" cy="1152960"/>
                    </a:xfrm>
                    <a:prstGeom prst="rect">
                      <a:avLst/>
                    </a:prstGeom>
                    <a:noFill/>
                    <a:ln w="9525">
                      <a:noFill/>
                      <a:miter lim="800000"/>
                      <a:headEnd/>
                      <a:tailEnd/>
                    </a:ln>
                  </pic:spPr>
                </pic:pic>
              </a:graphicData>
            </a:graphic>
          </wp:inline>
        </w:drawing>
      </w:r>
    </w:p>
    <w:p w14:paraId="6DEA3EE7" w14:textId="77777777" w:rsidR="00C93614" w:rsidRPr="00C93614" w:rsidRDefault="00C93614" w:rsidP="00C93614">
      <w:pPr>
        <w:pStyle w:val="Paragraphedeliste"/>
        <w:numPr>
          <w:ilvl w:val="0"/>
          <w:numId w:val="6"/>
        </w:numPr>
        <w:spacing w:after="0" w:line="312" w:lineRule="auto"/>
        <w:ind w:left="-284" w:right="-709" w:hanging="283"/>
        <w:jc w:val="both"/>
        <w:rPr>
          <w:rFonts w:asciiTheme="majorBidi" w:hAnsiTheme="majorBidi" w:cstheme="majorBidi"/>
          <w:sz w:val="24"/>
          <w:szCs w:val="24"/>
        </w:rPr>
      </w:pPr>
      <w:r w:rsidRPr="00C93614">
        <w:rPr>
          <w:rFonts w:asciiTheme="majorBidi" w:hAnsiTheme="majorBidi" w:cstheme="majorBidi"/>
          <w:sz w:val="24"/>
          <w:szCs w:val="24"/>
        </w:rPr>
        <w:t>Estimer de même la valeur commune F des forces d’interaction gravitationnelle entre deux personnes de masse m = 75 kg, dont le poids est évalué à environ 7,4.10</w:t>
      </w:r>
      <w:r w:rsidRPr="00C93614">
        <w:rPr>
          <w:rFonts w:asciiTheme="majorBidi" w:hAnsiTheme="majorBidi" w:cstheme="majorBidi"/>
          <w:sz w:val="24"/>
          <w:szCs w:val="24"/>
          <w:vertAlign w:val="superscript"/>
        </w:rPr>
        <w:t>2</w:t>
      </w:r>
      <w:r w:rsidRPr="00C93614">
        <w:rPr>
          <w:rFonts w:asciiTheme="majorBidi" w:hAnsiTheme="majorBidi" w:cstheme="majorBidi"/>
          <w:sz w:val="24"/>
          <w:szCs w:val="24"/>
        </w:rPr>
        <w:t xml:space="preserve"> N situées à 1 m l’une de l’autre. On assimilera ces personnes à des objets à répartition sphérique de masse. Conclure     </w:t>
      </w:r>
    </w:p>
    <w:p w14:paraId="4E7C071F" w14:textId="77777777" w:rsidR="00D15C76" w:rsidRPr="005F4350" w:rsidRDefault="00D15C76" w:rsidP="003E2713">
      <w:pPr>
        <w:spacing w:after="60" w:line="312" w:lineRule="auto"/>
        <w:ind w:left="-567" w:right="-709"/>
        <w:rPr>
          <w:rFonts w:asciiTheme="majorBidi" w:hAnsiTheme="majorBidi" w:cstheme="majorBidi"/>
          <w:sz w:val="14"/>
          <w:szCs w:val="14"/>
        </w:rPr>
      </w:pPr>
    </w:p>
    <w:p w14:paraId="072A1CFD" w14:textId="77777777" w:rsidR="00C93614"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C93614"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8</w:t>
      </w:r>
      <w:r w:rsidR="00C93614" w:rsidRPr="00F80EE4">
        <w:rPr>
          <w:rFonts w:asciiTheme="majorBidi" w:hAnsiTheme="majorBidi" w:cstheme="majorBidi"/>
          <w:b/>
          <w:bCs/>
          <w:i/>
          <w:iCs/>
          <w:sz w:val="26"/>
          <w:szCs w:val="26"/>
        </w:rPr>
        <w:t> :</w:t>
      </w:r>
    </w:p>
    <w:p w14:paraId="75A6B886" w14:textId="77777777" w:rsidR="00C93614" w:rsidRPr="00C93614" w:rsidRDefault="00C93614" w:rsidP="00C93614">
      <w:pPr>
        <w:spacing w:after="0" w:line="312" w:lineRule="auto"/>
        <w:ind w:left="-567" w:right="-709"/>
        <w:jc w:val="both"/>
        <w:rPr>
          <w:rFonts w:asciiTheme="majorBidi" w:hAnsiTheme="majorBidi" w:cstheme="majorBidi"/>
          <w:b/>
          <w:bCs/>
          <w:sz w:val="24"/>
          <w:szCs w:val="24"/>
        </w:rPr>
      </w:pPr>
      <w:r w:rsidRPr="00C93614">
        <w:rPr>
          <w:rFonts w:asciiTheme="majorBidi" w:hAnsiTheme="majorBidi" w:cstheme="majorBidi"/>
          <w:sz w:val="24"/>
          <w:szCs w:val="24"/>
        </w:rPr>
        <w:t>On considère le système terre-lune :</w:t>
      </w:r>
    </w:p>
    <w:p w14:paraId="1801E9BD" w14:textId="77777777" w:rsidR="00C93614" w:rsidRPr="00C93614" w:rsidRDefault="00C93614" w:rsidP="00C93614">
      <w:pPr>
        <w:pStyle w:val="Paragraphedeliste"/>
        <w:numPr>
          <w:ilvl w:val="0"/>
          <w:numId w:val="7"/>
        </w:numPr>
        <w:autoSpaceDE w:val="0"/>
        <w:autoSpaceDN w:val="0"/>
        <w:adjustRightInd w:val="0"/>
        <w:spacing w:after="0" w:line="312" w:lineRule="auto"/>
        <w:ind w:left="-142" w:right="-709" w:hanging="425"/>
        <w:jc w:val="both"/>
        <w:rPr>
          <w:rFonts w:asciiTheme="majorBidi" w:hAnsiTheme="majorBidi" w:cstheme="majorBidi"/>
          <w:sz w:val="24"/>
          <w:szCs w:val="24"/>
        </w:rPr>
      </w:pPr>
      <w:r w:rsidRPr="00C93614">
        <w:rPr>
          <w:rFonts w:asciiTheme="majorBidi" w:hAnsiTheme="majorBidi" w:cstheme="majorBidi"/>
          <w:sz w:val="24"/>
          <w:szCs w:val="24"/>
        </w:rPr>
        <w:t>Calculer la force d’attraction qui s’exerce entre la terre et la lune.</w:t>
      </w:r>
    </w:p>
    <w:p w14:paraId="1C70B148" w14:textId="77777777" w:rsidR="00C93614" w:rsidRPr="00C93614" w:rsidRDefault="00C93614" w:rsidP="00C93614">
      <w:pPr>
        <w:pStyle w:val="Paragraphedeliste"/>
        <w:numPr>
          <w:ilvl w:val="0"/>
          <w:numId w:val="7"/>
        </w:numPr>
        <w:spacing w:after="0" w:line="312" w:lineRule="auto"/>
        <w:ind w:left="-142" w:right="-709" w:hanging="425"/>
        <w:jc w:val="both"/>
        <w:rPr>
          <w:rFonts w:asciiTheme="majorBidi" w:hAnsiTheme="majorBidi" w:cstheme="majorBidi"/>
          <w:b/>
          <w:bCs/>
          <w:sz w:val="24"/>
          <w:szCs w:val="24"/>
        </w:rPr>
      </w:pPr>
      <w:r w:rsidRPr="00C93614">
        <w:rPr>
          <w:rFonts w:asciiTheme="majorBidi" w:hAnsiTheme="majorBidi" w:cstheme="majorBidi"/>
          <w:sz w:val="24"/>
          <w:szCs w:val="24"/>
        </w:rPr>
        <w:t>Dessinez le système terre lune et représentez les forces à l’échelle 1cm pour 1.10</w:t>
      </w:r>
      <w:r w:rsidRPr="00C93614">
        <w:rPr>
          <w:rFonts w:asciiTheme="majorBidi" w:hAnsiTheme="majorBidi" w:cstheme="majorBidi"/>
          <w:sz w:val="24"/>
          <w:szCs w:val="24"/>
          <w:vertAlign w:val="superscript"/>
        </w:rPr>
        <w:t>20</w:t>
      </w:r>
      <w:r w:rsidRPr="00C93614">
        <w:rPr>
          <w:rFonts w:asciiTheme="majorBidi" w:hAnsiTheme="majorBidi" w:cstheme="majorBidi"/>
          <w:sz w:val="24"/>
          <w:szCs w:val="24"/>
        </w:rPr>
        <w:t xml:space="preserve"> N</w:t>
      </w:r>
    </w:p>
    <w:p w14:paraId="2A4DE4C9" w14:textId="77777777" w:rsidR="00C93614" w:rsidRPr="00C93614" w:rsidRDefault="00C93614" w:rsidP="00C93614">
      <w:pPr>
        <w:spacing w:after="0" w:line="312" w:lineRule="auto"/>
        <w:ind w:left="-567" w:right="-709"/>
        <w:jc w:val="both"/>
        <w:rPr>
          <w:rFonts w:asciiTheme="majorBidi" w:hAnsiTheme="majorBidi" w:cstheme="majorBidi"/>
          <w:sz w:val="10"/>
          <w:szCs w:val="10"/>
        </w:rPr>
      </w:pPr>
    </w:p>
    <w:p w14:paraId="094EAD64" w14:textId="77777777" w:rsidR="00C93614" w:rsidRPr="00C93614" w:rsidRDefault="00C93614" w:rsidP="00C93614">
      <w:pPr>
        <w:spacing w:after="0" w:line="312" w:lineRule="auto"/>
        <w:ind w:left="-567" w:right="-709"/>
        <w:jc w:val="both"/>
        <w:rPr>
          <w:rFonts w:asciiTheme="majorBidi" w:hAnsiTheme="majorBidi" w:cstheme="majorBidi"/>
          <w:b/>
          <w:bCs/>
          <w:sz w:val="24"/>
          <w:szCs w:val="24"/>
        </w:rPr>
      </w:pPr>
      <w:r w:rsidRPr="00C93614">
        <w:rPr>
          <w:rFonts w:asciiTheme="majorBidi" w:hAnsiTheme="majorBidi" w:cstheme="majorBidi"/>
          <w:b/>
          <w:bCs/>
          <w:sz w:val="24"/>
          <w:szCs w:val="24"/>
        </w:rPr>
        <w:t>Données :</w:t>
      </w:r>
      <w:r w:rsidRPr="00C93614">
        <w:rPr>
          <w:rFonts w:asciiTheme="majorBidi" w:hAnsiTheme="majorBidi" w:cstheme="majorBidi"/>
          <w:sz w:val="24"/>
          <w:szCs w:val="24"/>
        </w:rPr>
        <w:t xml:space="preserve"> </w:t>
      </w:r>
      <w:r w:rsidRPr="00C93614">
        <w:rPr>
          <w:rFonts w:asciiTheme="majorBidi" w:hAnsiTheme="majorBidi" w:cstheme="majorBidi"/>
          <w:sz w:val="24"/>
          <w:szCs w:val="24"/>
        </w:rPr>
        <w:tab/>
        <w:t>M</w:t>
      </w:r>
      <w:r w:rsidRPr="00C93614">
        <w:rPr>
          <w:rFonts w:asciiTheme="majorBidi" w:hAnsiTheme="majorBidi" w:cstheme="majorBidi"/>
          <w:sz w:val="24"/>
          <w:szCs w:val="24"/>
          <w:vertAlign w:val="subscript"/>
        </w:rPr>
        <w:t>T</w:t>
      </w:r>
      <w:r w:rsidRPr="00C93614">
        <w:rPr>
          <w:rFonts w:asciiTheme="majorBidi" w:hAnsiTheme="majorBidi" w:cstheme="majorBidi"/>
          <w:sz w:val="24"/>
          <w:szCs w:val="24"/>
        </w:rPr>
        <w:t xml:space="preserve"> = 5,97. 10</w:t>
      </w:r>
      <w:r w:rsidRPr="00C93614">
        <w:rPr>
          <w:rFonts w:asciiTheme="majorBidi" w:hAnsiTheme="majorBidi" w:cstheme="majorBidi"/>
          <w:sz w:val="24"/>
          <w:szCs w:val="24"/>
          <w:vertAlign w:val="superscript"/>
        </w:rPr>
        <w:t>24</w:t>
      </w:r>
      <w:r w:rsidRPr="00C93614">
        <w:rPr>
          <w:rFonts w:asciiTheme="majorBidi" w:hAnsiTheme="majorBidi" w:cstheme="majorBidi"/>
          <w:sz w:val="24"/>
          <w:szCs w:val="24"/>
        </w:rPr>
        <w:t xml:space="preserve"> kg </w:t>
      </w:r>
      <w:r w:rsidRPr="00C93614">
        <w:rPr>
          <w:rFonts w:asciiTheme="majorBidi" w:hAnsiTheme="majorBidi" w:cstheme="majorBidi"/>
          <w:sz w:val="24"/>
          <w:szCs w:val="24"/>
        </w:rPr>
        <w:tab/>
        <w:t>M</w:t>
      </w:r>
      <w:r w:rsidRPr="00C93614">
        <w:rPr>
          <w:rFonts w:asciiTheme="majorBidi" w:hAnsiTheme="majorBidi" w:cstheme="majorBidi"/>
          <w:sz w:val="24"/>
          <w:szCs w:val="24"/>
          <w:vertAlign w:val="subscript"/>
        </w:rPr>
        <w:t>L</w:t>
      </w:r>
      <w:r w:rsidRPr="00C93614">
        <w:rPr>
          <w:rFonts w:asciiTheme="majorBidi" w:hAnsiTheme="majorBidi" w:cstheme="majorBidi"/>
          <w:sz w:val="24"/>
          <w:szCs w:val="24"/>
        </w:rPr>
        <w:t xml:space="preserve"> = 7,35. 10</w:t>
      </w:r>
      <w:r w:rsidRPr="00C93614">
        <w:rPr>
          <w:rFonts w:asciiTheme="majorBidi" w:hAnsiTheme="majorBidi" w:cstheme="majorBidi"/>
          <w:sz w:val="24"/>
          <w:szCs w:val="24"/>
          <w:vertAlign w:val="superscript"/>
        </w:rPr>
        <w:t>22</w:t>
      </w:r>
      <w:r w:rsidRPr="00C93614">
        <w:rPr>
          <w:rFonts w:asciiTheme="majorBidi" w:hAnsiTheme="majorBidi" w:cstheme="majorBidi"/>
          <w:sz w:val="24"/>
          <w:szCs w:val="24"/>
        </w:rPr>
        <w:t xml:space="preserve"> kg</w:t>
      </w:r>
      <w:r w:rsidRPr="00C93614">
        <w:rPr>
          <w:rFonts w:asciiTheme="majorBidi" w:hAnsiTheme="majorBidi" w:cstheme="majorBidi"/>
          <w:sz w:val="24"/>
          <w:szCs w:val="24"/>
        </w:rPr>
        <w:tab/>
        <w:t xml:space="preserve"> d = 3,80. 10</w:t>
      </w:r>
      <w:r w:rsidRPr="00C93614">
        <w:rPr>
          <w:rFonts w:asciiTheme="majorBidi" w:hAnsiTheme="majorBidi" w:cstheme="majorBidi"/>
          <w:sz w:val="24"/>
          <w:szCs w:val="24"/>
          <w:vertAlign w:val="superscript"/>
        </w:rPr>
        <w:t>5</w:t>
      </w:r>
      <w:r w:rsidRPr="00C93614">
        <w:rPr>
          <w:rFonts w:asciiTheme="majorBidi" w:hAnsiTheme="majorBidi" w:cstheme="majorBidi"/>
          <w:sz w:val="24"/>
          <w:szCs w:val="24"/>
        </w:rPr>
        <w:t xml:space="preserve"> km</w:t>
      </w:r>
    </w:p>
    <w:p w14:paraId="2A5E9BEA" w14:textId="77777777" w:rsidR="00293B97" w:rsidRPr="005F4350" w:rsidRDefault="00293B97" w:rsidP="00C93614">
      <w:pPr>
        <w:spacing w:after="60" w:line="312" w:lineRule="auto"/>
        <w:ind w:left="-567" w:right="-709"/>
        <w:jc w:val="both"/>
        <w:rPr>
          <w:rFonts w:asciiTheme="majorBidi" w:hAnsiTheme="majorBidi" w:cstheme="majorBidi"/>
          <w:sz w:val="14"/>
          <w:szCs w:val="14"/>
        </w:rPr>
      </w:pPr>
    </w:p>
    <w:p w14:paraId="0A901789" w14:textId="77777777" w:rsidR="002C24DF"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2C24DF"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proofErr w:type="gramStart"/>
      <w:r w:rsidR="005F4350" w:rsidRPr="00F80EE4">
        <w:rPr>
          <w:rFonts w:asciiTheme="majorBidi" w:hAnsiTheme="majorBidi" w:cstheme="majorBidi"/>
          <w:b/>
          <w:bCs/>
          <w:i/>
          <w:iCs/>
          <w:sz w:val="26"/>
          <w:szCs w:val="26"/>
          <w:u w:val="single"/>
        </w:rPr>
        <w:t>9</w:t>
      </w:r>
      <w:r w:rsidRPr="00F80EE4">
        <w:rPr>
          <w:rFonts w:asciiTheme="majorBidi" w:hAnsiTheme="majorBidi" w:cstheme="majorBidi"/>
          <w:b/>
          <w:bCs/>
          <w:i/>
          <w:iCs/>
          <w:sz w:val="26"/>
          <w:szCs w:val="26"/>
        </w:rPr>
        <w:t xml:space="preserve"> </w:t>
      </w:r>
      <w:r w:rsidR="002C24DF" w:rsidRPr="00F80EE4">
        <w:rPr>
          <w:rFonts w:asciiTheme="majorBidi" w:hAnsiTheme="majorBidi" w:cstheme="majorBidi"/>
          <w:b/>
          <w:bCs/>
          <w:i/>
          <w:iCs/>
          <w:sz w:val="26"/>
          <w:szCs w:val="26"/>
        </w:rPr>
        <w:t> :</w:t>
      </w:r>
      <w:proofErr w:type="gramEnd"/>
    </w:p>
    <w:p w14:paraId="54E386BC" w14:textId="77777777" w:rsidR="002C24DF" w:rsidRPr="002C24DF" w:rsidRDefault="002C24DF" w:rsidP="002C24DF">
      <w:pPr>
        <w:pStyle w:val="point1a"/>
        <w:spacing w:line="312" w:lineRule="auto"/>
        <w:ind w:left="-284" w:right="-709"/>
        <w:jc w:val="both"/>
        <w:rPr>
          <w:rFonts w:asciiTheme="majorBidi" w:hAnsiTheme="majorBidi" w:cstheme="majorBidi"/>
          <w:sz w:val="24"/>
          <w:szCs w:val="24"/>
        </w:rPr>
      </w:pPr>
      <w:r w:rsidRPr="002C24DF">
        <w:rPr>
          <w:rFonts w:asciiTheme="majorBidi" w:hAnsiTheme="majorBidi" w:cstheme="majorBidi"/>
          <w:sz w:val="24"/>
          <w:szCs w:val="24"/>
        </w:rPr>
        <w:t>Calculer la valeur des forces d’attraction gravitationnelle s’exerçant entre la Terre et le Soleil.</w:t>
      </w:r>
    </w:p>
    <w:p w14:paraId="37B4BB54" w14:textId="77777777" w:rsidR="002C24DF" w:rsidRDefault="002C24DF" w:rsidP="002C24DF">
      <w:pPr>
        <w:pStyle w:val="point1a"/>
        <w:spacing w:line="312" w:lineRule="auto"/>
        <w:ind w:left="-284" w:right="-709"/>
        <w:jc w:val="both"/>
        <w:rPr>
          <w:rFonts w:asciiTheme="majorBidi" w:hAnsiTheme="majorBidi" w:cstheme="majorBidi"/>
          <w:sz w:val="24"/>
          <w:szCs w:val="24"/>
        </w:rPr>
      </w:pPr>
      <w:r w:rsidRPr="002C24DF">
        <w:rPr>
          <w:rFonts w:asciiTheme="majorBidi" w:hAnsiTheme="majorBidi" w:cstheme="majorBidi"/>
          <w:sz w:val="24"/>
          <w:szCs w:val="24"/>
        </w:rPr>
        <w:t xml:space="preserve">Représenter sur un schéma les forces d’attraction gravitationnelle </w:t>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EQ \o(\s\up7(\d\fo2()</w:instrText>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SYMBOL 190\f Symbol \s5\h </w:instrText>
      </w:r>
      <w:r w:rsidR="00100CF4" w:rsidRPr="002C24DF">
        <w:rPr>
          <w:rFonts w:asciiTheme="majorBidi" w:hAnsiTheme="majorBidi" w:cstheme="majorBidi"/>
          <w:sz w:val="24"/>
          <w:szCs w:val="24"/>
        </w:rPr>
        <w:fldChar w:fldCharType="end"/>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SYMBOL 190\f Symbol \s5\h </w:instrText>
      </w:r>
      <w:r w:rsidR="00100CF4" w:rsidRPr="002C24DF">
        <w:rPr>
          <w:rFonts w:asciiTheme="majorBidi" w:hAnsiTheme="majorBidi" w:cstheme="majorBidi"/>
          <w:sz w:val="24"/>
          <w:szCs w:val="24"/>
        </w:rPr>
        <w:fldChar w:fldCharType="end"/>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SYMBOL 174\f Symbol \s5\h </w:instrText>
      </w:r>
      <w:r w:rsidR="00100CF4" w:rsidRPr="002C24DF">
        <w:rPr>
          <w:rFonts w:asciiTheme="majorBidi" w:hAnsiTheme="majorBidi" w:cstheme="majorBidi"/>
          <w:sz w:val="24"/>
          <w:szCs w:val="24"/>
        </w:rPr>
        <w:fldChar w:fldCharType="end"/>
      </w:r>
      <w:r w:rsidRPr="002C24DF">
        <w:rPr>
          <w:rFonts w:asciiTheme="majorBidi" w:hAnsiTheme="majorBidi" w:cstheme="majorBidi"/>
          <w:sz w:val="24"/>
          <w:szCs w:val="24"/>
        </w:rPr>
        <w:instrText>);F</w:instrText>
      </w:r>
      <w:r w:rsidRPr="002C24DF">
        <w:rPr>
          <w:rFonts w:asciiTheme="majorBidi" w:hAnsiTheme="majorBidi" w:cstheme="majorBidi"/>
          <w:sz w:val="24"/>
          <w:szCs w:val="24"/>
          <w:vertAlign w:val="subscript"/>
        </w:rPr>
        <w:instrText>T/S</w:instrText>
      </w:r>
      <w:r w:rsidRPr="002C24DF">
        <w:rPr>
          <w:rFonts w:asciiTheme="majorBidi" w:hAnsiTheme="majorBidi" w:cstheme="majorBidi"/>
          <w:sz w:val="24"/>
          <w:szCs w:val="24"/>
        </w:rPr>
        <w:instrText>)</w:instrText>
      </w:r>
      <w:r w:rsidR="00100CF4" w:rsidRPr="002C24DF">
        <w:rPr>
          <w:rFonts w:asciiTheme="majorBidi" w:hAnsiTheme="majorBidi" w:cstheme="majorBidi"/>
          <w:sz w:val="24"/>
          <w:szCs w:val="24"/>
        </w:rPr>
        <w:fldChar w:fldCharType="end"/>
      </w:r>
      <w:r w:rsidRPr="002C24DF">
        <w:rPr>
          <w:rFonts w:asciiTheme="majorBidi" w:hAnsiTheme="majorBidi" w:cstheme="majorBidi"/>
          <w:sz w:val="24"/>
          <w:szCs w:val="24"/>
        </w:rPr>
        <w:t xml:space="preserve"> et </w:t>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EQ \o(\s\up7(\d\fo2()</w:instrText>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SYMBOL 190\f Symbol \s5\h </w:instrText>
      </w:r>
      <w:r w:rsidR="00100CF4" w:rsidRPr="002C24DF">
        <w:rPr>
          <w:rFonts w:asciiTheme="majorBidi" w:hAnsiTheme="majorBidi" w:cstheme="majorBidi"/>
          <w:sz w:val="24"/>
          <w:szCs w:val="24"/>
        </w:rPr>
        <w:fldChar w:fldCharType="end"/>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SYMBOL 190\f Symbol \s5\h </w:instrText>
      </w:r>
      <w:r w:rsidR="00100CF4" w:rsidRPr="002C24DF">
        <w:rPr>
          <w:rFonts w:asciiTheme="majorBidi" w:hAnsiTheme="majorBidi" w:cstheme="majorBidi"/>
          <w:sz w:val="24"/>
          <w:szCs w:val="24"/>
        </w:rPr>
        <w:fldChar w:fldCharType="end"/>
      </w:r>
      <w:r w:rsidR="00100CF4" w:rsidRPr="002C24DF">
        <w:rPr>
          <w:rFonts w:asciiTheme="majorBidi" w:hAnsiTheme="majorBidi" w:cstheme="majorBidi"/>
          <w:sz w:val="24"/>
          <w:szCs w:val="24"/>
        </w:rPr>
        <w:fldChar w:fldCharType="begin"/>
      </w:r>
      <w:r w:rsidRPr="002C24DF">
        <w:rPr>
          <w:rFonts w:asciiTheme="majorBidi" w:hAnsiTheme="majorBidi" w:cstheme="majorBidi"/>
          <w:sz w:val="24"/>
          <w:szCs w:val="24"/>
        </w:rPr>
        <w:instrText xml:space="preserve"> SYMBOL 174\f Symbol \s5\h </w:instrText>
      </w:r>
      <w:r w:rsidR="00100CF4" w:rsidRPr="002C24DF">
        <w:rPr>
          <w:rFonts w:asciiTheme="majorBidi" w:hAnsiTheme="majorBidi" w:cstheme="majorBidi"/>
          <w:sz w:val="24"/>
          <w:szCs w:val="24"/>
        </w:rPr>
        <w:fldChar w:fldCharType="end"/>
      </w:r>
      <w:r w:rsidRPr="002C24DF">
        <w:rPr>
          <w:rFonts w:asciiTheme="majorBidi" w:hAnsiTheme="majorBidi" w:cstheme="majorBidi"/>
          <w:sz w:val="24"/>
          <w:szCs w:val="24"/>
        </w:rPr>
        <w:instrText>);F</w:instrText>
      </w:r>
      <w:r w:rsidRPr="002C24DF">
        <w:rPr>
          <w:rFonts w:asciiTheme="majorBidi" w:hAnsiTheme="majorBidi" w:cstheme="majorBidi"/>
          <w:sz w:val="24"/>
          <w:szCs w:val="24"/>
          <w:vertAlign w:val="subscript"/>
        </w:rPr>
        <w:instrText>S/T</w:instrText>
      </w:r>
      <w:r w:rsidRPr="002C24DF">
        <w:rPr>
          <w:rFonts w:asciiTheme="majorBidi" w:hAnsiTheme="majorBidi" w:cstheme="majorBidi"/>
          <w:sz w:val="24"/>
          <w:szCs w:val="24"/>
        </w:rPr>
        <w:instrText>)</w:instrText>
      </w:r>
      <w:r w:rsidR="00100CF4" w:rsidRPr="002C24DF">
        <w:rPr>
          <w:rFonts w:asciiTheme="majorBidi" w:hAnsiTheme="majorBidi" w:cstheme="majorBidi"/>
          <w:sz w:val="24"/>
          <w:szCs w:val="24"/>
        </w:rPr>
        <w:fldChar w:fldCharType="end"/>
      </w:r>
      <w:r w:rsidRPr="002C24DF">
        <w:rPr>
          <w:rFonts w:asciiTheme="majorBidi" w:hAnsiTheme="majorBidi" w:cstheme="majorBidi"/>
          <w:sz w:val="24"/>
          <w:szCs w:val="24"/>
        </w:rPr>
        <w:t xml:space="preserve"> . </w:t>
      </w:r>
    </w:p>
    <w:p w14:paraId="2B8367F9" w14:textId="77777777" w:rsidR="002C24DF" w:rsidRPr="002C24DF" w:rsidRDefault="002C24DF" w:rsidP="002C24DF">
      <w:pPr>
        <w:pStyle w:val="point1a"/>
        <w:spacing w:line="312" w:lineRule="auto"/>
        <w:ind w:left="-284" w:right="-709"/>
        <w:jc w:val="both"/>
        <w:rPr>
          <w:rFonts w:asciiTheme="majorBidi" w:hAnsiTheme="majorBidi" w:cstheme="majorBidi"/>
          <w:sz w:val="24"/>
          <w:szCs w:val="24"/>
        </w:rPr>
      </w:pPr>
      <w:r w:rsidRPr="002C24DF">
        <w:rPr>
          <w:rFonts w:asciiTheme="majorBidi" w:hAnsiTheme="majorBidi" w:cstheme="majorBidi"/>
          <w:sz w:val="24"/>
          <w:szCs w:val="24"/>
        </w:rPr>
        <w:t>Préciser l’échelle de représentation choisie pour les valeurs des forces.</w:t>
      </w:r>
    </w:p>
    <w:p w14:paraId="6B3888DB" w14:textId="77777777" w:rsidR="002C24DF" w:rsidRPr="005F4350" w:rsidRDefault="002C24DF" w:rsidP="00C93614">
      <w:pPr>
        <w:spacing w:after="60" w:line="312" w:lineRule="auto"/>
        <w:ind w:left="-567" w:right="-709"/>
        <w:jc w:val="both"/>
        <w:rPr>
          <w:rFonts w:asciiTheme="majorBidi" w:hAnsiTheme="majorBidi" w:cstheme="majorBidi"/>
          <w:sz w:val="14"/>
          <w:szCs w:val="14"/>
        </w:rPr>
      </w:pPr>
    </w:p>
    <w:p w14:paraId="72E72BBF" w14:textId="77777777" w:rsidR="004431DD"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6D5A39" w:rsidRPr="00F80EE4">
        <w:rPr>
          <w:rFonts w:asciiTheme="majorBidi" w:hAnsiTheme="majorBidi" w:cstheme="majorBidi"/>
          <w:b/>
          <w:bCs/>
          <w:i/>
          <w:iCs/>
          <w:sz w:val="26"/>
          <w:szCs w:val="26"/>
          <w:u w:val="single"/>
        </w:rPr>
        <w:t xml:space="preserve"> </w:t>
      </w:r>
      <w:r w:rsidRPr="00F80EE4">
        <w:rPr>
          <w:rFonts w:asciiTheme="majorBidi" w:hAnsiTheme="majorBidi" w:cstheme="majorBidi"/>
          <w:b/>
          <w:bCs/>
          <w:i/>
          <w:iCs/>
          <w:sz w:val="26"/>
          <w:szCs w:val="26"/>
          <w:u w:val="single"/>
        </w:rPr>
        <w:t xml:space="preserve"> </w:t>
      </w:r>
      <w:proofErr w:type="gramStart"/>
      <w:r w:rsidR="00B61BF2" w:rsidRPr="00F80EE4">
        <w:rPr>
          <w:rFonts w:asciiTheme="majorBidi" w:hAnsiTheme="majorBidi" w:cstheme="majorBidi"/>
          <w:b/>
          <w:bCs/>
          <w:i/>
          <w:iCs/>
          <w:sz w:val="26"/>
          <w:szCs w:val="26"/>
          <w:u w:val="single"/>
        </w:rPr>
        <w:t xml:space="preserve">10 </w:t>
      </w:r>
      <w:r w:rsidRPr="00F80EE4">
        <w:rPr>
          <w:rFonts w:asciiTheme="majorBidi" w:hAnsiTheme="majorBidi" w:cstheme="majorBidi"/>
          <w:b/>
          <w:bCs/>
          <w:i/>
          <w:iCs/>
          <w:sz w:val="26"/>
          <w:szCs w:val="26"/>
        </w:rPr>
        <w:t xml:space="preserve"> </w:t>
      </w:r>
      <w:r w:rsidR="00B61BF2" w:rsidRPr="00F80EE4">
        <w:rPr>
          <w:rFonts w:asciiTheme="majorBidi" w:hAnsiTheme="majorBidi" w:cstheme="majorBidi"/>
          <w:b/>
          <w:bCs/>
          <w:i/>
          <w:iCs/>
          <w:sz w:val="26"/>
          <w:szCs w:val="26"/>
        </w:rPr>
        <w:t>:</w:t>
      </w:r>
      <w:proofErr w:type="gramEnd"/>
    </w:p>
    <w:p w14:paraId="298637B3" w14:textId="77777777" w:rsidR="004431DD" w:rsidRPr="004431DD" w:rsidRDefault="004431DD" w:rsidP="007B367B">
      <w:pPr>
        <w:spacing w:after="0" w:line="312" w:lineRule="auto"/>
        <w:ind w:left="-567" w:right="-709"/>
        <w:jc w:val="both"/>
        <w:rPr>
          <w:rFonts w:asciiTheme="majorBidi" w:hAnsiTheme="majorBidi" w:cstheme="majorBidi"/>
          <w:b/>
          <w:bCs/>
          <w:i/>
          <w:iCs/>
          <w:sz w:val="24"/>
          <w:szCs w:val="24"/>
        </w:rPr>
      </w:pPr>
      <w:r w:rsidRPr="004431DD">
        <w:rPr>
          <w:rFonts w:asciiTheme="majorBidi" w:hAnsiTheme="majorBidi" w:cstheme="majorBidi"/>
          <w:sz w:val="24"/>
          <w:szCs w:val="24"/>
        </w:rPr>
        <w:t>Ganymède est un satellite de Jupiter.</w:t>
      </w:r>
    </w:p>
    <w:p w14:paraId="1D138481" w14:textId="77777777" w:rsidR="004431DD" w:rsidRPr="004431DD" w:rsidRDefault="004431DD" w:rsidP="007B367B">
      <w:pPr>
        <w:pStyle w:val="point2a"/>
        <w:numPr>
          <w:ilvl w:val="0"/>
          <w:numId w:val="10"/>
        </w:numPr>
        <w:spacing w:line="312" w:lineRule="auto"/>
        <w:ind w:left="-284" w:right="-709" w:hanging="283"/>
        <w:jc w:val="both"/>
        <w:rPr>
          <w:rFonts w:asciiTheme="majorBidi" w:hAnsiTheme="majorBidi" w:cstheme="majorBidi"/>
          <w:sz w:val="24"/>
          <w:szCs w:val="24"/>
        </w:rPr>
      </w:pPr>
      <w:r w:rsidRPr="004431DD">
        <w:rPr>
          <w:rFonts w:asciiTheme="majorBidi" w:hAnsiTheme="majorBidi" w:cstheme="majorBidi"/>
          <w:sz w:val="24"/>
          <w:szCs w:val="24"/>
        </w:rPr>
        <w:t xml:space="preserve">Calculer la valeur de la force d’attraction gravitationnelle </w:t>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EQ \o(\s\up7(\d\fo2()</w:instrText>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SYMBOL 190\f Symbol \s5\h </w:instrText>
      </w:r>
      <w:r w:rsidR="00100CF4" w:rsidRPr="004431DD">
        <w:rPr>
          <w:rFonts w:asciiTheme="majorBidi" w:hAnsiTheme="majorBidi" w:cstheme="majorBidi"/>
          <w:sz w:val="24"/>
          <w:szCs w:val="24"/>
        </w:rPr>
        <w:fldChar w:fldCharType="end"/>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SYMBOL 190\f Symbol \s5\h </w:instrText>
      </w:r>
      <w:r w:rsidR="00100CF4" w:rsidRPr="004431DD">
        <w:rPr>
          <w:rFonts w:asciiTheme="majorBidi" w:hAnsiTheme="majorBidi" w:cstheme="majorBidi"/>
          <w:sz w:val="24"/>
          <w:szCs w:val="24"/>
        </w:rPr>
        <w:fldChar w:fldCharType="end"/>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SYMBOL 174\f Symbol \s5\h </w:instrText>
      </w:r>
      <w:r w:rsidR="00100CF4" w:rsidRPr="004431DD">
        <w:rPr>
          <w:rFonts w:asciiTheme="majorBidi" w:hAnsiTheme="majorBidi" w:cstheme="majorBidi"/>
          <w:sz w:val="24"/>
          <w:szCs w:val="24"/>
        </w:rPr>
        <w:fldChar w:fldCharType="end"/>
      </w:r>
      <w:r w:rsidRPr="004431DD">
        <w:rPr>
          <w:rFonts w:asciiTheme="majorBidi" w:hAnsiTheme="majorBidi" w:cstheme="majorBidi"/>
          <w:sz w:val="24"/>
          <w:szCs w:val="24"/>
        </w:rPr>
        <w:instrText>);F</w:instrText>
      </w:r>
      <w:r w:rsidRPr="004431DD">
        <w:rPr>
          <w:rFonts w:asciiTheme="majorBidi" w:hAnsiTheme="majorBidi" w:cstheme="majorBidi"/>
          <w:sz w:val="24"/>
          <w:szCs w:val="24"/>
          <w:vertAlign w:val="subscript"/>
        </w:rPr>
        <w:instrText>S/J</w:instrText>
      </w:r>
      <w:r w:rsidRPr="004431DD">
        <w:rPr>
          <w:rFonts w:asciiTheme="majorBidi" w:hAnsiTheme="majorBidi" w:cstheme="majorBidi"/>
          <w:sz w:val="24"/>
          <w:szCs w:val="24"/>
        </w:rPr>
        <w:instrText>)</w:instrText>
      </w:r>
      <w:r w:rsidR="00100CF4" w:rsidRPr="004431DD">
        <w:rPr>
          <w:rFonts w:asciiTheme="majorBidi" w:hAnsiTheme="majorBidi" w:cstheme="majorBidi"/>
          <w:sz w:val="24"/>
          <w:szCs w:val="24"/>
        </w:rPr>
        <w:fldChar w:fldCharType="end"/>
      </w:r>
      <w:r w:rsidRPr="004431DD">
        <w:rPr>
          <w:rFonts w:asciiTheme="majorBidi" w:hAnsiTheme="majorBidi" w:cstheme="majorBidi"/>
          <w:sz w:val="24"/>
          <w:szCs w:val="24"/>
        </w:rPr>
        <w:t xml:space="preserve"> exercée par le Soleil sur Jupiter.</w:t>
      </w:r>
    </w:p>
    <w:p w14:paraId="10CEFE5E" w14:textId="77777777" w:rsidR="004431DD" w:rsidRPr="004431DD" w:rsidRDefault="004431DD" w:rsidP="007B367B">
      <w:pPr>
        <w:pStyle w:val="point2a"/>
        <w:numPr>
          <w:ilvl w:val="0"/>
          <w:numId w:val="10"/>
        </w:numPr>
        <w:spacing w:line="312" w:lineRule="auto"/>
        <w:ind w:left="-284" w:right="-709" w:hanging="283"/>
        <w:jc w:val="both"/>
        <w:rPr>
          <w:rFonts w:asciiTheme="majorBidi" w:hAnsiTheme="majorBidi" w:cstheme="majorBidi"/>
          <w:sz w:val="24"/>
          <w:szCs w:val="24"/>
        </w:rPr>
      </w:pPr>
      <w:r w:rsidRPr="004431DD">
        <w:rPr>
          <w:rFonts w:asciiTheme="majorBidi" w:hAnsiTheme="majorBidi" w:cstheme="majorBidi"/>
          <w:sz w:val="24"/>
          <w:szCs w:val="24"/>
        </w:rPr>
        <w:t xml:space="preserve">Calculer la valeur de la force d’attraction gravitationnelle </w:t>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EQ \o(\s\up7(\d\fo2()</w:instrText>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SYMBOL 190\f Symbol \s5\h </w:instrText>
      </w:r>
      <w:r w:rsidR="00100CF4" w:rsidRPr="004431DD">
        <w:rPr>
          <w:rFonts w:asciiTheme="majorBidi" w:hAnsiTheme="majorBidi" w:cstheme="majorBidi"/>
          <w:sz w:val="24"/>
          <w:szCs w:val="24"/>
        </w:rPr>
        <w:fldChar w:fldCharType="end"/>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SYMBOL 190\f Symbol \s5\h </w:instrText>
      </w:r>
      <w:r w:rsidR="00100CF4" w:rsidRPr="004431DD">
        <w:rPr>
          <w:rFonts w:asciiTheme="majorBidi" w:hAnsiTheme="majorBidi" w:cstheme="majorBidi"/>
          <w:sz w:val="24"/>
          <w:szCs w:val="24"/>
        </w:rPr>
        <w:fldChar w:fldCharType="end"/>
      </w:r>
      <w:r w:rsidR="00100CF4" w:rsidRPr="004431DD">
        <w:rPr>
          <w:rFonts w:asciiTheme="majorBidi" w:hAnsiTheme="majorBidi" w:cstheme="majorBidi"/>
          <w:sz w:val="24"/>
          <w:szCs w:val="24"/>
        </w:rPr>
        <w:fldChar w:fldCharType="begin"/>
      </w:r>
      <w:r w:rsidRPr="004431DD">
        <w:rPr>
          <w:rFonts w:asciiTheme="majorBidi" w:hAnsiTheme="majorBidi" w:cstheme="majorBidi"/>
          <w:sz w:val="24"/>
          <w:szCs w:val="24"/>
        </w:rPr>
        <w:instrText xml:space="preserve"> SYMBOL 174\f Symbol \s5\h </w:instrText>
      </w:r>
      <w:r w:rsidR="00100CF4" w:rsidRPr="004431DD">
        <w:rPr>
          <w:rFonts w:asciiTheme="majorBidi" w:hAnsiTheme="majorBidi" w:cstheme="majorBidi"/>
          <w:sz w:val="24"/>
          <w:szCs w:val="24"/>
        </w:rPr>
        <w:fldChar w:fldCharType="end"/>
      </w:r>
      <w:r w:rsidRPr="004431DD">
        <w:rPr>
          <w:rFonts w:asciiTheme="majorBidi" w:hAnsiTheme="majorBidi" w:cstheme="majorBidi"/>
          <w:sz w:val="24"/>
          <w:szCs w:val="24"/>
        </w:rPr>
        <w:instrText>);F</w:instrText>
      </w:r>
      <w:r w:rsidRPr="004431DD">
        <w:rPr>
          <w:rFonts w:asciiTheme="majorBidi" w:hAnsiTheme="majorBidi" w:cstheme="majorBidi"/>
          <w:sz w:val="24"/>
          <w:szCs w:val="24"/>
          <w:vertAlign w:val="subscript"/>
        </w:rPr>
        <w:instrText>G/J</w:instrText>
      </w:r>
      <w:r w:rsidRPr="004431DD">
        <w:rPr>
          <w:rFonts w:asciiTheme="majorBidi" w:hAnsiTheme="majorBidi" w:cstheme="majorBidi"/>
          <w:sz w:val="24"/>
          <w:szCs w:val="24"/>
        </w:rPr>
        <w:instrText>)</w:instrText>
      </w:r>
      <w:r w:rsidR="00100CF4" w:rsidRPr="004431DD">
        <w:rPr>
          <w:rFonts w:asciiTheme="majorBidi" w:hAnsiTheme="majorBidi" w:cstheme="majorBidi"/>
          <w:sz w:val="24"/>
          <w:szCs w:val="24"/>
        </w:rPr>
        <w:fldChar w:fldCharType="end"/>
      </w:r>
      <w:r w:rsidRPr="004431DD">
        <w:rPr>
          <w:rFonts w:asciiTheme="majorBidi" w:hAnsiTheme="majorBidi" w:cstheme="majorBidi"/>
          <w:sz w:val="24"/>
          <w:szCs w:val="24"/>
        </w:rPr>
        <w:t xml:space="preserve"> exercée par Ganymède sur Jupiter.</w:t>
      </w:r>
    </w:p>
    <w:p w14:paraId="700103C8" w14:textId="77777777" w:rsidR="004431DD" w:rsidRPr="004431DD" w:rsidRDefault="004431DD" w:rsidP="007B367B">
      <w:pPr>
        <w:pStyle w:val="point2a"/>
        <w:numPr>
          <w:ilvl w:val="0"/>
          <w:numId w:val="10"/>
        </w:numPr>
        <w:spacing w:line="312" w:lineRule="auto"/>
        <w:ind w:left="-284" w:right="-709" w:hanging="283"/>
        <w:jc w:val="both"/>
        <w:rPr>
          <w:rFonts w:asciiTheme="majorBidi" w:hAnsiTheme="majorBidi" w:cstheme="majorBidi"/>
          <w:sz w:val="24"/>
          <w:szCs w:val="24"/>
        </w:rPr>
      </w:pPr>
      <w:r w:rsidRPr="004431DD">
        <w:rPr>
          <w:rFonts w:asciiTheme="majorBidi" w:hAnsiTheme="majorBidi" w:cstheme="majorBidi"/>
          <w:sz w:val="24"/>
          <w:szCs w:val="24"/>
        </w:rPr>
        <w:t xml:space="preserve">Faire un schéma où les centres du Soleil, de Jupiter et de Ganymède sont placés dans le plan de la feuille. Représenter les forces d’attraction gravitationnelle calculées précédemment </w:t>
      </w:r>
      <w:r w:rsidRPr="004431DD">
        <w:rPr>
          <w:rFonts w:asciiTheme="majorBidi" w:hAnsiTheme="majorBidi" w:cstheme="majorBidi"/>
          <w:sz w:val="24"/>
          <w:szCs w:val="24"/>
        </w:rPr>
        <w:br/>
        <w:t>Echelle de représentation : 1 cm pour 1,0.10</w:t>
      </w:r>
      <w:r w:rsidRPr="004431DD">
        <w:rPr>
          <w:rFonts w:asciiTheme="majorBidi" w:hAnsiTheme="majorBidi" w:cstheme="majorBidi"/>
          <w:sz w:val="24"/>
          <w:szCs w:val="24"/>
          <w:vertAlign w:val="superscript"/>
        </w:rPr>
        <w:t>23</w:t>
      </w:r>
      <w:r w:rsidRPr="004431DD">
        <w:rPr>
          <w:rFonts w:asciiTheme="majorBidi" w:hAnsiTheme="majorBidi" w:cstheme="majorBidi"/>
          <w:sz w:val="24"/>
          <w:szCs w:val="24"/>
        </w:rPr>
        <w:t xml:space="preserve"> N.</w:t>
      </w:r>
    </w:p>
    <w:p w14:paraId="71FB133A" w14:textId="77777777" w:rsidR="004431DD" w:rsidRPr="004431DD" w:rsidRDefault="004431DD" w:rsidP="007B367B">
      <w:pPr>
        <w:pStyle w:val="point2a"/>
        <w:numPr>
          <w:ilvl w:val="0"/>
          <w:numId w:val="10"/>
        </w:numPr>
        <w:spacing w:line="312" w:lineRule="auto"/>
        <w:ind w:left="-284" w:right="-709" w:hanging="283"/>
        <w:jc w:val="both"/>
        <w:rPr>
          <w:rFonts w:asciiTheme="majorBidi" w:hAnsiTheme="majorBidi" w:cstheme="majorBidi"/>
          <w:sz w:val="24"/>
          <w:szCs w:val="24"/>
        </w:rPr>
      </w:pPr>
      <w:r w:rsidRPr="004431DD">
        <w:rPr>
          <w:rFonts w:asciiTheme="majorBidi" w:hAnsiTheme="majorBidi" w:cstheme="majorBidi"/>
          <w:sz w:val="24"/>
          <w:szCs w:val="24"/>
        </w:rPr>
        <w:t>Calculer le rapport F</w:t>
      </w:r>
      <w:r w:rsidRPr="004431DD">
        <w:rPr>
          <w:rFonts w:asciiTheme="majorBidi" w:hAnsiTheme="majorBidi" w:cstheme="majorBidi"/>
          <w:sz w:val="24"/>
          <w:szCs w:val="24"/>
          <w:vertAlign w:val="subscript"/>
        </w:rPr>
        <w:t>G/J</w:t>
      </w:r>
      <w:r w:rsidRPr="004431DD">
        <w:rPr>
          <w:rFonts w:asciiTheme="majorBidi" w:hAnsiTheme="majorBidi" w:cstheme="majorBidi"/>
          <w:sz w:val="24"/>
          <w:szCs w:val="24"/>
        </w:rPr>
        <w:t>/F</w:t>
      </w:r>
      <w:r w:rsidRPr="004431DD">
        <w:rPr>
          <w:rFonts w:asciiTheme="majorBidi" w:hAnsiTheme="majorBidi" w:cstheme="majorBidi"/>
          <w:sz w:val="24"/>
          <w:szCs w:val="24"/>
          <w:vertAlign w:val="subscript"/>
        </w:rPr>
        <w:t>S/J</w:t>
      </w:r>
      <w:r w:rsidRPr="004431DD">
        <w:rPr>
          <w:rFonts w:asciiTheme="majorBidi" w:hAnsiTheme="majorBidi" w:cstheme="majorBidi"/>
          <w:sz w:val="24"/>
          <w:szCs w:val="24"/>
        </w:rPr>
        <w:t xml:space="preserve"> des valeurs des deux forces et conclure.</w:t>
      </w:r>
    </w:p>
    <w:p w14:paraId="481D96C6" w14:textId="77777777" w:rsidR="007B367B"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lastRenderedPageBreak/>
        <w:t>Exercice</w:t>
      </w:r>
      <w:r w:rsidR="007B367B"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 xml:space="preserve"> 11</w:t>
      </w:r>
      <w:proofErr w:type="gramStart"/>
      <w:r w:rsidR="007B367B" w:rsidRPr="00F80EE4">
        <w:rPr>
          <w:rFonts w:asciiTheme="majorBidi" w:hAnsiTheme="majorBidi" w:cstheme="majorBidi"/>
          <w:b/>
          <w:bCs/>
          <w:i/>
          <w:iCs/>
          <w:sz w:val="26"/>
          <w:szCs w:val="26"/>
          <w:u w:val="single"/>
        </w:rPr>
        <w:t> </w:t>
      </w:r>
      <w:r w:rsidRPr="00F80EE4">
        <w:rPr>
          <w:rFonts w:asciiTheme="majorBidi" w:hAnsiTheme="majorBidi" w:cstheme="majorBidi"/>
          <w:b/>
          <w:bCs/>
          <w:i/>
          <w:iCs/>
          <w:sz w:val="26"/>
          <w:szCs w:val="26"/>
        </w:rPr>
        <w:t xml:space="preserve"> </w:t>
      </w:r>
      <w:r w:rsidR="007B367B" w:rsidRPr="00F80EE4">
        <w:rPr>
          <w:rFonts w:asciiTheme="majorBidi" w:hAnsiTheme="majorBidi" w:cstheme="majorBidi"/>
          <w:b/>
          <w:bCs/>
          <w:i/>
          <w:iCs/>
          <w:sz w:val="26"/>
          <w:szCs w:val="26"/>
        </w:rPr>
        <w:t>:</w:t>
      </w:r>
      <w:proofErr w:type="gramEnd"/>
    </w:p>
    <w:p w14:paraId="322E09C4" w14:textId="77777777" w:rsidR="00234427" w:rsidRPr="000B4587" w:rsidRDefault="00AF6304" w:rsidP="00234427">
      <w:pPr>
        <w:tabs>
          <w:tab w:val="left" w:pos="6578"/>
        </w:tabs>
        <w:spacing w:after="0" w:line="312" w:lineRule="auto"/>
        <w:ind w:left="-567" w:right="-709"/>
        <w:jc w:val="both"/>
        <w:rPr>
          <w:rFonts w:asciiTheme="majorBidi" w:hAnsiTheme="majorBidi" w:cstheme="majorBidi"/>
          <w:color w:val="000000" w:themeColor="text1"/>
          <w:sz w:val="24"/>
          <w:szCs w:val="24"/>
        </w:rPr>
      </w:pPr>
      <w:hyperlink r:id="rId11" w:history="1">
        <w:r w:rsidR="00234427" w:rsidRPr="000B4587">
          <w:rPr>
            <w:rStyle w:val="Lienhypertexte"/>
            <w:rFonts w:asciiTheme="majorBidi" w:hAnsiTheme="majorBidi" w:cstheme="majorBidi"/>
            <w:color w:val="000000" w:themeColor="text1"/>
            <w:sz w:val="24"/>
            <w:szCs w:val="24"/>
            <w:u w:val="none"/>
          </w:rPr>
          <w:t xml:space="preserve"> Un trou noir résulte de l’effondrement du cœur d’une étoile massive. C’est une « boule » de matière très petite qui renferme une masse extraordinairement grande et dont la lumière ne peut s’échapper. Ainsi, un trou noir est invisible. Il peut être détecté par l’influence qu’il exerce sur les étoiles et autres objets qui lui sont proches.</w:t>
        </w:r>
      </w:hyperlink>
      <w:r w:rsidR="00234427" w:rsidRPr="000B4587">
        <w:rPr>
          <w:rFonts w:asciiTheme="majorBidi" w:hAnsiTheme="majorBidi" w:cstheme="majorBidi"/>
          <w:color w:val="000000" w:themeColor="text1"/>
          <w:sz w:val="24"/>
          <w:szCs w:val="24"/>
        </w:rPr>
        <w:t xml:space="preserve"> </w:t>
      </w:r>
    </w:p>
    <w:p w14:paraId="2B3963E5" w14:textId="77777777" w:rsidR="00234427" w:rsidRPr="00234427" w:rsidRDefault="00234427" w:rsidP="00234427">
      <w:pPr>
        <w:pStyle w:val="Paragraphedeliste"/>
        <w:numPr>
          <w:ilvl w:val="0"/>
          <w:numId w:val="13"/>
        </w:numPr>
        <w:tabs>
          <w:tab w:val="left" w:pos="6578"/>
        </w:tabs>
        <w:spacing w:after="0" w:line="312" w:lineRule="auto"/>
        <w:ind w:left="-284" w:right="-709" w:hanging="283"/>
        <w:jc w:val="both"/>
        <w:rPr>
          <w:rFonts w:asciiTheme="majorBidi" w:hAnsiTheme="majorBidi" w:cstheme="majorBidi"/>
          <w:sz w:val="28"/>
          <w:szCs w:val="28"/>
        </w:rPr>
      </w:pPr>
      <w:r w:rsidRPr="00234427">
        <w:rPr>
          <w:rFonts w:asciiTheme="majorBidi" w:hAnsiTheme="majorBidi" w:cstheme="majorBidi"/>
          <w:sz w:val="24"/>
          <w:szCs w:val="24"/>
        </w:rPr>
        <w:t xml:space="preserve"> On considère un trou noir d’une masse 10 fois celle du Soleil et ayant la forme d’une sphère de 3,0 km de diamètre. Calculer la valeur de la force d’attraction gravitationnelle exercée sur un objet de masse </w:t>
      </w:r>
      <w:r w:rsidRPr="00234427">
        <w:rPr>
          <w:rFonts w:asciiTheme="majorBidi" w:hAnsiTheme="majorBidi" w:cstheme="majorBidi"/>
          <w:b/>
          <w:bCs/>
          <w:sz w:val="24"/>
          <w:szCs w:val="24"/>
        </w:rPr>
        <w:t>m</w:t>
      </w:r>
      <w:r>
        <w:rPr>
          <w:rFonts w:asciiTheme="majorBidi" w:hAnsiTheme="majorBidi" w:cstheme="majorBidi"/>
          <w:sz w:val="24"/>
          <w:szCs w:val="24"/>
        </w:rPr>
        <w:t>=</w:t>
      </w:r>
      <w:r w:rsidRPr="00234427">
        <w:rPr>
          <w:rFonts w:asciiTheme="majorBidi" w:hAnsiTheme="majorBidi" w:cstheme="majorBidi"/>
          <w:sz w:val="24"/>
          <w:szCs w:val="24"/>
        </w:rPr>
        <w:t xml:space="preserve">1,0 kg placé à la surface du trou noir. </w:t>
      </w:r>
    </w:p>
    <w:p w14:paraId="53BA0ACD" w14:textId="77777777" w:rsidR="006D5A39" w:rsidRDefault="00234427" w:rsidP="00234427">
      <w:pPr>
        <w:pStyle w:val="Paragraphedeliste"/>
        <w:numPr>
          <w:ilvl w:val="0"/>
          <w:numId w:val="13"/>
        </w:numPr>
        <w:tabs>
          <w:tab w:val="left" w:pos="6578"/>
        </w:tabs>
        <w:spacing w:after="0" w:line="312" w:lineRule="auto"/>
        <w:ind w:left="-284" w:right="-709" w:hanging="283"/>
        <w:jc w:val="both"/>
        <w:rPr>
          <w:rFonts w:asciiTheme="majorBidi" w:hAnsiTheme="majorBidi" w:cstheme="majorBidi"/>
          <w:sz w:val="28"/>
          <w:szCs w:val="28"/>
        </w:rPr>
      </w:pPr>
      <w:r w:rsidRPr="00234427">
        <w:rPr>
          <w:rFonts w:asciiTheme="majorBidi" w:hAnsiTheme="majorBidi" w:cstheme="majorBidi"/>
          <w:sz w:val="24"/>
          <w:szCs w:val="24"/>
        </w:rPr>
        <w:t>Calculer la valeur de la force d’attraction gravitationnelle exercée sur le même objet placé à la surface du Soleil, puis à la surface de la Terre et comparer les 3 valeurs.</w:t>
      </w:r>
      <w:r w:rsidR="004431DD" w:rsidRPr="00234427">
        <w:rPr>
          <w:rFonts w:asciiTheme="majorBidi" w:hAnsiTheme="majorBidi" w:cstheme="majorBidi"/>
          <w:sz w:val="28"/>
          <w:szCs w:val="28"/>
        </w:rPr>
        <w:tab/>
      </w:r>
    </w:p>
    <w:p w14:paraId="233D46AC" w14:textId="77777777" w:rsidR="00D01C80" w:rsidRPr="005F04CC" w:rsidRDefault="00D01C80" w:rsidP="00D01C80">
      <w:pPr>
        <w:tabs>
          <w:tab w:val="left" w:pos="6578"/>
        </w:tabs>
        <w:spacing w:after="0" w:line="312" w:lineRule="auto"/>
        <w:ind w:right="-709"/>
        <w:jc w:val="both"/>
        <w:rPr>
          <w:rFonts w:asciiTheme="majorBidi" w:hAnsiTheme="majorBidi" w:cstheme="majorBidi"/>
          <w:sz w:val="16"/>
          <w:szCs w:val="16"/>
        </w:rPr>
      </w:pPr>
    </w:p>
    <w:p w14:paraId="00CCF30E" w14:textId="77777777" w:rsidR="005D549F" w:rsidRPr="00F80EE4" w:rsidRDefault="00D71D54" w:rsidP="005F04CC">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D01C80"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12</w:t>
      </w:r>
      <w:r w:rsidR="00D01C80" w:rsidRPr="00F80EE4">
        <w:rPr>
          <w:rFonts w:asciiTheme="majorBidi" w:hAnsiTheme="majorBidi" w:cstheme="majorBidi"/>
          <w:b/>
          <w:bCs/>
          <w:i/>
          <w:iCs/>
          <w:sz w:val="26"/>
          <w:szCs w:val="26"/>
        </w:rPr>
        <w:t> :</w:t>
      </w:r>
    </w:p>
    <w:p w14:paraId="519506E6" w14:textId="77777777" w:rsidR="00BA7C79" w:rsidRDefault="005D549F" w:rsidP="00BA7C79">
      <w:pPr>
        <w:spacing w:after="0" w:line="312" w:lineRule="auto"/>
        <w:ind w:left="-284" w:right="-709" w:hanging="283"/>
        <w:jc w:val="both"/>
        <w:rPr>
          <w:rFonts w:asciiTheme="majorBidi" w:hAnsiTheme="majorBidi" w:cstheme="majorBidi"/>
          <w:sz w:val="24"/>
          <w:szCs w:val="24"/>
        </w:rPr>
      </w:pPr>
      <w:r w:rsidRPr="005D549F">
        <w:rPr>
          <w:rFonts w:asciiTheme="majorBidi" w:hAnsiTheme="majorBidi" w:cstheme="majorBidi"/>
          <w:sz w:val="24"/>
          <w:szCs w:val="24"/>
        </w:rPr>
        <w:t>Deux balles de tennis (notées 1 et 2) sont posées sur le sol.</w:t>
      </w:r>
    </w:p>
    <w:p w14:paraId="5D3682D7" w14:textId="77777777" w:rsidR="00BA7C79" w:rsidRPr="00BA7C79" w:rsidRDefault="005D549F" w:rsidP="00BA7C79">
      <w:pPr>
        <w:pStyle w:val="Paragraphedeliste"/>
        <w:numPr>
          <w:ilvl w:val="0"/>
          <w:numId w:val="14"/>
        </w:numPr>
        <w:spacing w:after="0" w:line="312" w:lineRule="auto"/>
        <w:ind w:left="-284" w:right="-709" w:hanging="283"/>
        <w:jc w:val="both"/>
        <w:rPr>
          <w:rFonts w:asciiTheme="majorBidi" w:hAnsiTheme="majorBidi" w:cstheme="majorBidi"/>
          <w:b/>
          <w:bCs/>
          <w:i/>
          <w:iCs/>
          <w:sz w:val="24"/>
          <w:szCs w:val="24"/>
        </w:rPr>
      </w:pPr>
      <w:r w:rsidRPr="00BA7C79">
        <w:rPr>
          <w:rFonts w:asciiTheme="majorBidi" w:hAnsiTheme="majorBidi" w:cstheme="majorBidi"/>
          <w:sz w:val="24"/>
          <w:szCs w:val="24"/>
        </w:rPr>
        <w:t xml:space="preserve">Exprimer et calculer les valeurs des forces d’interaction gravitationnelle </w:t>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EQ \o(\s\up7(\d\fo2()</w:instrText>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SYMBOL 190\f Symbol \s5\h </w:instrText>
      </w:r>
      <w:r w:rsidR="00100CF4" w:rsidRPr="00BA7C79">
        <w:rPr>
          <w:rFonts w:asciiTheme="majorBidi" w:hAnsiTheme="majorBidi" w:cstheme="majorBidi"/>
          <w:sz w:val="24"/>
          <w:szCs w:val="24"/>
        </w:rPr>
        <w:fldChar w:fldCharType="end"/>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SYMBOL 190\f Symbol \s5\h </w:instrText>
      </w:r>
      <w:r w:rsidR="00100CF4" w:rsidRPr="00BA7C79">
        <w:rPr>
          <w:rFonts w:asciiTheme="majorBidi" w:hAnsiTheme="majorBidi" w:cstheme="majorBidi"/>
          <w:sz w:val="24"/>
          <w:szCs w:val="24"/>
        </w:rPr>
        <w:fldChar w:fldCharType="end"/>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SYMBOL 174\f Symbol \s5\h </w:instrText>
      </w:r>
      <w:r w:rsidR="00100CF4" w:rsidRPr="00BA7C79">
        <w:rPr>
          <w:rFonts w:asciiTheme="majorBidi" w:hAnsiTheme="majorBidi" w:cstheme="majorBidi"/>
          <w:sz w:val="24"/>
          <w:szCs w:val="24"/>
        </w:rPr>
        <w:fldChar w:fldCharType="end"/>
      </w:r>
      <w:r w:rsidRPr="00BA7C79">
        <w:rPr>
          <w:rFonts w:asciiTheme="majorBidi" w:hAnsiTheme="majorBidi" w:cstheme="majorBidi"/>
          <w:sz w:val="24"/>
          <w:szCs w:val="24"/>
        </w:rPr>
        <w:instrText>);F</w:instrText>
      </w:r>
      <w:r w:rsidRPr="00BA7C79">
        <w:rPr>
          <w:rFonts w:asciiTheme="majorBidi" w:hAnsiTheme="majorBidi" w:cstheme="majorBidi"/>
          <w:sz w:val="24"/>
          <w:szCs w:val="24"/>
          <w:vertAlign w:val="subscript"/>
        </w:rPr>
        <w:instrText>1/2</w:instrText>
      </w:r>
      <w:r w:rsidRPr="00BA7C79">
        <w:rPr>
          <w:rFonts w:asciiTheme="majorBidi" w:hAnsiTheme="majorBidi" w:cstheme="majorBidi"/>
          <w:sz w:val="24"/>
          <w:szCs w:val="24"/>
        </w:rPr>
        <w:instrText>)</w:instrText>
      </w:r>
      <w:r w:rsidR="00100CF4" w:rsidRPr="00BA7C79">
        <w:rPr>
          <w:rFonts w:asciiTheme="majorBidi" w:hAnsiTheme="majorBidi" w:cstheme="majorBidi"/>
          <w:sz w:val="24"/>
          <w:szCs w:val="24"/>
        </w:rPr>
        <w:fldChar w:fldCharType="end"/>
      </w:r>
      <w:r w:rsidRPr="00BA7C79">
        <w:rPr>
          <w:rFonts w:asciiTheme="majorBidi" w:hAnsiTheme="majorBidi" w:cstheme="majorBidi"/>
          <w:sz w:val="24"/>
          <w:szCs w:val="24"/>
        </w:rPr>
        <w:t xml:space="preserve"> et </w:t>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EQ \o(\s\up7(\d\fo2()</w:instrText>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SYMBOL 190\f Symbol \s5\h </w:instrText>
      </w:r>
      <w:r w:rsidR="00100CF4" w:rsidRPr="00BA7C79">
        <w:rPr>
          <w:rFonts w:asciiTheme="majorBidi" w:hAnsiTheme="majorBidi" w:cstheme="majorBidi"/>
          <w:sz w:val="24"/>
          <w:szCs w:val="24"/>
        </w:rPr>
        <w:fldChar w:fldCharType="end"/>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SYMBOL 190\f Symbol \s5\h </w:instrText>
      </w:r>
      <w:r w:rsidR="00100CF4" w:rsidRPr="00BA7C79">
        <w:rPr>
          <w:rFonts w:asciiTheme="majorBidi" w:hAnsiTheme="majorBidi" w:cstheme="majorBidi"/>
          <w:sz w:val="24"/>
          <w:szCs w:val="24"/>
        </w:rPr>
        <w:fldChar w:fldCharType="end"/>
      </w:r>
      <w:r w:rsidR="00100CF4" w:rsidRPr="00BA7C79">
        <w:rPr>
          <w:rFonts w:asciiTheme="majorBidi" w:hAnsiTheme="majorBidi" w:cstheme="majorBidi"/>
          <w:sz w:val="24"/>
          <w:szCs w:val="24"/>
        </w:rPr>
        <w:fldChar w:fldCharType="begin"/>
      </w:r>
      <w:r w:rsidRPr="00BA7C79">
        <w:rPr>
          <w:rFonts w:asciiTheme="majorBidi" w:hAnsiTheme="majorBidi" w:cstheme="majorBidi"/>
          <w:sz w:val="24"/>
          <w:szCs w:val="24"/>
        </w:rPr>
        <w:instrText xml:space="preserve"> SYMBOL 174\f Symbol \s5\h </w:instrText>
      </w:r>
      <w:r w:rsidR="00100CF4" w:rsidRPr="00BA7C79">
        <w:rPr>
          <w:rFonts w:asciiTheme="majorBidi" w:hAnsiTheme="majorBidi" w:cstheme="majorBidi"/>
          <w:sz w:val="24"/>
          <w:szCs w:val="24"/>
        </w:rPr>
        <w:fldChar w:fldCharType="end"/>
      </w:r>
      <w:r w:rsidRPr="00BA7C79">
        <w:rPr>
          <w:rFonts w:asciiTheme="majorBidi" w:hAnsiTheme="majorBidi" w:cstheme="majorBidi"/>
          <w:sz w:val="24"/>
          <w:szCs w:val="24"/>
        </w:rPr>
        <w:instrText>);F</w:instrText>
      </w:r>
      <w:r w:rsidRPr="00BA7C79">
        <w:rPr>
          <w:rFonts w:asciiTheme="majorBidi" w:hAnsiTheme="majorBidi" w:cstheme="majorBidi"/>
          <w:sz w:val="24"/>
          <w:szCs w:val="24"/>
          <w:vertAlign w:val="subscript"/>
        </w:rPr>
        <w:instrText>2/1</w:instrText>
      </w:r>
      <w:r w:rsidRPr="00BA7C79">
        <w:rPr>
          <w:rFonts w:asciiTheme="majorBidi" w:hAnsiTheme="majorBidi" w:cstheme="majorBidi"/>
          <w:sz w:val="24"/>
          <w:szCs w:val="24"/>
        </w:rPr>
        <w:instrText>)</w:instrText>
      </w:r>
      <w:r w:rsidR="00100CF4" w:rsidRPr="00BA7C79">
        <w:rPr>
          <w:rFonts w:asciiTheme="majorBidi" w:hAnsiTheme="majorBidi" w:cstheme="majorBidi"/>
          <w:sz w:val="24"/>
          <w:szCs w:val="24"/>
        </w:rPr>
        <w:fldChar w:fldCharType="end"/>
      </w:r>
      <w:r w:rsidRPr="00BA7C79">
        <w:rPr>
          <w:rFonts w:asciiTheme="majorBidi" w:hAnsiTheme="majorBidi" w:cstheme="majorBidi"/>
          <w:sz w:val="24"/>
          <w:szCs w:val="24"/>
        </w:rPr>
        <w:t xml:space="preserve"> exercées l’une sur l’autre par deux balles de tennis de masse m = 58,0 g lorsque le centre de ces deux balles est séparé par une distance d = 50,0 cm.</w:t>
      </w:r>
    </w:p>
    <w:p w14:paraId="0F465CE2" w14:textId="77777777" w:rsidR="005D549F" w:rsidRPr="00BA7C79" w:rsidRDefault="005D549F" w:rsidP="00BA7C79">
      <w:pPr>
        <w:pStyle w:val="Paragraphedeliste"/>
        <w:numPr>
          <w:ilvl w:val="0"/>
          <w:numId w:val="14"/>
        </w:numPr>
        <w:spacing w:after="0" w:line="312" w:lineRule="auto"/>
        <w:ind w:left="-284" w:right="-709" w:hanging="283"/>
        <w:jc w:val="both"/>
        <w:rPr>
          <w:rFonts w:asciiTheme="majorBidi" w:hAnsiTheme="majorBidi" w:cstheme="majorBidi"/>
          <w:b/>
          <w:bCs/>
          <w:i/>
          <w:iCs/>
          <w:sz w:val="24"/>
          <w:szCs w:val="24"/>
        </w:rPr>
      </w:pPr>
      <w:r w:rsidRPr="00BA7C79">
        <w:rPr>
          <w:rFonts w:asciiTheme="majorBidi" w:hAnsiTheme="majorBidi" w:cstheme="majorBidi"/>
          <w:sz w:val="24"/>
          <w:szCs w:val="24"/>
        </w:rPr>
        <w:t>Représenter ces forces sur un schéma.</w:t>
      </w:r>
    </w:p>
    <w:p w14:paraId="1965F75C" w14:textId="77777777" w:rsidR="005D549F" w:rsidRPr="005D549F" w:rsidRDefault="005D549F" w:rsidP="00BA7C79">
      <w:pPr>
        <w:pStyle w:val="point2a"/>
        <w:numPr>
          <w:ilvl w:val="0"/>
          <w:numId w:val="14"/>
        </w:numPr>
        <w:spacing w:line="312" w:lineRule="auto"/>
        <w:ind w:left="-284" w:right="-709" w:hanging="283"/>
        <w:jc w:val="both"/>
        <w:rPr>
          <w:rFonts w:asciiTheme="majorBidi" w:hAnsiTheme="majorBidi" w:cstheme="majorBidi"/>
          <w:sz w:val="24"/>
          <w:szCs w:val="24"/>
        </w:rPr>
      </w:pPr>
      <w:r w:rsidRPr="005D549F">
        <w:rPr>
          <w:rFonts w:asciiTheme="majorBidi" w:hAnsiTheme="majorBidi" w:cstheme="majorBidi"/>
          <w:sz w:val="24"/>
          <w:szCs w:val="24"/>
        </w:rPr>
        <w:t>Comparer la force exercée par une balle sur l’autre à la force exercée par la Terre (assimilable au poids) sur cette balle. Conclure.</w:t>
      </w:r>
    </w:p>
    <w:p w14:paraId="77CF532B" w14:textId="77777777" w:rsidR="00D01C80" w:rsidRPr="005F04CC" w:rsidRDefault="00D01C80" w:rsidP="005D549F">
      <w:pPr>
        <w:tabs>
          <w:tab w:val="left" w:pos="6578"/>
        </w:tabs>
        <w:spacing w:after="0" w:line="312" w:lineRule="auto"/>
        <w:ind w:left="-284" w:right="-709" w:hanging="283"/>
        <w:jc w:val="both"/>
        <w:rPr>
          <w:rFonts w:asciiTheme="majorBidi" w:hAnsiTheme="majorBidi" w:cstheme="majorBidi"/>
          <w:sz w:val="16"/>
          <w:szCs w:val="16"/>
        </w:rPr>
      </w:pPr>
    </w:p>
    <w:p w14:paraId="67B69526" w14:textId="77777777" w:rsidR="002D423B" w:rsidRPr="00F80EE4" w:rsidRDefault="00D71D54" w:rsidP="005F04CC">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2D423B"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13</w:t>
      </w:r>
      <w:r w:rsidR="002D423B" w:rsidRPr="00F80EE4">
        <w:rPr>
          <w:rFonts w:asciiTheme="majorBidi" w:hAnsiTheme="majorBidi" w:cstheme="majorBidi"/>
          <w:b/>
          <w:bCs/>
          <w:i/>
          <w:iCs/>
          <w:sz w:val="26"/>
          <w:szCs w:val="26"/>
        </w:rPr>
        <w:t> :</w:t>
      </w:r>
    </w:p>
    <w:p w14:paraId="6284CECF" w14:textId="77777777" w:rsidR="002D423B" w:rsidRPr="000B4587" w:rsidRDefault="00AF6304" w:rsidP="002D423B">
      <w:pPr>
        <w:tabs>
          <w:tab w:val="left" w:pos="6578"/>
        </w:tabs>
        <w:spacing w:after="0" w:line="312" w:lineRule="auto"/>
        <w:ind w:left="-567" w:right="-709"/>
        <w:jc w:val="both"/>
        <w:rPr>
          <w:rFonts w:asciiTheme="majorBidi" w:hAnsiTheme="majorBidi" w:cstheme="majorBidi"/>
          <w:color w:val="000000" w:themeColor="text1"/>
          <w:sz w:val="24"/>
          <w:szCs w:val="24"/>
        </w:rPr>
      </w:pPr>
      <w:hyperlink r:id="rId12" w:history="1">
        <w:r w:rsidR="002D423B" w:rsidRPr="000B4587">
          <w:rPr>
            <w:rStyle w:val="Lienhypertexte"/>
            <w:rFonts w:asciiTheme="majorBidi" w:hAnsiTheme="majorBidi" w:cstheme="majorBidi"/>
            <w:color w:val="000000" w:themeColor="text1"/>
            <w:sz w:val="24"/>
            <w:szCs w:val="24"/>
            <w:u w:val="none"/>
          </w:rPr>
          <w:t xml:space="preserve">C’est grâce à l’attraction gravitationnelle que d’immenses nuages de poussières et de gaz créés lors du Big Bang se sont contractés, jusqu’à former des galaxies, des étoiles et des systèmes planétaires comme le système solaire. C’est aussi sous l’effet de leur propre attraction gravitationnelle que les étoiles se contractent suffisamment pour déclencher en leur </w:t>
        </w:r>
        <w:r w:rsidR="00B30797" w:rsidRPr="000B4587">
          <w:rPr>
            <w:rStyle w:val="Lienhypertexte"/>
            <w:rFonts w:asciiTheme="majorBidi" w:hAnsiTheme="majorBidi" w:cstheme="majorBidi"/>
            <w:color w:val="000000" w:themeColor="text1"/>
            <w:sz w:val="24"/>
            <w:szCs w:val="24"/>
            <w:u w:val="none"/>
          </w:rPr>
          <w:t>cœur</w:t>
        </w:r>
        <w:r w:rsidR="002D423B" w:rsidRPr="000B4587">
          <w:rPr>
            <w:rStyle w:val="Lienhypertexte"/>
            <w:rFonts w:asciiTheme="majorBidi" w:hAnsiTheme="majorBidi" w:cstheme="majorBidi"/>
            <w:color w:val="000000" w:themeColor="text1"/>
            <w:sz w:val="24"/>
            <w:szCs w:val="24"/>
            <w:u w:val="none"/>
          </w:rPr>
          <w:t xml:space="preserve"> des réactions nucléaires.</w:t>
        </w:r>
      </w:hyperlink>
      <w:r w:rsidR="002D423B" w:rsidRPr="000B4587">
        <w:rPr>
          <w:rFonts w:asciiTheme="majorBidi" w:hAnsiTheme="majorBidi" w:cstheme="majorBidi"/>
          <w:color w:val="000000" w:themeColor="text1"/>
          <w:sz w:val="24"/>
          <w:szCs w:val="24"/>
        </w:rPr>
        <w:t xml:space="preserve"> </w:t>
      </w:r>
    </w:p>
    <w:p w14:paraId="1BFECCA5" w14:textId="77777777" w:rsidR="00B30797" w:rsidRDefault="002D423B" w:rsidP="002D423B">
      <w:pPr>
        <w:tabs>
          <w:tab w:val="left" w:pos="6578"/>
        </w:tabs>
        <w:spacing w:after="0" w:line="312" w:lineRule="auto"/>
        <w:ind w:left="-567" w:right="-709"/>
        <w:jc w:val="both"/>
        <w:rPr>
          <w:rFonts w:asciiTheme="majorBidi" w:hAnsiTheme="majorBidi" w:cstheme="majorBidi"/>
          <w:sz w:val="24"/>
          <w:szCs w:val="24"/>
        </w:rPr>
      </w:pPr>
      <w:r w:rsidRPr="00B30797">
        <w:rPr>
          <w:rFonts w:asciiTheme="majorBidi" w:hAnsiTheme="majorBidi" w:cstheme="majorBidi"/>
          <w:b/>
          <w:bCs/>
          <w:sz w:val="24"/>
          <w:szCs w:val="24"/>
        </w:rPr>
        <w:t>1)</w:t>
      </w:r>
      <w:r w:rsidRPr="002D423B">
        <w:rPr>
          <w:rFonts w:asciiTheme="majorBidi" w:hAnsiTheme="majorBidi" w:cstheme="majorBidi"/>
          <w:sz w:val="24"/>
          <w:szCs w:val="24"/>
        </w:rPr>
        <w:t xml:space="preserve"> Pourquoi l’attraction gravitationnelle conduit-elle à la concentration des gaz et des poussières, ainsi qu’à la contraction des étoiles ? </w:t>
      </w:r>
    </w:p>
    <w:p w14:paraId="18FD8992" w14:textId="77777777" w:rsidR="00B30797" w:rsidRDefault="002D423B" w:rsidP="00B30797">
      <w:pPr>
        <w:tabs>
          <w:tab w:val="left" w:pos="6578"/>
        </w:tabs>
        <w:spacing w:after="0" w:line="312" w:lineRule="auto"/>
        <w:ind w:left="-567" w:right="-709"/>
        <w:jc w:val="both"/>
        <w:rPr>
          <w:rFonts w:asciiTheme="majorBidi" w:hAnsiTheme="majorBidi" w:cstheme="majorBidi"/>
          <w:sz w:val="24"/>
          <w:szCs w:val="24"/>
        </w:rPr>
      </w:pPr>
      <w:r w:rsidRPr="00B30797">
        <w:rPr>
          <w:rFonts w:asciiTheme="majorBidi" w:hAnsiTheme="majorBidi" w:cstheme="majorBidi"/>
          <w:b/>
          <w:bCs/>
          <w:sz w:val="24"/>
          <w:szCs w:val="24"/>
        </w:rPr>
        <w:t>2)</w:t>
      </w:r>
      <w:r w:rsidRPr="002D423B">
        <w:rPr>
          <w:rFonts w:asciiTheme="majorBidi" w:hAnsiTheme="majorBidi" w:cstheme="majorBidi"/>
          <w:sz w:val="24"/>
          <w:szCs w:val="24"/>
        </w:rPr>
        <w:t xml:space="preserve"> Calculer la valeur de la force d’attraction gravitationnelle qui s’exerce entre deux poussières d’un dixième de gramme distantes de 5 </w:t>
      </w:r>
      <w:proofErr w:type="spellStart"/>
      <w:r w:rsidRPr="002D423B">
        <w:rPr>
          <w:rFonts w:asciiTheme="majorBidi" w:hAnsiTheme="majorBidi" w:cstheme="majorBidi"/>
          <w:sz w:val="24"/>
          <w:szCs w:val="24"/>
        </w:rPr>
        <w:t>mm.</w:t>
      </w:r>
      <w:proofErr w:type="spellEnd"/>
      <w:r w:rsidRPr="002D423B">
        <w:rPr>
          <w:rFonts w:asciiTheme="majorBidi" w:hAnsiTheme="majorBidi" w:cstheme="majorBidi"/>
          <w:sz w:val="24"/>
          <w:szCs w:val="24"/>
        </w:rPr>
        <w:t xml:space="preserve"> </w:t>
      </w:r>
    </w:p>
    <w:p w14:paraId="51935F49" w14:textId="77777777" w:rsidR="00B30797" w:rsidRDefault="002D423B" w:rsidP="00B30797">
      <w:pPr>
        <w:tabs>
          <w:tab w:val="left" w:pos="6578"/>
        </w:tabs>
        <w:spacing w:after="0" w:line="312" w:lineRule="auto"/>
        <w:ind w:left="-567" w:right="-709"/>
        <w:jc w:val="both"/>
        <w:rPr>
          <w:rFonts w:asciiTheme="majorBidi" w:hAnsiTheme="majorBidi" w:cstheme="majorBidi"/>
          <w:sz w:val="24"/>
          <w:szCs w:val="24"/>
        </w:rPr>
      </w:pPr>
      <w:r w:rsidRPr="00B30797">
        <w:rPr>
          <w:rFonts w:asciiTheme="majorBidi" w:hAnsiTheme="majorBidi" w:cstheme="majorBidi"/>
          <w:b/>
          <w:bCs/>
          <w:sz w:val="24"/>
          <w:szCs w:val="24"/>
        </w:rPr>
        <w:t>3)</w:t>
      </w:r>
      <w:r w:rsidRPr="002D423B">
        <w:rPr>
          <w:rFonts w:asciiTheme="majorBidi" w:hAnsiTheme="majorBidi" w:cstheme="majorBidi"/>
          <w:sz w:val="24"/>
          <w:szCs w:val="24"/>
        </w:rPr>
        <w:t xml:space="preserve"> À quelle distance du Soleil cette même poussière serait-elle soumise à une force de même valeur ? </w:t>
      </w:r>
    </w:p>
    <w:p w14:paraId="1DBB44AB" w14:textId="77777777" w:rsidR="002D423B" w:rsidRDefault="002D423B" w:rsidP="00B30797">
      <w:pPr>
        <w:tabs>
          <w:tab w:val="left" w:pos="6578"/>
        </w:tabs>
        <w:spacing w:after="0" w:line="312" w:lineRule="auto"/>
        <w:ind w:left="-567" w:right="-709"/>
        <w:jc w:val="both"/>
        <w:rPr>
          <w:rFonts w:asciiTheme="majorBidi" w:hAnsiTheme="majorBidi" w:cstheme="majorBidi"/>
          <w:sz w:val="24"/>
          <w:szCs w:val="24"/>
        </w:rPr>
      </w:pPr>
      <w:r w:rsidRPr="00B30797">
        <w:rPr>
          <w:rFonts w:asciiTheme="majorBidi" w:hAnsiTheme="majorBidi" w:cstheme="majorBidi"/>
          <w:b/>
          <w:bCs/>
          <w:sz w:val="24"/>
          <w:szCs w:val="24"/>
        </w:rPr>
        <w:t>4)</w:t>
      </w:r>
      <w:r w:rsidRPr="002D423B">
        <w:rPr>
          <w:rFonts w:asciiTheme="majorBidi" w:hAnsiTheme="majorBidi" w:cstheme="majorBidi"/>
          <w:sz w:val="24"/>
          <w:szCs w:val="24"/>
        </w:rPr>
        <w:t xml:space="preserve"> Comparer cette distance à celle séparant Neptune du Soleil.</w:t>
      </w:r>
    </w:p>
    <w:p w14:paraId="34462319" w14:textId="160CF3BD" w:rsidR="00B61BF2" w:rsidRPr="000B4587" w:rsidRDefault="00B61BF2" w:rsidP="000B4587">
      <w:pPr>
        <w:spacing w:after="60" w:line="312" w:lineRule="auto"/>
        <w:ind w:left="-567" w:right="-851"/>
        <w:jc w:val="center"/>
        <w:rPr>
          <w:rFonts w:ascii="TimesNewRomanPSMT" w:hAnsi="TimesNewRomanPSMT" w:cs="TimesNewRomanPSMT"/>
          <w:b/>
          <w:bCs/>
          <w:color w:val="FF0066"/>
          <w:sz w:val="28"/>
          <w:szCs w:val="28"/>
        </w:rPr>
      </w:pPr>
    </w:p>
    <w:p w14:paraId="01BD3ACC" w14:textId="77777777" w:rsidR="000B4587" w:rsidRDefault="000B4587" w:rsidP="005F4350">
      <w:pPr>
        <w:spacing w:after="60" w:line="312" w:lineRule="auto"/>
        <w:ind w:left="-567" w:right="-709"/>
        <w:rPr>
          <w:rFonts w:asciiTheme="majorBidi" w:hAnsiTheme="majorBidi" w:cstheme="majorBidi"/>
          <w:b/>
          <w:bCs/>
          <w:i/>
          <w:iCs/>
          <w:sz w:val="26"/>
          <w:szCs w:val="26"/>
          <w:u w:val="single"/>
        </w:rPr>
      </w:pPr>
    </w:p>
    <w:p w14:paraId="538546E0" w14:textId="77777777" w:rsidR="000B4587" w:rsidRDefault="000B4587" w:rsidP="005F4350">
      <w:pPr>
        <w:spacing w:after="60" w:line="312" w:lineRule="auto"/>
        <w:ind w:left="-567" w:right="-709"/>
        <w:rPr>
          <w:rFonts w:asciiTheme="majorBidi" w:hAnsiTheme="majorBidi" w:cstheme="majorBidi"/>
          <w:b/>
          <w:bCs/>
          <w:i/>
          <w:iCs/>
          <w:sz w:val="26"/>
          <w:szCs w:val="26"/>
          <w:u w:val="single"/>
        </w:rPr>
      </w:pPr>
    </w:p>
    <w:p w14:paraId="3AFCE402" w14:textId="77777777" w:rsidR="005D549F" w:rsidRPr="00F80EE4" w:rsidRDefault="00D71D54" w:rsidP="005F4350">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5D549F"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14</w:t>
      </w:r>
      <w:proofErr w:type="gramStart"/>
      <w:r w:rsidR="005D549F" w:rsidRPr="00F80EE4">
        <w:rPr>
          <w:rFonts w:asciiTheme="majorBidi" w:hAnsiTheme="majorBidi" w:cstheme="majorBidi"/>
          <w:b/>
          <w:bCs/>
          <w:i/>
          <w:iCs/>
          <w:sz w:val="26"/>
          <w:szCs w:val="26"/>
          <w:u w:val="single"/>
        </w:rPr>
        <w:t> </w:t>
      </w:r>
      <w:r w:rsidRPr="00F80EE4">
        <w:rPr>
          <w:rFonts w:asciiTheme="majorBidi" w:hAnsiTheme="majorBidi" w:cstheme="majorBidi"/>
          <w:b/>
          <w:bCs/>
          <w:i/>
          <w:iCs/>
          <w:sz w:val="26"/>
          <w:szCs w:val="26"/>
        </w:rPr>
        <w:t xml:space="preserve"> </w:t>
      </w:r>
      <w:r w:rsidR="005D549F" w:rsidRPr="00F80EE4">
        <w:rPr>
          <w:rFonts w:asciiTheme="majorBidi" w:hAnsiTheme="majorBidi" w:cstheme="majorBidi"/>
          <w:b/>
          <w:bCs/>
          <w:i/>
          <w:iCs/>
          <w:sz w:val="26"/>
          <w:szCs w:val="26"/>
        </w:rPr>
        <w:t>:</w:t>
      </w:r>
      <w:proofErr w:type="gramEnd"/>
    </w:p>
    <w:p w14:paraId="12C3E909" w14:textId="77777777" w:rsidR="005D549F" w:rsidRPr="005D549F" w:rsidRDefault="005D549F" w:rsidP="00BA7C79">
      <w:pPr>
        <w:spacing w:after="0" w:line="312" w:lineRule="auto"/>
        <w:ind w:left="-284" w:right="-709" w:hanging="283"/>
        <w:jc w:val="both"/>
        <w:rPr>
          <w:rFonts w:asciiTheme="majorBidi" w:hAnsiTheme="majorBidi" w:cstheme="majorBidi"/>
          <w:b/>
          <w:bCs/>
          <w:i/>
          <w:iCs/>
          <w:sz w:val="24"/>
          <w:szCs w:val="24"/>
        </w:rPr>
      </w:pPr>
      <w:r w:rsidRPr="005D549F">
        <w:rPr>
          <w:rFonts w:asciiTheme="majorBidi" w:hAnsiTheme="majorBidi" w:cstheme="majorBidi"/>
          <w:sz w:val="24"/>
          <w:szCs w:val="24"/>
        </w:rPr>
        <w:t>Un alpiniste et son équipement représentent une masse de 100 kg.</w:t>
      </w:r>
    </w:p>
    <w:p w14:paraId="00CFBC9D" w14:textId="77777777" w:rsidR="005D549F" w:rsidRPr="005D549F" w:rsidRDefault="005D549F" w:rsidP="00BA7C79">
      <w:pPr>
        <w:pStyle w:val="point2a"/>
        <w:numPr>
          <w:ilvl w:val="0"/>
          <w:numId w:val="15"/>
        </w:numPr>
        <w:spacing w:line="312" w:lineRule="auto"/>
        <w:ind w:left="-142" w:right="-709" w:hanging="425"/>
        <w:jc w:val="both"/>
        <w:rPr>
          <w:rFonts w:asciiTheme="majorBidi" w:hAnsiTheme="majorBidi" w:cstheme="majorBidi"/>
          <w:sz w:val="24"/>
          <w:szCs w:val="24"/>
        </w:rPr>
      </w:pPr>
      <w:r w:rsidRPr="005D549F">
        <w:rPr>
          <w:rFonts w:asciiTheme="majorBidi" w:hAnsiTheme="majorBidi" w:cstheme="majorBidi"/>
          <w:sz w:val="24"/>
          <w:szCs w:val="24"/>
        </w:rPr>
        <w:t>Calculer le poids de l’alpiniste équipé au niveau du sol. Même question au sommet du Mont-Blanc puis au sommet de l’Everest.</w:t>
      </w:r>
    </w:p>
    <w:p w14:paraId="3C838B4F" w14:textId="77777777" w:rsidR="005D549F" w:rsidRPr="005D549F" w:rsidRDefault="005D549F" w:rsidP="00BA7C79">
      <w:pPr>
        <w:pStyle w:val="point2a"/>
        <w:numPr>
          <w:ilvl w:val="0"/>
          <w:numId w:val="15"/>
        </w:numPr>
        <w:spacing w:line="312" w:lineRule="auto"/>
        <w:ind w:left="-142" w:right="-709" w:hanging="425"/>
        <w:jc w:val="both"/>
        <w:rPr>
          <w:rFonts w:asciiTheme="majorBidi" w:hAnsiTheme="majorBidi" w:cstheme="majorBidi"/>
          <w:sz w:val="24"/>
          <w:szCs w:val="24"/>
        </w:rPr>
      </w:pPr>
      <w:r w:rsidRPr="005D549F">
        <w:rPr>
          <w:rFonts w:asciiTheme="majorBidi" w:hAnsiTheme="majorBidi" w:cstheme="majorBidi"/>
          <w:sz w:val="24"/>
          <w:szCs w:val="24"/>
        </w:rPr>
        <w:t>Le poids de l’alpiniste équipé dépend-il de son altitude par rapport à la Terre ?</w:t>
      </w:r>
    </w:p>
    <w:p w14:paraId="1D8418FD" w14:textId="77777777" w:rsidR="005D549F" w:rsidRPr="005D549F" w:rsidRDefault="005D549F" w:rsidP="00BA7C79">
      <w:pPr>
        <w:pStyle w:val="point2a"/>
        <w:numPr>
          <w:ilvl w:val="0"/>
          <w:numId w:val="15"/>
        </w:numPr>
        <w:spacing w:line="312" w:lineRule="auto"/>
        <w:ind w:left="-142" w:right="-709" w:hanging="425"/>
        <w:jc w:val="both"/>
        <w:rPr>
          <w:rFonts w:asciiTheme="majorBidi" w:hAnsiTheme="majorBidi" w:cstheme="majorBidi"/>
          <w:sz w:val="24"/>
          <w:szCs w:val="24"/>
        </w:rPr>
      </w:pPr>
      <w:r w:rsidRPr="005D549F">
        <w:rPr>
          <w:rFonts w:asciiTheme="majorBidi" w:hAnsiTheme="majorBidi" w:cstheme="majorBidi"/>
          <w:sz w:val="24"/>
          <w:szCs w:val="24"/>
        </w:rPr>
        <w:t>Un compagnon de cordée de l’alpiniste a, au sommet du Mont-Blanc, le même poids que l’alpiniste au niveau du sol. Quelle est sa masse ?</w:t>
      </w:r>
    </w:p>
    <w:p w14:paraId="6FBF6531" w14:textId="77777777" w:rsidR="005D549F" w:rsidRPr="00BA7C79" w:rsidRDefault="005D549F" w:rsidP="005D549F">
      <w:pPr>
        <w:tabs>
          <w:tab w:val="left" w:pos="6578"/>
        </w:tabs>
        <w:spacing w:after="0" w:line="312" w:lineRule="auto"/>
        <w:ind w:left="-284" w:right="-709" w:hanging="283"/>
        <w:jc w:val="both"/>
        <w:rPr>
          <w:rFonts w:asciiTheme="majorBidi" w:hAnsiTheme="majorBidi" w:cstheme="majorBidi"/>
          <w:sz w:val="16"/>
          <w:szCs w:val="16"/>
        </w:rPr>
      </w:pPr>
    </w:p>
    <w:p w14:paraId="1C9A0D5A" w14:textId="77777777" w:rsidR="005D549F" w:rsidRPr="00F80EE4" w:rsidRDefault="00D71D54" w:rsidP="005F04CC">
      <w:pPr>
        <w:spacing w:after="60" w:line="312" w:lineRule="auto"/>
        <w:ind w:left="-567" w:right="-709"/>
        <w:rPr>
          <w:rFonts w:asciiTheme="majorBidi" w:hAnsiTheme="majorBidi" w:cstheme="majorBidi"/>
          <w:b/>
          <w:bCs/>
          <w:i/>
          <w:iCs/>
          <w:sz w:val="26"/>
          <w:szCs w:val="26"/>
          <w:u w:val="single"/>
        </w:rPr>
      </w:pPr>
      <w:r w:rsidRPr="00F80EE4">
        <w:rPr>
          <w:rFonts w:asciiTheme="majorBidi" w:hAnsiTheme="majorBidi" w:cstheme="majorBidi"/>
          <w:b/>
          <w:bCs/>
          <w:i/>
          <w:iCs/>
          <w:sz w:val="26"/>
          <w:szCs w:val="26"/>
          <w:u w:val="single"/>
        </w:rPr>
        <w:t>Exercice</w:t>
      </w:r>
      <w:r w:rsidR="005D549F" w:rsidRPr="00F80EE4">
        <w:rPr>
          <w:rFonts w:asciiTheme="majorBidi" w:hAnsiTheme="majorBidi" w:cstheme="majorBidi"/>
          <w:b/>
          <w:bCs/>
          <w:i/>
          <w:iCs/>
          <w:sz w:val="26"/>
          <w:szCs w:val="26"/>
          <w:u w:val="single"/>
        </w:rPr>
        <w:t xml:space="preserve"> </w:t>
      </w:r>
      <w:r w:rsidR="005F4350" w:rsidRPr="00F80EE4">
        <w:rPr>
          <w:rFonts w:asciiTheme="majorBidi" w:hAnsiTheme="majorBidi" w:cstheme="majorBidi"/>
          <w:b/>
          <w:bCs/>
          <w:i/>
          <w:iCs/>
          <w:sz w:val="26"/>
          <w:szCs w:val="26"/>
          <w:u w:val="single"/>
        </w:rPr>
        <w:t>15</w:t>
      </w:r>
      <w:r w:rsidR="005D549F" w:rsidRPr="00F80EE4">
        <w:rPr>
          <w:rFonts w:asciiTheme="majorBidi" w:hAnsiTheme="majorBidi" w:cstheme="majorBidi"/>
          <w:b/>
          <w:bCs/>
          <w:i/>
          <w:iCs/>
          <w:sz w:val="26"/>
          <w:szCs w:val="26"/>
        </w:rPr>
        <w:t> :</w:t>
      </w:r>
    </w:p>
    <w:p w14:paraId="5CFEF59C" w14:textId="77777777" w:rsidR="005D549F" w:rsidRPr="005D549F" w:rsidRDefault="005D549F" w:rsidP="003D4D86">
      <w:pPr>
        <w:pStyle w:val="point1"/>
        <w:numPr>
          <w:ilvl w:val="0"/>
          <w:numId w:val="0"/>
        </w:numPr>
        <w:spacing w:line="312" w:lineRule="auto"/>
        <w:ind w:left="-567" w:right="-709"/>
        <w:jc w:val="both"/>
        <w:rPr>
          <w:rFonts w:asciiTheme="majorBidi" w:hAnsiTheme="majorBidi" w:cstheme="majorBidi"/>
          <w:noProof w:val="0"/>
          <w:sz w:val="24"/>
          <w:szCs w:val="24"/>
        </w:rPr>
      </w:pPr>
      <w:r w:rsidRPr="005D549F">
        <w:rPr>
          <w:rFonts w:asciiTheme="majorBidi" w:hAnsiTheme="majorBidi" w:cstheme="majorBidi"/>
          <w:noProof w:val="0"/>
          <w:sz w:val="24"/>
          <w:szCs w:val="24"/>
        </w:rPr>
        <w:t xml:space="preserve">La masse d’un vaisseau spatial, destiné à l’exploration lunaire, est déterminée sur la Terre. On trouve </w:t>
      </w:r>
      <w:r w:rsidRPr="005D549F">
        <w:rPr>
          <w:rFonts w:asciiTheme="majorBidi" w:hAnsiTheme="majorBidi" w:cstheme="majorBidi"/>
          <w:noProof w:val="0"/>
          <w:sz w:val="24"/>
          <w:szCs w:val="24"/>
        </w:rPr>
        <w:br/>
        <w:t>m = 1,50 t.</w:t>
      </w:r>
    </w:p>
    <w:p w14:paraId="3C213930" w14:textId="77777777" w:rsidR="005D549F" w:rsidRPr="005D549F" w:rsidRDefault="005D549F" w:rsidP="00BA7C79">
      <w:pPr>
        <w:pStyle w:val="point2a"/>
        <w:numPr>
          <w:ilvl w:val="0"/>
          <w:numId w:val="16"/>
        </w:numPr>
        <w:spacing w:line="312" w:lineRule="auto"/>
        <w:ind w:left="-284" w:right="-709" w:hanging="283"/>
        <w:jc w:val="both"/>
        <w:rPr>
          <w:rFonts w:asciiTheme="majorBidi" w:hAnsiTheme="majorBidi" w:cstheme="majorBidi"/>
          <w:sz w:val="24"/>
          <w:szCs w:val="24"/>
        </w:rPr>
      </w:pPr>
      <w:r w:rsidRPr="005D549F">
        <w:rPr>
          <w:rFonts w:asciiTheme="majorBidi" w:hAnsiTheme="majorBidi" w:cstheme="majorBidi"/>
          <w:sz w:val="24"/>
          <w:szCs w:val="24"/>
        </w:rPr>
        <w:t>Calculer le poids du vaisseau spatial sur la Terre.</w:t>
      </w:r>
    </w:p>
    <w:p w14:paraId="619BC645" w14:textId="77777777" w:rsidR="005D549F" w:rsidRPr="005D549F" w:rsidRDefault="005D549F" w:rsidP="00BA7C79">
      <w:pPr>
        <w:pStyle w:val="point2a"/>
        <w:numPr>
          <w:ilvl w:val="0"/>
          <w:numId w:val="16"/>
        </w:numPr>
        <w:spacing w:line="312" w:lineRule="auto"/>
        <w:ind w:left="-284" w:right="-709" w:hanging="283"/>
        <w:jc w:val="both"/>
        <w:rPr>
          <w:rFonts w:asciiTheme="majorBidi" w:hAnsiTheme="majorBidi" w:cstheme="majorBidi"/>
          <w:sz w:val="24"/>
          <w:szCs w:val="24"/>
        </w:rPr>
      </w:pPr>
      <w:r w:rsidRPr="005D549F">
        <w:rPr>
          <w:rFonts w:asciiTheme="majorBidi" w:hAnsiTheme="majorBidi" w:cstheme="majorBidi"/>
          <w:sz w:val="24"/>
          <w:szCs w:val="24"/>
        </w:rPr>
        <w:t>Quelle est la masse du vaisseau spatial sur la Lune</w:t>
      </w:r>
      <w:proofErr w:type="gramStart"/>
      <w:r w:rsidRPr="005D549F">
        <w:rPr>
          <w:rFonts w:asciiTheme="majorBidi" w:hAnsiTheme="majorBidi" w:cstheme="majorBidi"/>
          <w:sz w:val="24"/>
          <w:szCs w:val="24"/>
        </w:rPr>
        <w:t>..</w:t>
      </w:r>
      <w:proofErr w:type="gramEnd"/>
    </w:p>
    <w:p w14:paraId="30122B1F" w14:textId="77777777" w:rsidR="005D549F" w:rsidRPr="005D549F" w:rsidRDefault="005D549F" w:rsidP="00BA7C79">
      <w:pPr>
        <w:pStyle w:val="point2a"/>
        <w:numPr>
          <w:ilvl w:val="0"/>
          <w:numId w:val="16"/>
        </w:numPr>
        <w:spacing w:line="312" w:lineRule="auto"/>
        <w:ind w:left="-284" w:right="-709" w:hanging="283"/>
        <w:jc w:val="both"/>
        <w:rPr>
          <w:rFonts w:asciiTheme="majorBidi" w:hAnsiTheme="majorBidi" w:cstheme="majorBidi"/>
          <w:sz w:val="24"/>
          <w:szCs w:val="24"/>
        </w:rPr>
      </w:pPr>
      <w:r w:rsidRPr="005D549F">
        <w:rPr>
          <w:rFonts w:asciiTheme="majorBidi" w:hAnsiTheme="majorBidi" w:cstheme="majorBidi"/>
          <w:sz w:val="24"/>
          <w:szCs w:val="24"/>
        </w:rPr>
        <w:t>Calculer le poids du vaisseau spatial sur la Lune.</w:t>
      </w:r>
    </w:p>
    <w:p w14:paraId="440D06E0" w14:textId="77777777" w:rsidR="00F833A7" w:rsidRDefault="005D549F" w:rsidP="005F4350">
      <w:pPr>
        <w:pStyle w:val="point2a"/>
        <w:numPr>
          <w:ilvl w:val="0"/>
          <w:numId w:val="16"/>
        </w:numPr>
        <w:spacing w:line="312" w:lineRule="auto"/>
        <w:ind w:left="-284" w:right="-709" w:hanging="283"/>
        <w:jc w:val="both"/>
        <w:rPr>
          <w:rFonts w:asciiTheme="majorBidi" w:hAnsiTheme="majorBidi" w:cstheme="majorBidi"/>
          <w:sz w:val="24"/>
          <w:szCs w:val="24"/>
        </w:rPr>
      </w:pPr>
      <w:r w:rsidRPr="005D549F">
        <w:rPr>
          <w:rFonts w:asciiTheme="majorBidi" w:hAnsiTheme="majorBidi" w:cstheme="majorBidi"/>
          <w:sz w:val="24"/>
          <w:szCs w:val="24"/>
        </w:rPr>
        <w:t>Calculer la valeur de la force d’attraction gravitationnelle exercée par la Terre sur le vaisseau spatial lorsqu’il est à une altitude h =10,0.10</w:t>
      </w:r>
      <w:r w:rsidRPr="005D549F">
        <w:rPr>
          <w:rFonts w:asciiTheme="majorBidi" w:hAnsiTheme="majorBidi" w:cstheme="majorBidi"/>
          <w:sz w:val="24"/>
          <w:szCs w:val="24"/>
          <w:vertAlign w:val="superscript"/>
        </w:rPr>
        <w:t>3</w:t>
      </w:r>
      <w:r w:rsidRPr="005D549F">
        <w:rPr>
          <w:rFonts w:asciiTheme="majorBidi" w:hAnsiTheme="majorBidi" w:cstheme="majorBidi"/>
          <w:sz w:val="24"/>
          <w:szCs w:val="24"/>
        </w:rPr>
        <w:t xml:space="preserve"> km.</w:t>
      </w:r>
    </w:p>
    <w:p w14:paraId="42CD8535" w14:textId="77777777" w:rsidR="005F4350" w:rsidRPr="005F4350" w:rsidRDefault="005F4350" w:rsidP="005F4350">
      <w:pPr>
        <w:pStyle w:val="point2a"/>
        <w:numPr>
          <w:ilvl w:val="0"/>
          <w:numId w:val="0"/>
        </w:numPr>
        <w:spacing w:line="312" w:lineRule="auto"/>
        <w:ind w:left="-567" w:right="-709"/>
        <w:jc w:val="both"/>
        <w:rPr>
          <w:rFonts w:asciiTheme="majorBidi" w:hAnsiTheme="majorBidi" w:cstheme="majorBidi"/>
          <w:sz w:val="32"/>
          <w:szCs w:val="32"/>
        </w:rPr>
      </w:pPr>
    </w:p>
    <w:p w14:paraId="617C272E" w14:textId="77777777" w:rsidR="00B30797" w:rsidRPr="00143FA0" w:rsidRDefault="00B30797" w:rsidP="00143FA0">
      <w:pPr>
        <w:spacing w:after="60" w:line="312" w:lineRule="auto"/>
        <w:ind w:left="-567" w:right="-709"/>
        <w:jc w:val="both"/>
        <w:rPr>
          <w:rFonts w:ascii="Monotype Corsiva" w:hAnsi="Monotype Corsiva" w:cstheme="majorBidi"/>
          <w:b/>
          <w:bCs/>
          <w:sz w:val="28"/>
          <w:szCs w:val="28"/>
          <w:u w:val="single"/>
        </w:rPr>
      </w:pPr>
      <w:r w:rsidRPr="00143FA0">
        <w:rPr>
          <w:rFonts w:ascii="Monotype Corsiva" w:hAnsi="Monotype Corsiva" w:cstheme="majorBidi"/>
          <w:b/>
          <w:bCs/>
          <w:sz w:val="28"/>
          <w:szCs w:val="28"/>
          <w:u w:val="single"/>
        </w:rPr>
        <w:t>Données pour l’ensemble des exercices</w:t>
      </w:r>
      <w:r w:rsidRPr="00143FA0">
        <w:rPr>
          <w:rFonts w:ascii="Monotype Corsiva" w:hAnsi="Monotype Corsiva" w:cstheme="majorBidi"/>
          <w:b/>
          <w:bCs/>
          <w:sz w:val="28"/>
          <w:szCs w:val="28"/>
        </w:rPr>
        <w:t xml:space="preserve"> :</w:t>
      </w:r>
      <w:r w:rsidRPr="00143FA0">
        <w:rPr>
          <w:rFonts w:ascii="Monotype Corsiva" w:hAnsi="Monotype Corsiva" w:cstheme="majorBidi"/>
          <w:b/>
          <w:bCs/>
          <w:sz w:val="28"/>
          <w:szCs w:val="28"/>
          <w:u w:val="single"/>
        </w:rPr>
        <w:t xml:space="preserve"> </w:t>
      </w:r>
    </w:p>
    <w:p w14:paraId="72F8033F" w14:textId="77777777" w:rsidR="00B30797" w:rsidRPr="00B30797" w:rsidRDefault="00B30797" w:rsidP="00B30797">
      <w:pPr>
        <w:tabs>
          <w:tab w:val="left" w:pos="6578"/>
        </w:tabs>
        <w:spacing w:after="0" w:line="312" w:lineRule="auto"/>
        <w:ind w:left="-567" w:right="-709"/>
        <w:jc w:val="both"/>
        <w:rPr>
          <w:rFonts w:asciiTheme="majorBidi" w:hAnsiTheme="majorBidi" w:cstheme="majorBidi"/>
          <w:sz w:val="10"/>
          <w:szCs w:val="10"/>
        </w:rPr>
      </w:pPr>
    </w:p>
    <w:p w14:paraId="2FA18B89" w14:textId="77777777" w:rsidR="005D549F" w:rsidRDefault="00B30797" w:rsidP="00B30797">
      <w:pPr>
        <w:tabs>
          <w:tab w:val="left" w:pos="6578"/>
        </w:tabs>
        <w:spacing w:after="0" w:line="312" w:lineRule="auto"/>
        <w:ind w:left="-567" w:right="-709"/>
        <w:jc w:val="both"/>
        <w:rPr>
          <w:rFonts w:asciiTheme="majorBidi" w:hAnsiTheme="majorBidi" w:cstheme="majorBidi"/>
          <w:sz w:val="24"/>
          <w:szCs w:val="24"/>
        </w:rPr>
      </w:pPr>
      <w:r>
        <w:rPr>
          <w:rFonts w:asciiTheme="majorBidi" w:hAnsiTheme="majorBidi" w:cstheme="majorBidi"/>
          <w:sz w:val="24"/>
          <w:szCs w:val="24"/>
        </w:rPr>
        <w:t>C</w:t>
      </w:r>
      <w:r w:rsidRPr="00B30797">
        <w:rPr>
          <w:rFonts w:asciiTheme="majorBidi" w:hAnsiTheme="majorBidi" w:cstheme="majorBidi"/>
          <w:sz w:val="24"/>
          <w:szCs w:val="24"/>
        </w:rPr>
        <w:t>onstante de gravitation  universelle G = 6,67.10</w:t>
      </w:r>
      <w:r w:rsidRPr="00B30797">
        <w:rPr>
          <w:rFonts w:asciiTheme="majorBidi" w:hAnsiTheme="majorBidi" w:cstheme="majorBidi"/>
          <w:sz w:val="24"/>
          <w:szCs w:val="24"/>
          <w:vertAlign w:val="superscript"/>
        </w:rPr>
        <w:t>-11</w:t>
      </w:r>
      <w:r w:rsidRPr="00B30797">
        <w:rPr>
          <w:rFonts w:asciiTheme="majorBidi" w:hAnsiTheme="majorBidi" w:cstheme="majorBidi"/>
          <w:sz w:val="24"/>
          <w:szCs w:val="24"/>
        </w:rPr>
        <w:t xml:space="preserve"> S.I. ; masse de la Terre : M</w:t>
      </w:r>
      <w:r w:rsidRPr="00B30797">
        <w:rPr>
          <w:rFonts w:asciiTheme="majorBidi" w:hAnsiTheme="majorBidi" w:cstheme="majorBidi"/>
          <w:sz w:val="24"/>
          <w:szCs w:val="24"/>
          <w:vertAlign w:val="subscript"/>
        </w:rPr>
        <w:t>T</w:t>
      </w:r>
      <w:r w:rsidRPr="00B30797">
        <w:rPr>
          <w:rFonts w:asciiTheme="majorBidi" w:hAnsiTheme="majorBidi" w:cstheme="majorBidi"/>
          <w:sz w:val="24"/>
          <w:szCs w:val="24"/>
        </w:rPr>
        <w:t xml:space="preserve"> = 5,98.10</w:t>
      </w:r>
      <w:r w:rsidRPr="00B30797">
        <w:rPr>
          <w:rFonts w:asciiTheme="majorBidi" w:hAnsiTheme="majorBidi" w:cstheme="majorBidi"/>
          <w:sz w:val="24"/>
          <w:szCs w:val="24"/>
          <w:vertAlign w:val="superscript"/>
        </w:rPr>
        <w:t>24</w:t>
      </w:r>
      <w:r w:rsidRPr="00B30797">
        <w:rPr>
          <w:rFonts w:asciiTheme="majorBidi" w:hAnsiTheme="majorBidi" w:cstheme="majorBidi"/>
          <w:sz w:val="24"/>
          <w:szCs w:val="24"/>
        </w:rPr>
        <w:t xml:space="preserve"> kg ; masse du soleil : M</w:t>
      </w:r>
      <w:r w:rsidRPr="00B30797">
        <w:rPr>
          <w:rFonts w:asciiTheme="majorBidi" w:hAnsiTheme="majorBidi" w:cstheme="majorBidi"/>
          <w:sz w:val="24"/>
          <w:szCs w:val="24"/>
          <w:vertAlign w:val="subscript"/>
        </w:rPr>
        <w:t>S</w:t>
      </w:r>
      <w:r w:rsidRPr="00B30797">
        <w:rPr>
          <w:rFonts w:asciiTheme="majorBidi" w:hAnsiTheme="majorBidi" w:cstheme="majorBidi"/>
          <w:sz w:val="24"/>
          <w:szCs w:val="24"/>
        </w:rPr>
        <w:t xml:space="preserve"> = 1,99.10</w:t>
      </w:r>
      <w:r w:rsidRPr="00B30797">
        <w:rPr>
          <w:rFonts w:asciiTheme="majorBidi" w:hAnsiTheme="majorBidi" w:cstheme="majorBidi"/>
          <w:sz w:val="24"/>
          <w:szCs w:val="24"/>
          <w:vertAlign w:val="superscript"/>
        </w:rPr>
        <w:t>30</w:t>
      </w:r>
      <w:r w:rsidRPr="00B30797">
        <w:rPr>
          <w:rFonts w:asciiTheme="majorBidi" w:hAnsiTheme="majorBidi" w:cstheme="majorBidi"/>
          <w:sz w:val="24"/>
          <w:szCs w:val="24"/>
        </w:rPr>
        <w:t xml:space="preserve"> kg ; masse de Jupiter : M</w:t>
      </w:r>
      <w:r w:rsidRPr="00B30797">
        <w:rPr>
          <w:rFonts w:asciiTheme="majorBidi" w:hAnsiTheme="majorBidi" w:cstheme="majorBidi"/>
          <w:sz w:val="24"/>
          <w:szCs w:val="24"/>
          <w:vertAlign w:val="subscript"/>
        </w:rPr>
        <w:t>J</w:t>
      </w:r>
      <w:r w:rsidRPr="00B30797">
        <w:rPr>
          <w:rFonts w:asciiTheme="majorBidi" w:hAnsiTheme="majorBidi" w:cstheme="majorBidi"/>
          <w:sz w:val="24"/>
          <w:szCs w:val="24"/>
        </w:rPr>
        <w:t xml:space="preserve"> = 1,90.10</w:t>
      </w:r>
      <w:r w:rsidRPr="00B30797">
        <w:rPr>
          <w:rFonts w:asciiTheme="majorBidi" w:hAnsiTheme="majorBidi" w:cstheme="majorBidi"/>
          <w:sz w:val="24"/>
          <w:szCs w:val="24"/>
          <w:vertAlign w:val="superscript"/>
        </w:rPr>
        <w:t>27</w:t>
      </w:r>
      <w:r w:rsidRPr="00B30797">
        <w:rPr>
          <w:rFonts w:asciiTheme="majorBidi" w:hAnsiTheme="majorBidi" w:cstheme="majorBidi"/>
          <w:sz w:val="24"/>
          <w:szCs w:val="24"/>
        </w:rPr>
        <w:t xml:space="preserve"> kg ; masse de Ganymède : M</w:t>
      </w:r>
      <w:r w:rsidRPr="00B30797">
        <w:rPr>
          <w:rFonts w:asciiTheme="majorBidi" w:hAnsiTheme="majorBidi" w:cstheme="majorBidi"/>
          <w:sz w:val="24"/>
          <w:szCs w:val="24"/>
          <w:vertAlign w:val="subscript"/>
        </w:rPr>
        <w:t>G</w:t>
      </w:r>
      <w:r w:rsidRPr="00B30797">
        <w:rPr>
          <w:rFonts w:asciiTheme="majorBidi" w:hAnsiTheme="majorBidi" w:cstheme="majorBidi"/>
          <w:sz w:val="24"/>
          <w:szCs w:val="24"/>
        </w:rPr>
        <w:t xml:space="preserve"> = 1,48.10</w:t>
      </w:r>
      <w:r w:rsidRPr="00B30797">
        <w:rPr>
          <w:rFonts w:asciiTheme="majorBidi" w:hAnsiTheme="majorBidi" w:cstheme="majorBidi"/>
          <w:sz w:val="24"/>
          <w:szCs w:val="24"/>
          <w:vertAlign w:val="superscript"/>
        </w:rPr>
        <w:t>23</w:t>
      </w:r>
      <w:r w:rsidRPr="00B30797">
        <w:rPr>
          <w:rFonts w:asciiTheme="majorBidi" w:hAnsiTheme="majorBidi" w:cstheme="majorBidi"/>
          <w:sz w:val="24"/>
          <w:szCs w:val="24"/>
        </w:rPr>
        <w:t xml:space="preserve"> kg ; masse de la Lune : M</w:t>
      </w:r>
      <w:r w:rsidRPr="00B30797">
        <w:rPr>
          <w:rFonts w:asciiTheme="majorBidi" w:hAnsiTheme="majorBidi" w:cstheme="majorBidi"/>
          <w:sz w:val="24"/>
          <w:szCs w:val="24"/>
          <w:vertAlign w:val="subscript"/>
        </w:rPr>
        <w:t>L</w:t>
      </w:r>
      <w:r w:rsidRPr="00B30797">
        <w:rPr>
          <w:rFonts w:asciiTheme="majorBidi" w:hAnsiTheme="majorBidi" w:cstheme="majorBidi"/>
          <w:sz w:val="24"/>
          <w:szCs w:val="24"/>
        </w:rPr>
        <w:t xml:space="preserve"> = 1,48.10</w:t>
      </w:r>
      <w:r w:rsidRPr="00B30797">
        <w:rPr>
          <w:rFonts w:asciiTheme="majorBidi" w:hAnsiTheme="majorBidi" w:cstheme="majorBidi"/>
          <w:sz w:val="24"/>
          <w:szCs w:val="24"/>
          <w:vertAlign w:val="superscript"/>
        </w:rPr>
        <w:t>22</w:t>
      </w:r>
      <w:r w:rsidRPr="00B30797">
        <w:rPr>
          <w:rFonts w:asciiTheme="majorBidi" w:hAnsiTheme="majorBidi" w:cstheme="majorBidi"/>
          <w:sz w:val="24"/>
          <w:szCs w:val="24"/>
        </w:rPr>
        <w:t xml:space="preserve"> kg ; distance moyenne entre la Terre et le Soleil : D</w:t>
      </w:r>
      <w:r w:rsidRPr="00B30797">
        <w:rPr>
          <w:rFonts w:asciiTheme="majorBidi" w:hAnsiTheme="majorBidi" w:cstheme="majorBidi"/>
          <w:sz w:val="24"/>
          <w:szCs w:val="24"/>
          <w:vertAlign w:val="subscript"/>
        </w:rPr>
        <w:t>TS</w:t>
      </w:r>
      <w:r w:rsidRPr="00B30797">
        <w:rPr>
          <w:rFonts w:asciiTheme="majorBidi" w:hAnsiTheme="majorBidi" w:cstheme="majorBidi"/>
          <w:sz w:val="24"/>
          <w:szCs w:val="24"/>
        </w:rPr>
        <w:t xml:space="preserve"> = 1,50.10</w:t>
      </w:r>
      <w:r w:rsidRPr="00B30797">
        <w:rPr>
          <w:rFonts w:asciiTheme="majorBidi" w:hAnsiTheme="majorBidi" w:cstheme="majorBidi"/>
          <w:sz w:val="24"/>
          <w:szCs w:val="24"/>
          <w:vertAlign w:val="superscript"/>
        </w:rPr>
        <w:t>8</w:t>
      </w:r>
      <w:r w:rsidRPr="00B30797">
        <w:rPr>
          <w:rFonts w:asciiTheme="majorBidi" w:hAnsiTheme="majorBidi" w:cstheme="majorBidi"/>
          <w:sz w:val="24"/>
          <w:szCs w:val="24"/>
        </w:rPr>
        <w:t xml:space="preserve"> km ; distance moyenne entre Jupiter et le Soleil : D</w:t>
      </w:r>
      <w:r w:rsidRPr="00B30797">
        <w:rPr>
          <w:rFonts w:asciiTheme="majorBidi" w:hAnsiTheme="majorBidi" w:cstheme="majorBidi"/>
          <w:sz w:val="24"/>
          <w:szCs w:val="24"/>
          <w:vertAlign w:val="subscript"/>
        </w:rPr>
        <w:t>JS</w:t>
      </w:r>
      <w:r w:rsidRPr="00B30797">
        <w:rPr>
          <w:rFonts w:asciiTheme="majorBidi" w:hAnsiTheme="majorBidi" w:cstheme="majorBidi"/>
          <w:sz w:val="24"/>
          <w:szCs w:val="24"/>
        </w:rPr>
        <w:t xml:space="preserve"> = 7,78.10</w:t>
      </w:r>
      <w:r w:rsidRPr="00B30797">
        <w:rPr>
          <w:rFonts w:asciiTheme="majorBidi" w:hAnsiTheme="majorBidi" w:cstheme="majorBidi"/>
          <w:sz w:val="24"/>
          <w:szCs w:val="24"/>
          <w:vertAlign w:val="superscript"/>
        </w:rPr>
        <w:t>8</w:t>
      </w:r>
      <w:r w:rsidRPr="00B30797">
        <w:rPr>
          <w:rFonts w:asciiTheme="majorBidi" w:hAnsiTheme="majorBidi" w:cstheme="majorBidi"/>
          <w:sz w:val="24"/>
          <w:szCs w:val="24"/>
        </w:rPr>
        <w:t xml:space="preserve"> km ; distance moyenne entre Jupiter et Ganymède : D</w:t>
      </w:r>
      <w:r w:rsidRPr="00B30797">
        <w:rPr>
          <w:rFonts w:asciiTheme="majorBidi" w:hAnsiTheme="majorBidi" w:cstheme="majorBidi"/>
          <w:sz w:val="24"/>
          <w:szCs w:val="24"/>
          <w:vertAlign w:val="subscript"/>
        </w:rPr>
        <w:t>JG</w:t>
      </w:r>
      <w:r w:rsidRPr="00B30797">
        <w:rPr>
          <w:rFonts w:asciiTheme="majorBidi" w:hAnsiTheme="majorBidi" w:cstheme="majorBidi"/>
          <w:sz w:val="24"/>
          <w:szCs w:val="24"/>
        </w:rPr>
        <w:t xml:space="preserve"> = 1,07.10</w:t>
      </w:r>
      <w:r w:rsidRPr="00B30797">
        <w:rPr>
          <w:rFonts w:asciiTheme="majorBidi" w:hAnsiTheme="majorBidi" w:cstheme="majorBidi"/>
          <w:sz w:val="24"/>
          <w:szCs w:val="24"/>
          <w:vertAlign w:val="superscript"/>
        </w:rPr>
        <w:t>6</w:t>
      </w:r>
      <w:r w:rsidRPr="00B30797">
        <w:rPr>
          <w:rFonts w:asciiTheme="majorBidi" w:hAnsiTheme="majorBidi" w:cstheme="majorBidi"/>
          <w:sz w:val="24"/>
          <w:szCs w:val="24"/>
        </w:rPr>
        <w:t xml:space="preserve"> km ;</w:t>
      </w:r>
      <w:r>
        <w:rPr>
          <w:rFonts w:asciiTheme="majorBidi" w:hAnsiTheme="majorBidi" w:cstheme="majorBidi"/>
          <w:sz w:val="24"/>
          <w:szCs w:val="24"/>
        </w:rPr>
        <w:t> </w:t>
      </w:r>
      <w:r w:rsidRPr="00B30797">
        <w:rPr>
          <w:rFonts w:asciiTheme="majorBidi" w:hAnsiTheme="majorBidi" w:cstheme="majorBidi"/>
          <w:sz w:val="24"/>
          <w:szCs w:val="24"/>
        </w:rPr>
        <w:t>Distance moyenne entre Soleil et Neptune D</w:t>
      </w:r>
      <w:r w:rsidRPr="00B30797">
        <w:rPr>
          <w:rFonts w:asciiTheme="majorBidi" w:hAnsiTheme="majorBidi" w:cstheme="majorBidi"/>
          <w:sz w:val="24"/>
          <w:szCs w:val="24"/>
          <w:vertAlign w:val="subscript"/>
        </w:rPr>
        <w:t>SN</w:t>
      </w:r>
      <w:r w:rsidRPr="00B30797">
        <w:rPr>
          <w:rFonts w:asciiTheme="majorBidi" w:hAnsiTheme="majorBidi" w:cstheme="majorBidi"/>
          <w:sz w:val="24"/>
          <w:szCs w:val="24"/>
        </w:rPr>
        <w:t>= 4,5</w:t>
      </w:r>
      <w:r>
        <w:rPr>
          <w:rFonts w:asciiTheme="majorBidi" w:hAnsiTheme="majorBidi" w:cstheme="majorBidi"/>
          <w:sz w:val="24"/>
          <w:szCs w:val="24"/>
        </w:rPr>
        <w:t>.</w:t>
      </w:r>
      <w:r w:rsidRPr="00B30797">
        <w:rPr>
          <w:rFonts w:asciiTheme="majorBidi" w:hAnsiTheme="majorBidi" w:cstheme="majorBidi"/>
          <w:sz w:val="24"/>
          <w:szCs w:val="24"/>
        </w:rPr>
        <w:t>10</w:t>
      </w:r>
      <w:r w:rsidRPr="00B30797">
        <w:rPr>
          <w:rFonts w:asciiTheme="majorBidi" w:hAnsiTheme="majorBidi" w:cstheme="majorBidi"/>
          <w:sz w:val="24"/>
          <w:szCs w:val="24"/>
          <w:vertAlign w:val="superscript"/>
        </w:rPr>
        <w:t>12</w:t>
      </w:r>
      <w:r w:rsidRPr="00B30797">
        <w:rPr>
          <w:rFonts w:asciiTheme="majorBidi" w:hAnsiTheme="majorBidi" w:cstheme="majorBidi"/>
          <w:sz w:val="24"/>
          <w:szCs w:val="24"/>
        </w:rPr>
        <w:t xml:space="preserve"> m</w:t>
      </w:r>
      <w:r>
        <w:rPr>
          <w:rFonts w:asciiTheme="majorBidi" w:hAnsiTheme="majorBidi" w:cstheme="majorBidi"/>
          <w:sz w:val="24"/>
          <w:szCs w:val="24"/>
        </w:rPr>
        <w:t xml:space="preserve">; </w:t>
      </w:r>
      <w:r w:rsidRPr="00B30797">
        <w:rPr>
          <w:rFonts w:asciiTheme="majorBidi" w:hAnsiTheme="majorBidi" w:cstheme="majorBidi"/>
          <w:sz w:val="24"/>
          <w:szCs w:val="24"/>
        </w:rPr>
        <w:t>rayon de la Terre : R</w:t>
      </w:r>
      <w:r w:rsidRPr="00B30797">
        <w:rPr>
          <w:rFonts w:asciiTheme="majorBidi" w:hAnsiTheme="majorBidi" w:cstheme="majorBidi"/>
          <w:sz w:val="24"/>
          <w:szCs w:val="24"/>
          <w:vertAlign w:val="subscript"/>
        </w:rPr>
        <w:t>T</w:t>
      </w:r>
      <w:r w:rsidRPr="00B30797">
        <w:rPr>
          <w:rFonts w:asciiTheme="majorBidi" w:hAnsiTheme="majorBidi" w:cstheme="majorBidi"/>
          <w:sz w:val="24"/>
          <w:szCs w:val="24"/>
        </w:rPr>
        <w:t xml:space="preserve"> = 6,38.103 km ; Intensité de la pesanteur sur Terre : </w:t>
      </w:r>
      <w:proofErr w:type="spellStart"/>
      <w:r w:rsidRPr="00B30797">
        <w:rPr>
          <w:rFonts w:asciiTheme="majorBidi" w:hAnsiTheme="majorBidi" w:cstheme="majorBidi"/>
          <w:sz w:val="24"/>
          <w:szCs w:val="24"/>
        </w:rPr>
        <w:t>g</w:t>
      </w:r>
      <w:r w:rsidRPr="00B30797">
        <w:rPr>
          <w:rFonts w:asciiTheme="majorBidi" w:hAnsiTheme="majorBidi" w:cstheme="majorBidi"/>
          <w:sz w:val="24"/>
          <w:szCs w:val="24"/>
          <w:vertAlign w:val="subscript"/>
        </w:rPr>
        <w:t>T</w:t>
      </w:r>
      <w:proofErr w:type="spellEnd"/>
      <w:r w:rsidRPr="00B30797">
        <w:rPr>
          <w:rFonts w:asciiTheme="majorBidi" w:hAnsiTheme="majorBidi" w:cstheme="majorBidi"/>
          <w:sz w:val="24"/>
          <w:szCs w:val="24"/>
        </w:rPr>
        <w:t xml:space="preserve"> = 9,81 N.kg-</w:t>
      </w:r>
      <w:r w:rsidRPr="00B30797">
        <w:rPr>
          <w:rFonts w:asciiTheme="majorBidi" w:hAnsiTheme="majorBidi" w:cstheme="majorBidi"/>
          <w:sz w:val="24"/>
          <w:szCs w:val="24"/>
          <w:vertAlign w:val="superscript"/>
        </w:rPr>
        <w:t>1</w:t>
      </w:r>
      <w:r w:rsidRPr="00B30797">
        <w:rPr>
          <w:rFonts w:asciiTheme="majorBidi" w:hAnsiTheme="majorBidi" w:cstheme="majorBidi"/>
          <w:sz w:val="24"/>
          <w:szCs w:val="24"/>
        </w:rPr>
        <w:t xml:space="preserve"> ; Intensité de la pesanteur au sommet du Mont-Blanc : </w:t>
      </w:r>
      <w:proofErr w:type="spellStart"/>
      <w:r w:rsidRPr="00B30797">
        <w:rPr>
          <w:rFonts w:asciiTheme="majorBidi" w:hAnsiTheme="majorBidi" w:cstheme="majorBidi"/>
          <w:sz w:val="24"/>
          <w:szCs w:val="24"/>
        </w:rPr>
        <w:t>g</w:t>
      </w:r>
      <w:r w:rsidRPr="00B30797">
        <w:rPr>
          <w:rFonts w:asciiTheme="majorBidi" w:hAnsiTheme="majorBidi" w:cstheme="majorBidi"/>
          <w:sz w:val="24"/>
          <w:szCs w:val="24"/>
          <w:vertAlign w:val="subscript"/>
        </w:rPr>
        <w:t>Mont-Blanc</w:t>
      </w:r>
      <w:proofErr w:type="spellEnd"/>
      <w:r w:rsidRPr="00B30797">
        <w:rPr>
          <w:rFonts w:asciiTheme="majorBidi" w:hAnsiTheme="majorBidi" w:cstheme="majorBidi"/>
          <w:sz w:val="24"/>
          <w:szCs w:val="24"/>
        </w:rPr>
        <w:t xml:space="preserve"> = 9,79 N.kg</w:t>
      </w:r>
      <w:r w:rsidRPr="00B30797">
        <w:rPr>
          <w:rFonts w:asciiTheme="majorBidi" w:hAnsiTheme="majorBidi" w:cstheme="majorBidi"/>
          <w:sz w:val="24"/>
          <w:szCs w:val="24"/>
          <w:vertAlign w:val="superscript"/>
        </w:rPr>
        <w:t>-1</w:t>
      </w:r>
      <w:r w:rsidRPr="00B30797">
        <w:rPr>
          <w:rFonts w:asciiTheme="majorBidi" w:hAnsiTheme="majorBidi" w:cstheme="majorBidi"/>
          <w:sz w:val="24"/>
          <w:szCs w:val="24"/>
        </w:rPr>
        <w:t xml:space="preserve"> ; Intensité de la pesanteur au sommet de l’Everest : </w:t>
      </w:r>
      <w:proofErr w:type="spellStart"/>
      <w:r w:rsidRPr="00B30797">
        <w:rPr>
          <w:rFonts w:asciiTheme="majorBidi" w:hAnsiTheme="majorBidi" w:cstheme="majorBidi"/>
          <w:sz w:val="24"/>
          <w:szCs w:val="24"/>
        </w:rPr>
        <w:t>g</w:t>
      </w:r>
      <w:r w:rsidRPr="00B30797">
        <w:rPr>
          <w:rFonts w:asciiTheme="majorBidi" w:hAnsiTheme="majorBidi" w:cstheme="majorBidi"/>
          <w:sz w:val="24"/>
          <w:szCs w:val="24"/>
          <w:vertAlign w:val="subscript"/>
        </w:rPr>
        <w:t>Everest</w:t>
      </w:r>
      <w:proofErr w:type="spellEnd"/>
      <w:r w:rsidRPr="00B30797">
        <w:rPr>
          <w:rFonts w:asciiTheme="majorBidi" w:hAnsiTheme="majorBidi" w:cstheme="majorBidi"/>
          <w:sz w:val="24"/>
          <w:szCs w:val="24"/>
        </w:rPr>
        <w:t xml:space="preserve"> = 9,78 N.kg</w:t>
      </w:r>
      <w:r w:rsidRPr="00B30797">
        <w:rPr>
          <w:rFonts w:asciiTheme="majorBidi" w:hAnsiTheme="majorBidi" w:cstheme="majorBidi"/>
          <w:sz w:val="24"/>
          <w:szCs w:val="24"/>
          <w:vertAlign w:val="superscript"/>
        </w:rPr>
        <w:t>-1</w:t>
      </w:r>
      <w:r w:rsidRPr="00B30797">
        <w:rPr>
          <w:rFonts w:asciiTheme="majorBidi" w:hAnsiTheme="majorBidi" w:cstheme="majorBidi"/>
          <w:sz w:val="24"/>
          <w:szCs w:val="24"/>
        </w:rPr>
        <w:t xml:space="preserve"> ; Intensité de la pesanteur sur la Lune : </w:t>
      </w:r>
      <w:proofErr w:type="spellStart"/>
      <w:r w:rsidRPr="00B30797">
        <w:rPr>
          <w:rFonts w:asciiTheme="majorBidi" w:hAnsiTheme="majorBidi" w:cstheme="majorBidi"/>
          <w:sz w:val="24"/>
          <w:szCs w:val="24"/>
        </w:rPr>
        <w:t>g</w:t>
      </w:r>
      <w:r w:rsidRPr="00B30797">
        <w:rPr>
          <w:rFonts w:asciiTheme="majorBidi" w:hAnsiTheme="majorBidi" w:cstheme="majorBidi"/>
          <w:sz w:val="24"/>
          <w:szCs w:val="24"/>
          <w:vertAlign w:val="subscript"/>
        </w:rPr>
        <w:t>L</w:t>
      </w:r>
      <w:proofErr w:type="spellEnd"/>
      <w:r w:rsidRPr="00B30797">
        <w:rPr>
          <w:rFonts w:asciiTheme="majorBidi" w:hAnsiTheme="majorBidi" w:cstheme="majorBidi"/>
          <w:sz w:val="24"/>
          <w:szCs w:val="24"/>
        </w:rPr>
        <w:t xml:space="preserve"> = 1,6 N.kg</w:t>
      </w:r>
      <w:r w:rsidRPr="00B30797">
        <w:rPr>
          <w:rFonts w:asciiTheme="majorBidi" w:hAnsiTheme="majorBidi" w:cstheme="majorBidi"/>
          <w:sz w:val="24"/>
          <w:szCs w:val="24"/>
          <w:vertAlign w:val="superscript"/>
        </w:rPr>
        <w:t>-1</w:t>
      </w:r>
      <w:r w:rsidRPr="00B30797">
        <w:rPr>
          <w:rFonts w:asciiTheme="majorBidi" w:hAnsiTheme="majorBidi" w:cstheme="majorBidi"/>
          <w:sz w:val="24"/>
          <w:szCs w:val="24"/>
        </w:rPr>
        <w:t> .</w:t>
      </w:r>
    </w:p>
    <w:p w14:paraId="6372E627" w14:textId="77777777" w:rsidR="003C082B" w:rsidRDefault="003C082B" w:rsidP="00B30797">
      <w:pPr>
        <w:tabs>
          <w:tab w:val="left" w:pos="6578"/>
        </w:tabs>
        <w:spacing w:after="0" w:line="312" w:lineRule="auto"/>
        <w:ind w:left="-567" w:right="-709"/>
        <w:jc w:val="both"/>
        <w:rPr>
          <w:rFonts w:asciiTheme="majorBidi" w:hAnsiTheme="majorBidi" w:cstheme="majorBidi"/>
          <w:sz w:val="24"/>
          <w:szCs w:val="24"/>
        </w:rPr>
      </w:pPr>
    </w:p>
    <w:p w14:paraId="49F448C6" w14:textId="09EF5395" w:rsidR="000B4587" w:rsidRPr="000B4587" w:rsidRDefault="000B4587" w:rsidP="000B4587">
      <w:pPr>
        <w:spacing w:after="60" w:line="312" w:lineRule="auto"/>
        <w:ind w:left="-567" w:right="-851"/>
        <w:jc w:val="center"/>
        <w:rPr>
          <w:rFonts w:ascii="TimesNewRomanPSMT" w:hAnsi="TimesNewRomanPSMT" w:cs="TimesNewRomanPSMT"/>
          <w:b/>
          <w:bCs/>
          <w:color w:val="FF0066"/>
          <w:sz w:val="28"/>
          <w:szCs w:val="28"/>
        </w:rPr>
      </w:pPr>
      <w:bookmarkStart w:id="0" w:name="_Hlk15238959"/>
      <w:bookmarkStart w:id="1" w:name="_GoBack"/>
      <w:bookmarkEnd w:id="1"/>
    </w:p>
    <w:bookmarkEnd w:id="0"/>
    <w:p w14:paraId="3B98AF45" w14:textId="77777777" w:rsidR="003C082B" w:rsidRDefault="003C082B" w:rsidP="00B30797">
      <w:pPr>
        <w:tabs>
          <w:tab w:val="left" w:pos="6578"/>
        </w:tabs>
        <w:spacing w:after="0" w:line="312" w:lineRule="auto"/>
        <w:ind w:left="-567" w:right="-709"/>
        <w:jc w:val="both"/>
        <w:rPr>
          <w:rFonts w:asciiTheme="majorBidi" w:hAnsiTheme="majorBidi" w:cstheme="majorBidi"/>
          <w:sz w:val="24"/>
          <w:szCs w:val="24"/>
        </w:rPr>
      </w:pPr>
    </w:p>
    <w:p w14:paraId="6B88ADA6" w14:textId="77777777" w:rsidR="003C082B" w:rsidRDefault="003C082B" w:rsidP="00B30797">
      <w:pPr>
        <w:tabs>
          <w:tab w:val="left" w:pos="6578"/>
        </w:tabs>
        <w:spacing w:after="0" w:line="312" w:lineRule="auto"/>
        <w:ind w:left="-567" w:right="-709"/>
        <w:jc w:val="both"/>
        <w:rPr>
          <w:rFonts w:asciiTheme="majorBidi" w:hAnsiTheme="majorBidi" w:cstheme="majorBidi"/>
          <w:sz w:val="24"/>
          <w:szCs w:val="24"/>
        </w:rPr>
      </w:pPr>
    </w:p>
    <w:p w14:paraId="757AB35C" w14:textId="77777777" w:rsidR="003C082B" w:rsidRDefault="003C082B" w:rsidP="003C082B">
      <w:pPr>
        <w:tabs>
          <w:tab w:val="left" w:pos="6578"/>
        </w:tabs>
        <w:spacing w:after="0" w:line="312" w:lineRule="auto"/>
        <w:ind w:left="-567" w:right="-709"/>
        <w:jc w:val="center"/>
        <w:rPr>
          <w:rFonts w:asciiTheme="majorBidi" w:hAnsiTheme="majorBidi" w:cstheme="majorBidi"/>
          <w:sz w:val="24"/>
          <w:szCs w:val="24"/>
        </w:rPr>
      </w:pPr>
      <w:r>
        <w:rPr>
          <w:rFonts w:asciiTheme="majorBidi" w:hAnsiTheme="majorBidi" w:cstheme="majorBidi"/>
          <w:sz w:val="24"/>
          <w:szCs w:val="24"/>
        </w:rPr>
        <w:t>__________________________________________________</w:t>
      </w:r>
    </w:p>
    <w:p w14:paraId="7F3FCC93" w14:textId="77777777" w:rsidR="003C082B" w:rsidRDefault="003C082B" w:rsidP="00B30797">
      <w:pPr>
        <w:tabs>
          <w:tab w:val="left" w:pos="6578"/>
        </w:tabs>
        <w:spacing w:after="0" w:line="312" w:lineRule="auto"/>
        <w:ind w:left="-567" w:right="-709"/>
        <w:jc w:val="both"/>
        <w:rPr>
          <w:rFonts w:asciiTheme="majorBidi" w:hAnsiTheme="majorBidi" w:cstheme="majorBidi"/>
          <w:sz w:val="24"/>
          <w:szCs w:val="24"/>
        </w:rPr>
      </w:pPr>
    </w:p>
    <w:p w14:paraId="4D9822DB" w14:textId="77777777" w:rsidR="003C082B" w:rsidRDefault="003C082B" w:rsidP="000B4587">
      <w:pPr>
        <w:tabs>
          <w:tab w:val="left" w:pos="6578"/>
        </w:tabs>
        <w:spacing w:after="0" w:line="312" w:lineRule="auto"/>
        <w:ind w:right="-709"/>
        <w:jc w:val="both"/>
        <w:rPr>
          <w:rFonts w:asciiTheme="majorBidi" w:hAnsiTheme="majorBidi" w:cstheme="majorBidi"/>
          <w:sz w:val="24"/>
          <w:szCs w:val="24"/>
        </w:rPr>
      </w:pPr>
    </w:p>
    <w:sectPr w:rsidR="003C082B" w:rsidSect="005A01E7">
      <w:headerReference w:type="default" r:id="rId13"/>
      <w:footerReference w:type="default" r:id="rId14"/>
      <w:pgSz w:w="11906" w:h="16838"/>
      <w:pgMar w:top="3119" w:right="1417" w:bottom="1276" w:left="1417"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E0B11" w14:textId="77777777" w:rsidR="00AF6304" w:rsidRDefault="00AF6304" w:rsidP="008E7463">
      <w:pPr>
        <w:spacing w:after="0" w:line="240" w:lineRule="auto"/>
      </w:pPr>
      <w:r>
        <w:separator/>
      </w:r>
    </w:p>
  </w:endnote>
  <w:endnote w:type="continuationSeparator" w:id="0">
    <w:p w14:paraId="7B3E6FFB" w14:textId="77777777" w:rsidR="00AF6304" w:rsidRDefault="00AF6304" w:rsidP="008E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ranq eco 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avid">
    <w:charset w:val="B1"/>
    <w:family w:val="swiss"/>
    <w:pitch w:val="variable"/>
    <w:sig w:usb0="00000803"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2516" w14:textId="77777777" w:rsidR="006628CB" w:rsidRPr="001803CC" w:rsidRDefault="00AF6304" w:rsidP="00507379">
    <w:pPr>
      <w:ind w:left="-567"/>
      <w:rPr>
        <w:rFonts w:asciiTheme="majorBidi" w:hAnsiTheme="majorBidi" w:cstheme="majorBidi"/>
        <w:b/>
        <w:bCs/>
        <w:sz w:val="24"/>
        <w:szCs w:val="24"/>
      </w:rPr>
    </w:pPr>
    <w:r>
      <w:pict w14:anchorId="7186D491">
        <v:shapetype id="_x0000_t32" coordsize="21600,21600" o:spt="32" o:oned="t" path="m,l21600,21600e" filled="f">
          <v:path arrowok="t" fillok="f" o:connecttype="none"/>
          <o:lock v:ext="edit" shapetype="t"/>
        </v:shapetype>
        <v:shape id="_x0000_s2091" type="#_x0000_t32" style="position:absolute;left:0;text-align:left;margin-left:-29.6pt;margin-top:-5.3pt;width:234.3pt;height:0;z-index:251700224" o:connectortype="straight" strokeweight=".25pt"/>
      </w:pict>
    </w:r>
    <w:r>
      <w:pict w14:anchorId="5C95BA9B">
        <v:rect id="_x0000_s2088" style="position:absolute;left:0;text-align:left;margin-left:459.05pt;margin-top:-10.75pt;width:15pt;height:23.2pt;rotation:180;z-index:251697152" fillcolor="#60f" strokecolor="blue" strokeweight="1pt">
          <v:fill color2="#f79646 [3209]"/>
          <v:shadow color="#974706 [1609]"/>
        </v:rect>
      </w:pict>
    </w:r>
    <w:r>
      <w:pict w14:anchorId="7724B6EE">
        <v:rect id="_x0000_s2087" style="position:absolute;left:0;text-align:left;margin-left:478.9pt;margin-top:-10.75pt;width:12.9pt;height:23.2pt;rotation:180;z-index:251696128" fillcolor="#60f" strokecolor="blue" strokeweight="1pt">
          <v:fill color2="#f79646 [3209]"/>
          <v:shadow color="#974706 [1609]"/>
        </v:rect>
      </w:pict>
    </w:r>
    <w:r>
      <w:pict w14:anchorId="568AB482">
        <v:rect id="_x0000_s2086" style="position:absolute;left:0;text-align:left;margin-left:507.6pt;margin-top:-10.75pt;width:3.55pt;height:23.2pt;rotation:180;z-index:251695104" fillcolor="#60f" strokecolor="blue" strokeweight="1pt">
          <v:fill color2="#f79646 [3209]"/>
          <v:shadow color="#974706 [1609]"/>
        </v:rect>
      </w:pict>
    </w:r>
    <w:r>
      <w:pict w14:anchorId="223BB65F">
        <v:rect id="_x0000_s2085" style="position:absolute;left:0;text-align:left;margin-left:523.2pt;margin-top:-10.75pt;width:3.55pt;height:23.2pt;rotation:180;z-index:251694080" fillcolor="#60f" strokecolor="blue" strokeweight="1pt">
          <v:fill color2="#f79646 [3209]"/>
          <v:shadow color="#974706 [1609]"/>
        </v:rect>
      </w:pict>
    </w:r>
    <w:r>
      <w:pict w14:anchorId="67D01780">
        <v:rect id="_x0000_s2084" style="position:absolute;left:0;text-align:left;margin-left:515.75pt;margin-top:-10.75pt;width:3.55pt;height:23.2pt;rotation:180;z-index:251693056" fillcolor="#60f" strokecolor="blue" strokeweight="1pt">
          <v:fill color2="#f79646 [3209]"/>
          <v:shadow color="#974706 [1609]"/>
        </v:rect>
      </w:pict>
    </w:r>
    <w:r>
      <w:pict w14:anchorId="35228429">
        <v:rect id="_x0000_s2090" style="position:absolute;left:0;text-align:left;margin-left:430.85pt;margin-top:-10.75pt;width:22.85pt;height:23.2pt;rotation:180;z-index:251699200" fillcolor="#60f" strokecolor="blue" strokeweight="1pt">
          <v:fill color2="#f79646 [3209]"/>
          <v:shadow color="#974706 [1609]"/>
        </v:rect>
      </w:pict>
    </w:r>
    <w:r>
      <w:pict w14:anchorId="0834D9A3">
        <v:rect id="_x0000_s2089" style="position:absolute;left:0;text-align:left;margin-left:496.8pt;margin-top:-10.75pt;width:6.05pt;height:23.2pt;rotation:180;z-index:251698176" fillcolor="#60f" strokecolor="blue" strokeweight="1pt">
          <v:fill color2="#f79646 [3209]"/>
          <v:shadow color="#974706 [1609]"/>
        </v:rect>
      </w:pict>
    </w:r>
    <w:r w:rsidR="006628CB" w:rsidRPr="001803CC">
      <w:rPr>
        <w:rFonts w:asciiTheme="majorBidi" w:hAnsiTheme="majorBidi" w:cstheme="majorBidi"/>
        <w:sz w:val="24"/>
        <w:szCs w:val="24"/>
      </w:rPr>
      <w:t>__</w:t>
    </w:r>
    <w:r w:rsidR="001803CC">
      <w:rPr>
        <w:rFonts w:asciiTheme="majorBidi" w:hAnsiTheme="majorBidi" w:cstheme="majorBidi"/>
        <w:sz w:val="24"/>
        <w:szCs w:val="24"/>
      </w:rPr>
      <w:t xml:space="preserve"> Pr. A. ELAAMRANI </w:t>
    </w:r>
    <w:r w:rsidR="006628CB" w:rsidRPr="001803CC">
      <w:rPr>
        <w:rFonts w:asciiTheme="majorBidi" w:hAnsiTheme="majorBidi" w:cstheme="majorBidi"/>
        <w:sz w:val="24"/>
        <w:szCs w:val="24"/>
      </w:rPr>
      <w:t>__ a.amrani@</w:t>
    </w:r>
    <w:r w:rsidR="00507379" w:rsidRPr="001803CC">
      <w:rPr>
        <w:rFonts w:asciiTheme="majorBidi" w:hAnsiTheme="majorBidi" w:cstheme="majorBidi"/>
        <w:sz w:val="24"/>
        <w:szCs w:val="24"/>
      </w:rPr>
      <w:t>yahoo.fr</w:t>
    </w:r>
    <w:r w:rsidR="006628CB" w:rsidRPr="001803CC">
      <w:rPr>
        <w:rFonts w:asciiTheme="majorBidi" w:hAnsiTheme="majorBidi" w:cstheme="majorBidi"/>
        <w:color w:val="0070C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365BD" w14:textId="77777777" w:rsidR="00AF6304" w:rsidRDefault="00AF6304" w:rsidP="008E7463">
      <w:pPr>
        <w:spacing w:after="0" w:line="240" w:lineRule="auto"/>
      </w:pPr>
      <w:r>
        <w:separator/>
      </w:r>
    </w:p>
  </w:footnote>
  <w:footnote w:type="continuationSeparator" w:id="0">
    <w:p w14:paraId="0DA1E18C" w14:textId="77777777" w:rsidR="00AF6304" w:rsidRDefault="00AF6304" w:rsidP="008E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881E" w14:textId="77777777" w:rsidR="00BD4951" w:rsidRPr="00CE6058" w:rsidRDefault="00AF6304" w:rsidP="00CE6058">
    <w:pPr>
      <w:pStyle w:val="En-tte"/>
      <w:tabs>
        <w:tab w:val="clear" w:pos="9072"/>
        <w:tab w:val="right" w:pos="9781"/>
      </w:tabs>
      <w:ind w:left="-851" w:right="-709"/>
      <w:jc w:val="right"/>
      <w:rPr>
        <w:rFonts w:asciiTheme="majorBidi" w:hAnsiTheme="majorBidi" w:cstheme="majorBidi"/>
        <w:sz w:val="24"/>
        <w:szCs w:val="24"/>
      </w:rPr>
    </w:pPr>
    <w:r>
      <w:rPr>
        <w:rFonts w:ascii="Andalus" w:hAnsi="Andalus" w:cs="Andalus"/>
        <w:noProof/>
        <w:color w:val="F5892F"/>
        <w:sz w:val="24"/>
        <w:szCs w:val="24"/>
        <w:lang w:eastAsia="fr-FR"/>
      </w:rPr>
      <w:pict w14:anchorId="333D30CB">
        <v:rect id="_x0000_s2082" style="position:absolute;left:0;text-align:left;margin-left:-144.25pt;margin-top:75.4pt;width:177pt;height:45.25pt;rotation:270;z-index:251689984" fillcolor="#6cf" stroked="f">
          <v:fill opacity="0"/>
          <v:textbox style="mso-next-textbox:#_x0000_s2082">
            <w:txbxContent>
              <w:p w14:paraId="5B1DB48C" w14:textId="77777777" w:rsidR="00CC1AA5"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P</w:t>
                </w:r>
              </w:p>
              <w:p w14:paraId="1DA43F25"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H</w:t>
                </w:r>
              </w:p>
              <w:p w14:paraId="41173194"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Y</w:t>
                </w:r>
              </w:p>
              <w:p w14:paraId="31D5CB04"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S</w:t>
                </w:r>
              </w:p>
              <w:p w14:paraId="71DA2088"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I</w:t>
                </w:r>
              </w:p>
              <w:p w14:paraId="581EF791"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Q</w:t>
                </w:r>
              </w:p>
              <w:p w14:paraId="370C60C0"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U</w:t>
                </w:r>
              </w:p>
              <w:p w14:paraId="70E86EE1" w14:textId="77777777" w:rsidR="00934DEB" w:rsidRPr="00170FDD" w:rsidRDefault="00934DEB" w:rsidP="00445D56">
                <w:pPr>
                  <w:spacing w:after="0" w:line="192" w:lineRule="auto"/>
                  <w:jc w:val="center"/>
                  <w:rPr>
                    <w:rFonts w:ascii="Andalus" w:hAnsi="Andalus" w:cs="David"/>
                    <w:b/>
                    <w:bCs/>
                    <w:sz w:val="40"/>
                    <w:szCs w:val="40"/>
                  </w:rPr>
                </w:pPr>
                <w:r>
                  <w:rPr>
                    <w:rFonts w:asciiTheme="majorBidi" w:hAnsiTheme="majorBidi" w:cs="David"/>
                    <w:b/>
                    <w:bCs/>
                    <w:i/>
                    <w:iCs/>
                    <w:sz w:val="44"/>
                    <w:szCs w:val="44"/>
                  </w:rPr>
                  <w:t>E</w:t>
                </w:r>
              </w:p>
            </w:txbxContent>
          </v:textbox>
        </v:rect>
      </w:pict>
    </w:r>
    <w:r w:rsidR="007656F2" w:rsidRPr="00CE6058">
      <w:rPr>
        <w:rFonts w:ascii="Andalus" w:hAnsi="Andalus" w:cs="Andalus"/>
        <w:noProof/>
        <w:color w:val="F5892F"/>
        <w:sz w:val="24"/>
        <w:szCs w:val="24"/>
        <w:lang w:eastAsia="fr-FR"/>
      </w:rPr>
      <w:drawing>
        <wp:anchor distT="0" distB="0" distL="114300" distR="114300" simplePos="0" relativeHeight="251691008" behindDoc="1" locked="0" layoutInCell="1" allowOverlap="1" wp14:anchorId="4D85A866" wp14:editId="1B9A23EE">
          <wp:simplePos x="0" y="0"/>
          <wp:positionH relativeFrom="column">
            <wp:posOffset>462633</wp:posOffset>
          </wp:positionH>
          <wp:positionV relativeFrom="paragraph">
            <wp:posOffset>148096</wp:posOffset>
          </wp:positionV>
          <wp:extent cx="996950" cy="925689"/>
          <wp:effectExtent l="38100" t="0" r="12700" b="274461"/>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6950" cy="9256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color w:val="FFB3FF"/>
        <w:sz w:val="2"/>
        <w:szCs w:val="2"/>
        <w:lang w:eastAsia="fr-FR"/>
      </w:rPr>
      <w:pict w14:anchorId="036110E5">
        <v:rect id="_x0000_s2056" style="position:absolute;left:0;text-align:left;margin-left:-72.35pt;margin-top:-35.4pt;width:30.75pt;height:249.1pt;z-index:251666432;mso-position-horizontal-relative:text;mso-position-vertical-relative:text" fillcolor="#6cf" stroked="f" strokecolor="#fabf8f [1945]" strokeweight="1pt">
          <v:fill color2="#fbd4b4 [1305]"/>
          <v:shadow type="perspective" color="#974706 [1609]" opacity=".5" offset="1pt" offset2="-3pt"/>
          <v:textbox style="mso-next-textbox:#_x0000_s2056">
            <w:txbxContent>
              <w:p w14:paraId="37E5F7E4" w14:textId="77777777" w:rsidR="00170FDD" w:rsidRPr="00124E74" w:rsidRDefault="00170FDD" w:rsidP="00170FDD"/>
            </w:txbxContent>
          </v:textbox>
        </v:rect>
      </w:pict>
    </w:r>
    <w:r w:rsidR="00BD4951" w:rsidRPr="00CE6058">
      <w:rPr>
        <w:rFonts w:asciiTheme="majorBidi" w:hAnsiTheme="majorBidi" w:cstheme="majorBidi"/>
        <w:sz w:val="24"/>
        <w:szCs w:val="24"/>
      </w:rPr>
      <w:t>__</w:t>
    </w:r>
    <w:r w:rsidR="008E4846" w:rsidRPr="00CE6058">
      <w:rPr>
        <w:rFonts w:asciiTheme="majorBidi" w:hAnsiTheme="majorBidi" w:cstheme="majorBidi"/>
        <w:sz w:val="24"/>
        <w:szCs w:val="24"/>
      </w:rPr>
      <w:t xml:space="preserve"> </w:t>
    </w:r>
    <w:r w:rsidR="008E4846">
      <w:rPr>
        <w:rFonts w:asciiTheme="majorBidi" w:hAnsiTheme="majorBidi" w:cstheme="majorBidi"/>
        <w:i/>
        <w:iCs/>
        <w:sz w:val="24"/>
        <w:szCs w:val="24"/>
      </w:rPr>
      <w:t xml:space="preserve"> </w:t>
    </w:r>
    <w:r w:rsidR="003D6B50">
      <w:rPr>
        <w:rFonts w:asciiTheme="majorBidi" w:hAnsiTheme="majorBidi" w:cstheme="majorBidi"/>
        <w:i/>
        <w:iCs/>
        <w:sz w:val="24"/>
        <w:szCs w:val="24"/>
      </w:rPr>
      <w:t xml:space="preserve"> </w:t>
    </w:r>
    <w:r w:rsidR="00CE6058">
      <w:rPr>
        <w:rFonts w:asciiTheme="majorBidi" w:hAnsiTheme="majorBidi" w:cstheme="majorBidi"/>
        <w:i/>
        <w:iCs/>
        <w:sz w:val="24"/>
        <w:szCs w:val="24"/>
        <w:u w:val="single"/>
      </w:rPr>
      <w:t xml:space="preserve">TC </w:t>
    </w:r>
    <w:r w:rsidR="003D6B50" w:rsidRPr="008E4846">
      <w:rPr>
        <w:rFonts w:asciiTheme="majorBidi" w:hAnsiTheme="majorBidi" w:cstheme="majorBidi"/>
        <w:b/>
        <w:bCs/>
        <w:i/>
        <w:iCs/>
        <w:sz w:val="24"/>
        <w:szCs w:val="24"/>
        <w:u w:val="single"/>
      </w:rPr>
      <w:t xml:space="preserve"> </w:t>
    </w:r>
    <w:r w:rsidR="00BD4951" w:rsidRPr="008E4846">
      <w:rPr>
        <w:rFonts w:asciiTheme="majorBidi" w:hAnsiTheme="majorBidi" w:cstheme="majorBidi"/>
        <w:i/>
        <w:iCs/>
        <w:sz w:val="24"/>
        <w:szCs w:val="24"/>
        <w:u w:val="single"/>
      </w:rPr>
      <w:t>International</w:t>
    </w:r>
    <w:r w:rsidR="003D6B50" w:rsidRPr="008E4846">
      <w:rPr>
        <w:rFonts w:asciiTheme="majorBidi" w:hAnsiTheme="majorBidi" w:cstheme="majorBidi"/>
        <w:i/>
        <w:iCs/>
        <w:sz w:val="24"/>
        <w:szCs w:val="24"/>
        <w:u w:val="single"/>
      </w:rPr>
      <w:t xml:space="preserve"> </w:t>
    </w:r>
    <w:r w:rsidR="00CE6058">
      <w:rPr>
        <w:rFonts w:asciiTheme="majorBidi" w:hAnsiTheme="majorBidi" w:cstheme="majorBidi"/>
        <w:i/>
        <w:iCs/>
        <w:sz w:val="24"/>
        <w:szCs w:val="24"/>
        <w:u w:val="single"/>
      </w:rPr>
      <w:t xml:space="preserve"> </w:t>
    </w:r>
    <w:r w:rsidR="003D6B50" w:rsidRPr="008E4846">
      <w:rPr>
        <w:rFonts w:asciiTheme="majorBidi" w:hAnsiTheme="majorBidi" w:cstheme="majorBidi"/>
        <w:i/>
        <w:iCs/>
        <w:sz w:val="24"/>
        <w:szCs w:val="24"/>
        <w:u w:val="single"/>
      </w:rPr>
      <w:t>Fr</w:t>
    </w:r>
    <w:r w:rsidR="003D6B50">
      <w:rPr>
        <w:rFonts w:asciiTheme="majorBidi" w:hAnsiTheme="majorBidi" w:cstheme="majorBidi"/>
        <w:i/>
        <w:iCs/>
        <w:sz w:val="24"/>
        <w:szCs w:val="24"/>
      </w:rPr>
      <w:t>.</w:t>
    </w:r>
    <w:r w:rsidR="00BD4951" w:rsidRPr="00CE6058">
      <w:rPr>
        <w:rFonts w:asciiTheme="majorBidi" w:hAnsiTheme="majorBidi" w:cstheme="majorBidi"/>
        <w:sz w:val="24"/>
        <w:szCs w:val="24"/>
      </w:rPr>
      <w:t xml:space="preserve"> </w:t>
    </w:r>
    <w:r w:rsidR="008E4846" w:rsidRPr="00CE6058">
      <w:rPr>
        <w:rFonts w:asciiTheme="majorBidi" w:hAnsiTheme="majorBidi" w:cstheme="majorBidi"/>
        <w:sz w:val="24"/>
        <w:szCs w:val="24"/>
      </w:rPr>
      <w:t xml:space="preserve"> _</w:t>
    </w:r>
    <w:r w:rsidR="00BD4951" w:rsidRPr="00CE6058">
      <w:rPr>
        <w:rFonts w:asciiTheme="majorBidi" w:hAnsiTheme="majorBidi" w:cstheme="majorBidi"/>
        <w:sz w:val="24"/>
        <w:szCs w:val="24"/>
      </w:rPr>
      <w:t>_</w:t>
    </w:r>
  </w:p>
  <w:p w14:paraId="7DC1AA41" w14:textId="77777777" w:rsidR="00170FDD" w:rsidRPr="00445D56" w:rsidRDefault="00AF6304" w:rsidP="00170FDD">
    <w:pPr>
      <w:rPr>
        <w:rFonts w:ascii="Andalus" w:hAnsi="Andalus" w:cs="Andalus"/>
        <w:i/>
        <w:iCs/>
        <w:color w:val="F5892F"/>
        <w:sz w:val="24"/>
        <w:szCs w:val="24"/>
      </w:rPr>
    </w:pPr>
    <w:r>
      <w:rPr>
        <w:noProof/>
        <w:color w:val="FFB3FF"/>
        <w:sz w:val="2"/>
        <w:szCs w:val="2"/>
        <w:lang w:eastAsia="fr-FR"/>
      </w:rPr>
      <w:pict w14:anchorId="3DD1D3D8">
        <v:rect id="_x0000_s2069" style="position:absolute;margin-left:110.1pt;margin-top:.25pt;width:397.5pt;height:59.55pt;z-index:-251635712" stroked="f">
          <v:fill opacity="0"/>
          <v:textbox style="mso-next-textbox:#_x0000_s2069">
            <w:txbxContent>
              <w:p w14:paraId="68050894" w14:textId="77777777" w:rsidR="00170FDD" w:rsidRPr="007656F2" w:rsidRDefault="00170FDD" w:rsidP="00AD5CFE">
                <w:pPr>
                  <w:rPr>
                    <w:color w:val="6600FF"/>
                  </w:rPr>
                </w:pPr>
                <w:proofErr w:type="spellStart"/>
                <w:proofErr w:type="gramStart"/>
                <w:r w:rsidRPr="007656F2">
                  <w:rPr>
                    <w:rFonts w:ascii="Andalus" w:hAnsi="Andalus" w:cs="Andalus"/>
                    <w:color w:val="6600FF"/>
                    <w:sz w:val="96"/>
                    <w:szCs w:val="96"/>
                  </w:rPr>
                  <w:t>érie</w:t>
                </w:r>
                <w:proofErr w:type="spellEnd"/>
                <w:proofErr w:type="gramEnd"/>
                <w:r w:rsidRPr="007656F2">
                  <w:rPr>
                    <w:rFonts w:ascii="Andalus" w:hAnsi="Andalus" w:cs="Andalus"/>
                    <w:color w:val="6600FF"/>
                    <w:sz w:val="96"/>
                    <w:szCs w:val="96"/>
                  </w:rPr>
                  <w:t xml:space="preserve"> d’exercices</w:t>
                </w:r>
                <w:r w:rsidR="00B62BB0" w:rsidRPr="007656F2">
                  <w:rPr>
                    <w:rFonts w:ascii="Andalus" w:hAnsi="Andalus" w:cs="Andalus"/>
                    <w:color w:val="6600FF"/>
                    <w:sz w:val="96"/>
                    <w:szCs w:val="96"/>
                  </w:rPr>
                  <w:t xml:space="preserve"> </w:t>
                </w:r>
                <w:r w:rsidR="00B62BB0" w:rsidRPr="007656F2">
                  <w:rPr>
                    <w:rFonts w:ascii="Bernard MT Condensed" w:hAnsi="Bernard MT Condensed" w:cs="Andalus"/>
                    <w:color w:val="6600FF"/>
                    <w:sz w:val="72"/>
                    <w:szCs w:val="72"/>
                  </w:rPr>
                  <w:t>N°</w:t>
                </w:r>
                <w:r w:rsidR="00AD5CFE">
                  <w:rPr>
                    <w:rFonts w:ascii="Bernard MT Condensed" w:hAnsi="Bernard MT Condensed" w:cs="Andalus"/>
                    <w:color w:val="6600FF"/>
                    <w:sz w:val="72"/>
                    <w:szCs w:val="72"/>
                  </w:rPr>
                  <w:t>1</w:t>
                </w:r>
              </w:p>
            </w:txbxContent>
          </v:textbox>
        </v:rect>
      </w:pict>
    </w:r>
    <w:r>
      <w:rPr>
        <w:noProof/>
        <w:sz w:val="2"/>
        <w:szCs w:val="2"/>
        <w:lang w:eastAsia="fr-FR"/>
      </w:rPr>
      <w:pict w14:anchorId="35B8D737">
        <v:rect id="_x0000_s2066" style="position:absolute;margin-left:17.2pt;margin-top:.25pt;width:15pt;height:1in;z-index:251676672" fillcolor="#60f" strokecolor="#60f" strokeweight="1pt">
          <v:fill color2="#f79646 [3209]"/>
          <v:shadow color="#974706 [1609]"/>
        </v:rect>
      </w:pict>
    </w:r>
    <w:r>
      <w:rPr>
        <w:noProof/>
        <w:sz w:val="2"/>
        <w:szCs w:val="2"/>
        <w:lang w:eastAsia="fr-FR"/>
      </w:rPr>
      <w:pict w14:anchorId="0F253957">
        <v:rect id="_x0000_s2065" style="position:absolute;margin-left:-2.95pt;margin-top:.25pt;width:12.9pt;height:1in;z-index:251675648" fillcolor="#60f" strokecolor="#60f" strokeweight="1pt">
          <v:fill color2="#f79646 [3209]"/>
          <v:shadow color="#974706 [1609]"/>
        </v:rect>
      </w:pict>
    </w:r>
    <w:r>
      <w:rPr>
        <w:noProof/>
        <w:sz w:val="2"/>
        <w:szCs w:val="2"/>
        <w:lang w:eastAsia="fr-FR"/>
      </w:rPr>
      <w:pict w14:anchorId="221588B6">
        <v:rect id="_x0000_s2067" style="position:absolute;margin-left:-16.45pt;margin-top:.25pt;width:6.75pt;height:1in;z-index:251677696" fillcolor="#60f" strokecolor="#60f" strokeweight="1pt">
          <v:fill color2="#f79646 [3209]"/>
          <v:shadow color="#974706 [1609]"/>
        </v:rect>
      </w:pict>
    </w:r>
    <w:r>
      <w:rPr>
        <w:noProof/>
        <w:sz w:val="2"/>
        <w:szCs w:val="2"/>
        <w:lang w:eastAsia="fr-FR"/>
      </w:rPr>
      <w:pict w14:anchorId="2F2A7A3F">
        <v:rect id="_x0000_s2064" style="position:absolute;margin-left:-25.05pt;margin-top:.25pt;width:3.55pt;height:1in;z-index:251674624" fillcolor="#60f" strokecolor="#60f" strokeweight="1pt">
          <v:fill color2="#f79646 [3209]"/>
          <v:shadow color="#974706 [1609]"/>
        </v:rect>
      </w:pict>
    </w:r>
    <w:r>
      <w:rPr>
        <w:noProof/>
        <w:sz w:val="2"/>
        <w:szCs w:val="2"/>
        <w:lang w:eastAsia="fr-FR"/>
      </w:rPr>
      <w:pict w14:anchorId="0BA08B59">
        <v:rect id="_x0000_s2063" style="position:absolute;margin-left:-33.15pt;margin-top:.25pt;width:3.55pt;height:1in;z-index:251673600" fillcolor="#60f" strokecolor="#60f" strokeweight="1pt">
          <v:fill color2="#f79646 [3209]"/>
          <v:shadow color="#974706 [1609]"/>
        </v:rect>
      </w:pict>
    </w:r>
    <w:r>
      <w:rPr>
        <w:noProof/>
        <w:sz w:val="2"/>
        <w:szCs w:val="2"/>
        <w:lang w:eastAsia="fr-FR"/>
      </w:rPr>
      <w:pict w14:anchorId="290E7B3F">
        <v:rect id="_x0000_s2062" style="position:absolute;margin-left:-41.6pt;margin-top:.25pt;width:3.55pt;height:1in;z-index:251672576" fillcolor="#60f" strokecolor="blue" strokeweight="1pt">
          <v:fill color2="#f79646 [3209]"/>
          <v:shadow color="#974706 [1609]"/>
        </v:rect>
      </w:pict>
    </w:r>
    <w:r w:rsidR="00170FDD" w:rsidRPr="00474C19">
      <w:rPr>
        <w:rFonts w:asciiTheme="majorBidi" w:hAnsiTheme="majorBidi" w:cstheme="majorBidi"/>
        <w:sz w:val="2"/>
        <w:szCs w:val="2"/>
      </w:rPr>
      <w:t xml:space="preserve">                         </w:t>
    </w:r>
    <w:r w:rsidR="00170FDD">
      <w:rPr>
        <w:rFonts w:asciiTheme="majorBidi" w:hAnsiTheme="majorBidi" w:cstheme="majorBidi"/>
        <w:sz w:val="24"/>
        <w:szCs w:val="24"/>
      </w:rPr>
      <w:t xml:space="preserve">           </w:t>
    </w:r>
    <w:r w:rsidR="00170FDD" w:rsidRPr="00445D56">
      <w:rPr>
        <w:rFonts w:asciiTheme="majorBidi" w:hAnsiTheme="majorBidi" w:cstheme="majorBidi"/>
        <w:i/>
        <w:iCs/>
        <w:sz w:val="24"/>
        <w:szCs w:val="24"/>
      </w:rPr>
      <w:t xml:space="preserve">                           </w:t>
    </w:r>
    <w:r w:rsidR="00170FDD" w:rsidRPr="00445D56">
      <w:rPr>
        <w:rFonts w:ascii="Andalus" w:hAnsi="Andalus" w:cs="Andalus"/>
        <w:i/>
        <w:iCs/>
        <w:color w:val="F5892F"/>
        <w:sz w:val="56"/>
        <w:szCs w:val="56"/>
      </w:rPr>
      <w:t xml:space="preserve">     </w:t>
    </w:r>
    <w:r w:rsidR="00170FDD" w:rsidRPr="00445D56">
      <w:rPr>
        <w:rFonts w:ascii="Andalus" w:hAnsi="Andalus" w:cs="Andalus"/>
        <w:i/>
        <w:iCs/>
        <w:color w:val="F5892F"/>
        <w:sz w:val="24"/>
        <w:szCs w:val="24"/>
      </w:rPr>
      <w:t xml:space="preserve">                   </w:t>
    </w:r>
  </w:p>
  <w:p w14:paraId="09AD8B22" w14:textId="77777777" w:rsidR="00170FDD" w:rsidRPr="00BE2683" w:rsidRDefault="00170FDD" w:rsidP="00AD5CFE">
    <w:pPr>
      <w:jc w:val="right"/>
      <w:rPr>
        <w:rFonts w:ascii="Andalus" w:hAnsi="Andalus" w:cs="Andalus"/>
        <w:color w:val="F5892F"/>
        <w:sz w:val="24"/>
        <w:szCs w:val="24"/>
      </w:rPr>
    </w:pPr>
  </w:p>
  <w:p w14:paraId="61BF5338" w14:textId="77777777" w:rsidR="00170FDD" w:rsidRDefault="00AF6304">
    <w:pPr>
      <w:pStyle w:val="En-tte"/>
    </w:pPr>
    <w:r>
      <w:rPr>
        <w:rFonts w:ascii="Andalus" w:hAnsi="Andalus" w:cs="Andalus"/>
        <w:noProof/>
        <w:color w:val="F5892F"/>
        <w:sz w:val="24"/>
        <w:szCs w:val="24"/>
        <w:lang w:eastAsia="fr-FR"/>
      </w:rPr>
      <w:pict w14:anchorId="2B9AF648">
        <v:rect id="_x0000_s2080" style="position:absolute;margin-left:82.95pt;margin-top:4.7pt;width:362.45pt;height:28.7pt;z-index:251688960" stroked="f">
          <v:fill opacity="0"/>
          <v:textbox style="mso-next-textbox:#_x0000_s2080">
            <w:txbxContent>
              <w:p w14:paraId="0732A2EC" w14:textId="77777777" w:rsidR="00BD4951" w:rsidRDefault="00CE6058" w:rsidP="00B61BF2">
                <w:pPr>
                  <w:ind w:right="1549"/>
                  <w:jc w:val="center"/>
                </w:pPr>
                <w:r>
                  <w:t xml:space="preserve">                  </w:t>
                </w:r>
                <w:r w:rsidR="00D15C76">
                  <w:t>__</w:t>
                </w:r>
                <w:r w:rsidR="00420B07">
                  <w:t xml:space="preserve"> </w:t>
                </w:r>
                <w:r w:rsidR="003D6B50">
                  <w:t xml:space="preserve"> </w:t>
                </w:r>
                <w:r w:rsidR="00B61BF2">
                  <w:rPr>
                    <w:rFonts w:ascii="Andalus" w:hAnsi="Andalus" w:cs="Andalus"/>
                    <w:b/>
                    <w:bCs/>
                    <w:sz w:val="28"/>
                    <w:szCs w:val="28"/>
                  </w:rPr>
                  <w:t>Gravitation</w:t>
                </w:r>
                <w:r w:rsidR="00B25EAE">
                  <w:rPr>
                    <w:rFonts w:ascii="Andalus" w:hAnsi="Andalus" w:cs="Andalus"/>
                    <w:b/>
                    <w:bCs/>
                    <w:sz w:val="28"/>
                    <w:szCs w:val="28"/>
                  </w:rPr>
                  <w:t xml:space="preserve"> universelle</w:t>
                </w:r>
                <w:r w:rsidR="00420B07" w:rsidRPr="00CE6058">
                  <w:rPr>
                    <w:rFonts w:ascii="Andalus" w:hAnsi="Andalus" w:cs="Andalus"/>
                    <w:b/>
                    <w:bCs/>
                    <w:sz w:val="32"/>
                    <w:szCs w:val="32"/>
                  </w:rPr>
                  <w:t xml:space="preserve"> </w:t>
                </w:r>
                <w:r w:rsidR="003D6B50">
                  <w:t>__</w:t>
                </w:r>
              </w:p>
            </w:txbxContent>
          </v:textbox>
        </v:rect>
      </w:pict>
    </w:r>
    <w:r>
      <w:rPr>
        <w:noProof/>
        <w:color w:val="FFB3FF"/>
        <w:sz w:val="2"/>
        <w:szCs w:val="2"/>
        <w:lang w:eastAsia="fr-FR"/>
      </w:rPr>
      <w:pict w14:anchorId="72E6EC30">
        <v:rect id="_x0000_s2061" style="position:absolute;margin-left:-72.35pt;margin-top:239.45pt;width:30.75pt;height:3.55pt;z-index:251671552" fillcolor="#6cf" stroked="f" strokecolor="#fabf8f [1945]" strokeweight="1pt">
          <v:fill color2="#fde9d9 [665]"/>
          <v:shadow type="perspective" color="#974706 [1609]" opacity=".5" offset="1pt" offset2="-3pt"/>
        </v:rect>
      </w:pict>
    </w:r>
    <w:r>
      <w:rPr>
        <w:noProof/>
        <w:color w:val="FFB3FF"/>
        <w:sz w:val="2"/>
        <w:szCs w:val="2"/>
        <w:lang w:eastAsia="fr-FR"/>
      </w:rPr>
      <w:pict w14:anchorId="1FFFEAF2">
        <v:rect id="_x0000_s2068" style="position:absolute;margin-left:-72.35pt;margin-top:246.65pt;width:30.75pt;height:3.55pt;z-index:251679744" fillcolor="#6cf" stroked="f" strokecolor="#fabf8f [1945]" strokeweight="1pt">
          <v:fill color2="#fde9d9 [665]"/>
          <v:shadow type="perspective" color="#974706 [1609]" opacity=".5" offset="1pt" offset2="-3pt"/>
        </v:rect>
      </w:pict>
    </w:r>
    <w:r>
      <w:rPr>
        <w:noProof/>
        <w:color w:val="FFB3FF"/>
        <w:sz w:val="2"/>
        <w:szCs w:val="2"/>
        <w:lang w:eastAsia="fr-FR"/>
      </w:rPr>
      <w:pict w14:anchorId="37E502FB">
        <v:rect id="_x0000_s2060" style="position:absolute;margin-left:-72.35pt;margin-top:230.65pt;width:30.75pt;height:4.75pt;z-index:251670528" fillcolor="#6cf" stroked="f" strokecolor="#fabf8f [1945]" strokeweight="1pt">
          <v:fill color2="#fde9d9 [665]"/>
          <v:shadow type="perspective" color="#974706 [1609]" opacity=".5" offset="1pt" offset2="-3pt"/>
        </v:rect>
      </w:pict>
    </w:r>
    <w:r>
      <w:rPr>
        <w:noProof/>
        <w:color w:val="FFB3FF"/>
        <w:sz w:val="2"/>
        <w:szCs w:val="2"/>
        <w:lang w:eastAsia="fr-FR"/>
      </w:rPr>
      <w:pict w14:anchorId="67B03272">
        <v:rect id="_x0000_s2059" style="position:absolute;margin-left:-72.35pt;margin-top:218.45pt;width:30.75pt;height:6.1pt;z-index:251669504" fillcolor="#6cf" stroked="f" strokecolor="#fabf8f [1945]" strokeweight="1pt">
          <v:fill color2="#fde9d9 [665]"/>
          <v:shadow type="perspective" color="#974706 [1609]" opacity=".5" offset="1pt" offset2="-3pt"/>
        </v:rect>
      </w:pict>
    </w:r>
    <w:r>
      <w:rPr>
        <w:noProof/>
        <w:color w:val="FFB3FF"/>
        <w:sz w:val="2"/>
        <w:szCs w:val="2"/>
        <w:lang w:eastAsia="fr-FR"/>
      </w:rPr>
      <w:pict w14:anchorId="6D8C2264">
        <v:rect id="_x0000_s2058" style="position:absolute;margin-left:-72.35pt;margin-top:187.45pt;width:30.75pt;height:27.35pt;z-index:251668480" fillcolor="#6cf" stroked="f" strokecolor="#fabf8f [1945]" strokeweight="1pt">
          <v:fill color2="#fde9d9 [665]"/>
          <v:shadow type="perspective" color="#974706 [1609]" opacity=".5" offset="1pt" offset2="-3pt"/>
        </v:rect>
      </w:pict>
    </w:r>
    <w:r>
      <w:rPr>
        <w:noProof/>
        <w:color w:val="FFB3FF"/>
        <w:sz w:val="2"/>
        <w:szCs w:val="2"/>
        <w:lang w:eastAsia="fr-FR"/>
      </w:rPr>
      <w:pict w14:anchorId="34105482">
        <v:rect id="_x0000_s2057" style="position:absolute;margin-left:-72.35pt;margin-top:142.6pt;width:30.75pt;height:40.2pt;z-index:251667456" fillcolor="#6cf" stroked="f" strokecolor="#fabf8f [1945]" strokeweight="1pt">
          <v:fill color2="#fde9d9 [665]"/>
          <v:shadow type="perspective" color="#974706 [1609]" opacity=".5" offset="1pt" offset2="-3p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DFE"/>
    <w:multiLevelType w:val="hybridMultilevel"/>
    <w:tmpl w:val="8CDAFA62"/>
    <w:lvl w:ilvl="0" w:tplc="1504C380">
      <w:start w:val="1"/>
      <w:numFmt w:val="decimal"/>
      <w:lvlText w:val="%1)"/>
      <w:lvlJc w:val="left"/>
      <w:pPr>
        <w:ind w:left="360" w:hanging="360"/>
      </w:pPr>
      <w:rPr>
        <w:rFonts w:asciiTheme="majorBidi" w:eastAsiaTheme="minorHAnsi" w:hAnsiTheme="majorBidi" w:cstheme="majorBidi"/>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623463"/>
    <w:multiLevelType w:val="hybridMultilevel"/>
    <w:tmpl w:val="E1B0A012"/>
    <w:lvl w:ilvl="0" w:tplc="040C000F">
      <w:start w:val="1"/>
      <w:numFmt w:val="decimal"/>
      <w:lvlText w:val="%1."/>
      <w:lvlJc w:val="left"/>
      <w:pPr>
        <w:ind w:left="720" w:hanging="360"/>
      </w:pPr>
    </w:lvl>
    <w:lvl w:ilvl="1" w:tplc="787A48EA">
      <w:start w:val="1"/>
      <w:numFmt w:val="decimal"/>
      <w:lvlText w:val="%2)"/>
      <w:lvlJc w:val="left"/>
      <w:pPr>
        <w:ind w:left="1440" w:hanging="360"/>
      </w:pPr>
      <w:rPr>
        <w:rFonts w:asciiTheme="majorBidi" w:eastAsiaTheme="minorHAnsi" w:hAnsiTheme="majorBidi" w:cstheme="majorBidi"/>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7139FB"/>
    <w:multiLevelType w:val="hybridMultilevel"/>
    <w:tmpl w:val="34145650"/>
    <w:lvl w:ilvl="0" w:tplc="B94C11E4">
      <w:start w:val="1"/>
      <w:numFmt w:val="decimal"/>
      <w:lvlText w:val="%1)"/>
      <w:lvlJc w:val="left"/>
      <w:pPr>
        <w:ind w:left="360" w:hanging="360"/>
      </w:pPr>
      <w:rPr>
        <w:rFonts w:hint="default"/>
        <w:b/>
        <w:bCs/>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F011610"/>
    <w:multiLevelType w:val="singleLevel"/>
    <w:tmpl w:val="15DE2714"/>
    <w:lvl w:ilvl="0">
      <w:start w:val="1"/>
      <w:numFmt w:val="decimal"/>
      <w:lvlText w:val="%1)"/>
      <w:lvlJc w:val="left"/>
      <w:pPr>
        <w:tabs>
          <w:tab w:val="num" w:pos="360"/>
        </w:tabs>
        <w:ind w:left="284" w:hanging="284"/>
      </w:pPr>
      <w:rPr>
        <w:b/>
        <w:bCs/>
      </w:rPr>
    </w:lvl>
  </w:abstractNum>
  <w:abstractNum w:abstractNumId="4">
    <w:nsid w:val="2EBF1A99"/>
    <w:multiLevelType w:val="hybridMultilevel"/>
    <w:tmpl w:val="089A4606"/>
    <w:lvl w:ilvl="0" w:tplc="040C000D">
      <w:start w:val="1"/>
      <w:numFmt w:val="bullet"/>
      <w:lvlText w:val=""/>
      <w:lvlJc w:val="left"/>
      <w:pPr>
        <w:ind w:left="-284" w:hanging="360"/>
      </w:pPr>
      <w:rPr>
        <w:rFonts w:ascii="Wingdings" w:hAnsi="Wingdings" w:hint="default"/>
      </w:rPr>
    </w:lvl>
    <w:lvl w:ilvl="1" w:tplc="040C0003" w:tentative="1">
      <w:start w:val="1"/>
      <w:numFmt w:val="bullet"/>
      <w:lvlText w:val="o"/>
      <w:lvlJc w:val="left"/>
      <w:pPr>
        <w:ind w:left="436" w:hanging="360"/>
      </w:pPr>
      <w:rPr>
        <w:rFonts w:ascii="Courier New" w:hAnsi="Courier New" w:cs="Courier New" w:hint="default"/>
      </w:rPr>
    </w:lvl>
    <w:lvl w:ilvl="2" w:tplc="040C0005" w:tentative="1">
      <w:start w:val="1"/>
      <w:numFmt w:val="bullet"/>
      <w:lvlText w:val=""/>
      <w:lvlJc w:val="left"/>
      <w:pPr>
        <w:ind w:left="1156" w:hanging="360"/>
      </w:pPr>
      <w:rPr>
        <w:rFonts w:ascii="Wingdings" w:hAnsi="Wingdings" w:hint="default"/>
      </w:rPr>
    </w:lvl>
    <w:lvl w:ilvl="3" w:tplc="040C0001" w:tentative="1">
      <w:start w:val="1"/>
      <w:numFmt w:val="bullet"/>
      <w:lvlText w:val=""/>
      <w:lvlJc w:val="left"/>
      <w:pPr>
        <w:ind w:left="1876" w:hanging="360"/>
      </w:pPr>
      <w:rPr>
        <w:rFonts w:ascii="Symbol" w:hAnsi="Symbol" w:hint="default"/>
      </w:rPr>
    </w:lvl>
    <w:lvl w:ilvl="4" w:tplc="040C0003" w:tentative="1">
      <w:start w:val="1"/>
      <w:numFmt w:val="bullet"/>
      <w:lvlText w:val="o"/>
      <w:lvlJc w:val="left"/>
      <w:pPr>
        <w:ind w:left="2596" w:hanging="360"/>
      </w:pPr>
      <w:rPr>
        <w:rFonts w:ascii="Courier New" w:hAnsi="Courier New" w:cs="Courier New" w:hint="default"/>
      </w:rPr>
    </w:lvl>
    <w:lvl w:ilvl="5" w:tplc="040C0005" w:tentative="1">
      <w:start w:val="1"/>
      <w:numFmt w:val="bullet"/>
      <w:lvlText w:val=""/>
      <w:lvlJc w:val="left"/>
      <w:pPr>
        <w:ind w:left="3316" w:hanging="360"/>
      </w:pPr>
      <w:rPr>
        <w:rFonts w:ascii="Wingdings" w:hAnsi="Wingdings" w:hint="default"/>
      </w:rPr>
    </w:lvl>
    <w:lvl w:ilvl="6" w:tplc="040C0001" w:tentative="1">
      <w:start w:val="1"/>
      <w:numFmt w:val="bullet"/>
      <w:lvlText w:val=""/>
      <w:lvlJc w:val="left"/>
      <w:pPr>
        <w:ind w:left="4036" w:hanging="360"/>
      </w:pPr>
      <w:rPr>
        <w:rFonts w:ascii="Symbol" w:hAnsi="Symbol" w:hint="default"/>
      </w:rPr>
    </w:lvl>
    <w:lvl w:ilvl="7" w:tplc="040C0003" w:tentative="1">
      <w:start w:val="1"/>
      <w:numFmt w:val="bullet"/>
      <w:lvlText w:val="o"/>
      <w:lvlJc w:val="left"/>
      <w:pPr>
        <w:ind w:left="4756" w:hanging="360"/>
      </w:pPr>
      <w:rPr>
        <w:rFonts w:ascii="Courier New" w:hAnsi="Courier New" w:cs="Courier New" w:hint="default"/>
      </w:rPr>
    </w:lvl>
    <w:lvl w:ilvl="8" w:tplc="040C0005" w:tentative="1">
      <w:start w:val="1"/>
      <w:numFmt w:val="bullet"/>
      <w:lvlText w:val=""/>
      <w:lvlJc w:val="left"/>
      <w:pPr>
        <w:ind w:left="5476" w:hanging="360"/>
      </w:pPr>
      <w:rPr>
        <w:rFonts w:ascii="Wingdings" w:hAnsi="Wingdings" w:hint="default"/>
      </w:rPr>
    </w:lvl>
  </w:abstractNum>
  <w:abstractNum w:abstractNumId="5">
    <w:nsid w:val="33307DD3"/>
    <w:multiLevelType w:val="hybridMultilevel"/>
    <w:tmpl w:val="921CE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1F2881"/>
    <w:multiLevelType w:val="hybridMultilevel"/>
    <w:tmpl w:val="B45220CE"/>
    <w:lvl w:ilvl="0" w:tplc="C1A8D5C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921D11"/>
    <w:multiLevelType w:val="hybridMultilevel"/>
    <w:tmpl w:val="1FFC5058"/>
    <w:lvl w:ilvl="0" w:tplc="A4365BBE">
      <w:start w:val="1"/>
      <w:numFmt w:val="decimal"/>
      <w:lvlText w:val="%1)"/>
      <w:lvlJc w:val="left"/>
      <w:pPr>
        <w:ind w:left="76" w:hanging="360"/>
      </w:pPr>
      <w:rPr>
        <w:rFonts w:hint="default"/>
        <w:b/>
        <w:bC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nsid w:val="5C0A3494"/>
    <w:multiLevelType w:val="hybridMultilevel"/>
    <w:tmpl w:val="1D9C5B20"/>
    <w:lvl w:ilvl="0" w:tplc="3BA8F94E">
      <w:start w:val="1"/>
      <w:numFmt w:val="decimal"/>
      <w:lvlText w:val="%1)"/>
      <w:lvlJc w:val="left"/>
      <w:pPr>
        <w:ind w:left="360" w:hanging="360"/>
      </w:pPr>
      <w:rPr>
        <w:rFonts w:hint="default"/>
        <w:b/>
        <w:bCs w:val="0"/>
        <w:i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nsid w:val="5D0711F3"/>
    <w:multiLevelType w:val="singleLevel"/>
    <w:tmpl w:val="5F908090"/>
    <w:lvl w:ilvl="0">
      <w:start w:val="1"/>
      <w:numFmt w:val="decimal"/>
      <w:pStyle w:val="point1a"/>
      <w:lvlText w:val="%1)"/>
      <w:lvlJc w:val="left"/>
      <w:pPr>
        <w:tabs>
          <w:tab w:val="num" w:pos="644"/>
        </w:tabs>
        <w:ind w:left="567" w:hanging="283"/>
      </w:pPr>
      <w:rPr>
        <w:b/>
        <w:bCs/>
      </w:rPr>
    </w:lvl>
  </w:abstractNum>
  <w:abstractNum w:abstractNumId="10">
    <w:nsid w:val="606B4007"/>
    <w:multiLevelType w:val="singleLevel"/>
    <w:tmpl w:val="8F80C9BE"/>
    <w:lvl w:ilvl="0">
      <w:numFmt w:val="none"/>
      <w:pStyle w:val="point1"/>
      <w:lvlText w:val=""/>
      <w:lvlJc w:val="left"/>
      <w:pPr>
        <w:tabs>
          <w:tab w:val="num" w:pos="0"/>
        </w:tabs>
        <w:ind w:left="0" w:firstLine="0"/>
      </w:pPr>
      <w:rPr>
        <w:rFonts w:ascii="Symbol" w:hAnsi="Symbol" w:hint="default"/>
      </w:rPr>
    </w:lvl>
  </w:abstractNum>
  <w:abstractNum w:abstractNumId="11">
    <w:nsid w:val="67597E74"/>
    <w:multiLevelType w:val="hybridMultilevel"/>
    <w:tmpl w:val="4B2A1618"/>
    <w:lvl w:ilvl="0" w:tplc="EE8C2FA0">
      <w:start w:val="1"/>
      <w:numFmt w:val="decimal"/>
      <w:lvlText w:val="%1)"/>
      <w:lvlJc w:val="left"/>
      <w:pPr>
        <w:ind w:left="360"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686E1F0D"/>
    <w:multiLevelType w:val="hybridMultilevel"/>
    <w:tmpl w:val="DDDCC3AE"/>
    <w:lvl w:ilvl="0" w:tplc="A00A377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5713A89"/>
    <w:multiLevelType w:val="singleLevel"/>
    <w:tmpl w:val="E03CEAB6"/>
    <w:lvl w:ilvl="0">
      <w:start w:val="1"/>
      <w:numFmt w:val="decimal"/>
      <w:pStyle w:val="point2a"/>
      <w:lvlText w:val="%1)"/>
      <w:lvlJc w:val="left"/>
      <w:pPr>
        <w:tabs>
          <w:tab w:val="num" w:pos="927"/>
        </w:tabs>
        <w:ind w:left="851" w:hanging="284"/>
      </w:pPr>
    </w:lvl>
  </w:abstractNum>
  <w:abstractNum w:abstractNumId="14">
    <w:nsid w:val="766E2646"/>
    <w:multiLevelType w:val="hybridMultilevel"/>
    <w:tmpl w:val="18B2D4D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C790A24"/>
    <w:multiLevelType w:val="hybridMultilevel"/>
    <w:tmpl w:val="8D068D4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4"/>
  </w:num>
  <w:num w:numId="4">
    <w:abstractNumId w:val="5"/>
  </w:num>
  <w:num w:numId="5">
    <w:abstractNumId w:val="6"/>
  </w:num>
  <w:num w:numId="6">
    <w:abstractNumId w:val="12"/>
  </w:num>
  <w:num w:numId="7">
    <w:abstractNumId w:val="0"/>
  </w:num>
  <w:num w:numId="8">
    <w:abstractNumId w:val="1"/>
  </w:num>
  <w:num w:numId="9">
    <w:abstractNumId w:val="9"/>
  </w:num>
  <w:num w:numId="10">
    <w:abstractNumId w:val="3"/>
    <w:lvlOverride w:ilvl="0">
      <w:startOverride w:val="1"/>
    </w:lvlOverride>
  </w:num>
  <w:num w:numId="11">
    <w:abstractNumId w:val="10"/>
  </w:num>
  <w:num w:numId="12">
    <w:abstractNumId w:val="13"/>
  </w:num>
  <w:num w:numId="13">
    <w:abstractNumId w:val="2"/>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92">
      <o:colormru v:ext="edit" colors="#ede1ff,#ffcdff,#f6903c,#fcc,#ffc1c1,#6cf,#60f,#b7b7ff"/>
    </o:shapedefaults>
    <o:shapelayout v:ext="edit">
      <o:idmap v:ext="edit" data="2"/>
      <o:rules v:ext="edit">
        <o:r id="V:Rule1" type="connector" idref="#_x0000_s2091"/>
      </o:rules>
    </o:shapelayout>
  </w:hdrShapeDefaults>
  <w:footnotePr>
    <w:footnote w:id="-1"/>
    <w:footnote w:id="0"/>
  </w:footnotePr>
  <w:endnotePr>
    <w:endnote w:id="-1"/>
    <w:endnote w:id="0"/>
  </w:endnotePr>
  <w:compat>
    <w:compatSetting w:name="compatibilityMode" w:uri="http://schemas.microsoft.com/office/word" w:val="12"/>
  </w:compat>
  <w:rsids>
    <w:rsidRoot w:val="00502A10"/>
    <w:rsid w:val="00000DBE"/>
    <w:rsid w:val="00024808"/>
    <w:rsid w:val="00024D58"/>
    <w:rsid w:val="0004786C"/>
    <w:rsid w:val="00066090"/>
    <w:rsid w:val="00084268"/>
    <w:rsid w:val="00093262"/>
    <w:rsid w:val="000B4587"/>
    <w:rsid w:val="00100CF4"/>
    <w:rsid w:val="00124E74"/>
    <w:rsid w:val="00143FA0"/>
    <w:rsid w:val="00170FDD"/>
    <w:rsid w:val="0017273E"/>
    <w:rsid w:val="00173BE5"/>
    <w:rsid w:val="00176AF4"/>
    <w:rsid w:val="001803CC"/>
    <w:rsid w:val="001D32E2"/>
    <w:rsid w:val="00234427"/>
    <w:rsid w:val="00280FC1"/>
    <w:rsid w:val="00293B97"/>
    <w:rsid w:val="002B529A"/>
    <w:rsid w:val="002C24DF"/>
    <w:rsid w:val="002D423B"/>
    <w:rsid w:val="0034286E"/>
    <w:rsid w:val="003618E9"/>
    <w:rsid w:val="0037332F"/>
    <w:rsid w:val="003A2A3F"/>
    <w:rsid w:val="003C082B"/>
    <w:rsid w:val="003D124D"/>
    <w:rsid w:val="003D4D86"/>
    <w:rsid w:val="003D6B50"/>
    <w:rsid w:val="003D6C50"/>
    <w:rsid w:val="003E2713"/>
    <w:rsid w:val="0040665F"/>
    <w:rsid w:val="00420B07"/>
    <w:rsid w:val="004431DD"/>
    <w:rsid w:val="00445D56"/>
    <w:rsid w:val="004605A4"/>
    <w:rsid w:val="00463A87"/>
    <w:rsid w:val="00474C19"/>
    <w:rsid w:val="004B7097"/>
    <w:rsid w:val="004C4C9E"/>
    <w:rsid w:val="004E3D55"/>
    <w:rsid w:val="00502A10"/>
    <w:rsid w:val="00507379"/>
    <w:rsid w:val="0053347E"/>
    <w:rsid w:val="0055149A"/>
    <w:rsid w:val="0056304A"/>
    <w:rsid w:val="00587798"/>
    <w:rsid w:val="005A01E7"/>
    <w:rsid w:val="005A325C"/>
    <w:rsid w:val="005B0074"/>
    <w:rsid w:val="005B1308"/>
    <w:rsid w:val="005D549F"/>
    <w:rsid w:val="005F04CC"/>
    <w:rsid w:val="005F4350"/>
    <w:rsid w:val="006628CB"/>
    <w:rsid w:val="0067021E"/>
    <w:rsid w:val="006B313F"/>
    <w:rsid w:val="006C329E"/>
    <w:rsid w:val="006D5A39"/>
    <w:rsid w:val="006E3625"/>
    <w:rsid w:val="007050A7"/>
    <w:rsid w:val="00725C03"/>
    <w:rsid w:val="0076340A"/>
    <w:rsid w:val="00764301"/>
    <w:rsid w:val="007656F2"/>
    <w:rsid w:val="007965FD"/>
    <w:rsid w:val="007B367B"/>
    <w:rsid w:val="007D7E2C"/>
    <w:rsid w:val="007F3448"/>
    <w:rsid w:val="00810B29"/>
    <w:rsid w:val="00864349"/>
    <w:rsid w:val="00882DF5"/>
    <w:rsid w:val="008853D7"/>
    <w:rsid w:val="008A5A06"/>
    <w:rsid w:val="008B5C59"/>
    <w:rsid w:val="008E4846"/>
    <w:rsid w:val="008E7463"/>
    <w:rsid w:val="008F7E71"/>
    <w:rsid w:val="00934DEB"/>
    <w:rsid w:val="009B142F"/>
    <w:rsid w:val="009E44C6"/>
    <w:rsid w:val="009E785B"/>
    <w:rsid w:val="009F6497"/>
    <w:rsid w:val="00A25160"/>
    <w:rsid w:val="00A46142"/>
    <w:rsid w:val="00AA0026"/>
    <w:rsid w:val="00AC4B6A"/>
    <w:rsid w:val="00AD0E65"/>
    <w:rsid w:val="00AD5CFE"/>
    <w:rsid w:val="00AF427A"/>
    <w:rsid w:val="00AF6304"/>
    <w:rsid w:val="00B25EAE"/>
    <w:rsid w:val="00B30797"/>
    <w:rsid w:val="00B3441A"/>
    <w:rsid w:val="00B61BF2"/>
    <w:rsid w:val="00B62BB0"/>
    <w:rsid w:val="00B62DA8"/>
    <w:rsid w:val="00B928A5"/>
    <w:rsid w:val="00BA7C79"/>
    <w:rsid w:val="00BD4951"/>
    <w:rsid w:val="00BE2683"/>
    <w:rsid w:val="00C01D3B"/>
    <w:rsid w:val="00C93614"/>
    <w:rsid w:val="00CC1AA5"/>
    <w:rsid w:val="00CE6058"/>
    <w:rsid w:val="00CF0FC7"/>
    <w:rsid w:val="00D01C80"/>
    <w:rsid w:val="00D15C76"/>
    <w:rsid w:val="00D16BB5"/>
    <w:rsid w:val="00D709DA"/>
    <w:rsid w:val="00D71D54"/>
    <w:rsid w:val="00DF3479"/>
    <w:rsid w:val="00E71AEE"/>
    <w:rsid w:val="00EC4794"/>
    <w:rsid w:val="00EF6296"/>
    <w:rsid w:val="00F04AA4"/>
    <w:rsid w:val="00F42E82"/>
    <w:rsid w:val="00F722A8"/>
    <w:rsid w:val="00F742F8"/>
    <w:rsid w:val="00F80EE4"/>
    <w:rsid w:val="00F833A7"/>
    <w:rsid w:val="00FD67CC"/>
    <w:rsid w:val="00FF2B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92">
      <o:colormru v:ext="edit" colors="#ede1ff,#ffcdff,#f6903c,#fcc,#ffc1c1,#6cf,#60f,#b7b7ff"/>
    </o:shapedefaults>
    <o:shapelayout v:ext="edit">
      <o:idmap v:ext="edit" data="1"/>
    </o:shapelayout>
  </w:shapeDefaults>
  <w:decimalSymbol w:val=","/>
  <w:listSeparator w:val=";"/>
  <w14:docId w14:val="0266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AF4"/>
    <w:rPr>
      <w:rFonts w:ascii="Tahoma" w:hAnsi="Tahoma" w:cs="Tahoma"/>
      <w:sz w:val="16"/>
      <w:szCs w:val="16"/>
    </w:rPr>
  </w:style>
  <w:style w:type="paragraph" w:styleId="En-tte">
    <w:name w:val="header"/>
    <w:basedOn w:val="Normal"/>
    <w:link w:val="En-tteCar"/>
    <w:uiPriority w:val="99"/>
    <w:semiHidden/>
    <w:unhideWhenUsed/>
    <w:rsid w:val="008E74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7463"/>
  </w:style>
  <w:style w:type="paragraph" w:styleId="Pieddepage">
    <w:name w:val="footer"/>
    <w:basedOn w:val="Normal"/>
    <w:link w:val="PieddepageCar"/>
    <w:uiPriority w:val="99"/>
    <w:unhideWhenUsed/>
    <w:rsid w:val="008E7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463"/>
  </w:style>
  <w:style w:type="character" w:styleId="Lienhypertexte">
    <w:name w:val="Hyperlink"/>
    <w:basedOn w:val="Policepardfaut"/>
    <w:uiPriority w:val="99"/>
    <w:unhideWhenUsed/>
    <w:rsid w:val="00DF3479"/>
    <w:rPr>
      <w:color w:val="0000FF" w:themeColor="hyperlink"/>
      <w:u w:val="single"/>
    </w:rPr>
  </w:style>
  <w:style w:type="table" w:styleId="Grilledutableau">
    <w:name w:val="Table Grid"/>
    <w:basedOn w:val="TableauNormal"/>
    <w:uiPriority w:val="59"/>
    <w:rsid w:val="00CE60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E6058"/>
    <w:pPr>
      <w:ind w:left="720"/>
      <w:contextualSpacing/>
    </w:pPr>
  </w:style>
  <w:style w:type="paragraph" w:customStyle="1" w:styleId="point1a">
    <w:name w:val="point1a"/>
    <w:basedOn w:val="Normal"/>
    <w:rsid w:val="002C24DF"/>
    <w:pPr>
      <w:numPr>
        <w:numId w:val="9"/>
      </w:numPr>
      <w:tabs>
        <w:tab w:val="clear" w:pos="644"/>
      </w:tabs>
      <w:spacing w:after="0" w:line="240" w:lineRule="auto"/>
    </w:pPr>
    <w:rPr>
      <w:rFonts w:ascii="Spranq eco sans" w:eastAsia="Times New Roman" w:hAnsi="Spranq eco sans" w:cs="Times New Roman"/>
      <w:snapToGrid w:val="0"/>
      <w:sz w:val="20"/>
      <w:szCs w:val="20"/>
      <w:lang w:eastAsia="fr-FR"/>
    </w:rPr>
  </w:style>
  <w:style w:type="paragraph" w:customStyle="1" w:styleId="point1">
    <w:name w:val="point1"/>
    <w:basedOn w:val="Normal"/>
    <w:rsid w:val="004431DD"/>
    <w:pPr>
      <w:numPr>
        <w:numId w:val="11"/>
      </w:numPr>
      <w:tabs>
        <w:tab w:val="clear" w:pos="0"/>
      </w:tabs>
      <w:spacing w:after="0" w:line="240" w:lineRule="auto"/>
      <w:ind w:left="567" w:hanging="283"/>
    </w:pPr>
    <w:rPr>
      <w:rFonts w:ascii="Spranq eco sans" w:eastAsia="Times New Roman" w:hAnsi="Spranq eco sans" w:cs="Times New Roman"/>
      <w:noProof/>
      <w:snapToGrid w:val="0"/>
      <w:sz w:val="20"/>
      <w:szCs w:val="20"/>
      <w:lang w:eastAsia="fr-FR"/>
    </w:rPr>
  </w:style>
  <w:style w:type="paragraph" w:customStyle="1" w:styleId="point2a">
    <w:name w:val="point2a"/>
    <w:basedOn w:val="Normal"/>
    <w:rsid w:val="004431DD"/>
    <w:pPr>
      <w:numPr>
        <w:numId w:val="12"/>
      </w:numPr>
      <w:spacing w:after="0" w:line="240" w:lineRule="auto"/>
    </w:pPr>
    <w:rPr>
      <w:rFonts w:ascii="Spranq eco sans" w:eastAsia="Times New Roman" w:hAnsi="Spranq eco sans" w:cs="Times New Roman"/>
      <w:sz w:val="20"/>
      <w:szCs w:val="20"/>
      <w:lang w:eastAsia="fr-FR"/>
    </w:rPr>
  </w:style>
  <w:style w:type="paragraph" w:customStyle="1" w:styleId="Default">
    <w:name w:val="Default"/>
    <w:rsid w:val="00234427"/>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unhideWhenUsed/>
    <w:rsid w:val="006B31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B313F"/>
  </w:style>
  <w:style w:type="character" w:customStyle="1" w:styleId="UnresolvedMention">
    <w:name w:val="Unresolved Mention"/>
    <w:basedOn w:val="Policepardfaut"/>
    <w:uiPriority w:val="99"/>
    <w:semiHidden/>
    <w:unhideWhenUsed/>
    <w:rsid w:val="000B45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347">
      <w:bodyDiv w:val="1"/>
      <w:marLeft w:val="0"/>
      <w:marRight w:val="0"/>
      <w:marTop w:val="0"/>
      <w:marBottom w:val="0"/>
      <w:divBdr>
        <w:top w:val="none" w:sz="0" w:space="0" w:color="auto"/>
        <w:left w:val="none" w:sz="0" w:space="0" w:color="auto"/>
        <w:bottom w:val="none" w:sz="0" w:space="0" w:color="auto"/>
        <w:right w:val="none" w:sz="0" w:space="0" w:color="auto"/>
      </w:divBdr>
    </w:div>
    <w:div w:id="216862779">
      <w:bodyDiv w:val="1"/>
      <w:marLeft w:val="0"/>
      <w:marRight w:val="0"/>
      <w:marTop w:val="0"/>
      <w:marBottom w:val="0"/>
      <w:divBdr>
        <w:top w:val="none" w:sz="0" w:space="0" w:color="auto"/>
        <w:left w:val="none" w:sz="0" w:space="0" w:color="auto"/>
        <w:bottom w:val="none" w:sz="0" w:space="0" w:color="auto"/>
        <w:right w:val="none" w:sz="0" w:space="0" w:color="auto"/>
      </w:divBdr>
    </w:div>
    <w:div w:id="348455829">
      <w:bodyDiv w:val="1"/>
      <w:marLeft w:val="0"/>
      <w:marRight w:val="0"/>
      <w:marTop w:val="0"/>
      <w:marBottom w:val="0"/>
      <w:divBdr>
        <w:top w:val="none" w:sz="0" w:space="0" w:color="auto"/>
        <w:left w:val="none" w:sz="0" w:space="0" w:color="auto"/>
        <w:bottom w:val="none" w:sz="0" w:space="0" w:color="auto"/>
        <w:right w:val="none" w:sz="0" w:space="0" w:color="auto"/>
      </w:divBdr>
    </w:div>
    <w:div w:id="9356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rarphysic.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rarphysic.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adrarphysic.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A9CB-0845-43CD-BBE2-FA8092B7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1432</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49</cp:revision>
  <cp:lastPrinted>2019-07-28T19:40:00Z</cp:lastPrinted>
  <dcterms:created xsi:type="dcterms:W3CDTF">2015-12-22T18:53:00Z</dcterms:created>
  <dcterms:modified xsi:type="dcterms:W3CDTF">2022-07-05T09:55:00Z</dcterms:modified>
</cp:coreProperties>
</file>