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6B" w:rsidRPr="00DC01CF" w:rsidRDefault="0004122F" w:rsidP="00050E9A">
      <w:pPr>
        <w:tabs>
          <w:tab w:val="left" w:pos="4296"/>
        </w:tabs>
        <w:spacing w:line="354" w:lineRule="exact"/>
        <w:ind w:left="440"/>
        <w:jc w:val="center"/>
        <w:rPr>
          <w:b/>
          <w:color w:val="C00000"/>
          <w:sz w:val="44"/>
          <w:szCs w:val="44"/>
          <w:u w:val="single"/>
        </w:rPr>
      </w:pPr>
      <w:r w:rsidRPr="00DC01CF">
        <w:rPr>
          <w:b/>
          <w:color w:val="C00000"/>
          <w:sz w:val="44"/>
          <w:szCs w:val="44"/>
          <w:u w:val="single"/>
        </w:rPr>
        <w:t>L</w:t>
      </w:r>
      <w:r w:rsidR="00B2496B" w:rsidRPr="00DC01CF">
        <w:rPr>
          <w:b/>
          <w:color w:val="C00000"/>
          <w:sz w:val="44"/>
          <w:szCs w:val="44"/>
          <w:u w:val="single"/>
        </w:rPr>
        <w:t>es</w:t>
      </w:r>
      <w:r w:rsidR="00B2496B" w:rsidRPr="00DC01CF">
        <w:rPr>
          <w:b/>
          <w:color w:val="C00000"/>
          <w:spacing w:val="-2"/>
          <w:sz w:val="44"/>
          <w:szCs w:val="44"/>
          <w:u w:val="single"/>
        </w:rPr>
        <w:t xml:space="preserve"> </w:t>
      </w:r>
      <w:r w:rsidR="00B2496B" w:rsidRPr="00DC01CF">
        <w:rPr>
          <w:b/>
          <w:color w:val="C00000"/>
          <w:sz w:val="44"/>
          <w:szCs w:val="44"/>
          <w:u w:val="single"/>
        </w:rPr>
        <w:t>combustions</w:t>
      </w:r>
    </w:p>
    <w:p w:rsidR="00B2496B" w:rsidRDefault="00B2496B" w:rsidP="00B2496B">
      <w:pPr>
        <w:pStyle w:val="Corpsdetexte"/>
        <w:spacing w:before="7"/>
        <w:rPr>
          <w:b/>
          <w:sz w:val="28"/>
        </w:rPr>
      </w:pPr>
    </w:p>
    <w:p w:rsidR="00B2496B" w:rsidRPr="00390A57" w:rsidRDefault="00D73D47" w:rsidP="006021F4">
      <w:pPr>
        <w:pStyle w:val="Titre2"/>
        <w:tabs>
          <w:tab w:val="left" w:pos="1060"/>
          <w:tab w:val="left" w:pos="1061"/>
        </w:tabs>
        <w:spacing w:before="1" w:line="276" w:lineRule="auto"/>
        <w:ind w:left="0"/>
        <w:rPr>
          <w:color w:val="C00000"/>
        </w:rPr>
      </w:pPr>
      <w:r>
        <w:rPr>
          <w:color w:val="FF0000"/>
        </w:rPr>
        <w:t xml:space="preserve">  </w:t>
      </w:r>
      <w:r w:rsidRPr="00390A57">
        <w:rPr>
          <w:color w:val="C00000"/>
        </w:rPr>
        <w:t xml:space="preserve">I - </w:t>
      </w:r>
      <w:r w:rsidR="00B2496B" w:rsidRPr="00390A57">
        <w:rPr>
          <w:color w:val="C00000"/>
        </w:rPr>
        <w:t>Combustion d</w:t>
      </w:r>
      <w:r w:rsidRPr="00390A57">
        <w:rPr>
          <w:color w:val="C00000"/>
        </w:rPr>
        <w:t>e</w:t>
      </w:r>
      <w:r w:rsidR="00B2496B" w:rsidRPr="00390A57">
        <w:rPr>
          <w:color w:val="C00000"/>
          <w:spacing w:val="-2"/>
        </w:rPr>
        <w:t xml:space="preserve"> </w:t>
      </w:r>
      <w:r w:rsidR="00B2496B" w:rsidRPr="00390A57">
        <w:rPr>
          <w:color w:val="C00000"/>
        </w:rPr>
        <w:t>carbon</w:t>
      </w:r>
      <w:r w:rsidRPr="00390A57">
        <w:rPr>
          <w:color w:val="C00000"/>
        </w:rPr>
        <w:t>e</w:t>
      </w:r>
      <w:r w:rsidR="00C97C15">
        <w:rPr>
          <w:color w:val="C00000"/>
        </w:rPr>
        <w:t xml:space="preserve">                                                 </w:t>
      </w:r>
      <w:bookmarkStart w:id="0" w:name="_GoBack"/>
      <w:bookmarkEnd w:id="0"/>
    </w:p>
    <w:p w:rsidR="00791B70" w:rsidRPr="00390A57" w:rsidRDefault="00D73D47" w:rsidP="006021F4">
      <w:pPr>
        <w:tabs>
          <w:tab w:val="left" w:pos="1061"/>
        </w:tabs>
        <w:spacing w:line="276" w:lineRule="auto"/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>
        <w:rPr>
          <w:color w:val="00AF50"/>
          <w:sz w:val="24"/>
        </w:rPr>
        <w:t xml:space="preserve">  </w:t>
      </w:r>
      <w:r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1- </w:t>
      </w:r>
      <w:r w:rsidR="00B2496B"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Expérience </w:t>
      </w:r>
    </w:p>
    <w:p w:rsidR="006021F4" w:rsidRDefault="00791B70" w:rsidP="00050E9A">
      <w:pPr>
        <w:pStyle w:val="Corpsdetexte"/>
        <w:spacing w:line="276" w:lineRule="auto"/>
        <w:ind w:left="340" w:right="425"/>
        <w:rPr>
          <w:rFonts w:asciiTheme="majorBidi" w:hAnsiTheme="majorBidi" w:cstheme="majorBidi"/>
          <w:sz w:val="28"/>
          <w:szCs w:val="28"/>
        </w:rPr>
      </w:pPr>
      <w:r w:rsidRPr="00791B70">
        <w:rPr>
          <w:rFonts w:asciiTheme="majorBidi" w:hAnsiTheme="majorBidi" w:cstheme="majorBidi"/>
          <w:sz w:val="28"/>
          <w:szCs w:val="28"/>
        </w:rPr>
        <w:t xml:space="preserve">On chauffe </w:t>
      </w:r>
      <w:r w:rsidR="00B2496B" w:rsidRPr="00791B70">
        <w:rPr>
          <w:rFonts w:asciiTheme="majorBidi" w:hAnsiTheme="majorBidi" w:cstheme="majorBidi"/>
          <w:sz w:val="28"/>
          <w:szCs w:val="28"/>
        </w:rPr>
        <w:t>à incandescence</w:t>
      </w:r>
      <w:r w:rsidRPr="00791B70">
        <w:rPr>
          <w:rFonts w:asciiTheme="majorBidi" w:hAnsiTheme="majorBidi" w:cstheme="majorBidi"/>
          <w:sz w:val="28"/>
          <w:szCs w:val="28"/>
        </w:rPr>
        <w:t xml:space="preserve"> un morceau du charbon </w:t>
      </w:r>
      <w:proofErr w:type="gramStart"/>
      <w:r w:rsidRPr="00791B70">
        <w:rPr>
          <w:rFonts w:asciiTheme="majorBidi" w:hAnsiTheme="majorBidi" w:cstheme="majorBidi"/>
          <w:sz w:val="28"/>
          <w:szCs w:val="28"/>
        </w:rPr>
        <w:t>( qui</w:t>
      </w:r>
      <w:proofErr w:type="gramEnd"/>
      <w:r w:rsidRPr="00791B70">
        <w:rPr>
          <w:rFonts w:asciiTheme="majorBidi" w:hAnsiTheme="majorBidi" w:cstheme="majorBidi"/>
          <w:sz w:val="28"/>
          <w:szCs w:val="28"/>
        </w:rPr>
        <w:t xml:space="preserve"> est constitué  essentiellement du carbon</w:t>
      </w:r>
      <w:r w:rsidR="005D159E">
        <w:rPr>
          <w:rFonts w:asciiTheme="majorBidi" w:hAnsiTheme="majorBidi" w:cstheme="majorBidi"/>
          <w:sz w:val="28"/>
          <w:szCs w:val="28"/>
        </w:rPr>
        <w:t>e</w:t>
      </w:r>
      <w:r w:rsidRPr="00791B70">
        <w:rPr>
          <w:rFonts w:asciiTheme="majorBidi" w:hAnsiTheme="majorBidi" w:cstheme="majorBidi"/>
          <w:sz w:val="28"/>
          <w:szCs w:val="28"/>
        </w:rPr>
        <w:t xml:space="preserve">) dans l’air </w:t>
      </w:r>
      <w:r w:rsidR="00B2496B" w:rsidRPr="00791B70">
        <w:rPr>
          <w:rFonts w:asciiTheme="majorBidi" w:hAnsiTheme="majorBidi" w:cstheme="majorBidi"/>
          <w:sz w:val="28"/>
          <w:szCs w:val="28"/>
        </w:rPr>
        <w:t>, puis on l’</w:t>
      </w:r>
      <w:proofErr w:type="spellStart"/>
      <w:r w:rsidRPr="00791B70">
        <w:rPr>
          <w:rFonts w:asciiTheme="majorBidi" w:hAnsiTheme="majorBidi" w:cstheme="majorBidi"/>
          <w:sz w:val="28"/>
          <w:szCs w:val="28"/>
        </w:rPr>
        <w:t>inrtoduit</w:t>
      </w:r>
      <w:proofErr w:type="spellEnd"/>
      <w:r w:rsidRPr="00791B70">
        <w:rPr>
          <w:rFonts w:asciiTheme="majorBidi" w:hAnsiTheme="majorBidi" w:cstheme="majorBidi"/>
          <w:sz w:val="28"/>
          <w:szCs w:val="28"/>
        </w:rPr>
        <w:t xml:space="preserve">  dans une flacon  plein</w:t>
      </w:r>
      <w:r w:rsidR="005D159E">
        <w:rPr>
          <w:rFonts w:asciiTheme="majorBidi" w:hAnsiTheme="majorBidi" w:cstheme="majorBidi"/>
          <w:sz w:val="28"/>
          <w:szCs w:val="28"/>
        </w:rPr>
        <w:t>e</w:t>
      </w:r>
      <w:r w:rsidRPr="00791B70">
        <w:rPr>
          <w:rFonts w:asciiTheme="majorBidi" w:hAnsiTheme="majorBidi" w:cstheme="majorBidi"/>
          <w:sz w:val="28"/>
          <w:szCs w:val="28"/>
        </w:rPr>
        <w:t xml:space="preserve"> d</w:t>
      </w:r>
      <w:r w:rsidR="005D159E">
        <w:rPr>
          <w:rFonts w:asciiTheme="majorBidi" w:hAnsiTheme="majorBidi" w:cstheme="majorBidi"/>
          <w:sz w:val="28"/>
          <w:szCs w:val="28"/>
        </w:rPr>
        <w:t>e di</w:t>
      </w:r>
      <w:r w:rsidRPr="00791B70">
        <w:rPr>
          <w:rFonts w:asciiTheme="majorBidi" w:hAnsiTheme="majorBidi" w:cstheme="majorBidi"/>
          <w:sz w:val="28"/>
          <w:szCs w:val="28"/>
        </w:rPr>
        <w:t xml:space="preserve">oxygène </w:t>
      </w:r>
      <w:r w:rsidR="00B2496B" w:rsidRPr="00791B70">
        <w:rPr>
          <w:rFonts w:asciiTheme="majorBidi" w:hAnsiTheme="majorBidi" w:cstheme="majorBidi"/>
          <w:sz w:val="28"/>
          <w:szCs w:val="28"/>
        </w:rPr>
        <w:t>.</w:t>
      </w:r>
    </w:p>
    <w:p w:rsidR="006021F4" w:rsidRPr="00791B70" w:rsidRDefault="00605788" w:rsidP="00050E9A">
      <w:pPr>
        <w:pStyle w:val="Corpsdetexte"/>
        <w:spacing w:line="276" w:lineRule="auto"/>
        <w:ind w:left="340" w:right="42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bidi="ar-SA"/>
        </w:rPr>
        <w:drawing>
          <wp:inline distT="0" distB="0" distL="0" distR="0">
            <wp:extent cx="6800850" cy="3181631"/>
            <wp:effectExtent l="0" t="0" r="0" b="0"/>
            <wp:docPr id="2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18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98" w:rsidRPr="00390A57" w:rsidRDefault="00D73D47" w:rsidP="006021F4">
      <w:pPr>
        <w:tabs>
          <w:tab w:val="left" w:pos="1061"/>
        </w:tabs>
        <w:spacing w:line="276" w:lineRule="auto"/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791B70">
        <w:rPr>
          <w:rFonts w:asciiTheme="majorBidi" w:hAnsiTheme="majorBidi" w:cstheme="majorBidi"/>
          <w:color w:val="00AF50"/>
          <w:sz w:val="28"/>
          <w:szCs w:val="28"/>
        </w:rPr>
        <w:t xml:space="preserve">  </w:t>
      </w:r>
      <w:r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2- </w:t>
      </w:r>
      <w:r w:rsidR="00B2496B"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>Observation</w:t>
      </w:r>
      <w:r w:rsidR="00D33CF6"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>s</w:t>
      </w:r>
      <w:r w:rsidR="00B2496B"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 et </w:t>
      </w:r>
      <w:r w:rsidR="00D33CF6"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>interprétations</w:t>
      </w:r>
      <w:r w:rsidR="00B2496B"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036398" w:rsidTr="001901B9">
        <w:trPr>
          <w:trHeight w:val="244"/>
        </w:trPr>
        <w:tc>
          <w:tcPr>
            <w:tcW w:w="11448" w:type="dxa"/>
          </w:tcPr>
          <w:p w:rsidR="001901B9" w:rsidRPr="001901B9" w:rsidRDefault="001901B9" w:rsidP="006021F4">
            <w:pPr>
              <w:pStyle w:val="Default"/>
              <w:spacing w:line="276" w:lineRule="auto"/>
              <w:ind w:right="-3664"/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lang w:eastAsia="fr-FR" w:bidi="fr-FR"/>
              </w:rPr>
            </w:pPr>
            <w:r w:rsidRPr="001901B9">
              <w:rPr>
                <w:b w:val="0"/>
                <w:bCs w:val="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lang w:eastAsia="fr-FR" w:bidi="fr-FR"/>
              </w:rPr>
              <w:t xml:space="preserve"> </w:t>
            </w:r>
            <w:r w:rsidR="00D33CF6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lang w:eastAsia="fr-FR" w:bidi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lang w:eastAsia="fr-FR" w:bidi="fr-FR"/>
              </w:rPr>
              <w:t xml:space="preserve"> - </w:t>
            </w:r>
            <w:r w:rsidR="00036398" w:rsidRPr="001901B9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lang w:eastAsia="fr-FR" w:bidi="fr-FR"/>
              </w:rPr>
              <w:t xml:space="preserve">On observe que </w:t>
            </w:r>
            <w:r w:rsidR="00D33CF6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lang w:eastAsia="fr-FR" w:bidi="fr-FR"/>
              </w:rPr>
              <w:t>l</w:t>
            </w:r>
            <w:r w:rsidR="00036398" w:rsidRPr="001901B9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lang w:eastAsia="fr-FR" w:bidi="fr-FR"/>
              </w:rPr>
              <w:t xml:space="preserve">e morceau de charbon reste incandescent quelques instants dans </w:t>
            </w:r>
            <w:proofErr w:type="gramStart"/>
            <w:r w:rsidR="00036398" w:rsidRPr="001901B9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lang w:eastAsia="fr-FR" w:bidi="fr-FR"/>
              </w:rPr>
              <w:t>l’air</w:t>
            </w:r>
            <w:r w:rsidRPr="001901B9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lang w:eastAsia="fr-FR" w:bidi="fr-FR"/>
              </w:rPr>
              <w:t> 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lang w:eastAsia="fr-FR" w:bidi="fr-FR"/>
              </w:rPr>
              <w:t>,</w:t>
            </w:r>
            <w:proofErr w:type="gramEnd"/>
          </w:p>
          <w:tbl>
            <w:tblPr>
              <w:tblW w:w="113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0"/>
            </w:tblGrid>
            <w:tr w:rsidR="001901B9" w:rsidRPr="001901B9" w:rsidTr="001901B9">
              <w:trPr>
                <w:trHeight w:val="245"/>
              </w:trPr>
              <w:tc>
                <w:tcPr>
                  <w:tcW w:w="11340" w:type="dxa"/>
                </w:tcPr>
                <w:p w:rsidR="001901B9" w:rsidRPr="001901B9" w:rsidRDefault="001901B9" w:rsidP="006021F4">
                  <w:pPr>
                    <w:pStyle w:val="Default"/>
                    <w:spacing w:line="276" w:lineRule="auto"/>
                    <w:ind w:right="-6612"/>
                    <w:rPr>
                      <w:rFonts w:asciiTheme="majorBidi" w:eastAsia="Times New Roman" w:hAnsiTheme="majorBidi" w:cstheme="majorBidi"/>
                      <w:b w:val="0"/>
                      <w:bCs w:val="0"/>
                      <w:color w:val="auto"/>
                      <w:sz w:val="28"/>
                      <w:szCs w:val="28"/>
                      <w:lang w:eastAsia="fr-FR" w:bidi="fr-FR"/>
                    </w:rPr>
                  </w:pPr>
                  <w:r w:rsidRPr="001901B9">
                    <w:rPr>
                      <w:rFonts w:asciiTheme="majorBidi" w:eastAsia="Times New Roman" w:hAnsiTheme="majorBidi" w:cstheme="majorBidi"/>
                      <w:b w:val="0"/>
                      <w:bCs w:val="0"/>
                      <w:color w:val="auto"/>
                      <w:sz w:val="28"/>
                      <w:szCs w:val="28"/>
                      <w:lang w:eastAsia="fr-FR" w:bidi="fr-FR"/>
                    </w:rPr>
                    <w:t xml:space="preserve"> </w:t>
                  </w:r>
                  <w:r>
                    <w:rPr>
                      <w:rFonts w:asciiTheme="majorBidi" w:eastAsia="Times New Roman" w:hAnsiTheme="majorBidi" w:cstheme="majorBidi"/>
                      <w:b w:val="0"/>
                      <w:bCs w:val="0"/>
                      <w:color w:val="auto"/>
                      <w:sz w:val="28"/>
                      <w:szCs w:val="28"/>
                      <w:lang w:eastAsia="fr-FR" w:bidi="fr-FR"/>
                    </w:rPr>
                    <w:t xml:space="preserve">   et</w:t>
                  </w:r>
                  <w:r w:rsidRPr="001901B9">
                    <w:rPr>
                      <w:rFonts w:asciiTheme="majorBidi" w:eastAsia="Times New Roman" w:hAnsiTheme="majorBidi" w:cstheme="majorBidi"/>
                      <w:b w:val="0"/>
                      <w:bCs w:val="0"/>
                      <w:color w:val="auto"/>
                      <w:sz w:val="28"/>
                      <w:szCs w:val="28"/>
                      <w:lang w:eastAsia="fr-FR" w:bidi="fr-FR"/>
                    </w:rPr>
                    <w:t xml:space="preserve"> que </w:t>
                  </w:r>
                  <w:r w:rsidR="00D33CF6">
                    <w:rPr>
                      <w:rFonts w:asciiTheme="majorBidi" w:eastAsia="Times New Roman" w:hAnsiTheme="majorBidi" w:cstheme="majorBidi"/>
                      <w:b w:val="0"/>
                      <w:bCs w:val="0"/>
                      <w:color w:val="auto"/>
                      <w:sz w:val="28"/>
                      <w:szCs w:val="28"/>
                      <w:lang w:eastAsia="fr-FR" w:bidi="fr-FR"/>
                    </w:rPr>
                    <w:t>l</w:t>
                  </w:r>
                  <w:r w:rsidRPr="001901B9">
                    <w:rPr>
                      <w:rFonts w:asciiTheme="majorBidi" w:eastAsia="Times New Roman" w:hAnsiTheme="majorBidi" w:cstheme="majorBidi"/>
                      <w:b w:val="0"/>
                      <w:bCs w:val="0"/>
                      <w:color w:val="auto"/>
                      <w:sz w:val="28"/>
                      <w:szCs w:val="28"/>
                      <w:lang w:eastAsia="fr-FR" w:bidi="fr-FR"/>
                    </w:rPr>
                    <w:t>a combustion est beaucoup</w:t>
                  </w:r>
                  <w:r w:rsidR="00D33CF6">
                    <w:rPr>
                      <w:rFonts w:asciiTheme="majorBidi" w:eastAsia="Times New Roman" w:hAnsiTheme="majorBidi" w:cstheme="majorBidi"/>
                      <w:b w:val="0"/>
                      <w:bCs w:val="0"/>
                      <w:color w:val="auto"/>
                      <w:sz w:val="28"/>
                      <w:szCs w:val="28"/>
                      <w:lang w:eastAsia="fr-FR" w:bidi="fr-FR"/>
                    </w:rPr>
                    <w:t xml:space="preserve"> </w:t>
                  </w:r>
                  <w:r w:rsidRPr="001901B9">
                    <w:rPr>
                      <w:rFonts w:asciiTheme="majorBidi" w:eastAsia="Times New Roman" w:hAnsiTheme="majorBidi" w:cstheme="majorBidi"/>
                      <w:b w:val="0"/>
                      <w:bCs w:val="0"/>
                      <w:color w:val="auto"/>
                      <w:sz w:val="28"/>
                      <w:szCs w:val="28"/>
                      <w:lang w:eastAsia="fr-FR" w:bidi="fr-FR"/>
                    </w:rPr>
                    <w:t xml:space="preserve"> plus vive dans l</w:t>
                  </w:r>
                  <w:r w:rsidR="00D33CF6">
                    <w:rPr>
                      <w:rFonts w:asciiTheme="majorBidi" w:eastAsia="Times New Roman" w:hAnsiTheme="majorBidi" w:cstheme="majorBidi"/>
                      <w:b w:val="0"/>
                      <w:bCs w:val="0"/>
                      <w:color w:val="auto"/>
                      <w:sz w:val="28"/>
                      <w:szCs w:val="28"/>
                      <w:lang w:eastAsia="fr-FR" w:bidi="fr-FR"/>
                    </w:rPr>
                    <w:t xml:space="preserve">e </w:t>
                  </w:r>
                  <w:proofErr w:type="gramStart"/>
                  <w:r w:rsidR="00D33CF6">
                    <w:rPr>
                      <w:rFonts w:asciiTheme="majorBidi" w:eastAsia="Times New Roman" w:hAnsiTheme="majorBidi" w:cstheme="majorBidi"/>
                      <w:b w:val="0"/>
                      <w:bCs w:val="0"/>
                      <w:color w:val="auto"/>
                      <w:sz w:val="28"/>
                      <w:szCs w:val="28"/>
                      <w:lang w:eastAsia="fr-FR" w:bidi="fr-FR"/>
                    </w:rPr>
                    <w:t>di</w:t>
                  </w:r>
                  <w:r w:rsidRPr="001901B9">
                    <w:rPr>
                      <w:rFonts w:asciiTheme="majorBidi" w:eastAsia="Times New Roman" w:hAnsiTheme="majorBidi" w:cstheme="majorBidi"/>
                      <w:b w:val="0"/>
                      <w:bCs w:val="0"/>
                      <w:color w:val="auto"/>
                      <w:sz w:val="28"/>
                      <w:szCs w:val="28"/>
                      <w:lang w:eastAsia="fr-FR" w:bidi="fr-FR"/>
                    </w:rPr>
                    <w:t>oxyg</w:t>
                  </w:r>
                  <w:r w:rsidR="00D33CF6">
                    <w:rPr>
                      <w:rFonts w:asciiTheme="majorBidi" w:eastAsia="Times New Roman" w:hAnsiTheme="majorBidi" w:cstheme="majorBidi"/>
                      <w:b w:val="0"/>
                      <w:bCs w:val="0"/>
                      <w:color w:val="auto"/>
                      <w:sz w:val="28"/>
                      <w:szCs w:val="28"/>
                      <w:lang w:eastAsia="fr-FR" w:bidi="fr-FR"/>
                    </w:rPr>
                    <w:t>è</w:t>
                  </w:r>
                  <w:r w:rsidRPr="001901B9">
                    <w:rPr>
                      <w:rFonts w:asciiTheme="majorBidi" w:eastAsia="Times New Roman" w:hAnsiTheme="majorBidi" w:cstheme="majorBidi"/>
                      <w:b w:val="0"/>
                      <w:bCs w:val="0"/>
                      <w:color w:val="auto"/>
                      <w:sz w:val="28"/>
                      <w:szCs w:val="28"/>
                      <w:lang w:eastAsia="fr-FR" w:bidi="fr-FR"/>
                    </w:rPr>
                    <w:t>ne .</w:t>
                  </w:r>
                  <w:proofErr w:type="gramEnd"/>
                  <w:r w:rsidRPr="001901B9">
                    <w:rPr>
                      <w:rFonts w:asciiTheme="majorBidi" w:eastAsia="Times New Roman" w:hAnsiTheme="majorBidi" w:cstheme="majorBidi"/>
                      <w:b w:val="0"/>
                      <w:bCs w:val="0"/>
                      <w:color w:val="auto"/>
                      <w:sz w:val="28"/>
                      <w:szCs w:val="28"/>
                      <w:lang w:eastAsia="fr-FR" w:bidi="fr-FR"/>
                    </w:rPr>
                    <w:t xml:space="preserve"> </w:t>
                  </w:r>
                </w:p>
              </w:tc>
            </w:tr>
          </w:tbl>
          <w:p w:rsidR="00036398" w:rsidRDefault="00036398" w:rsidP="006021F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C71AD5" w:rsidRDefault="001901B9" w:rsidP="006021F4">
      <w:pPr>
        <w:pStyle w:val="Corpsdetexte"/>
        <w:spacing w:line="276" w:lineRule="auto"/>
        <w:ind w:left="340" w:right="141"/>
        <w:rPr>
          <w:rFonts w:asciiTheme="majorBidi" w:hAnsiTheme="majorBidi" w:cstheme="majorBidi"/>
          <w:sz w:val="28"/>
          <w:szCs w:val="28"/>
        </w:rPr>
      </w:pPr>
      <w:r w:rsidRPr="001901B9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33CF6">
        <w:rPr>
          <w:rFonts w:asciiTheme="majorBidi" w:hAnsiTheme="majorBidi" w:cstheme="majorBidi"/>
          <w:sz w:val="28"/>
          <w:szCs w:val="28"/>
        </w:rPr>
        <w:t>La combustion du</w:t>
      </w:r>
      <w:r w:rsidR="00B2496B" w:rsidRPr="00791B70">
        <w:rPr>
          <w:rFonts w:asciiTheme="majorBidi" w:hAnsiTheme="majorBidi" w:cstheme="majorBidi"/>
          <w:sz w:val="28"/>
          <w:szCs w:val="28"/>
        </w:rPr>
        <w:t xml:space="preserve"> charbon s’arrête signifie que le </w:t>
      </w:r>
      <w:r w:rsidR="00D33CF6" w:rsidRPr="00D33CF6">
        <w:rPr>
          <w:rFonts w:asciiTheme="majorBidi" w:hAnsiTheme="majorBidi" w:cstheme="majorBidi"/>
          <w:sz w:val="28"/>
          <w:szCs w:val="28"/>
        </w:rPr>
        <w:t>dioxygène</w:t>
      </w:r>
      <w:r w:rsidR="00D33CF6" w:rsidRPr="00791B70">
        <w:rPr>
          <w:rFonts w:asciiTheme="majorBidi" w:hAnsiTheme="majorBidi" w:cstheme="majorBidi"/>
          <w:sz w:val="28"/>
          <w:szCs w:val="28"/>
        </w:rPr>
        <w:t xml:space="preserve"> </w:t>
      </w:r>
      <w:r w:rsidR="00C71AD5">
        <w:rPr>
          <w:rFonts w:asciiTheme="majorBidi" w:hAnsiTheme="majorBidi" w:cstheme="majorBidi"/>
          <w:sz w:val="28"/>
          <w:szCs w:val="28"/>
        </w:rPr>
        <w:t xml:space="preserve">est totalement </w:t>
      </w:r>
      <w:proofErr w:type="gramStart"/>
      <w:r w:rsidR="00B2496B" w:rsidRPr="00791B70">
        <w:rPr>
          <w:rFonts w:asciiTheme="majorBidi" w:hAnsiTheme="majorBidi" w:cstheme="majorBidi"/>
          <w:sz w:val="28"/>
          <w:szCs w:val="28"/>
        </w:rPr>
        <w:t>consommé</w:t>
      </w:r>
      <w:r w:rsidR="00C71AD5">
        <w:rPr>
          <w:rFonts w:asciiTheme="majorBidi" w:hAnsiTheme="majorBidi" w:cstheme="majorBidi"/>
          <w:sz w:val="28"/>
          <w:szCs w:val="28"/>
        </w:rPr>
        <w:t xml:space="preserve"> </w:t>
      </w:r>
      <w:r w:rsidR="00B2496B" w:rsidRPr="00791B7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B2496B" w:rsidRPr="00791B70">
        <w:rPr>
          <w:rFonts w:asciiTheme="majorBidi" w:hAnsiTheme="majorBidi" w:cstheme="majorBidi"/>
          <w:sz w:val="28"/>
          <w:szCs w:val="28"/>
        </w:rPr>
        <w:t xml:space="preserve"> </w:t>
      </w:r>
    </w:p>
    <w:p w:rsidR="00B2496B" w:rsidRPr="00791B70" w:rsidRDefault="001901B9" w:rsidP="006021F4">
      <w:pPr>
        <w:pStyle w:val="Corpsdetexte"/>
        <w:spacing w:line="276" w:lineRule="auto"/>
        <w:ind w:left="340" w:right="14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B2496B" w:rsidRPr="00791B70">
        <w:rPr>
          <w:rFonts w:asciiTheme="majorBidi" w:hAnsiTheme="majorBidi" w:cstheme="majorBidi"/>
          <w:sz w:val="28"/>
          <w:szCs w:val="28"/>
        </w:rPr>
        <w:t xml:space="preserve">L’eau de chaux se trouble explique la présence du </w:t>
      </w:r>
      <w:r w:rsidR="00C71AD5">
        <w:rPr>
          <w:rFonts w:asciiTheme="majorBidi" w:hAnsiTheme="majorBidi" w:cstheme="majorBidi"/>
          <w:sz w:val="28"/>
          <w:szCs w:val="28"/>
        </w:rPr>
        <w:t>diox</w:t>
      </w:r>
      <w:r w:rsidR="004406B2">
        <w:rPr>
          <w:rFonts w:asciiTheme="majorBidi" w:hAnsiTheme="majorBidi" w:cstheme="majorBidi"/>
          <w:sz w:val="28"/>
          <w:szCs w:val="28"/>
        </w:rPr>
        <w:t>y</w:t>
      </w:r>
      <w:r w:rsidR="00C71AD5">
        <w:rPr>
          <w:rFonts w:asciiTheme="majorBidi" w:hAnsiTheme="majorBidi" w:cstheme="majorBidi"/>
          <w:sz w:val="28"/>
          <w:szCs w:val="28"/>
        </w:rPr>
        <w:t xml:space="preserve">de de </w:t>
      </w:r>
      <w:proofErr w:type="gramStart"/>
      <w:r w:rsidR="00C71AD5">
        <w:rPr>
          <w:rFonts w:asciiTheme="majorBidi" w:hAnsiTheme="majorBidi" w:cstheme="majorBidi"/>
          <w:sz w:val="28"/>
          <w:szCs w:val="28"/>
        </w:rPr>
        <w:t>carbone</w:t>
      </w:r>
      <w:r w:rsidR="00D33CF6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D33CF6" w:rsidRPr="0086517D" w:rsidRDefault="00D73D47" w:rsidP="006021F4">
      <w:pPr>
        <w:tabs>
          <w:tab w:val="left" w:pos="1061"/>
        </w:tabs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791B70">
        <w:rPr>
          <w:rFonts w:asciiTheme="majorBidi" w:hAnsiTheme="majorBidi" w:cstheme="majorBidi"/>
          <w:color w:val="00AF50"/>
          <w:sz w:val="28"/>
          <w:szCs w:val="28"/>
        </w:rPr>
        <w:t xml:space="preserve"> </w:t>
      </w:r>
      <w:r w:rsidR="0086517D">
        <w:rPr>
          <w:rFonts w:asciiTheme="majorBidi" w:hAnsiTheme="majorBidi" w:cstheme="majorBidi"/>
          <w:color w:val="00AF50"/>
          <w:sz w:val="28"/>
          <w:szCs w:val="28"/>
        </w:rPr>
        <w:t xml:space="preserve">    </w:t>
      </w:r>
      <w:r w:rsidR="0086517D" w:rsidRPr="0086517D">
        <w:rPr>
          <w:rFonts w:asciiTheme="majorBidi" w:hAnsiTheme="majorBidi" w:cstheme="majorBidi"/>
          <w:sz w:val="28"/>
          <w:szCs w:val="28"/>
        </w:rPr>
        <w:t>-</w:t>
      </w:r>
      <w:r w:rsidR="0086517D">
        <w:rPr>
          <w:rFonts w:asciiTheme="majorBidi" w:hAnsiTheme="majorBidi" w:cstheme="majorBidi"/>
          <w:color w:val="00AF50"/>
          <w:sz w:val="28"/>
          <w:szCs w:val="28"/>
        </w:rPr>
        <w:t xml:space="preserve"> </w:t>
      </w:r>
      <w:r w:rsidR="0086517D" w:rsidRPr="0086517D">
        <w:rPr>
          <w:rFonts w:asciiTheme="majorBidi" w:hAnsiTheme="majorBidi" w:cstheme="majorBidi"/>
          <w:sz w:val="28"/>
          <w:szCs w:val="28"/>
        </w:rPr>
        <w:t xml:space="preserve">On </w:t>
      </w:r>
      <w:proofErr w:type="spellStart"/>
      <w:r w:rsidR="0086517D" w:rsidRPr="0086517D">
        <w:rPr>
          <w:rFonts w:asciiTheme="majorBidi" w:hAnsiTheme="majorBidi" w:cstheme="majorBidi"/>
          <w:sz w:val="28"/>
          <w:szCs w:val="28"/>
        </w:rPr>
        <w:t>résime</w:t>
      </w:r>
      <w:proofErr w:type="spellEnd"/>
      <w:r w:rsidR="0086517D" w:rsidRPr="0086517D">
        <w:rPr>
          <w:rFonts w:asciiTheme="majorBidi" w:hAnsiTheme="majorBidi" w:cstheme="majorBidi"/>
          <w:sz w:val="28"/>
          <w:szCs w:val="28"/>
        </w:rPr>
        <w:t xml:space="preserve"> ce</w:t>
      </w:r>
      <w:r w:rsidR="00431095">
        <w:rPr>
          <w:rFonts w:asciiTheme="majorBidi" w:hAnsiTheme="majorBidi" w:cstheme="majorBidi"/>
          <w:sz w:val="28"/>
          <w:szCs w:val="28"/>
        </w:rPr>
        <w:t>tte</w:t>
      </w:r>
      <w:r w:rsidR="0086517D" w:rsidRPr="0086517D">
        <w:rPr>
          <w:rFonts w:asciiTheme="majorBidi" w:hAnsiTheme="majorBidi" w:cstheme="majorBidi"/>
          <w:sz w:val="28"/>
          <w:szCs w:val="28"/>
        </w:rPr>
        <w:t xml:space="preserve"> combustion dans le tableau suivant :</w:t>
      </w:r>
    </w:p>
    <w:p w:rsidR="0086517D" w:rsidRDefault="0086517D" w:rsidP="006021F4">
      <w:pPr>
        <w:tabs>
          <w:tab w:val="left" w:pos="1061"/>
        </w:tabs>
        <w:spacing w:line="276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2371"/>
        <w:gridCol w:w="4574"/>
      </w:tblGrid>
      <w:tr w:rsidR="0086517D" w:rsidTr="0086517D">
        <w:tc>
          <w:tcPr>
            <w:tcW w:w="4498" w:type="dxa"/>
            <w:gridSpan w:val="2"/>
            <w:vAlign w:val="center"/>
          </w:tcPr>
          <w:p w:rsidR="0086517D" w:rsidRPr="0086517D" w:rsidRDefault="0086517D" w:rsidP="006021F4">
            <w:pPr>
              <w:tabs>
                <w:tab w:val="left" w:pos="1061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86517D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Avant la combustion</w:t>
            </w:r>
          </w:p>
        </w:tc>
        <w:tc>
          <w:tcPr>
            <w:tcW w:w="4574" w:type="dxa"/>
            <w:vAlign w:val="center"/>
          </w:tcPr>
          <w:p w:rsidR="0086517D" w:rsidRPr="0086517D" w:rsidRDefault="0086517D" w:rsidP="006021F4">
            <w:pPr>
              <w:tabs>
                <w:tab w:val="left" w:pos="1061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86517D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Après la combustion</w:t>
            </w:r>
          </w:p>
        </w:tc>
      </w:tr>
      <w:tr w:rsidR="0086517D" w:rsidTr="0086517D">
        <w:tc>
          <w:tcPr>
            <w:tcW w:w="4498" w:type="dxa"/>
            <w:gridSpan w:val="2"/>
            <w:vAlign w:val="center"/>
          </w:tcPr>
          <w:p w:rsidR="0086517D" w:rsidRPr="0086517D" w:rsidRDefault="0086517D" w:rsidP="006021F4">
            <w:pPr>
              <w:tabs>
                <w:tab w:val="left" w:pos="1061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51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Carbone + dioxygène</w:t>
            </w:r>
          </w:p>
        </w:tc>
        <w:tc>
          <w:tcPr>
            <w:tcW w:w="4574" w:type="dxa"/>
            <w:vAlign w:val="center"/>
          </w:tcPr>
          <w:p w:rsidR="0086517D" w:rsidRPr="0086517D" w:rsidRDefault="0086517D" w:rsidP="006021F4">
            <w:pPr>
              <w:tabs>
                <w:tab w:val="left" w:pos="1061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51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Diox</w:t>
            </w:r>
            <w:r w:rsidR="004406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8651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de carbone</w:t>
            </w:r>
          </w:p>
        </w:tc>
      </w:tr>
      <w:tr w:rsidR="0086517D" w:rsidTr="0086517D">
        <w:tc>
          <w:tcPr>
            <w:tcW w:w="2127" w:type="dxa"/>
            <w:vAlign w:val="center"/>
          </w:tcPr>
          <w:p w:rsidR="0086517D" w:rsidRPr="0086517D" w:rsidRDefault="0086517D" w:rsidP="006021F4">
            <w:pPr>
              <w:tabs>
                <w:tab w:val="left" w:pos="1061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86517D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Combustible</w:t>
            </w:r>
          </w:p>
        </w:tc>
        <w:tc>
          <w:tcPr>
            <w:tcW w:w="2371" w:type="dxa"/>
            <w:vAlign w:val="center"/>
          </w:tcPr>
          <w:p w:rsidR="0086517D" w:rsidRPr="0086517D" w:rsidRDefault="0086517D" w:rsidP="006021F4">
            <w:pPr>
              <w:tabs>
                <w:tab w:val="left" w:pos="1061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86517D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Comburant</w:t>
            </w:r>
          </w:p>
        </w:tc>
        <w:tc>
          <w:tcPr>
            <w:tcW w:w="4574" w:type="dxa"/>
            <w:vAlign w:val="center"/>
          </w:tcPr>
          <w:p w:rsidR="0086517D" w:rsidRPr="0086517D" w:rsidRDefault="0086517D" w:rsidP="006021F4">
            <w:pPr>
              <w:tabs>
                <w:tab w:val="left" w:pos="1061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</w:pPr>
            <w:r w:rsidRPr="0086517D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>Produit</w:t>
            </w:r>
          </w:p>
        </w:tc>
      </w:tr>
    </w:tbl>
    <w:p w:rsidR="00B2496B" w:rsidRPr="00390A57" w:rsidRDefault="00D73D47" w:rsidP="006021F4">
      <w:pPr>
        <w:tabs>
          <w:tab w:val="left" w:pos="1061"/>
        </w:tabs>
        <w:spacing w:line="276" w:lineRule="auto"/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3- </w:t>
      </w:r>
      <w:r w:rsidR="00D33CF6" w:rsidRPr="00390A57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Conclusion </w:t>
      </w:r>
    </w:p>
    <w:p w:rsidR="007533B5" w:rsidRPr="00431095" w:rsidRDefault="00431095" w:rsidP="005D159E">
      <w:pPr>
        <w:pStyle w:val="Corpsdetexte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431095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2496B" w:rsidRPr="00791B70">
        <w:rPr>
          <w:rFonts w:asciiTheme="majorBidi" w:hAnsiTheme="majorBidi" w:cstheme="majorBidi"/>
          <w:sz w:val="28"/>
          <w:szCs w:val="28"/>
        </w:rPr>
        <w:t>La combustion du carbon</w:t>
      </w:r>
      <w:r w:rsidR="007533B5">
        <w:rPr>
          <w:rFonts w:asciiTheme="majorBidi" w:hAnsiTheme="majorBidi" w:cstheme="majorBidi"/>
          <w:sz w:val="28"/>
          <w:szCs w:val="28"/>
        </w:rPr>
        <w:t xml:space="preserve">e </w:t>
      </w:r>
      <w:r w:rsidR="00B2496B" w:rsidRPr="00791B70">
        <w:rPr>
          <w:rFonts w:asciiTheme="majorBidi" w:hAnsiTheme="majorBidi" w:cstheme="majorBidi"/>
          <w:sz w:val="28"/>
          <w:szCs w:val="28"/>
        </w:rPr>
        <w:t xml:space="preserve"> dans </w:t>
      </w:r>
      <w:r w:rsidR="007533B5">
        <w:rPr>
          <w:rFonts w:asciiTheme="majorBidi" w:hAnsiTheme="majorBidi" w:cstheme="majorBidi"/>
          <w:sz w:val="28"/>
          <w:szCs w:val="28"/>
        </w:rPr>
        <w:t>l</w:t>
      </w:r>
      <w:r w:rsidR="005D159E">
        <w:rPr>
          <w:rFonts w:asciiTheme="majorBidi" w:hAnsiTheme="majorBidi" w:cstheme="majorBidi"/>
          <w:sz w:val="28"/>
          <w:szCs w:val="28"/>
        </w:rPr>
        <w:t>e di</w:t>
      </w:r>
      <w:r w:rsidR="007533B5">
        <w:rPr>
          <w:rFonts w:asciiTheme="majorBidi" w:hAnsiTheme="majorBidi" w:cstheme="majorBidi"/>
          <w:sz w:val="28"/>
          <w:szCs w:val="28"/>
        </w:rPr>
        <w:t>oxygène</w:t>
      </w:r>
      <w:r w:rsidR="00B2496B" w:rsidRPr="00791B70">
        <w:rPr>
          <w:rFonts w:asciiTheme="majorBidi" w:hAnsiTheme="majorBidi" w:cstheme="majorBidi"/>
          <w:sz w:val="28"/>
          <w:szCs w:val="28"/>
        </w:rPr>
        <w:t xml:space="preserve"> est une transformation </w:t>
      </w:r>
      <w:proofErr w:type="gramStart"/>
      <w:r w:rsidR="00B2496B" w:rsidRPr="00791B70">
        <w:rPr>
          <w:rFonts w:asciiTheme="majorBidi" w:hAnsiTheme="majorBidi" w:cstheme="majorBidi"/>
          <w:sz w:val="28"/>
          <w:szCs w:val="28"/>
        </w:rPr>
        <w:t xml:space="preserve">chimique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7533B5" w:rsidRPr="00431095" w:rsidRDefault="007533B5" w:rsidP="006021F4">
      <w:pPr>
        <w:pStyle w:val="Default"/>
        <w:spacing w:line="276" w:lineRule="auto"/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</w:pPr>
      <w:r w:rsidRPr="00431095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 xml:space="preserve">car des corps disparaissent (carbone et dioxygène) qui s’appellent </w:t>
      </w:r>
      <w:r w:rsidRPr="00431095">
        <w:rPr>
          <w:rFonts w:asciiTheme="majorBidi" w:eastAsia="Times New Roman" w:hAnsiTheme="majorBidi" w:cstheme="majorBidi"/>
          <w:color w:val="C00000"/>
          <w:sz w:val="28"/>
          <w:szCs w:val="28"/>
          <w:lang w:eastAsia="fr-FR" w:bidi="fr-FR"/>
        </w:rPr>
        <w:t xml:space="preserve">les </w:t>
      </w:r>
      <w:proofErr w:type="gramStart"/>
      <w:r w:rsidRPr="00431095">
        <w:rPr>
          <w:rFonts w:asciiTheme="majorBidi" w:eastAsia="Times New Roman" w:hAnsiTheme="majorBidi" w:cstheme="majorBidi"/>
          <w:color w:val="C00000"/>
          <w:sz w:val="28"/>
          <w:szCs w:val="28"/>
          <w:lang w:eastAsia="fr-FR" w:bidi="fr-FR"/>
        </w:rPr>
        <w:t>réactifs</w:t>
      </w:r>
      <w:r w:rsidR="00431095">
        <w:rPr>
          <w:rFonts w:asciiTheme="majorBidi" w:eastAsia="Times New Roman" w:hAnsiTheme="majorBidi" w:cstheme="majorBidi"/>
          <w:color w:val="C00000"/>
          <w:sz w:val="28"/>
          <w:szCs w:val="28"/>
          <w:lang w:eastAsia="fr-FR" w:bidi="fr-FR"/>
        </w:rPr>
        <w:t xml:space="preserve"> .</w:t>
      </w:r>
      <w:proofErr w:type="gramEnd"/>
    </w:p>
    <w:p w:rsidR="007533B5" w:rsidRPr="00431095" w:rsidRDefault="007533B5" w:rsidP="006021F4">
      <w:pPr>
        <w:pStyle w:val="Default"/>
        <w:spacing w:line="276" w:lineRule="auto"/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</w:pPr>
      <w:proofErr w:type="gramStart"/>
      <w:r w:rsidRPr="00431095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>et</w:t>
      </w:r>
      <w:proofErr w:type="gramEnd"/>
      <w:r w:rsidRPr="00431095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 xml:space="preserve"> des nouveaux corps se forment (dioxyde de carbone.) qui s’appellent </w:t>
      </w:r>
      <w:r w:rsidRPr="00431095">
        <w:rPr>
          <w:rFonts w:asciiTheme="majorBidi" w:eastAsia="Times New Roman" w:hAnsiTheme="majorBidi" w:cstheme="majorBidi"/>
          <w:color w:val="C00000"/>
          <w:sz w:val="28"/>
          <w:szCs w:val="28"/>
          <w:lang w:eastAsia="fr-FR" w:bidi="fr-FR"/>
        </w:rPr>
        <w:t>les produits.</w:t>
      </w:r>
    </w:p>
    <w:p w:rsidR="007533B5" w:rsidRPr="00431095" w:rsidRDefault="00431095" w:rsidP="006021F4">
      <w:pPr>
        <w:pStyle w:val="Default"/>
        <w:spacing w:line="276" w:lineRule="auto"/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</w:pPr>
      <w:r w:rsidRPr="00431095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>-</w:t>
      </w:r>
      <w:r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 xml:space="preserve"> O</w:t>
      </w:r>
      <w:r w:rsidR="007533B5" w:rsidRPr="00431095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 xml:space="preserve">n </w:t>
      </w:r>
      <w:r w:rsidR="0004122F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>traduit</w:t>
      </w:r>
      <w:r w:rsidR="007533B5" w:rsidRPr="00431095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 xml:space="preserve"> cette </w:t>
      </w:r>
      <w:r w:rsidR="0004122F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>transformation</w:t>
      </w:r>
      <w:r w:rsidR="007533B5" w:rsidRPr="00431095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 xml:space="preserve"> </w:t>
      </w:r>
      <w:r w:rsidR="0004122F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>par l’écriture</w:t>
      </w:r>
      <w:r w:rsidR="007533B5" w:rsidRPr="00431095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 xml:space="preserve"> </w:t>
      </w:r>
      <w:r w:rsidR="0004122F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 xml:space="preserve">suivante </w:t>
      </w:r>
      <w:r w:rsidR="007533B5" w:rsidRPr="00431095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 xml:space="preserve">: </w:t>
      </w:r>
    </w:p>
    <w:p w:rsidR="0004122F" w:rsidRPr="00791B70" w:rsidRDefault="00431095" w:rsidP="006021F4">
      <w:pPr>
        <w:pStyle w:val="Corpsdetexte"/>
        <w:spacing w:before="145" w:line="276" w:lineRule="auto"/>
        <w:ind w:left="340"/>
        <w:rPr>
          <w:rFonts w:asciiTheme="majorBidi" w:hAnsiTheme="majorBidi" w:cstheme="majorBidi"/>
          <w:sz w:val="28"/>
          <w:szCs w:val="28"/>
        </w:rPr>
      </w:pPr>
      <w:r w:rsidRPr="00431095">
        <w:rPr>
          <w:rFonts w:asciiTheme="majorBidi" w:hAnsiTheme="majorBidi" w:cstheme="majorBidi"/>
          <w:sz w:val="28"/>
          <w:szCs w:val="28"/>
        </w:rPr>
        <w:t xml:space="preserve">   </w:t>
      </w:r>
      <w:r w:rsidR="0004122F">
        <w:rPr>
          <w:rFonts w:asciiTheme="majorBidi" w:hAnsiTheme="majorBidi" w:cstheme="majorBidi"/>
          <w:sz w:val="28"/>
          <w:szCs w:val="28"/>
        </w:rPr>
        <w:t xml:space="preserve">        </w:t>
      </w:r>
      <w:r w:rsidRPr="00431095">
        <w:rPr>
          <w:rFonts w:asciiTheme="majorBidi" w:hAnsiTheme="majorBidi" w:cstheme="majorBidi"/>
          <w:sz w:val="28"/>
          <w:szCs w:val="28"/>
        </w:rPr>
        <w:t xml:space="preserve"> </w:t>
      </w:r>
      <w:r w:rsidR="005C0FB2" w:rsidRPr="008A3F03">
        <w:rPr>
          <w:noProof/>
          <w:position w:val="-36"/>
        </w:rPr>
        <w:object w:dxaOrig="57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7.45pt;height:39.8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716294144" r:id="rId11"/>
        </w:object>
      </w:r>
    </w:p>
    <w:p w:rsidR="003411E3" w:rsidRPr="00050E9A" w:rsidRDefault="00081A7B" w:rsidP="00050E9A">
      <w:pPr>
        <w:pStyle w:val="Titre2"/>
        <w:tabs>
          <w:tab w:val="left" w:pos="1060"/>
          <w:tab w:val="left" w:pos="1061"/>
        </w:tabs>
        <w:spacing w:before="210" w:line="276" w:lineRule="auto"/>
        <w:ind w:left="0"/>
        <w:rPr>
          <w:rFonts w:asciiTheme="majorBidi" w:hAnsiTheme="majorBidi" w:cstheme="majorBidi"/>
          <w:color w:val="002060"/>
          <w:u w:val="single"/>
        </w:rPr>
      </w:pPr>
      <w:r w:rsidRPr="00081A7B">
        <w:rPr>
          <w:rFonts w:asciiTheme="majorBidi" w:hAnsiTheme="majorBidi" w:cstheme="majorBidi"/>
          <w:color w:val="002060"/>
          <w:u w:val="single"/>
        </w:rPr>
        <w:t>Exercice d’application 1 :</w:t>
      </w:r>
    </w:p>
    <w:p w:rsidR="00B2496B" w:rsidRPr="00390A57" w:rsidRDefault="00390A57" w:rsidP="006021F4">
      <w:pPr>
        <w:pStyle w:val="Titre2"/>
        <w:tabs>
          <w:tab w:val="left" w:pos="1060"/>
          <w:tab w:val="left" w:pos="1061"/>
        </w:tabs>
        <w:spacing w:before="210" w:line="276" w:lineRule="auto"/>
        <w:ind w:left="0"/>
        <w:rPr>
          <w:rFonts w:asciiTheme="majorBidi" w:hAnsiTheme="majorBidi" w:cstheme="majorBidi"/>
          <w:color w:val="C00000"/>
        </w:rPr>
      </w:pPr>
      <w:r w:rsidRPr="00390A57">
        <w:rPr>
          <w:rFonts w:asciiTheme="majorBidi" w:hAnsiTheme="majorBidi" w:cstheme="majorBidi"/>
          <w:color w:val="C00000"/>
        </w:rPr>
        <w:lastRenderedPageBreak/>
        <w:t xml:space="preserve"> </w:t>
      </w:r>
      <w:r w:rsidR="0004122F" w:rsidRPr="00390A57">
        <w:rPr>
          <w:rFonts w:asciiTheme="majorBidi" w:hAnsiTheme="majorBidi" w:cstheme="majorBidi"/>
          <w:color w:val="C00000"/>
        </w:rPr>
        <w:t xml:space="preserve">II - </w:t>
      </w:r>
      <w:r w:rsidR="00B2496B" w:rsidRPr="00390A57">
        <w:rPr>
          <w:rFonts w:asciiTheme="majorBidi" w:hAnsiTheme="majorBidi" w:cstheme="majorBidi"/>
          <w:color w:val="C00000"/>
        </w:rPr>
        <w:t>Combustion d</w:t>
      </w:r>
      <w:r w:rsidR="006021F4">
        <w:rPr>
          <w:rFonts w:asciiTheme="majorBidi" w:hAnsiTheme="majorBidi" w:cstheme="majorBidi"/>
          <w:color w:val="C00000"/>
        </w:rPr>
        <w:t>u</w:t>
      </w:r>
      <w:r w:rsidR="00B2496B" w:rsidRPr="00390A57">
        <w:rPr>
          <w:rFonts w:asciiTheme="majorBidi" w:hAnsiTheme="majorBidi" w:cstheme="majorBidi"/>
          <w:color w:val="C00000"/>
          <w:spacing w:val="-1"/>
        </w:rPr>
        <w:t xml:space="preserve"> </w:t>
      </w:r>
      <w:r w:rsidR="00B2496B" w:rsidRPr="00390A57">
        <w:rPr>
          <w:rFonts w:asciiTheme="majorBidi" w:hAnsiTheme="majorBidi" w:cstheme="majorBidi"/>
          <w:color w:val="C00000"/>
        </w:rPr>
        <w:t>butane</w:t>
      </w:r>
    </w:p>
    <w:p w:rsidR="00B2496B" w:rsidRDefault="00390A57" w:rsidP="006021F4">
      <w:pPr>
        <w:pStyle w:val="Titre3"/>
        <w:tabs>
          <w:tab w:val="left" w:pos="1061"/>
        </w:tabs>
        <w:spacing w:line="276" w:lineRule="auto"/>
        <w:ind w:left="60" w:firstLine="0"/>
        <w:rPr>
          <w:rFonts w:asciiTheme="majorBidi" w:hAnsiTheme="majorBidi" w:cstheme="majorBidi"/>
          <w:color w:val="00B0F0"/>
          <w:sz w:val="28"/>
          <w:szCs w:val="28"/>
        </w:rPr>
      </w:pPr>
      <w:r w:rsidRPr="00390A57">
        <w:rPr>
          <w:rFonts w:asciiTheme="majorBidi" w:hAnsiTheme="majorBidi" w:cstheme="majorBidi"/>
          <w:color w:val="00B0F0"/>
          <w:sz w:val="28"/>
          <w:szCs w:val="28"/>
        </w:rPr>
        <w:t>E</w:t>
      </w:r>
      <w:r w:rsidR="00B2496B" w:rsidRPr="00390A57">
        <w:rPr>
          <w:rFonts w:asciiTheme="majorBidi" w:hAnsiTheme="majorBidi" w:cstheme="majorBidi"/>
          <w:color w:val="00B0F0"/>
          <w:sz w:val="28"/>
          <w:szCs w:val="28"/>
        </w:rPr>
        <w:t>xpérience</w:t>
      </w:r>
      <w:r w:rsidR="00DC01CF">
        <w:rPr>
          <w:rFonts w:asciiTheme="majorBidi" w:hAnsiTheme="majorBidi" w:cstheme="majorBidi"/>
          <w:color w:val="00B0F0"/>
          <w:sz w:val="28"/>
          <w:szCs w:val="28"/>
        </w:rPr>
        <w:t>s</w:t>
      </w:r>
      <w:r w:rsidR="00B2496B" w:rsidRPr="00390A57">
        <w:rPr>
          <w:rFonts w:asciiTheme="majorBidi" w:hAnsiTheme="majorBidi" w:cstheme="majorBidi"/>
          <w:color w:val="00B0F0"/>
          <w:sz w:val="28"/>
          <w:szCs w:val="28"/>
        </w:rPr>
        <w:t xml:space="preserve"> :</w:t>
      </w:r>
    </w:p>
    <w:p w:rsidR="00A401AC" w:rsidRPr="0004000B" w:rsidRDefault="00DC01CF" w:rsidP="0004000B">
      <w:pPr>
        <w:pStyle w:val="Titre3"/>
        <w:tabs>
          <w:tab w:val="left" w:pos="1061"/>
        </w:tabs>
        <w:spacing w:line="276" w:lineRule="auto"/>
        <w:ind w:left="60" w:firstLine="0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On effectue les expériences </w:t>
      </w:r>
      <w:proofErr w:type="spellStart"/>
      <w:r>
        <w:rPr>
          <w:rFonts w:asciiTheme="majorBidi" w:hAnsiTheme="majorBidi" w:cstheme="majorBidi"/>
          <w:b w:val="0"/>
          <w:bCs w:val="0"/>
          <w:sz w:val="28"/>
          <w:szCs w:val="28"/>
        </w:rPr>
        <w:t>suiventes</w:t>
      </w:r>
      <w:proofErr w:type="spellEnd"/>
      <w:r>
        <w:rPr>
          <w:rFonts w:asciiTheme="majorBidi" w:hAnsiTheme="majorBidi" w:cstheme="majorBidi"/>
          <w:b w:val="0"/>
          <w:bCs w:val="0"/>
          <w:sz w:val="28"/>
          <w:szCs w:val="28"/>
        </w:rPr>
        <w:t> :</w:t>
      </w:r>
    </w:p>
    <w:p w:rsidR="006021F4" w:rsidRPr="00390A57" w:rsidRDefault="003E15BD" w:rsidP="00050E9A">
      <w:pPr>
        <w:pStyle w:val="Titre3"/>
        <w:tabs>
          <w:tab w:val="left" w:pos="1061"/>
        </w:tabs>
        <w:spacing w:line="276" w:lineRule="auto"/>
        <w:ind w:left="60" w:firstLine="0"/>
        <w:rPr>
          <w:rFonts w:asciiTheme="majorBidi" w:hAnsiTheme="majorBidi" w:cstheme="majorBidi"/>
          <w:color w:val="00B0F0"/>
          <w:sz w:val="28"/>
          <w:szCs w:val="28"/>
        </w:rPr>
      </w:pPr>
      <w:r>
        <w:rPr>
          <w:rFonts w:asciiTheme="majorBidi" w:hAnsiTheme="majorBidi" w:cstheme="majorBidi"/>
          <w:color w:val="00B0F0"/>
          <w:sz w:val="28"/>
          <w:szCs w:val="28"/>
        </w:rPr>
        <w:t xml:space="preserve"> </w:t>
      </w:r>
      <w:r>
        <w:rPr>
          <w:rFonts w:asciiTheme="majorBidi" w:hAnsiTheme="majorBidi" w:cstheme="majorBidi"/>
          <w:noProof/>
          <w:color w:val="00B0F0"/>
          <w:sz w:val="28"/>
          <w:szCs w:val="28"/>
          <w:lang w:bidi="ar-SA"/>
        </w:rPr>
        <w:drawing>
          <wp:inline distT="0" distB="0" distL="0" distR="0">
            <wp:extent cx="6962775" cy="5067300"/>
            <wp:effectExtent l="0" t="0" r="0" b="0"/>
            <wp:docPr id="1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57" w:rsidRPr="00791B70" w:rsidRDefault="00A401AC" w:rsidP="006021F4">
      <w:pPr>
        <w:pStyle w:val="Titre3"/>
        <w:tabs>
          <w:tab w:val="left" w:pos="1061"/>
        </w:tabs>
        <w:spacing w:line="276" w:lineRule="auto"/>
        <w:ind w:left="60" w:firstLine="0"/>
        <w:rPr>
          <w:rFonts w:asciiTheme="majorBidi" w:hAnsiTheme="majorBidi" w:cstheme="majorBidi"/>
          <w:sz w:val="28"/>
          <w:szCs w:val="28"/>
        </w:rPr>
      </w:pPr>
      <w:r w:rsidRPr="00390A57">
        <w:rPr>
          <w:rFonts w:asciiTheme="majorBidi" w:hAnsiTheme="majorBidi" w:cstheme="majorBidi"/>
          <w:color w:val="00B0F0"/>
          <w:sz w:val="28"/>
          <w:szCs w:val="28"/>
        </w:rPr>
        <w:t>Observation et</w:t>
      </w:r>
      <w:r w:rsidRPr="00390A57">
        <w:rPr>
          <w:rFonts w:asciiTheme="majorBidi" w:hAnsiTheme="majorBidi" w:cstheme="majorBidi"/>
          <w:color w:val="00B0F0"/>
          <w:spacing w:val="-2"/>
          <w:sz w:val="28"/>
          <w:szCs w:val="28"/>
        </w:rPr>
        <w:t xml:space="preserve"> </w:t>
      </w:r>
      <w:r w:rsidRPr="00390A57">
        <w:rPr>
          <w:rFonts w:asciiTheme="majorBidi" w:hAnsiTheme="majorBidi" w:cstheme="majorBidi"/>
          <w:color w:val="00B0F0"/>
          <w:sz w:val="28"/>
          <w:szCs w:val="28"/>
        </w:rPr>
        <w:t>conclusion</w:t>
      </w:r>
    </w:p>
    <w:p w:rsidR="00B2496B" w:rsidRPr="00791B70" w:rsidRDefault="009667E2" w:rsidP="006021F4">
      <w:pPr>
        <w:pStyle w:val="Corpsdetexte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390A57">
        <w:rPr>
          <w:rFonts w:asciiTheme="majorBidi" w:hAnsiTheme="majorBidi" w:cstheme="majorBidi"/>
          <w:sz w:val="28"/>
          <w:szCs w:val="28"/>
        </w:rPr>
        <w:t xml:space="preserve">Quand </w:t>
      </w:r>
      <w:r w:rsidR="00B2496B" w:rsidRPr="00791B70">
        <w:rPr>
          <w:rFonts w:asciiTheme="majorBidi" w:hAnsiTheme="majorBidi" w:cstheme="majorBidi"/>
          <w:sz w:val="28"/>
          <w:szCs w:val="28"/>
        </w:rPr>
        <w:t xml:space="preserve"> la virole (régulateur) du bec </w:t>
      </w:r>
      <w:proofErr w:type="spellStart"/>
      <w:r w:rsidR="00390A57">
        <w:rPr>
          <w:rFonts w:asciiTheme="majorBidi" w:hAnsiTheme="majorBidi" w:cstheme="majorBidi"/>
          <w:sz w:val="28"/>
          <w:szCs w:val="28"/>
        </w:rPr>
        <w:t>b</w:t>
      </w:r>
      <w:r w:rsidR="00B2496B" w:rsidRPr="00791B70">
        <w:rPr>
          <w:rFonts w:asciiTheme="majorBidi" w:hAnsiTheme="majorBidi" w:cstheme="majorBidi"/>
          <w:sz w:val="28"/>
          <w:szCs w:val="28"/>
        </w:rPr>
        <w:t>ensun</w:t>
      </w:r>
      <w:proofErr w:type="spellEnd"/>
      <w:r w:rsidR="00B2496B" w:rsidRPr="00791B70">
        <w:rPr>
          <w:rFonts w:asciiTheme="majorBidi" w:hAnsiTheme="majorBidi" w:cstheme="majorBidi"/>
          <w:sz w:val="28"/>
          <w:szCs w:val="28"/>
        </w:rPr>
        <w:t xml:space="preserve"> </w:t>
      </w:r>
      <w:r w:rsidR="00390A57">
        <w:rPr>
          <w:rFonts w:asciiTheme="majorBidi" w:hAnsiTheme="majorBidi" w:cstheme="majorBidi"/>
          <w:sz w:val="28"/>
          <w:szCs w:val="28"/>
        </w:rPr>
        <w:t xml:space="preserve">est </w:t>
      </w:r>
      <w:proofErr w:type="gramStart"/>
      <w:r w:rsidR="00390A57">
        <w:rPr>
          <w:rFonts w:asciiTheme="majorBidi" w:hAnsiTheme="majorBidi" w:cstheme="majorBidi"/>
          <w:sz w:val="28"/>
          <w:szCs w:val="28"/>
        </w:rPr>
        <w:t>ouverte ,on</w:t>
      </w:r>
      <w:proofErr w:type="gramEnd"/>
      <w:r w:rsidR="00390A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A57">
        <w:rPr>
          <w:rFonts w:asciiTheme="majorBidi" w:hAnsiTheme="majorBidi" w:cstheme="majorBidi"/>
          <w:sz w:val="28"/>
          <w:szCs w:val="28"/>
        </w:rPr>
        <w:t>obeserve</w:t>
      </w:r>
      <w:proofErr w:type="spellEnd"/>
      <w:r w:rsidR="00390A57">
        <w:rPr>
          <w:rFonts w:asciiTheme="majorBidi" w:hAnsiTheme="majorBidi" w:cstheme="majorBidi"/>
          <w:sz w:val="28"/>
          <w:szCs w:val="28"/>
        </w:rPr>
        <w:t xml:space="preserve"> une</w:t>
      </w:r>
      <w:r w:rsidR="00B2496B" w:rsidRPr="00791B70">
        <w:rPr>
          <w:rFonts w:asciiTheme="majorBidi" w:hAnsiTheme="majorBidi" w:cstheme="majorBidi"/>
          <w:sz w:val="28"/>
          <w:szCs w:val="28"/>
        </w:rPr>
        <w:t xml:space="preserve"> flamme </w:t>
      </w:r>
      <w:r w:rsidR="00B2496B" w:rsidRPr="009667E2">
        <w:rPr>
          <w:rFonts w:asciiTheme="majorBidi" w:hAnsiTheme="majorBidi" w:cstheme="majorBidi"/>
          <w:b/>
          <w:bCs/>
          <w:sz w:val="28"/>
          <w:szCs w:val="28"/>
        </w:rPr>
        <w:t>bleue, faible</w:t>
      </w:r>
      <w:r w:rsidR="00B2496B" w:rsidRPr="00791B70">
        <w:rPr>
          <w:rFonts w:asciiTheme="majorBidi" w:hAnsiTheme="majorBidi" w:cstheme="majorBidi"/>
          <w:sz w:val="28"/>
          <w:szCs w:val="28"/>
        </w:rPr>
        <w:t xml:space="preserve"> éclairage, </w:t>
      </w:r>
      <w:r w:rsidR="00B2496B" w:rsidRPr="009667E2">
        <w:rPr>
          <w:rFonts w:asciiTheme="majorBidi" w:hAnsiTheme="majorBidi" w:cstheme="majorBidi"/>
          <w:b/>
          <w:bCs/>
          <w:sz w:val="28"/>
          <w:szCs w:val="28"/>
        </w:rPr>
        <w:t>très chaude</w:t>
      </w:r>
      <w:r w:rsidR="00B2496B" w:rsidRPr="00791B70">
        <w:rPr>
          <w:rFonts w:asciiTheme="majorBidi" w:hAnsiTheme="majorBidi" w:cstheme="majorBidi"/>
          <w:sz w:val="28"/>
          <w:szCs w:val="28"/>
        </w:rPr>
        <w:t xml:space="preserve"> </w:t>
      </w:r>
      <w:r w:rsidR="00390A57">
        <w:rPr>
          <w:rFonts w:asciiTheme="majorBidi" w:hAnsiTheme="majorBidi" w:cstheme="majorBidi"/>
          <w:sz w:val="28"/>
          <w:szCs w:val="28"/>
        </w:rPr>
        <w:t xml:space="preserve"> </w:t>
      </w:r>
      <w:r w:rsidR="00B2496B" w:rsidRPr="00791B70">
        <w:rPr>
          <w:rFonts w:asciiTheme="majorBidi" w:hAnsiTheme="majorBidi" w:cstheme="majorBidi"/>
          <w:sz w:val="28"/>
          <w:szCs w:val="28"/>
        </w:rPr>
        <w:t>.</w:t>
      </w:r>
      <w:r w:rsidR="0097749F">
        <w:rPr>
          <w:rFonts w:asciiTheme="majorBidi" w:hAnsiTheme="majorBidi" w:cstheme="majorBidi"/>
          <w:sz w:val="28"/>
          <w:szCs w:val="28"/>
        </w:rPr>
        <w:t>et</w:t>
      </w:r>
      <w:r w:rsidR="00B2496B" w:rsidRPr="00791B70">
        <w:rPr>
          <w:rFonts w:asciiTheme="majorBidi" w:hAnsiTheme="majorBidi" w:cstheme="majorBidi"/>
          <w:sz w:val="28"/>
          <w:szCs w:val="28"/>
        </w:rPr>
        <w:t xml:space="preserve"> </w:t>
      </w:r>
      <w:r w:rsidR="0097749F">
        <w:rPr>
          <w:rFonts w:asciiTheme="majorBidi" w:hAnsiTheme="majorBidi" w:cstheme="majorBidi"/>
          <w:sz w:val="28"/>
          <w:szCs w:val="28"/>
        </w:rPr>
        <w:t>d</w:t>
      </w:r>
      <w:r w:rsidR="0097749F" w:rsidRPr="00791B70">
        <w:rPr>
          <w:rFonts w:asciiTheme="majorBidi" w:hAnsiTheme="majorBidi" w:cstheme="majorBidi"/>
          <w:sz w:val="28"/>
          <w:szCs w:val="28"/>
        </w:rPr>
        <w:t>es goutte</w:t>
      </w:r>
      <w:r>
        <w:rPr>
          <w:rFonts w:asciiTheme="majorBidi" w:hAnsiTheme="majorBidi" w:cstheme="majorBidi"/>
          <w:sz w:val="28"/>
          <w:szCs w:val="28"/>
        </w:rPr>
        <w:t>lette</w:t>
      </w:r>
      <w:r w:rsidR="0097749F" w:rsidRPr="00791B70">
        <w:rPr>
          <w:rFonts w:asciiTheme="majorBidi" w:hAnsiTheme="majorBidi" w:cstheme="majorBidi"/>
          <w:sz w:val="28"/>
          <w:szCs w:val="28"/>
        </w:rPr>
        <w:t xml:space="preserve">s d’eau se </w:t>
      </w:r>
      <w:proofErr w:type="spellStart"/>
      <w:r w:rsidR="0097749F">
        <w:rPr>
          <w:rFonts w:asciiTheme="majorBidi" w:hAnsiTheme="majorBidi" w:cstheme="majorBidi"/>
          <w:sz w:val="28"/>
          <w:szCs w:val="28"/>
        </w:rPr>
        <w:t>condenc</w:t>
      </w:r>
      <w:r w:rsidR="0097749F" w:rsidRPr="00791B70">
        <w:rPr>
          <w:rFonts w:asciiTheme="majorBidi" w:hAnsiTheme="majorBidi" w:cstheme="majorBidi"/>
          <w:sz w:val="28"/>
          <w:szCs w:val="28"/>
        </w:rPr>
        <w:t>ent</w:t>
      </w:r>
      <w:proofErr w:type="spellEnd"/>
      <w:r w:rsidR="0097749F" w:rsidRPr="00791B70">
        <w:rPr>
          <w:rFonts w:asciiTheme="majorBidi" w:hAnsiTheme="majorBidi" w:cstheme="majorBidi"/>
          <w:sz w:val="28"/>
          <w:szCs w:val="28"/>
        </w:rPr>
        <w:t xml:space="preserve"> </w:t>
      </w:r>
      <w:r w:rsidR="0097749F">
        <w:rPr>
          <w:rFonts w:asciiTheme="majorBidi" w:hAnsiTheme="majorBidi" w:cstheme="majorBidi"/>
          <w:sz w:val="28"/>
          <w:szCs w:val="28"/>
        </w:rPr>
        <w:t>sur les</w:t>
      </w:r>
      <w:r w:rsidR="0097749F" w:rsidRPr="00791B70">
        <w:rPr>
          <w:rFonts w:asciiTheme="majorBidi" w:hAnsiTheme="majorBidi" w:cstheme="majorBidi"/>
          <w:sz w:val="28"/>
          <w:szCs w:val="28"/>
        </w:rPr>
        <w:t xml:space="preserve"> paroi</w:t>
      </w:r>
      <w:r w:rsidR="0097749F">
        <w:rPr>
          <w:rFonts w:asciiTheme="majorBidi" w:hAnsiTheme="majorBidi" w:cstheme="majorBidi"/>
          <w:sz w:val="28"/>
          <w:szCs w:val="28"/>
        </w:rPr>
        <w:t>s</w:t>
      </w:r>
      <w:r w:rsidR="0097749F" w:rsidRPr="00791B70">
        <w:rPr>
          <w:rFonts w:asciiTheme="majorBidi" w:hAnsiTheme="majorBidi" w:cstheme="majorBidi"/>
          <w:sz w:val="28"/>
          <w:szCs w:val="28"/>
        </w:rPr>
        <w:t xml:space="preserve"> int</w:t>
      </w:r>
      <w:r w:rsidR="0097749F">
        <w:rPr>
          <w:rFonts w:asciiTheme="majorBidi" w:hAnsiTheme="majorBidi" w:cstheme="majorBidi"/>
          <w:sz w:val="28"/>
          <w:szCs w:val="28"/>
        </w:rPr>
        <w:t>érieurs</w:t>
      </w:r>
      <w:r w:rsidR="0097749F" w:rsidRPr="00791B70">
        <w:rPr>
          <w:rFonts w:asciiTheme="majorBidi" w:hAnsiTheme="majorBidi" w:cstheme="majorBidi"/>
          <w:sz w:val="28"/>
          <w:szCs w:val="28"/>
        </w:rPr>
        <w:t xml:space="preserve"> du tube</w:t>
      </w:r>
      <w:r w:rsidR="0097749F">
        <w:rPr>
          <w:rFonts w:asciiTheme="majorBidi" w:hAnsiTheme="majorBidi" w:cstheme="majorBidi"/>
          <w:sz w:val="28"/>
          <w:szCs w:val="28"/>
        </w:rPr>
        <w:t xml:space="preserve"> à essais ce qui</w:t>
      </w:r>
      <w:r w:rsidR="0097749F" w:rsidRPr="00791B70">
        <w:rPr>
          <w:rFonts w:asciiTheme="majorBidi" w:hAnsiTheme="majorBidi" w:cstheme="majorBidi"/>
          <w:sz w:val="28"/>
          <w:szCs w:val="28"/>
        </w:rPr>
        <w:t xml:space="preserve"> </w:t>
      </w:r>
      <w:r w:rsidR="0097749F">
        <w:rPr>
          <w:rFonts w:asciiTheme="majorBidi" w:hAnsiTheme="majorBidi" w:cstheme="majorBidi"/>
          <w:sz w:val="28"/>
          <w:szCs w:val="28"/>
        </w:rPr>
        <w:t xml:space="preserve">indique </w:t>
      </w:r>
      <w:r w:rsidR="0097749F" w:rsidRPr="00791B70">
        <w:rPr>
          <w:rFonts w:asciiTheme="majorBidi" w:hAnsiTheme="majorBidi" w:cstheme="majorBidi"/>
          <w:sz w:val="28"/>
          <w:szCs w:val="28"/>
        </w:rPr>
        <w:t xml:space="preserve">la présence de </w:t>
      </w:r>
      <w:r w:rsidR="0097749F" w:rsidRPr="009667E2">
        <w:rPr>
          <w:rFonts w:asciiTheme="majorBidi" w:hAnsiTheme="majorBidi" w:cstheme="majorBidi"/>
          <w:b/>
          <w:bCs/>
          <w:color w:val="00B0F0"/>
          <w:sz w:val="28"/>
          <w:szCs w:val="28"/>
        </w:rPr>
        <w:t>l’eau</w:t>
      </w:r>
      <w:r w:rsidR="0097749F">
        <w:rPr>
          <w:rFonts w:asciiTheme="majorBidi" w:hAnsiTheme="majorBidi" w:cstheme="majorBidi"/>
          <w:sz w:val="28"/>
          <w:szCs w:val="28"/>
        </w:rPr>
        <w:t xml:space="preserve"> ; et </w:t>
      </w:r>
      <w:r w:rsidR="0097749F" w:rsidRPr="00791B70">
        <w:rPr>
          <w:rFonts w:asciiTheme="majorBidi" w:hAnsiTheme="majorBidi" w:cstheme="majorBidi"/>
          <w:sz w:val="28"/>
          <w:szCs w:val="28"/>
        </w:rPr>
        <w:t xml:space="preserve">l’eau de chaux se trouble </w:t>
      </w:r>
      <w:r w:rsidR="0097749F">
        <w:rPr>
          <w:rFonts w:asciiTheme="majorBidi" w:hAnsiTheme="majorBidi" w:cstheme="majorBidi"/>
          <w:sz w:val="28"/>
          <w:szCs w:val="28"/>
        </w:rPr>
        <w:t xml:space="preserve">ce qui indique </w:t>
      </w:r>
      <w:r w:rsidR="0097749F" w:rsidRPr="00791B70">
        <w:rPr>
          <w:rFonts w:asciiTheme="majorBidi" w:hAnsiTheme="majorBidi" w:cstheme="majorBidi"/>
          <w:sz w:val="28"/>
          <w:szCs w:val="28"/>
        </w:rPr>
        <w:t xml:space="preserve">la présence du </w:t>
      </w:r>
      <w:r w:rsidR="0097749F" w:rsidRPr="009667E2">
        <w:rPr>
          <w:rFonts w:asciiTheme="majorBidi" w:hAnsiTheme="majorBidi" w:cstheme="majorBidi"/>
          <w:b/>
          <w:bCs/>
          <w:color w:val="00B0F0"/>
          <w:sz w:val="28"/>
          <w:szCs w:val="28"/>
        </w:rPr>
        <w:t>diox</w:t>
      </w:r>
      <w:r w:rsidR="004406B2">
        <w:rPr>
          <w:rFonts w:asciiTheme="majorBidi" w:hAnsiTheme="majorBidi" w:cstheme="majorBidi"/>
          <w:b/>
          <w:bCs/>
          <w:color w:val="00B0F0"/>
          <w:sz w:val="28"/>
          <w:szCs w:val="28"/>
        </w:rPr>
        <w:t>y</w:t>
      </w:r>
      <w:r w:rsidR="0097749F" w:rsidRPr="009667E2">
        <w:rPr>
          <w:rFonts w:asciiTheme="majorBidi" w:hAnsiTheme="majorBidi" w:cstheme="majorBidi"/>
          <w:b/>
          <w:bCs/>
          <w:color w:val="00B0F0"/>
          <w:sz w:val="28"/>
          <w:szCs w:val="28"/>
        </w:rPr>
        <w:t>de de carbone </w:t>
      </w:r>
      <w:r w:rsidR="0097749F">
        <w:rPr>
          <w:rFonts w:asciiTheme="majorBidi" w:hAnsiTheme="majorBidi" w:cstheme="majorBidi"/>
          <w:sz w:val="28"/>
          <w:szCs w:val="28"/>
        </w:rPr>
        <w:t>.</w:t>
      </w:r>
      <w:r w:rsidR="0097749F" w:rsidRPr="0097749F">
        <w:rPr>
          <w:rFonts w:asciiTheme="majorBidi" w:hAnsiTheme="majorBidi" w:cstheme="majorBidi"/>
          <w:sz w:val="28"/>
          <w:szCs w:val="28"/>
        </w:rPr>
        <w:t xml:space="preserve"> </w:t>
      </w:r>
      <w:r w:rsidR="0097749F">
        <w:rPr>
          <w:rFonts w:asciiTheme="majorBidi" w:hAnsiTheme="majorBidi" w:cstheme="majorBidi"/>
          <w:sz w:val="28"/>
          <w:szCs w:val="28"/>
        </w:rPr>
        <w:t>cette com</w:t>
      </w:r>
      <w:r w:rsidR="005D159E">
        <w:rPr>
          <w:rFonts w:asciiTheme="majorBidi" w:hAnsiTheme="majorBidi" w:cstheme="majorBidi"/>
          <w:sz w:val="28"/>
          <w:szCs w:val="28"/>
        </w:rPr>
        <w:t>b</w:t>
      </w:r>
      <w:r w:rsidR="0097749F">
        <w:rPr>
          <w:rFonts w:asciiTheme="majorBidi" w:hAnsiTheme="majorBidi" w:cstheme="majorBidi"/>
          <w:sz w:val="28"/>
          <w:szCs w:val="28"/>
        </w:rPr>
        <w:t>ustion est appelé :</w:t>
      </w:r>
      <w:r w:rsidR="0097749F" w:rsidRPr="00390A57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combustion </w:t>
      </w:r>
      <w:proofErr w:type="gramStart"/>
      <w:r w:rsidR="0097749F" w:rsidRPr="00390A57">
        <w:rPr>
          <w:rFonts w:asciiTheme="majorBidi" w:hAnsiTheme="majorBidi" w:cstheme="majorBidi"/>
          <w:b/>
          <w:bCs/>
          <w:color w:val="C00000"/>
          <w:sz w:val="28"/>
          <w:szCs w:val="28"/>
        </w:rPr>
        <w:t>complète</w:t>
      </w:r>
      <w:r w:rsidR="0097749F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.</w:t>
      </w:r>
      <w:proofErr w:type="gramEnd"/>
    </w:p>
    <w:p w:rsidR="009667E2" w:rsidRPr="00431095" w:rsidRDefault="009667E2" w:rsidP="006021F4">
      <w:pPr>
        <w:pStyle w:val="Default"/>
        <w:spacing w:line="276" w:lineRule="auto"/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</w:pPr>
      <w:r w:rsidRPr="00431095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>-</w:t>
      </w:r>
      <w:r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 xml:space="preserve"> O</w:t>
      </w:r>
      <w:r w:rsidRPr="00431095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 xml:space="preserve">n </w:t>
      </w:r>
      <w:r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>traduit</w:t>
      </w:r>
      <w:r w:rsidRPr="00431095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 xml:space="preserve"> cette </w:t>
      </w:r>
      <w:r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>transformation</w:t>
      </w:r>
      <w:r w:rsidRPr="00431095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 xml:space="preserve"> </w:t>
      </w:r>
      <w:r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>par l’écriture</w:t>
      </w:r>
      <w:r w:rsidRPr="00431095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 xml:space="preserve"> </w:t>
      </w:r>
      <w:r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 xml:space="preserve">suivante </w:t>
      </w:r>
      <w:r w:rsidRPr="00431095">
        <w:rPr>
          <w:rFonts w:asciiTheme="majorBidi" w:eastAsia="Times New Roman" w:hAnsiTheme="majorBidi" w:cstheme="majorBidi"/>
          <w:b w:val="0"/>
          <w:bCs w:val="0"/>
          <w:color w:val="auto"/>
          <w:sz w:val="28"/>
          <w:szCs w:val="28"/>
          <w:lang w:eastAsia="fr-FR" w:bidi="fr-FR"/>
        </w:rPr>
        <w:t xml:space="preserve">: </w:t>
      </w:r>
    </w:p>
    <w:p w:rsidR="00A401AC" w:rsidRPr="00050E9A" w:rsidRDefault="009667E2" w:rsidP="00050E9A">
      <w:pPr>
        <w:pStyle w:val="Corpsdetexte"/>
        <w:spacing w:before="145" w:line="276" w:lineRule="auto"/>
        <w:ind w:left="340"/>
        <w:rPr>
          <w:rFonts w:asciiTheme="majorBidi" w:hAnsiTheme="majorBidi" w:cstheme="majorBidi"/>
          <w:sz w:val="28"/>
          <w:szCs w:val="28"/>
        </w:rPr>
      </w:pPr>
      <w:r w:rsidRPr="00431095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431095">
        <w:rPr>
          <w:rFonts w:asciiTheme="majorBidi" w:hAnsiTheme="majorBidi" w:cstheme="majorBidi"/>
          <w:sz w:val="28"/>
          <w:szCs w:val="28"/>
        </w:rPr>
        <w:t xml:space="preserve"> </w:t>
      </w:r>
      <w:hyperlink r:id="rId13" w:history="1">
        <w:r w:rsidR="005C0FB2" w:rsidRPr="006B7CB2">
          <w:rPr>
            <w:noProof/>
            <w:position w:val="-36"/>
          </w:rPr>
          <w:object w:dxaOrig="6380" w:dyaOrig="600">
            <v:shape id="_x0000_i1026" type="#_x0000_t75" alt="" style="width:414.55pt;height:39.25pt;mso-width-percent:0;mso-height-percent:0;mso-width-percent:0;mso-height-percent:0" o:ole="">
              <v:imagedata r:id="rId14" o:title=""/>
            </v:shape>
            <o:OLEObject Type="Embed" ProgID="Equation.DSMT4" ShapeID="_x0000_i1026" DrawAspect="Content" ObjectID="_1716294145" r:id="rId15"/>
          </w:object>
        </w:r>
      </w:hyperlink>
    </w:p>
    <w:p w:rsidR="004406B2" w:rsidRDefault="009667E2" w:rsidP="006021F4">
      <w:pPr>
        <w:pStyle w:val="Corpsdetexte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667E2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401AC">
        <w:rPr>
          <w:rFonts w:asciiTheme="majorBidi" w:hAnsiTheme="majorBidi" w:cstheme="majorBidi"/>
          <w:sz w:val="28"/>
          <w:szCs w:val="28"/>
        </w:rPr>
        <w:t xml:space="preserve">Quand </w:t>
      </w:r>
      <w:r w:rsidR="00A401AC" w:rsidRPr="00791B70">
        <w:rPr>
          <w:rFonts w:asciiTheme="majorBidi" w:hAnsiTheme="majorBidi" w:cstheme="majorBidi"/>
          <w:sz w:val="28"/>
          <w:szCs w:val="28"/>
        </w:rPr>
        <w:t xml:space="preserve"> la virole (régulateur) du bec </w:t>
      </w:r>
      <w:proofErr w:type="spellStart"/>
      <w:r w:rsidR="00A401AC">
        <w:rPr>
          <w:rFonts w:asciiTheme="majorBidi" w:hAnsiTheme="majorBidi" w:cstheme="majorBidi"/>
          <w:sz w:val="28"/>
          <w:szCs w:val="28"/>
        </w:rPr>
        <w:t>b</w:t>
      </w:r>
      <w:r w:rsidR="00A401AC" w:rsidRPr="00791B70">
        <w:rPr>
          <w:rFonts w:asciiTheme="majorBidi" w:hAnsiTheme="majorBidi" w:cstheme="majorBidi"/>
          <w:sz w:val="28"/>
          <w:szCs w:val="28"/>
        </w:rPr>
        <w:t>ensun</w:t>
      </w:r>
      <w:proofErr w:type="spellEnd"/>
      <w:r w:rsidR="00A401AC" w:rsidRPr="00791B70">
        <w:rPr>
          <w:rFonts w:asciiTheme="majorBidi" w:hAnsiTheme="majorBidi" w:cstheme="majorBidi"/>
          <w:sz w:val="28"/>
          <w:szCs w:val="28"/>
        </w:rPr>
        <w:t xml:space="preserve"> </w:t>
      </w:r>
      <w:r w:rsidR="00A401AC">
        <w:rPr>
          <w:rFonts w:asciiTheme="majorBidi" w:hAnsiTheme="majorBidi" w:cstheme="majorBidi"/>
          <w:sz w:val="28"/>
          <w:szCs w:val="28"/>
        </w:rPr>
        <w:t xml:space="preserve">est </w:t>
      </w:r>
      <w:proofErr w:type="gramStart"/>
      <w:r w:rsidR="00A401AC">
        <w:rPr>
          <w:rFonts w:asciiTheme="majorBidi" w:hAnsiTheme="majorBidi" w:cstheme="majorBidi"/>
          <w:sz w:val="28"/>
          <w:szCs w:val="28"/>
        </w:rPr>
        <w:t>fermée ,on</w:t>
      </w:r>
      <w:proofErr w:type="gramEnd"/>
      <w:r w:rsidR="00A401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401AC">
        <w:rPr>
          <w:rFonts w:asciiTheme="majorBidi" w:hAnsiTheme="majorBidi" w:cstheme="majorBidi"/>
          <w:sz w:val="28"/>
          <w:szCs w:val="28"/>
        </w:rPr>
        <w:t>obeserve</w:t>
      </w:r>
      <w:proofErr w:type="spellEnd"/>
      <w:r w:rsidR="00A401AC">
        <w:rPr>
          <w:rFonts w:asciiTheme="majorBidi" w:hAnsiTheme="majorBidi" w:cstheme="majorBidi"/>
          <w:sz w:val="28"/>
          <w:szCs w:val="28"/>
        </w:rPr>
        <w:t xml:space="preserve"> une</w:t>
      </w:r>
      <w:r w:rsidR="00A401AC" w:rsidRPr="00791B70">
        <w:rPr>
          <w:rFonts w:asciiTheme="majorBidi" w:hAnsiTheme="majorBidi" w:cstheme="majorBidi"/>
          <w:sz w:val="28"/>
          <w:szCs w:val="28"/>
        </w:rPr>
        <w:t xml:space="preserve"> flamme </w:t>
      </w:r>
      <w:r w:rsidR="00A401AC" w:rsidRPr="004406B2">
        <w:rPr>
          <w:rFonts w:asciiTheme="majorBidi" w:hAnsiTheme="majorBidi" w:cstheme="majorBidi"/>
          <w:b/>
          <w:bCs/>
          <w:sz w:val="28"/>
          <w:szCs w:val="28"/>
        </w:rPr>
        <w:t xml:space="preserve">jaune, forte </w:t>
      </w:r>
      <w:r w:rsidR="00A401AC" w:rsidRPr="00791B70">
        <w:rPr>
          <w:rFonts w:asciiTheme="majorBidi" w:hAnsiTheme="majorBidi" w:cstheme="majorBidi"/>
          <w:sz w:val="28"/>
          <w:szCs w:val="28"/>
        </w:rPr>
        <w:t xml:space="preserve">éclairage, </w:t>
      </w:r>
      <w:r w:rsidR="00A401AC" w:rsidRPr="004406B2">
        <w:rPr>
          <w:rFonts w:asciiTheme="majorBidi" w:hAnsiTheme="majorBidi" w:cstheme="majorBidi"/>
          <w:b/>
          <w:bCs/>
          <w:sz w:val="28"/>
          <w:szCs w:val="28"/>
        </w:rPr>
        <w:t>moins chaude</w:t>
      </w:r>
      <w:r w:rsidR="00A401AC">
        <w:rPr>
          <w:rFonts w:asciiTheme="majorBidi" w:hAnsiTheme="majorBidi" w:cstheme="majorBidi"/>
          <w:sz w:val="28"/>
          <w:szCs w:val="28"/>
        </w:rPr>
        <w:t xml:space="preserve"> </w:t>
      </w:r>
      <w:r w:rsidR="00A401AC" w:rsidRPr="00791B70">
        <w:rPr>
          <w:rFonts w:asciiTheme="majorBidi" w:hAnsiTheme="majorBidi" w:cstheme="majorBidi"/>
          <w:sz w:val="28"/>
          <w:szCs w:val="28"/>
        </w:rPr>
        <w:t>.</w:t>
      </w:r>
      <w:r w:rsidR="00A401A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A401AC">
        <w:rPr>
          <w:rFonts w:asciiTheme="majorBidi" w:hAnsiTheme="majorBidi" w:cstheme="majorBidi"/>
          <w:sz w:val="28"/>
          <w:szCs w:val="28"/>
        </w:rPr>
        <w:t>et</w:t>
      </w:r>
      <w:proofErr w:type="gramEnd"/>
      <w:r w:rsidR="00A401AC" w:rsidRPr="00791B70">
        <w:rPr>
          <w:rFonts w:asciiTheme="majorBidi" w:hAnsiTheme="majorBidi" w:cstheme="majorBidi"/>
          <w:sz w:val="28"/>
          <w:szCs w:val="28"/>
        </w:rPr>
        <w:t xml:space="preserve"> </w:t>
      </w:r>
      <w:r w:rsidR="004406B2">
        <w:rPr>
          <w:rFonts w:asciiTheme="majorBidi" w:hAnsiTheme="majorBidi" w:cstheme="majorBidi"/>
          <w:sz w:val="28"/>
          <w:szCs w:val="28"/>
        </w:rPr>
        <w:t>elle</w:t>
      </w:r>
      <w:r w:rsidR="00A401AC">
        <w:rPr>
          <w:rFonts w:asciiTheme="majorBidi" w:hAnsiTheme="majorBidi" w:cstheme="majorBidi"/>
          <w:sz w:val="28"/>
          <w:szCs w:val="28"/>
        </w:rPr>
        <w:t xml:space="preserve"> résulte de cette combustion </w:t>
      </w:r>
      <w:r w:rsidR="00A401AC" w:rsidRPr="009667E2">
        <w:rPr>
          <w:rFonts w:asciiTheme="majorBidi" w:hAnsiTheme="majorBidi" w:cstheme="majorBidi"/>
          <w:b/>
          <w:bCs/>
          <w:color w:val="00B0F0"/>
          <w:sz w:val="28"/>
          <w:szCs w:val="28"/>
        </w:rPr>
        <w:t>l’eau</w:t>
      </w:r>
      <w:r w:rsidR="00A401AC">
        <w:rPr>
          <w:rFonts w:asciiTheme="majorBidi" w:hAnsiTheme="majorBidi" w:cstheme="majorBidi"/>
          <w:sz w:val="28"/>
          <w:szCs w:val="28"/>
        </w:rPr>
        <w:t xml:space="preserve"> et le </w:t>
      </w:r>
      <w:proofErr w:type="spellStart"/>
      <w:r w:rsidR="00A401AC" w:rsidRPr="009667E2">
        <w:rPr>
          <w:rFonts w:asciiTheme="majorBidi" w:hAnsiTheme="majorBidi" w:cstheme="majorBidi"/>
          <w:b/>
          <w:bCs/>
          <w:color w:val="00B0F0"/>
          <w:sz w:val="28"/>
          <w:szCs w:val="28"/>
        </w:rPr>
        <w:t>dioxide</w:t>
      </w:r>
      <w:proofErr w:type="spellEnd"/>
      <w:r w:rsidR="00A401AC" w:rsidRPr="009667E2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 de carbone</w:t>
      </w:r>
      <w:r w:rsidR="00A401AC">
        <w:rPr>
          <w:rFonts w:asciiTheme="majorBidi" w:hAnsiTheme="majorBidi" w:cstheme="majorBidi"/>
          <w:sz w:val="28"/>
          <w:szCs w:val="28"/>
        </w:rPr>
        <w:t xml:space="preserve"> et</w:t>
      </w:r>
    </w:p>
    <w:p w:rsidR="009667E2" w:rsidRDefault="00A401AC" w:rsidP="006021F4">
      <w:pPr>
        <w:pStyle w:val="Corpsdetexte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le </w:t>
      </w:r>
      <w:proofErr w:type="gramStart"/>
      <w:r w:rsidRPr="009667E2">
        <w:rPr>
          <w:rFonts w:asciiTheme="majorBidi" w:hAnsiTheme="majorBidi" w:cstheme="majorBidi"/>
          <w:b/>
          <w:bCs/>
          <w:color w:val="00B0F0"/>
          <w:sz w:val="28"/>
          <w:szCs w:val="28"/>
        </w:rPr>
        <w:t>carbone</w:t>
      </w:r>
      <w:r>
        <w:rPr>
          <w:rFonts w:asciiTheme="majorBidi" w:hAnsiTheme="majorBidi" w:cstheme="majorBidi"/>
          <w:sz w:val="28"/>
          <w:szCs w:val="28"/>
        </w:rPr>
        <w:t> .</w:t>
      </w:r>
      <w:proofErr w:type="gramEnd"/>
      <w:r w:rsidRPr="0097749F">
        <w:rPr>
          <w:rFonts w:asciiTheme="majorBidi" w:hAnsiTheme="majorBidi" w:cstheme="majorBidi"/>
          <w:sz w:val="28"/>
          <w:szCs w:val="28"/>
        </w:rPr>
        <w:t xml:space="preserve"> </w:t>
      </w:r>
      <w:r w:rsidR="009667E2" w:rsidRPr="00791B70">
        <w:rPr>
          <w:rFonts w:asciiTheme="majorBidi" w:hAnsiTheme="majorBidi" w:cstheme="majorBidi"/>
          <w:sz w:val="28"/>
          <w:szCs w:val="28"/>
        </w:rPr>
        <w:t xml:space="preserve">En plus un gaz </w:t>
      </w:r>
      <w:r w:rsidR="009667E2" w:rsidRPr="009667E2">
        <w:rPr>
          <w:rFonts w:asciiTheme="majorBidi" w:hAnsiTheme="majorBidi" w:cstheme="majorBidi"/>
          <w:b/>
          <w:bCs/>
          <w:color w:val="C00000"/>
          <w:sz w:val="28"/>
          <w:szCs w:val="28"/>
        </w:rPr>
        <w:t>toxique</w:t>
      </w:r>
      <w:r w:rsidR="009667E2" w:rsidRPr="00791B70">
        <w:rPr>
          <w:rFonts w:asciiTheme="majorBidi" w:hAnsiTheme="majorBidi" w:cstheme="majorBidi"/>
          <w:sz w:val="28"/>
          <w:szCs w:val="28"/>
        </w:rPr>
        <w:t xml:space="preserve">, invisible se dégage : c’est le </w:t>
      </w:r>
      <w:r w:rsidR="009667E2" w:rsidRPr="009667E2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monoxyde de </w:t>
      </w:r>
      <w:proofErr w:type="gramStart"/>
      <w:r w:rsidR="009667E2" w:rsidRPr="009667E2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carbone </w:t>
      </w:r>
      <w:r w:rsidR="004406B2">
        <w:rPr>
          <w:rFonts w:asciiTheme="majorBidi" w:hAnsiTheme="majorBidi" w:cstheme="majorBidi"/>
          <w:b/>
          <w:bCs/>
          <w:color w:val="00B0F0"/>
          <w:sz w:val="28"/>
          <w:szCs w:val="28"/>
        </w:rPr>
        <w:t>.</w:t>
      </w:r>
      <w:proofErr w:type="gramEnd"/>
    </w:p>
    <w:p w:rsidR="00DC01CF" w:rsidRDefault="00A401AC" w:rsidP="00081A7B">
      <w:pPr>
        <w:pStyle w:val="Corpsdetexte"/>
        <w:spacing w:line="276" w:lineRule="auto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cette com</w:t>
      </w:r>
      <w:r w:rsidR="009667E2">
        <w:rPr>
          <w:rFonts w:asciiTheme="majorBidi" w:hAnsiTheme="majorBidi" w:cstheme="majorBidi"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>ustion est appelé :</w:t>
      </w:r>
      <w:r w:rsidRPr="00390A57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combustion </w:t>
      </w:r>
      <w:proofErr w:type="gramStart"/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in</w:t>
      </w:r>
      <w:r w:rsidRPr="00390A57">
        <w:rPr>
          <w:rFonts w:asciiTheme="majorBidi" w:hAnsiTheme="majorBidi" w:cstheme="majorBidi"/>
          <w:b/>
          <w:bCs/>
          <w:color w:val="C00000"/>
          <w:sz w:val="28"/>
          <w:szCs w:val="28"/>
        </w:rPr>
        <w:t>complète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.</w:t>
      </w:r>
      <w:proofErr w:type="gramEnd"/>
    </w:p>
    <w:p w:rsidR="0004000B" w:rsidRDefault="00081A7B" w:rsidP="00050E9A">
      <w:pPr>
        <w:pStyle w:val="Titre2"/>
        <w:tabs>
          <w:tab w:val="left" w:pos="1060"/>
          <w:tab w:val="left" w:pos="1061"/>
        </w:tabs>
        <w:spacing w:before="210" w:line="276" w:lineRule="auto"/>
        <w:ind w:left="0"/>
        <w:rPr>
          <w:rFonts w:asciiTheme="majorBidi" w:hAnsiTheme="majorBidi" w:cstheme="majorBidi"/>
          <w:color w:val="002060"/>
          <w:u w:val="single"/>
        </w:rPr>
      </w:pPr>
      <w:r w:rsidRPr="00081A7B">
        <w:rPr>
          <w:rFonts w:asciiTheme="majorBidi" w:hAnsiTheme="majorBidi" w:cstheme="majorBidi"/>
          <w:color w:val="002060"/>
          <w:u w:val="single"/>
        </w:rPr>
        <w:t xml:space="preserve">Exercice d’application </w:t>
      </w:r>
      <w:r>
        <w:rPr>
          <w:rFonts w:asciiTheme="majorBidi" w:hAnsiTheme="majorBidi" w:cstheme="majorBidi"/>
          <w:color w:val="002060"/>
          <w:u w:val="single"/>
        </w:rPr>
        <w:t>2</w:t>
      </w:r>
      <w:r w:rsidR="008B660D">
        <w:rPr>
          <w:rFonts w:asciiTheme="majorBidi" w:hAnsiTheme="majorBidi" w:cstheme="majorBidi"/>
          <w:color w:val="002060"/>
          <w:u w:val="single"/>
        </w:rPr>
        <w:t>-3</w:t>
      </w:r>
      <w:r w:rsidRPr="00081A7B">
        <w:rPr>
          <w:rFonts w:asciiTheme="majorBidi" w:hAnsiTheme="majorBidi" w:cstheme="majorBidi"/>
          <w:color w:val="002060"/>
          <w:u w:val="single"/>
        </w:rPr>
        <w:t> :</w:t>
      </w:r>
    </w:p>
    <w:p w:rsidR="00350163" w:rsidRPr="006021F4" w:rsidRDefault="004406B2" w:rsidP="006021F4">
      <w:pPr>
        <w:pStyle w:val="TableParagraph"/>
        <w:tabs>
          <w:tab w:val="left" w:pos="1123"/>
          <w:tab w:val="left" w:pos="1124"/>
        </w:tabs>
        <w:spacing w:line="276" w:lineRule="auto"/>
        <w:rPr>
          <w:rFonts w:asciiTheme="majorBidi" w:hAnsiTheme="majorBidi" w:cstheme="majorBidi"/>
          <w:b/>
          <w:color w:val="C00000"/>
          <w:sz w:val="28"/>
          <w:szCs w:val="28"/>
        </w:rPr>
      </w:pPr>
      <w:r w:rsidRPr="006021F4">
        <w:rPr>
          <w:rFonts w:asciiTheme="majorBidi" w:hAnsiTheme="majorBidi" w:cstheme="majorBidi"/>
          <w:b/>
          <w:color w:val="C00000"/>
          <w:sz w:val="28"/>
          <w:szCs w:val="28"/>
        </w:rPr>
        <w:lastRenderedPageBreak/>
        <w:t xml:space="preserve">III - </w:t>
      </w:r>
      <w:r w:rsidR="00350163" w:rsidRPr="006021F4">
        <w:rPr>
          <w:rFonts w:asciiTheme="majorBidi" w:hAnsiTheme="majorBidi" w:cstheme="majorBidi"/>
          <w:b/>
          <w:color w:val="C00000"/>
          <w:sz w:val="28"/>
          <w:szCs w:val="28"/>
        </w:rPr>
        <w:t>Combustion de la cigarette</w:t>
      </w:r>
      <w:r w:rsidR="00350163" w:rsidRPr="006021F4">
        <w:rPr>
          <w:rFonts w:asciiTheme="majorBidi" w:hAnsiTheme="majorBidi" w:cstheme="majorBidi"/>
          <w:b/>
          <w:color w:val="C00000"/>
          <w:spacing w:val="-4"/>
          <w:sz w:val="28"/>
          <w:szCs w:val="28"/>
        </w:rPr>
        <w:t xml:space="preserve"> </w:t>
      </w:r>
      <w:r w:rsidR="00350163" w:rsidRPr="006021F4">
        <w:rPr>
          <w:rFonts w:asciiTheme="majorBidi" w:hAnsiTheme="majorBidi" w:cstheme="majorBidi"/>
          <w:b/>
          <w:color w:val="C00000"/>
          <w:sz w:val="28"/>
          <w:szCs w:val="28"/>
        </w:rPr>
        <w:t>:</w:t>
      </w:r>
    </w:p>
    <w:p w:rsidR="00B17B13" w:rsidRDefault="00B17B13" w:rsidP="006021F4">
      <w:pPr>
        <w:widowControl/>
        <w:adjustRightInd w:val="0"/>
        <w:spacing w:line="276" w:lineRule="auto"/>
        <w:rPr>
          <w:rFonts w:asciiTheme="majorBidi" w:hAnsiTheme="majorBidi" w:cstheme="majorBidi"/>
          <w:b/>
          <w:color w:val="00B0F0"/>
          <w:sz w:val="28"/>
          <w:szCs w:val="28"/>
        </w:rPr>
      </w:pPr>
      <w:r>
        <w:rPr>
          <w:rFonts w:asciiTheme="majorBidi" w:hAnsiTheme="majorBidi" w:cstheme="majorBidi"/>
          <w:b/>
          <w:color w:val="00B0F0"/>
          <w:sz w:val="28"/>
          <w:szCs w:val="28"/>
        </w:rPr>
        <w:t>Discussion d’un exposé</w:t>
      </w:r>
    </w:p>
    <w:p w:rsidR="00B17B13" w:rsidRDefault="00B17B13" w:rsidP="006021F4">
      <w:pPr>
        <w:widowControl/>
        <w:adjustRightInd w:val="0"/>
        <w:spacing w:line="276" w:lineRule="auto"/>
        <w:rPr>
          <w:rFonts w:asciiTheme="majorBidi" w:hAnsiTheme="majorBidi" w:cstheme="majorBidi"/>
          <w:b/>
          <w:color w:val="00B0F0"/>
          <w:sz w:val="28"/>
          <w:szCs w:val="28"/>
        </w:rPr>
      </w:pPr>
      <w:r w:rsidRPr="00B17B13">
        <w:rPr>
          <w:rFonts w:asciiTheme="majorBidi" w:hAnsiTheme="majorBidi" w:cstheme="majorBidi"/>
          <w:b/>
          <w:color w:val="00B0F0"/>
          <w:sz w:val="28"/>
          <w:szCs w:val="28"/>
        </w:rPr>
        <w:t>Expérience</w:t>
      </w:r>
      <w:r w:rsidRPr="00B17B13">
        <w:rPr>
          <w:rFonts w:asciiTheme="majorBidi" w:hAnsiTheme="majorBidi" w:cstheme="majorBidi"/>
          <w:b/>
          <w:color w:val="00AF50"/>
          <w:sz w:val="28"/>
          <w:szCs w:val="28"/>
        </w:rPr>
        <w:t xml:space="preserve"> </w:t>
      </w:r>
    </w:p>
    <w:p w:rsidR="00B17B13" w:rsidRPr="00B17B13" w:rsidRDefault="00B17B13" w:rsidP="006021F4">
      <w:pPr>
        <w:widowControl/>
        <w:adjustRightInd w:val="0"/>
        <w:spacing w:line="276" w:lineRule="auto"/>
        <w:rPr>
          <w:rFonts w:asciiTheme="majorBidi" w:hAnsiTheme="majorBidi" w:cstheme="majorBidi"/>
          <w:bCs/>
          <w:sz w:val="28"/>
          <w:szCs w:val="28"/>
        </w:rPr>
      </w:pPr>
      <w:r w:rsidRPr="00B17B13">
        <w:rPr>
          <w:rFonts w:asciiTheme="majorBidi" w:hAnsiTheme="majorBidi" w:cstheme="majorBidi"/>
          <w:bCs/>
          <w:sz w:val="28"/>
          <w:szCs w:val="28"/>
        </w:rPr>
        <w:t xml:space="preserve">On effectue </w:t>
      </w:r>
      <w:proofErr w:type="gramStart"/>
      <w:r w:rsidRPr="00B17B13">
        <w:rPr>
          <w:rFonts w:asciiTheme="majorBidi" w:hAnsiTheme="majorBidi" w:cstheme="majorBidi"/>
          <w:bCs/>
          <w:sz w:val="28"/>
          <w:szCs w:val="28"/>
        </w:rPr>
        <w:t>l’ expérience</w:t>
      </w:r>
      <w:proofErr w:type="gramEnd"/>
      <w:r w:rsidRPr="00B17B13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B17B13">
        <w:rPr>
          <w:rFonts w:asciiTheme="majorBidi" w:hAnsiTheme="majorBidi" w:cstheme="majorBidi"/>
          <w:bCs/>
          <w:sz w:val="28"/>
          <w:szCs w:val="28"/>
        </w:rPr>
        <w:t>suivente</w:t>
      </w:r>
      <w:proofErr w:type="spellEnd"/>
      <w:r w:rsidRPr="00B17B13">
        <w:rPr>
          <w:rFonts w:asciiTheme="majorBidi" w:hAnsiTheme="majorBidi" w:cstheme="majorBidi"/>
          <w:bCs/>
          <w:sz w:val="28"/>
          <w:szCs w:val="28"/>
        </w:rPr>
        <w:t> :</w:t>
      </w:r>
    </w:p>
    <w:p w:rsidR="00B17B13" w:rsidRDefault="00B17B13" w:rsidP="006021F4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  <w:b/>
          <w:bCs/>
          <w:color w:val="00B0F0"/>
          <w:sz w:val="28"/>
          <w:szCs w:val="28"/>
          <w:lang w:eastAsia="en-US" w:bidi="ar-SA"/>
        </w:rPr>
      </w:pPr>
    </w:p>
    <w:p w:rsidR="004E49FD" w:rsidRDefault="004E49FD" w:rsidP="006021F4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  <w:b/>
          <w:bCs/>
          <w:color w:val="00B0F0"/>
          <w:sz w:val="28"/>
          <w:szCs w:val="28"/>
          <w:lang w:eastAsia="en-US" w:bidi="ar-SA"/>
        </w:rPr>
      </w:pPr>
      <w:r>
        <w:rPr>
          <w:rFonts w:asciiTheme="majorBidi" w:eastAsiaTheme="minorHAnsi" w:hAnsiTheme="majorBidi" w:cstheme="majorBidi"/>
          <w:b/>
          <w:bCs/>
          <w:color w:val="00B0F0"/>
          <w:sz w:val="28"/>
          <w:szCs w:val="28"/>
          <w:lang w:eastAsia="en-US" w:bidi="ar-SA"/>
        </w:rPr>
        <w:t xml:space="preserve">                               </w:t>
      </w:r>
      <w:r>
        <w:rPr>
          <w:rFonts w:asciiTheme="majorBidi" w:eastAsiaTheme="minorHAnsi" w:hAnsiTheme="majorBidi" w:cstheme="majorBidi"/>
          <w:b/>
          <w:bCs/>
          <w:noProof/>
          <w:color w:val="00B0F0"/>
          <w:sz w:val="28"/>
          <w:szCs w:val="28"/>
          <w:lang w:bidi="ar-SA"/>
        </w:rPr>
        <w:drawing>
          <wp:inline distT="0" distB="0" distL="0" distR="0">
            <wp:extent cx="2543175" cy="3868709"/>
            <wp:effectExtent l="0" t="0" r="0" b="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6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F4" w:rsidRDefault="006021F4" w:rsidP="006021F4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  <w:b/>
          <w:bCs/>
          <w:color w:val="00B0F0"/>
          <w:sz w:val="28"/>
          <w:szCs w:val="28"/>
          <w:lang w:eastAsia="en-US" w:bidi="ar-SA"/>
        </w:rPr>
      </w:pPr>
    </w:p>
    <w:p w:rsidR="004E49FD" w:rsidRDefault="004E49FD" w:rsidP="006021F4">
      <w:pPr>
        <w:widowControl/>
        <w:adjustRightInd w:val="0"/>
        <w:spacing w:line="276" w:lineRule="auto"/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4E49FD">
        <w:rPr>
          <w:rFonts w:asciiTheme="majorBidi" w:hAnsiTheme="majorBidi" w:cstheme="majorBidi"/>
          <w:b/>
          <w:bCs/>
          <w:color w:val="00B0F0"/>
          <w:sz w:val="28"/>
          <w:szCs w:val="28"/>
        </w:rPr>
        <w:t>Observation</w:t>
      </w:r>
    </w:p>
    <w:p w:rsidR="004E49FD" w:rsidRPr="0004000B" w:rsidRDefault="004A412A" w:rsidP="004A412A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</w:pPr>
      <w:r w:rsidRPr="0004000B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>- Le coton  devient brun</w:t>
      </w:r>
    </w:p>
    <w:p w:rsidR="004A412A" w:rsidRPr="0004000B" w:rsidRDefault="004A412A" w:rsidP="0004000B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</w:pPr>
      <w:r w:rsidRPr="0004000B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 xml:space="preserve">-Apparition </w:t>
      </w:r>
      <w:r w:rsidR="0004000B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>d’une</w:t>
      </w:r>
      <w:r w:rsidRPr="0004000B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 xml:space="preserve"> fumée </w:t>
      </w:r>
    </w:p>
    <w:p w:rsidR="004A412A" w:rsidRPr="0004000B" w:rsidRDefault="004A412A" w:rsidP="004A412A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</w:pPr>
      <w:r w:rsidRPr="0004000B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>- Apparition d’une mauvaise odeur</w:t>
      </w:r>
    </w:p>
    <w:p w:rsidR="004A412A" w:rsidRPr="0004000B" w:rsidRDefault="004A412A" w:rsidP="004A412A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</w:pPr>
      <w:r w:rsidRPr="0004000B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 xml:space="preserve">- </w:t>
      </w:r>
      <w:proofErr w:type="spellStart"/>
      <w:r w:rsidRPr="0004000B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>Poution</w:t>
      </w:r>
      <w:proofErr w:type="spellEnd"/>
      <w:r w:rsidRPr="0004000B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 xml:space="preserve"> de l’air …</w:t>
      </w:r>
    </w:p>
    <w:p w:rsidR="004A412A" w:rsidRPr="004E49FD" w:rsidRDefault="004A412A" w:rsidP="004A412A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  <w:b/>
          <w:bCs/>
          <w:color w:val="00B0F0"/>
          <w:sz w:val="28"/>
          <w:szCs w:val="28"/>
          <w:lang w:eastAsia="en-US" w:bidi="ar-SA"/>
        </w:rPr>
      </w:pPr>
    </w:p>
    <w:p w:rsidR="00B17B13" w:rsidRPr="00B17B13" w:rsidRDefault="00B17B13" w:rsidP="006021F4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  <w:b/>
          <w:bCs/>
          <w:color w:val="00B0F0"/>
          <w:sz w:val="28"/>
          <w:szCs w:val="28"/>
          <w:lang w:eastAsia="en-US" w:bidi="ar-SA"/>
        </w:rPr>
      </w:pPr>
      <w:r w:rsidRPr="00B17B13">
        <w:rPr>
          <w:rFonts w:asciiTheme="majorBidi" w:eastAsiaTheme="minorHAnsi" w:hAnsiTheme="majorBidi" w:cstheme="majorBidi"/>
          <w:b/>
          <w:bCs/>
          <w:color w:val="00B0F0"/>
          <w:sz w:val="28"/>
          <w:szCs w:val="28"/>
          <w:lang w:eastAsia="en-US" w:bidi="ar-SA"/>
        </w:rPr>
        <w:t>Conclusion</w:t>
      </w:r>
    </w:p>
    <w:p w:rsidR="00096D31" w:rsidRPr="00B17B13" w:rsidRDefault="00B17B13" w:rsidP="005D159E">
      <w:pPr>
        <w:widowControl/>
        <w:adjustRightInd w:val="0"/>
        <w:spacing w:line="276" w:lineRule="auto"/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</w:pPr>
      <w:r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>-</w:t>
      </w:r>
      <w:r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 xml:space="preserve"> </w:t>
      </w:r>
      <w:r w:rsidR="00096D31"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 xml:space="preserve">La combustion </w:t>
      </w:r>
      <w:r w:rsidR="001C3F83"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>d’une</w:t>
      </w:r>
      <w:r w:rsidR="00096D31"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 xml:space="preserve"> cigarette produit des substances nuisibles à la santé dont la </w:t>
      </w:r>
      <w:r w:rsidR="001C3F83"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>n</w:t>
      </w:r>
      <w:r w:rsidR="00096D31"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 xml:space="preserve">icotine, </w:t>
      </w:r>
      <w:r w:rsidR="001C3F83"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 xml:space="preserve">le monoxyde de </w:t>
      </w:r>
      <w:proofErr w:type="spellStart"/>
      <w:r w:rsidR="001C3F83"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>carbone</w:t>
      </w:r>
      <w:proofErr w:type="gramStart"/>
      <w:r w:rsidR="001C3F83"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>,le</w:t>
      </w:r>
      <w:proofErr w:type="spellEnd"/>
      <w:proofErr w:type="gramEnd"/>
      <w:r w:rsidR="001C3F83"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 xml:space="preserve"> </w:t>
      </w:r>
      <w:proofErr w:type="spellStart"/>
      <w:r w:rsidR="001C3F83"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>benzène,</w:t>
      </w:r>
      <w:r w:rsidR="00096D31"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>le</w:t>
      </w:r>
      <w:proofErr w:type="spellEnd"/>
      <w:r w:rsidR="00096D31"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 xml:space="preserve"> </w:t>
      </w:r>
      <w:r w:rsidR="005D159E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>g</w:t>
      </w:r>
      <w:r w:rsidR="00096D31"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>oudron</w:t>
      </w:r>
      <w:r w:rsidR="001C3F83"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 xml:space="preserve"> </w:t>
      </w:r>
      <w:r w:rsidR="00096D31"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 xml:space="preserve">, le formaldéhyde </w:t>
      </w:r>
      <w:r w:rsidR="001C3F83" w:rsidRPr="00B17B13">
        <w:rPr>
          <w:rFonts w:asciiTheme="majorBidi" w:eastAsiaTheme="minorHAnsi" w:hAnsiTheme="majorBidi" w:cstheme="majorBidi"/>
          <w:color w:val="000000"/>
          <w:sz w:val="28"/>
          <w:szCs w:val="28"/>
          <w:lang w:eastAsia="en-US" w:bidi="ar-SA"/>
        </w:rPr>
        <w:t>….</w:t>
      </w:r>
    </w:p>
    <w:p w:rsidR="00350163" w:rsidRPr="00050E9A" w:rsidRDefault="00B17B13" w:rsidP="00050E9A">
      <w:pPr>
        <w:widowControl/>
        <w:adjustRightInd w:val="0"/>
        <w:spacing w:line="276" w:lineRule="auto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>- L</w:t>
      </w:r>
      <w:r w:rsidR="00096D31" w:rsidRPr="001C3F83"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 xml:space="preserve">es personnes en contact avec la fumée de cigarette (fumeurs ou </w:t>
      </w:r>
      <w:proofErr w:type="spellStart"/>
      <w:r w:rsidR="00096D31" w:rsidRPr="001C3F83"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>non fumeurs</w:t>
      </w:r>
      <w:proofErr w:type="spellEnd"/>
      <w:r w:rsidR="00096D31" w:rsidRPr="001C3F83"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>) : risques d’accidents cardiovasculaires (crise cardiaque</w:t>
      </w:r>
      <w:proofErr w:type="gramStart"/>
      <w:r w:rsidR="00096D31" w:rsidRPr="001C3F83"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>)</w:t>
      </w:r>
      <w:r w:rsidR="001C3F83"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 xml:space="preserve"> </w:t>
      </w:r>
      <w:r w:rsidR="00096D31" w:rsidRPr="00B17B13"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>,</w:t>
      </w:r>
      <w:proofErr w:type="gramEnd"/>
      <w:r w:rsidR="00096D31" w:rsidRPr="00B17B13"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 xml:space="preserve"> </w:t>
      </w:r>
      <w:r w:rsidR="001C3F83" w:rsidRPr="00B17B13">
        <w:rPr>
          <w:rFonts w:asciiTheme="majorBidi" w:eastAsiaTheme="minorHAnsi" w:hAnsiTheme="majorBidi" w:cstheme="majorBidi"/>
          <w:sz w:val="28"/>
          <w:szCs w:val="28"/>
          <w:lang w:eastAsia="en-US"/>
        </w:rPr>
        <w:t>la fonction respiratoire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1C3F83" w:rsidRPr="00B17B13"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>(</w:t>
      </w:r>
      <w:r w:rsidR="00096D31" w:rsidRPr="00B17B13"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 xml:space="preserve"> cancer du poumon</w:t>
      </w:r>
      <w:r w:rsidR="001C3F83" w:rsidRPr="00B17B13"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>)</w:t>
      </w:r>
      <w:r w:rsidR="00096D31" w:rsidRPr="00B17B13"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 xml:space="preserve"> </w:t>
      </w:r>
      <w:r w:rsidR="001C3F83" w:rsidRPr="00B17B13"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>, augmentation de tension</w:t>
      </w:r>
      <w:r w:rsidR="00096D31" w:rsidRPr="00B17B13"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 xml:space="preserve">, </w:t>
      </w:r>
      <w:r w:rsidR="001C3F83" w:rsidRPr="00B17B13">
        <w:rPr>
          <w:rFonts w:asciiTheme="majorBidi" w:eastAsiaTheme="minorHAnsi" w:hAnsiTheme="majorBidi" w:cstheme="majorBidi"/>
          <w:sz w:val="28"/>
          <w:szCs w:val="28"/>
          <w:lang w:eastAsia="en-US"/>
        </w:rPr>
        <w:t>limitation de l'apport d'oxygène</w:t>
      </w:r>
      <w:r w:rsidR="001C3F83" w:rsidRPr="001C3F83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au cerveau et aux muscles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,</w:t>
      </w:r>
      <w:r w:rsidR="00096D31" w:rsidRPr="001C3F83"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 xml:space="preserve"> </w:t>
      </w:r>
      <w:r w:rsidRPr="00B17B13">
        <w:rPr>
          <w:rFonts w:asciiTheme="majorBidi" w:eastAsiaTheme="minorHAnsi" w:hAnsiTheme="majorBidi" w:cstheme="majorBidi"/>
          <w:sz w:val="28"/>
          <w:szCs w:val="28"/>
          <w:lang w:eastAsia="en-US"/>
        </w:rPr>
        <w:t>cancer des lèvres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 </w:t>
      </w:r>
      <w:r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>,</w:t>
      </w:r>
      <w:r w:rsidR="00096D31" w:rsidRPr="001C3F83"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 xml:space="preserve"> le vieillissement de la peau et des dents</w:t>
      </w:r>
      <w:r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>…</w:t>
      </w:r>
      <w:r w:rsidR="00096D31" w:rsidRPr="001C3F83">
        <w:rPr>
          <w:rFonts w:asciiTheme="majorBidi" w:eastAsiaTheme="minorHAnsi" w:hAnsiTheme="majorBidi" w:cstheme="majorBidi"/>
          <w:sz w:val="28"/>
          <w:szCs w:val="28"/>
          <w:lang w:eastAsia="en-US" w:bidi="ar-SA"/>
        </w:rPr>
        <w:t>.</w:t>
      </w:r>
    </w:p>
    <w:p w:rsidR="00081A7B" w:rsidRPr="00081A7B" w:rsidRDefault="00081A7B" w:rsidP="008B660D">
      <w:pPr>
        <w:pStyle w:val="Titre2"/>
        <w:tabs>
          <w:tab w:val="left" w:pos="1060"/>
          <w:tab w:val="left" w:pos="1061"/>
        </w:tabs>
        <w:spacing w:before="210" w:line="276" w:lineRule="auto"/>
        <w:ind w:left="0"/>
        <w:rPr>
          <w:rFonts w:asciiTheme="majorBidi" w:hAnsiTheme="majorBidi" w:cstheme="majorBidi"/>
          <w:color w:val="002060"/>
          <w:u w:val="single"/>
        </w:rPr>
      </w:pPr>
      <w:r w:rsidRPr="00081A7B">
        <w:rPr>
          <w:rFonts w:asciiTheme="majorBidi" w:hAnsiTheme="majorBidi" w:cstheme="majorBidi"/>
          <w:color w:val="002060"/>
          <w:u w:val="single"/>
        </w:rPr>
        <w:t xml:space="preserve">Exercice d’application </w:t>
      </w:r>
      <w:r w:rsidR="008B660D">
        <w:rPr>
          <w:rFonts w:asciiTheme="majorBidi" w:hAnsiTheme="majorBidi" w:cstheme="majorBidi"/>
          <w:color w:val="002060"/>
          <w:u w:val="single"/>
        </w:rPr>
        <w:t>4</w:t>
      </w:r>
      <w:r w:rsidRPr="00081A7B">
        <w:rPr>
          <w:rFonts w:asciiTheme="majorBidi" w:hAnsiTheme="majorBidi" w:cstheme="majorBidi"/>
          <w:color w:val="002060"/>
          <w:u w:val="single"/>
        </w:rPr>
        <w:t> :</w:t>
      </w:r>
    </w:p>
    <w:p w:rsidR="00F17C0A" w:rsidRPr="00C97C15" w:rsidRDefault="00F17C0A" w:rsidP="00175CB6">
      <w:pPr>
        <w:spacing w:line="276" w:lineRule="auto"/>
        <w:rPr>
          <w:b/>
          <w:bCs/>
        </w:rPr>
      </w:pPr>
    </w:p>
    <w:sectPr w:rsidR="00F17C0A" w:rsidRPr="00C97C15" w:rsidSect="00A401AC">
      <w:headerReference w:type="default" r:id="rId17"/>
      <w:footerReference w:type="default" r:id="rId18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E7" w:rsidRDefault="004138E7" w:rsidP="00050E9A">
      <w:r>
        <w:separator/>
      </w:r>
    </w:p>
  </w:endnote>
  <w:endnote w:type="continuationSeparator" w:id="0">
    <w:p w:rsidR="004138E7" w:rsidRDefault="004138E7" w:rsidP="0005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9A" w:rsidRDefault="00050E9A" w:rsidP="00050E9A">
    <w:pPr>
      <w:pStyle w:val="En-tte"/>
    </w:pPr>
    <w:r>
      <w:rPr>
        <w:b/>
        <w:bCs/>
        <w:sz w:val="20"/>
        <w:szCs w:val="20"/>
      </w:rPr>
      <w:t>Prof </w:t>
    </w:r>
    <w:proofErr w:type="gramStart"/>
    <w:r>
      <w:rPr>
        <w:b/>
        <w:bCs/>
        <w:sz w:val="20"/>
        <w:szCs w:val="20"/>
      </w:rPr>
      <w:t>:Ahmed</w:t>
    </w:r>
    <w:proofErr w:type="gram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Elqoraychi</w:t>
    </w:r>
    <w:proofErr w:type="spellEnd"/>
    <w:r>
      <w:rPr>
        <w:b/>
        <w:bCs/>
        <w:sz w:val="20"/>
        <w:szCs w:val="20"/>
      </w:rPr>
      <w:t xml:space="preserve"> ;  Etablissement :Lycée </w:t>
    </w:r>
    <w:proofErr w:type="spellStart"/>
    <w:r>
      <w:rPr>
        <w:b/>
        <w:bCs/>
        <w:sz w:val="20"/>
        <w:szCs w:val="20"/>
      </w:rPr>
      <w:t>collègial</w:t>
    </w:r>
    <w:proofErr w:type="spellEnd"/>
    <w:r>
      <w:rPr>
        <w:b/>
        <w:bCs/>
        <w:sz w:val="20"/>
        <w:szCs w:val="20"/>
      </w:rPr>
      <w:t xml:space="preserve">  JBIEL </w:t>
    </w:r>
    <w:proofErr w:type="spellStart"/>
    <w:r>
      <w:rPr>
        <w:b/>
        <w:bCs/>
        <w:sz w:val="20"/>
        <w:szCs w:val="20"/>
      </w:rPr>
      <w:t>Elkelàa</w:t>
    </w:r>
    <w:proofErr w:type="spellEnd"/>
    <w:r>
      <w:rPr>
        <w:b/>
        <w:bCs/>
        <w:sz w:val="20"/>
        <w:szCs w:val="20"/>
      </w:rPr>
      <w:t xml:space="preserve"> des </w:t>
    </w:r>
    <w:proofErr w:type="spellStart"/>
    <w:r>
      <w:rPr>
        <w:b/>
        <w:bCs/>
        <w:sz w:val="20"/>
        <w:szCs w:val="20"/>
      </w:rPr>
      <w:t>sraghna</w:t>
    </w:r>
    <w:proofErr w:type="spellEnd"/>
    <w:r>
      <w:rPr>
        <w:b/>
        <w:bCs/>
        <w:sz w:val="20"/>
        <w:szCs w:val="20"/>
      </w:rPr>
      <w:t> ;</w:t>
    </w:r>
    <w:r w:rsidR="00E64486">
      <w:t xml:space="preserve"> </w:t>
    </w:r>
  </w:p>
  <w:p w:rsidR="00050E9A" w:rsidRDefault="00050E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E7" w:rsidRDefault="004138E7" w:rsidP="00050E9A">
      <w:r>
        <w:separator/>
      </w:r>
    </w:p>
  </w:footnote>
  <w:footnote w:type="continuationSeparator" w:id="0">
    <w:p w:rsidR="004138E7" w:rsidRDefault="004138E7" w:rsidP="00050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9A" w:rsidRDefault="00050E9A" w:rsidP="00050E9A">
    <w:pPr>
      <w:pStyle w:val="En-tte"/>
    </w:pPr>
    <w:r>
      <w:rPr>
        <w:b/>
        <w:bCs/>
        <w:sz w:val="20"/>
        <w:szCs w:val="20"/>
      </w:rPr>
      <w:t>Prof </w:t>
    </w:r>
    <w:proofErr w:type="gramStart"/>
    <w:r>
      <w:rPr>
        <w:b/>
        <w:bCs/>
        <w:sz w:val="20"/>
        <w:szCs w:val="20"/>
      </w:rPr>
      <w:t>:Ahmed</w:t>
    </w:r>
    <w:proofErr w:type="gram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Elqoraychi</w:t>
    </w:r>
    <w:proofErr w:type="spellEnd"/>
    <w:r>
      <w:rPr>
        <w:b/>
        <w:bCs/>
        <w:sz w:val="20"/>
        <w:szCs w:val="20"/>
      </w:rPr>
      <w:t xml:space="preserve"> ;  Etablissement :Lycée </w:t>
    </w:r>
    <w:proofErr w:type="spellStart"/>
    <w:r>
      <w:rPr>
        <w:b/>
        <w:bCs/>
        <w:sz w:val="20"/>
        <w:szCs w:val="20"/>
      </w:rPr>
      <w:t>collègial</w:t>
    </w:r>
    <w:proofErr w:type="spellEnd"/>
    <w:r>
      <w:rPr>
        <w:b/>
        <w:bCs/>
        <w:sz w:val="20"/>
        <w:szCs w:val="20"/>
      </w:rPr>
      <w:t xml:space="preserve">  JBIEL </w:t>
    </w:r>
    <w:proofErr w:type="spellStart"/>
    <w:r>
      <w:rPr>
        <w:b/>
        <w:bCs/>
        <w:sz w:val="20"/>
        <w:szCs w:val="20"/>
      </w:rPr>
      <w:t>Elkelàa</w:t>
    </w:r>
    <w:proofErr w:type="spellEnd"/>
    <w:r>
      <w:rPr>
        <w:b/>
        <w:bCs/>
        <w:sz w:val="20"/>
        <w:szCs w:val="20"/>
      </w:rPr>
      <w:t xml:space="preserve"> des </w:t>
    </w:r>
    <w:proofErr w:type="spellStart"/>
    <w:r>
      <w:rPr>
        <w:b/>
        <w:bCs/>
        <w:sz w:val="20"/>
        <w:szCs w:val="20"/>
      </w:rPr>
      <w:t>sraghna</w:t>
    </w:r>
    <w:proofErr w:type="spellEnd"/>
    <w:r>
      <w:rPr>
        <w:b/>
        <w:bCs/>
        <w:sz w:val="20"/>
        <w:szCs w:val="20"/>
      </w:rPr>
      <w:t> ;</w:t>
    </w:r>
    <w:r w:rsidR="00175CB6">
      <w:t xml:space="preserve"> </w:t>
    </w:r>
  </w:p>
  <w:p w:rsidR="00050E9A" w:rsidRDefault="00050E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FDD"/>
    <w:multiLevelType w:val="hybridMultilevel"/>
    <w:tmpl w:val="7E4223F2"/>
    <w:lvl w:ilvl="0" w:tplc="73921DF2">
      <w:start w:val="1"/>
      <w:numFmt w:val="decimal"/>
      <w:lvlText w:val="%1"/>
      <w:lvlJc w:val="left"/>
      <w:pPr>
        <w:ind w:left="235" w:hanging="1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fr-FR" w:eastAsia="fr-FR" w:bidi="fr-FR"/>
      </w:rPr>
    </w:lvl>
    <w:lvl w:ilvl="1" w:tplc="19E853FA">
      <w:numFmt w:val="bullet"/>
      <w:lvlText w:val="•"/>
      <w:lvlJc w:val="left"/>
      <w:pPr>
        <w:ind w:left="1220" w:hanging="180"/>
      </w:pPr>
      <w:rPr>
        <w:rFonts w:hint="default"/>
        <w:lang w:val="fr-FR" w:eastAsia="fr-FR" w:bidi="fr-FR"/>
      </w:rPr>
    </w:lvl>
    <w:lvl w:ilvl="2" w:tplc="FC76CDF0">
      <w:numFmt w:val="bullet"/>
      <w:lvlText w:val="•"/>
      <w:lvlJc w:val="left"/>
      <w:pPr>
        <w:ind w:left="2298" w:hanging="180"/>
      </w:pPr>
      <w:rPr>
        <w:rFonts w:hint="default"/>
        <w:lang w:val="fr-FR" w:eastAsia="fr-FR" w:bidi="fr-FR"/>
      </w:rPr>
    </w:lvl>
    <w:lvl w:ilvl="3" w:tplc="2938BE9E">
      <w:numFmt w:val="bullet"/>
      <w:lvlText w:val="•"/>
      <w:lvlJc w:val="left"/>
      <w:pPr>
        <w:ind w:left="3377" w:hanging="180"/>
      </w:pPr>
      <w:rPr>
        <w:rFonts w:hint="default"/>
        <w:lang w:val="fr-FR" w:eastAsia="fr-FR" w:bidi="fr-FR"/>
      </w:rPr>
    </w:lvl>
    <w:lvl w:ilvl="4" w:tplc="48567786">
      <w:numFmt w:val="bullet"/>
      <w:lvlText w:val="•"/>
      <w:lvlJc w:val="left"/>
      <w:pPr>
        <w:ind w:left="4456" w:hanging="180"/>
      </w:pPr>
      <w:rPr>
        <w:rFonts w:hint="default"/>
        <w:lang w:val="fr-FR" w:eastAsia="fr-FR" w:bidi="fr-FR"/>
      </w:rPr>
    </w:lvl>
    <w:lvl w:ilvl="5" w:tplc="E880F882">
      <w:numFmt w:val="bullet"/>
      <w:lvlText w:val="•"/>
      <w:lvlJc w:val="left"/>
      <w:pPr>
        <w:ind w:left="5535" w:hanging="180"/>
      </w:pPr>
      <w:rPr>
        <w:rFonts w:hint="default"/>
        <w:lang w:val="fr-FR" w:eastAsia="fr-FR" w:bidi="fr-FR"/>
      </w:rPr>
    </w:lvl>
    <w:lvl w:ilvl="6" w:tplc="4DECD868">
      <w:numFmt w:val="bullet"/>
      <w:lvlText w:val="•"/>
      <w:lvlJc w:val="left"/>
      <w:pPr>
        <w:ind w:left="6614" w:hanging="180"/>
      </w:pPr>
      <w:rPr>
        <w:rFonts w:hint="default"/>
        <w:lang w:val="fr-FR" w:eastAsia="fr-FR" w:bidi="fr-FR"/>
      </w:rPr>
    </w:lvl>
    <w:lvl w:ilvl="7" w:tplc="A9302ED4">
      <w:numFmt w:val="bullet"/>
      <w:lvlText w:val="•"/>
      <w:lvlJc w:val="left"/>
      <w:pPr>
        <w:ind w:left="7693" w:hanging="180"/>
      </w:pPr>
      <w:rPr>
        <w:rFonts w:hint="default"/>
        <w:lang w:val="fr-FR" w:eastAsia="fr-FR" w:bidi="fr-FR"/>
      </w:rPr>
    </w:lvl>
    <w:lvl w:ilvl="8" w:tplc="DB0258AA">
      <w:numFmt w:val="bullet"/>
      <w:lvlText w:val="•"/>
      <w:lvlJc w:val="left"/>
      <w:pPr>
        <w:ind w:left="8772" w:hanging="180"/>
      </w:pPr>
      <w:rPr>
        <w:rFonts w:hint="default"/>
        <w:lang w:val="fr-FR" w:eastAsia="fr-FR" w:bidi="fr-FR"/>
      </w:rPr>
    </w:lvl>
  </w:abstractNum>
  <w:abstractNum w:abstractNumId="1">
    <w:nsid w:val="099135A0"/>
    <w:multiLevelType w:val="hybridMultilevel"/>
    <w:tmpl w:val="0AF47E4C"/>
    <w:lvl w:ilvl="0" w:tplc="938AA570">
      <w:start w:val="1"/>
      <w:numFmt w:val="decimal"/>
      <w:lvlText w:val="%1)"/>
      <w:lvlJc w:val="left"/>
      <w:pPr>
        <w:ind w:left="1060" w:hanging="361"/>
        <w:jc w:val="left"/>
      </w:pPr>
      <w:rPr>
        <w:rFonts w:ascii="Times New Roman" w:eastAsia="Times New Roman" w:hAnsi="Times New Roman" w:cs="Times New Roman" w:hint="default"/>
        <w:b/>
        <w:bCs/>
        <w:color w:val="00AF50"/>
        <w:spacing w:val="-20"/>
        <w:w w:val="99"/>
        <w:sz w:val="24"/>
        <w:szCs w:val="24"/>
        <w:lang w:val="fr-FR" w:eastAsia="fr-FR" w:bidi="fr-FR"/>
      </w:rPr>
    </w:lvl>
    <w:lvl w:ilvl="1" w:tplc="25EE7BFC">
      <w:numFmt w:val="bullet"/>
      <w:lvlText w:val="•"/>
      <w:lvlJc w:val="left"/>
      <w:pPr>
        <w:ind w:left="2106" w:hanging="361"/>
      </w:pPr>
      <w:rPr>
        <w:rFonts w:hint="default"/>
        <w:lang w:val="fr-FR" w:eastAsia="fr-FR" w:bidi="fr-FR"/>
      </w:rPr>
    </w:lvl>
    <w:lvl w:ilvl="2" w:tplc="D96E02A4">
      <w:numFmt w:val="bullet"/>
      <w:lvlText w:val="•"/>
      <w:lvlJc w:val="left"/>
      <w:pPr>
        <w:ind w:left="3153" w:hanging="361"/>
      </w:pPr>
      <w:rPr>
        <w:rFonts w:hint="default"/>
        <w:lang w:val="fr-FR" w:eastAsia="fr-FR" w:bidi="fr-FR"/>
      </w:rPr>
    </w:lvl>
    <w:lvl w:ilvl="3" w:tplc="B12EA4D8">
      <w:numFmt w:val="bullet"/>
      <w:lvlText w:val="•"/>
      <w:lvlJc w:val="left"/>
      <w:pPr>
        <w:ind w:left="4199" w:hanging="361"/>
      </w:pPr>
      <w:rPr>
        <w:rFonts w:hint="default"/>
        <w:lang w:val="fr-FR" w:eastAsia="fr-FR" w:bidi="fr-FR"/>
      </w:rPr>
    </w:lvl>
    <w:lvl w:ilvl="4" w:tplc="9EF45E28">
      <w:numFmt w:val="bullet"/>
      <w:lvlText w:val="•"/>
      <w:lvlJc w:val="left"/>
      <w:pPr>
        <w:ind w:left="5246" w:hanging="361"/>
      </w:pPr>
      <w:rPr>
        <w:rFonts w:hint="default"/>
        <w:lang w:val="fr-FR" w:eastAsia="fr-FR" w:bidi="fr-FR"/>
      </w:rPr>
    </w:lvl>
    <w:lvl w:ilvl="5" w:tplc="8A22B37E">
      <w:numFmt w:val="bullet"/>
      <w:lvlText w:val="•"/>
      <w:lvlJc w:val="left"/>
      <w:pPr>
        <w:ind w:left="6293" w:hanging="361"/>
      </w:pPr>
      <w:rPr>
        <w:rFonts w:hint="default"/>
        <w:lang w:val="fr-FR" w:eastAsia="fr-FR" w:bidi="fr-FR"/>
      </w:rPr>
    </w:lvl>
    <w:lvl w:ilvl="6" w:tplc="6614A2E4">
      <w:numFmt w:val="bullet"/>
      <w:lvlText w:val="•"/>
      <w:lvlJc w:val="left"/>
      <w:pPr>
        <w:ind w:left="7339" w:hanging="361"/>
      </w:pPr>
      <w:rPr>
        <w:rFonts w:hint="default"/>
        <w:lang w:val="fr-FR" w:eastAsia="fr-FR" w:bidi="fr-FR"/>
      </w:rPr>
    </w:lvl>
    <w:lvl w:ilvl="7" w:tplc="A3D82C14">
      <w:numFmt w:val="bullet"/>
      <w:lvlText w:val="•"/>
      <w:lvlJc w:val="left"/>
      <w:pPr>
        <w:ind w:left="8386" w:hanging="361"/>
      </w:pPr>
      <w:rPr>
        <w:rFonts w:hint="default"/>
        <w:lang w:val="fr-FR" w:eastAsia="fr-FR" w:bidi="fr-FR"/>
      </w:rPr>
    </w:lvl>
    <w:lvl w:ilvl="8" w:tplc="52063F1E">
      <w:numFmt w:val="bullet"/>
      <w:lvlText w:val="•"/>
      <w:lvlJc w:val="left"/>
      <w:pPr>
        <w:ind w:left="9433" w:hanging="361"/>
      </w:pPr>
      <w:rPr>
        <w:rFonts w:hint="default"/>
        <w:lang w:val="fr-FR" w:eastAsia="fr-FR" w:bidi="fr-FR"/>
      </w:rPr>
    </w:lvl>
  </w:abstractNum>
  <w:abstractNum w:abstractNumId="2">
    <w:nsid w:val="17984A8B"/>
    <w:multiLevelType w:val="hybridMultilevel"/>
    <w:tmpl w:val="F5E60A2E"/>
    <w:lvl w:ilvl="0" w:tplc="CE6C9F9C">
      <w:start w:val="1"/>
      <w:numFmt w:val="decimal"/>
      <w:lvlText w:val="%1)"/>
      <w:lvlJc w:val="left"/>
      <w:pPr>
        <w:ind w:left="1060" w:hanging="361"/>
        <w:jc w:val="left"/>
      </w:pPr>
      <w:rPr>
        <w:rFonts w:ascii="Times New Roman" w:eastAsia="Times New Roman" w:hAnsi="Times New Roman" w:cs="Times New Roman" w:hint="default"/>
        <w:b/>
        <w:bCs/>
        <w:color w:val="00AF50"/>
        <w:spacing w:val="-20"/>
        <w:w w:val="99"/>
        <w:sz w:val="24"/>
        <w:szCs w:val="24"/>
        <w:lang w:val="fr-FR" w:eastAsia="fr-FR" w:bidi="fr-FR"/>
      </w:rPr>
    </w:lvl>
    <w:lvl w:ilvl="1" w:tplc="A3B28716">
      <w:numFmt w:val="bullet"/>
      <w:lvlText w:val="•"/>
      <w:lvlJc w:val="left"/>
      <w:pPr>
        <w:ind w:left="2106" w:hanging="361"/>
      </w:pPr>
      <w:rPr>
        <w:rFonts w:hint="default"/>
        <w:lang w:val="fr-FR" w:eastAsia="fr-FR" w:bidi="fr-FR"/>
      </w:rPr>
    </w:lvl>
    <w:lvl w:ilvl="2" w:tplc="B6347BDC">
      <w:numFmt w:val="bullet"/>
      <w:lvlText w:val="•"/>
      <w:lvlJc w:val="left"/>
      <w:pPr>
        <w:ind w:left="3153" w:hanging="361"/>
      </w:pPr>
      <w:rPr>
        <w:rFonts w:hint="default"/>
        <w:lang w:val="fr-FR" w:eastAsia="fr-FR" w:bidi="fr-FR"/>
      </w:rPr>
    </w:lvl>
    <w:lvl w:ilvl="3" w:tplc="1D300E50">
      <w:numFmt w:val="bullet"/>
      <w:lvlText w:val="•"/>
      <w:lvlJc w:val="left"/>
      <w:pPr>
        <w:ind w:left="4199" w:hanging="361"/>
      </w:pPr>
      <w:rPr>
        <w:rFonts w:hint="default"/>
        <w:lang w:val="fr-FR" w:eastAsia="fr-FR" w:bidi="fr-FR"/>
      </w:rPr>
    </w:lvl>
    <w:lvl w:ilvl="4" w:tplc="76B2F61C">
      <w:numFmt w:val="bullet"/>
      <w:lvlText w:val="•"/>
      <w:lvlJc w:val="left"/>
      <w:pPr>
        <w:ind w:left="5246" w:hanging="361"/>
      </w:pPr>
      <w:rPr>
        <w:rFonts w:hint="default"/>
        <w:lang w:val="fr-FR" w:eastAsia="fr-FR" w:bidi="fr-FR"/>
      </w:rPr>
    </w:lvl>
    <w:lvl w:ilvl="5" w:tplc="2AEE65E0">
      <w:numFmt w:val="bullet"/>
      <w:lvlText w:val="•"/>
      <w:lvlJc w:val="left"/>
      <w:pPr>
        <w:ind w:left="6293" w:hanging="361"/>
      </w:pPr>
      <w:rPr>
        <w:rFonts w:hint="default"/>
        <w:lang w:val="fr-FR" w:eastAsia="fr-FR" w:bidi="fr-FR"/>
      </w:rPr>
    </w:lvl>
    <w:lvl w:ilvl="6" w:tplc="CECAD762">
      <w:numFmt w:val="bullet"/>
      <w:lvlText w:val="•"/>
      <w:lvlJc w:val="left"/>
      <w:pPr>
        <w:ind w:left="7339" w:hanging="361"/>
      </w:pPr>
      <w:rPr>
        <w:rFonts w:hint="default"/>
        <w:lang w:val="fr-FR" w:eastAsia="fr-FR" w:bidi="fr-FR"/>
      </w:rPr>
    </w:lvl>
    <w:lvl w:ilvl="7" w:tplc="818A04D0">
      <w:numFmt w:val="bullet"/>
      <w:lvlText w:val="•"/>
      <w:lvlJc w:val="left"/>
      <w:pPr>
        <w:ind w:left="8386" w:hanging="361"/>
      </w:pPr>
      <w:rPr>
        <w:rFonts w:hint="default"/>
        <w:lang w:val="fr-FR" w:eastAsia="fr-FR" w:bidi="fr-FR"/>
      </w:rPr>
    </w:lvl>
    <w:lvl w:ilvl="8" w:tplc="EEEED7D2">
      <w:numFmt w:val="bullet"/>
      <w:lvlText w:val="•"/>
      <w:lvlJc w:val="left"/>
      <w:pPr>
        <w:ind w:left="9433" w:hanging="361"/>
      </w:pPr>
      <w:rPr>
        <w:rFonts w:hint="default"/>
        <w:lang w:val="fr-FR" w:eastAsia="fr-FR" w:bidi="fr-FR"/>
      </w:rPr>
    </w:lvl>
  </w:abstractNum>
  <w:abstractNum w:abstractNumId="3">
    <w:nsid w:val="21CA7CA2"/>
    <w:multiLevelType w:val="hybridMultilevel"/>
    <w:tmpl w:val="4DF88CF2"/>
    <w:lvl w:ilvl="0" w:tplc="C8A86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B7C6E"/>
    <w:multiLevelType w:val="hybridMultilevel"/>
    <w:tmpl w:val="32A2C5F8"/>
    <w:lvl w:ilvl="0" w:tplc="7A48AC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AF5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00C728B"/>
    <w:multiLevelType w:val="hybridMultilevel"/>
    <w:tmpl w:val="DE9CC50C"/>
    <w:lvl w:ilvl="0" w:tplc="50A8BAF6">
      <w:start w:val="2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328E1ED1"/>
    <w:multiLevelType w:val="hybridMultilevel"/>
    <w:tmpl w:val="2C88A316"/>
    <w:lvl w:ilvl="0" w:tplc="C71C2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204A2"/>
    <w:multiLevelType w:val="hybridMultilevel"/>
    <w:tmpl w:val="B7A49650"/>
    <w:lvl w:ilvl="0" w:tplc="68C278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AF5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C7C2B3B"/>
    <w:multiLevelType w:val="hybridMultilevel"/>
    <w:tmpl w:val="650ABE6A"/>
    <w:lvl w:ilvl="0" w:tplc="5434A8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77DCA"/>
    <w:multiLevelType w:val="hybridMultilevel"/>
    <w:tmpl w:val="F0883152"/>
    <w:lvl w:ilvl="0" w:tplc="91F4A7D2">
      <w:start w:val="1"/>
      <w:numFmt w:val="decimal"/>
      <w:lvlText w:val="%1"/>
      <w:lvlJc w:val="left"/>
      <w:pPr>
        <w:ind w:left="235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fr-FR" w:eastAsia="fr-FR" w:bidi="fr-FR"/>
      </w:rPr>
    </w:lvl>
    <w:lvl w:ilvl="1" w:tplc="D7682D54">
      <w:numFmt w:val="bullet"/>
      <w:lvlText w:val="•"/>
      <w:lvlJc w:val="left"/>
      <w:pPr>
        <w:ind w:left="1220" w:hanging="180"/>
      </w:pPr>
      <w:rPr>
        <w:rFonts w:hint="default"/>
        <w:lang w:val="fr-FR" w:eastAsia="fr-FR" w:bidi="fr-FR"/>
      </w:rPr>
    </w:lvl>
    <w:lvl w:ilvl="2" w:tplc="49F48E88">
      <w:numFmt w:val="bullet"/>
      <w:lvlText w:val="•"/>
      <w:lvlJc w:val="left"/>
      <w:pPr>
        <w:ind w:left="2001" w:hanging="180"/>
      </w:pPr>
      <w:rPr>
        <w:rFonts w:hint="default"/>
        <w:lang w:val="fr-FR" w:eastAsia="fr-FR" w:bidi="fr-FR"/>
      </w:rPr>
    </w:lvl>
    <w:lvl w:ilvl="3" w:tplc="7AB058A0">
      <w:numFmt w:val="bullet"/>
      <w:lvlText w:val="•"/>
      <w:lvlJc w:val="left"/>
      <w:pPr>
        <w:ind w:left="2783" w:hanging="180"/>
      </w:pPr>
      <w:rPr>
        <w:rFonts w:hint="default"/>
        <w:lang w:val="fr-FR" w:eastAsia="fr-FR" w:bidi="fr-FR"/>
      </w:rPr>
    </w:lvl>
    <w:lvl w:ilvl="4" w:tplc="86003568">
      <w:numFmt w:val="bullet"/>
      <w:lvlText w:val="•"/>
      <w:lvlJc w:val="left"/>
      <w:pPr>
        <w:ind w:left="3565" w:hanging="180"/>
      </w:pPr>
      <w:rPr>
        <w:rFonts w:hint="default"/>
        <w:lang w:val="fr-FR" w:eastAsia="fr-FR" w:bidi="fr-FR"/>
      </w:rPr>
    </w:lvl>
    <w:lvl w:ilvl="5" w:tplc="3FAC1260">
      <w:numFmt w:val="bullet"/>
      <w:lvlText w:val="•"/>
      <w:lvlJc w:val="left"/>
      <w:pPr>
        <w:ind w:left="4347" w:hanging="180"/>
      </w:pPr>
      <w:rPr>
        <w:rFonts w:hint="default"/>
        <w:lang w:val="fr-FR" w:eastAsia="fr-FR" w:bidi="fr-FR"/>
      </w:rPr>
    </w:lvl>
    <w:lvl w:ilvl="6" w:tplc="4B3C908E">
      <w:numFmt w:val="bullet"/>
      <w:lvlText w:val="•"/>
      <w:lvlJc w:val="left"/>
      <w:pPr>
        <w:ind w:left="5129" w:hanging="180"/>
      </w:pPr>
      <w:rPr>
        <w:rFonts w:hint="default"/>
        <w:lang w:val="fr-FR" w:eastAsia="fr-FR" w:bidi="fr-FR"/>
      </w:rPr>
    </w:lvl>
    <w:lvl w:ilvl="7" w:tplc="38766014">
      <w:numFmt w:val="bullet"/>
      <w:lvlText w:val="•"/>
      <w:lvlJc w:val="left"/>
      <w:pPr>
        <w:ind w:left="5911" w:hanging="180"/>
      </w:pPr>
      <w:rPr>
        <w:rFonts w:hint="default"/>
        <w:lang w:val="fr-FR" w:eastAsia="fr-FR" w:bidi="fr-FR"/>
      </w:rPr>
    </w:lvl>
    <w:lvl w:ilvl="8" w:tplc="5A063394">
      <w:numFmt w:val="bullet"/>
      <w:lvlText w:val="•"/>
      <w:lvlJc w:val="left"/>
      <w:pPr>
        <w:ind w:left="6693" w:hanging="180"/>
      </w:pPr>
      <w:rPr>
        <w:rFonts w:hint="default"/>
        <w:lang w:val="fr-FR" w:eastAsia="fr-FR" w:bidi="fr-FR"/>
      </w:rPr>
    </w:lvl>
  </w:abstractNum>
  <w:abstractNum w:abstractNumId="10">
    <w:nsid w:val="45FA4A6E"/>
    <w:multiLevelType w:val="hybridMultilevel"/>
    <w:tmpl w:val="B1EAE95E"/>
    <w:lvl w:ilvl="0" w:tplc="BA1C7D5C">
      <w:start w:val="2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  <w:b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50422F71"/>
    <w:multiLevelType w:val="hybridMultilevel"/>
    <w:tmpl w:val="CDB6540A"/>
    <w:lvl w:ilvl="0" w:tplc="F7FAB8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14239"/>
    <w:multiLevelType w:val="hybridMultilevel"/>
    <w:tmpl w:val="B204DC72"/>
    <w:lvl w:ilvl="0" w:tplc="93A25852">
      <w:start w:val="3"/>
      <w:numFmt w:val="upperRoman"/>
      <w:lvlText w:val="%1."/>
      <w:lvlJc w:val="left"/>
      <w:pPr>
        <w:ind w:left="1123" w:hanging="925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8"/>
        <w:szCs w:val="28"/>
        <w:lang w:val="fr-FR" w:eastAsia="fr-FR" w:bidi="fr-FR"/>
      </w:rPr>
    </w:lvl>
    <w:lvl w:ilvl="1" w:tplc="A0E62CCA">
      <w:start w:val="1"/>
      <w:numFmt w:val="decimal"/>
      <w:lvlText w:val="%2)"/>
      <w:lvlJc w:val="left"/>
      <w:pPr>
        <w:ind w:left="1226" w:hanging="360"/>
        <w:jc w:val="left"/>
      </w:pPr>
      <w:rPr>
        <w:rFonts w:ascii="Times New Roman" w:eastAsia="Times New Roman" w:hAnsi="Times New Roman" w:cs="Times New Roman" w:hint="default"/>
        <w:b/>
        <w:bCs/>
        <w:color w:val="00AF50"/>
        <w:spacing w:val="-20"/>
        <w:w w:val="99"/>
        <w:sz w:val="24"/>
        <w:szCs w:val="24"/>
        <w:lang w:val="fr-FR" w:eastAsia="fr-FR" w:bidi="fr-FR"/>
      </w:rPr>
    </w:lvl>
    <w:lvl w:ilvl="2" w:tplc="A5622DCC">
      <w:numFmt w:val="bullet"/>
      <w:lvlText w:val="•"/>
      <w:lvlJc w:val="left"/>
      <w:pPr>
        <w:ind w:left="2298" w:hanging="360"/>
      </w:pPr>
      <w:rPr>
        <w:rFonts w:hint="default"/>
        <w:lang w:val="fr-FR" w:eastAsia="fr-FR" w:bidi="fr-FR"/>
      </w:rPr>
    </w:lvl>
    <w:lvl w:ilvl="3" w:tplc="723AA8F8">
      <w:numFmt w:val="bullet"/>
      <w:lvlText w:val="•"/>
      <w:lvlJc w:val="left"/>
      <w:pPr>
        <w:ind w:left="3377" w:hanging="360"/>
      </w:pPr>
      <w:rPr>
        <w:rFonts w:hint="default"/>
        <w:lang w:val="fr-FR" w:eastAsia="fr-FR" w:bidi="fr-FR"/>
      </w:rPr>
    </w:lvl>
    <w:lvl w:ilvl="4" w:tplc="D6C49796">
      <w:numFmt w:val="bullet"/>
      <w:lvlText w:val="•"/>
      <w:lvlJc w:val="left"/>
      <w:pPr>
        <w:ind w:left="4456" w:hanging="360"/>
      </w:pPr>
      <w:rPr>
        <w:rFonts w:hint="default"/>
        <w:lang w:val="fr-FR" w:eastAsia="fr-FR" w:bidi="fr-FR"/>
      </w:rPr>
    </w:lvl>
    <w:lvl w:ilvl="5" w:tplc="E6E21DC0">
      <w:numFmt w:val="bullet"/>
      <w:lvlText w:val="•"/>
      <w:lvlJc w:val="left"/>
      <w:pPr>
        <w:ind w:left="5535" w:hanging="360"/>
      </w:pPr>
      <w:rPr>
        <w:rFonts w:hint="default"/>
        <w:lang w:val="fr-FR" w:eastAsia="fr-FR" w:bidi="fr-FR"/>
      </w:rPr>
    </w:lvl>
    <w:lvl w:ilvl="6" w:tplc="9E08447E">
      <w:numFmt w:val="bullet"/>
      <w:lvlText w:val="•"/>
      <w:lvlJc w:val="left"/>
      <w:pPr>
        <w:ind w:left="6614" w:hanging="360"/>
      </w:pPr>
      <w:rPr>
        <w:rFonts w:hint="default"/>
        <w:lang w:val="fr-FR" w:eastAsia="fr-FR" w:bidi="fr-FR"/>
      </w:rPr>
    </w:lvl>
    <w:lvl w:ilvl="7" w:tplc="F8E86EFE">
      <w:numFmt w:val="bullet"/>
      <w:lvlText w:val="•"/>
      <w:lvlJc w:val="left"/>
      <w:pPr>
        <w:ind w:left="7693" w:hanging="360"/>
      </w:pPr>
      <w:rPr>
        <w:rFonts w:hint="default"/>
        <w:lang w:val="fr-FR" w:eastAsia="fr-FR" w:bidi="fr-FR"/>
      </w:rPr>
    </w:lvl>
    <w:lvl w:ilvl="8" w:tplc="94040BD4">
      <w:numFmt w:val="bullet"/>
      <w:lvlText w:val="•"/>
      <w:lvlJc w:val="left"/>
      <w:pPr>
        <w:ind w:left="8772" w:hanging="360"/>
      </w:pPr>
      <w:rPr>
        <w:rFonts w:hint="default"/>
        <w:lang w:val="fr-FR" w:eastAsia="fr-FR" w:bidi="fr-FR"/>
      </w:rPr>
    </w:lvl>
  </w:abstractNum>
  <w:abstractNum w:abstractNumId="13">
    <w:nsid w:val="75620D2D"/>
    <w:multiLevelType w:val="hybridMultilevel"/>
    <w:tmpl w:val="3F4CD694"/>
    <w:lvl w:ilvl="0" w:tplc="96189976">
      <w:start w:val="1"/>
      <w:numFmt w:val="upperRoman"/>
      <w:lvlText w:val="%1."/>
      <w:lvlJc w:val="left"/>
      <w:pPr>
        <w:ind w:left="1060" w:hanging="524"/>
        <w:jc w:val="right"/>
      </w:pPr>
      <w:rPr>
        <w:rFonts w:hint="default"/>
        <w:w w:val="100"/>
        <w:lang w:val="fr-FR" w:eastAsia="fr-FR" w:bidi="fr-FR"/>
      </w:rPr>
    </w:lvl>
    <w:lvl w:ilvl="1" w:tplc="ED8CD01C">
      <w:start w:val="1"/>
      <w:numFmt w:val="decimal"/>
      <w:lvlText w:val="%2."/>
      <w:lvlJc w:val="left"/>
      <w:pPr>
        <w:ind w:left="1060" w:hanging="361"/>
        <w:jc w:val="left"/>
      </w:pPr>
      <w:rPr>
        <w:rFonts w:ascii="Times New Roman" w:eastAsia="Times New Roman" w:hAnsi="Times New Roman" w:cs="Times New Roman" w:hint="default"/>
        <w:color w:val="00AF50"/>
        <w:spacing w:val="-2"/>
        <w:w w:val="100"/>
        <w:sz w:val="24"/>
        <w:szCs w:val="24"/>
        <w:lang w:val="fr-FR" w:eastAsia="fr-FR" w:bidi="fr-FR"/>
      </w:rPr>
    </w:lvl>
    <w:lvl w:ilvl="2" w:tplc="72A83070">
      <w:numFmt w:val="bullet"/>
      <w:lvlText w:val="•"/>
      <w:lvlJc w:val="left"/>
      <w:pPr>
        <w:ind w:left="3153" w:hanging="361"/>
      </w:pPr>
      <w:rPr>
        <w:rFonts w:hint="default"/>
        <w:lang w:val="fr-FR" w:eastAsia="fr-FR" w:bidi="fr-FR"/>
      </w:rPr>
    </w:lvl>
    <w:lvl w:ilvl="3" w:tplc="A198C49C">
      <w:numFmt w:val="bullet"/>
      <w:lvlText w:val="•"/>
      <w:lvlJc w:val="left"/>
      <w:pPr>
        <w:ind w:left="4199" w:hanging="361"/>
      </w:pPr>
      <w:rPr>
        <w:rFonts w:hint="default"/>
        <w:lang w:val="fr-FR" w:eastAsia="fr-FR" w:bidi="fr-FR"/>
      </w:rPr>
    </w:lvl>
    <w:lvl w:ilvl="4" w:tplc="413AC420">
      <w:numFmt w:val="bullet"/>
      <w:lvlText w:val="•"/>
      <w:lvlJc w:val="left"/>
      <w:pPr>
        <w:ind w:left="5246" w:hanging="361"/>
      </w:pPr>
      <w:rPr>
        <w:rFonts w:hint="default"/>
        <w:lang w:val="fr-FR" w:eastAsia="fr-FR" w:bidi="fr-FR"/>
      </w:rPr>
    </w:lvl>
    <w:lvl w:ilvl="5" w:tplc="8CA87B52">
      <w:numFmt w:val="bullet"/>
      <w:lvlText w:val="•"/>
      <w:lvlJc w:val="left"/>
      <w:pPr>
        <w:ind w:left="6293" w:hanging="361"/>
      </w:pPr>
      <w:rPr>
        <w:rFonts w:hint="default"/>
        <w:lang w:val="fr-FR" w:eastAsia="fr-FR" w:bidi="fr-FR"/>
      </w:rPr>
    </w:lvl>
    <w:lvl w:ilvl="6" w:tplc="9724C8A0">
      <w:numFmt w:val="bullet"/>
      <w:lvlText w:val="•"/>
      <w:lvlJc w:val="left"/>
      <w:pPr>
        <w:ind w:left="7339" w:hanging="361"/>
      </w:pPr>
      <w:rPr>
        <w:rFonts w:hint="default"/>
        <w:lang w:val="fr-FR" w:eastAsia="fr-FR" w:bidi="fr-FR"/>
      </w:rPr>
    </w:lvl>
    <w:lvl w:ilvl="7" w:tplc="2AD2395E">
      <w:numFmt w:val="bullet"/>
      <w:lvlText w:val="•"/>
      <w:lvlJc w:val="left"/>
      <w:pPr>
        <w:ind w:left="8386" w:hanging="361"/>
      </w:pPr>
      <w:rPr>
        <w:rFonts w:hint="default"/>
        <w:lang w:val="fr-FR" w:eastAsia="fr-FR" w:bidi="fr-FR"/>
      </w:rPr>
    </w:lvl>
    <w:lvl w:ilvl="8" w:tplc="27820ABC">
      <w:numFmt w:val="bullet"/>
      <w:lvlText w:val="•"/>
      <w:lvlJc w:val="left"/>
      <w:pPr>
        <w:ind w:left="9433" w:hanging="361"/>
      </w:pPr>
      <w:rPr>
        <w:rFonts w:hint="default"/>
        <w:lang w:val="fr-FR" w:eastAsia="fr-FR" w:bidi="fr-FR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96B"/>
    <w:rsid w:val="00036398"/>
    <w:rsid w:val="0004000B"/>
    <w:rsid w:val="0004122F"/>
    <w:rsid w:val="00050E9A"/>
    <w:rsid w:val="00081A7B"/>
    <w:rsid w:val="00096D31"/>
    <w:rsid w:val="00101116"/>
    <w:rsid w:val="00140B4B"/>
    <w:rsid w:val="00175CB6"/>
    <w:rsid w:val="00175E39"/>
    <w:rsid w:val="001901B9"/>
    <w:rsid w:val="001A6D1E"/>
    <w:rsid w:val="001C3F83"/>
    <w:rsid w:val="00261A8A"/>
    <w:rsid w:val="003411E3"/>
    <w:rsid w:val="00350163"/>
    <w:rsid w:val="00390A57"/>
    <w:rsid w:val="003E15BD"/>
    <w:rsid w:val="004138E7"/>
    <w:rsid w:val="004144CE"/>
    <w:rsid w:val="00431095"/>
    <w:rsid w:val="00431BAD"/>
    <w:rsid w:val="00435F65"/>
    <w:rsid w:val="004406B2"/>
    <w:rsid w:val="004A412A"/>
    <w:rsid w:val="004E49FD"/>
    <w:rsid w:val="005C0FB2"/>
    <w:rsid w:val="005D159E"/>
    <w:rsid w:val="006021F4"/>
    <w:rsid w:val="00605788"/>
    <w:rsid w:val="00636D30"/>
    <w:rsid w:val="00713CC6"/>
    <w:rsid w:val="007533B5"/>
    <w:rsid w:val="00791B70"/>
    <w:rsid w:val="0086517D"/>
    <w:rsid w:val="008B660D"/>
    <w:rsid w:val="00900F00"/>
    <w:rsid w:val="00923903"/>
    <w:rsid w:val="00963DE1"/>
    <w:rsid w:val="009667E2"/>
    <w:rsid w:val="0097749F"/>
    <w:rsid w:val="00A401AC"/>
    <w:rsid w:val="00B17B13"/>
    <w:rsid w:val="00B2496B"/>
    <w:rsid w:val="00BD3810"/>
    <w:rsid w:val="00C42A69"/>
    <w:rsid w:val="00C4547D"/>
    <w:rsid w:val="00C71AD5"/>
    <w:rsid w:val="00C97C15"/>
    <w:rsid w:val="00D33CF6"/>
    <w:rsid w:val="00D73D47"/>
    <w:rsid w:val="00D95F70"/>
    <w:rsid w:val="00DA7F42"/>
    <w:rsid w:val="00DC01CF"/>
    <w:rsid w:val="00E64486"/>
    <w:rsid w:val="00E72BB9"/>
    <w:rsid w:val="00E829A1"/>
    <w:rsid w:val="00F17C0A"/>
    <w:rsid w:val="00F2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b/>
        <w:bCs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9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bCs w:val="0"/>
      <w:lang w:eastAsia="fr-FR" w:bidi="fr-FR"/>
    </w:rPr>
  </w:style>
  <w:style w:type="paragraph" w:styleId="Titre2">
    <w:name w:val="heading 2"/>
    <w:basedOn w:val="Normal"/>
    <w:link w:val="Titre2Car"/>
    <w:uiPriority w:val="1"/>
    <w:qFormat/>
    <w:rsid w:val="00B2496B"/>
    <w:pPr>
      <w:spacing w:line="321" w:lineRule="exact"/>
      <w:ind w:left="106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1"/>
    <w:qFormat/>
    <w:rsid w:val="00B2496B"/>
    <w:pPr>
      <w:spacing w:line="274" w:lineRule="exact"/>
      <w:ind w:left="1060" w:hanging="360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923903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B2496B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2496B"/>
    <w:rPr>
      <w:rFonts w:ascii="Times New Roman" w:eastAsia="Times New Roman" w:hAnsi="Times New Roman" w:cs="Times New Roman"/>
      <w:b w:val="0"/>
      <w:bCs w:val="0"/>
      <w:sz w:val="24"/>
      <w:szCs w:val="24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B2496B"/>
  </w:style>
  <w:style w:type="paragraph" w:styleId="Textedebulles">
    <w:name w:val="Balloon Text"/>
    <w:basedOn w:val="Normal"/>
    <w:link w:val="TextedebullesCar"/>
    <w:uiPriority w:val="99"/>
    <w:semiHidden/>
    <w:unhideWhenUsed/>
    <w:rsid w:val="00B249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96B"/>
    <w:rPr>
      <w:rFonts w:ascii="Tahoma" w:eastAsia="Times New Roman" w:hAnsi="Tahoma" w:cs="Tahoma"/>
      <w:b w:val="0"/>
      <w:bCs w:val="0"/>
      <w:sz w:val="16"/>
      <w:szCs w:val="16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B2496B"/>
    <w:rPr>
      <w:rFonts w:ascii="Times New Roman" w:eastAsia="Times New Roman" w:hAnsi="Times New Roman" w:cs="Times New Roman"/>
      <w:sz w:val="28"/>
      <w:szCs w:val="28"/>
      <w:lang w:eastAsia="fr-FR" w:bidi="fr-FR"/>
    </w:rPr>
  </w:style>
  <w:style w:type="character" w:customStyle="1" w:styleId="Titre3Car">
    <w:name w:val="Titre 3 Car"/>
    <w:basedOn w:val="Policepardfaut"/>
    <w:link w:val="Titre3"/>
    <w:uiPriority w:val="1"/>
    <w:rsid w:val="00B2496B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customStyle="1" w:styleId="Default">
    <w:name w:val="Default"/>
    <w:rsid w:val="00036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651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50E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0E9A"/>
    <w:rPr>
      <w:rFonts w:ascii="Times New Roman" w:eastAsia="Times New Roman" w:hAnsi="Times New Roman" w:cs="Times New Roman"/>
      <w:b w:val="0"/>
      <w:bCs w:val="0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50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0E9A"/>
    <w:rPr>
      <w:rFonts w:ascii="Times New Roman" w:eastAsia="Times New Roman" w:hAnsi="Times New Roman" w:cs="Times New Roman"/>
      <w:b w:val="0"/>
      <w:bCs w:val="0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050E9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75C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hyperlink" Target="http://www.adrarphysic.fr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hmd</dc:creator>
  <cp:lastModifiedBy>dell</cp:lastModifiedBy>
  <cp:revision>4</cp:revision>
  <cp:lastPrinted>2020-01-23T16:56:00Z</cp:lastPrinted>
  <dcterms:created xsi:type="dcterms:W3CDTF">2020-01-23T16:56:00Z</dcterms:created>
  <dcterms:modified xsi:type="dcterms:W3CDTF">2022-06-09T13:33:00Z</dcterms:modified>
</cp:coreProperties>
</file>