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81D" w:rsidRDefault="00B81F4A" w:rsidP="00DF6090">
      <w:pPr>
        <w:tabs>
          <w:tab w:val="left" w:pos="8483"/>
        </w:tabs>
        <w:bidi/>
        <w:jc w:val="right"/>
      </w:pPr>
      <w:r>
        <w:rPr>
          <w:noProof/>
          <w:lang w:val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44.05pt;margin-top:-52.7pt;width:273pt;height:30pt;z-index:251660288" filled="f" stroked="f">
            <v:textbox>
              <w:txbxContent>
                <w:p w:rsidR="007F605F" w:rsidRPr="007F605F" w:rsidRDefault="007F605F" w:rsidP="007F605F">
                  <w:pPr>
                    <w:jc w:val="center"/>
                    <w:rPr>
                      <w:rFonts w:ascii="Bodoni MT Black" w:hAnsi="Bodoni MT Black"/>
                      <w:color w:val="0070C0"/>
                      <w:sz w:val="32"/>
                      <w:szCs w:val="32"/>
                      <w:lang w:val="fr-MA"/>
                    </w:rPr>
                  </w:pPr>
                  <w:bookmarkStart w:id="0" w:name="_GoBack"/>
                  <w:bookmarkEnd w:id="0"/>
                </w:p>
              </w:txbxContent>
            </v:textbox>
          </v:shape>
        </w:pict>
      </w:r>
      <w:r w:rsidR="00DF6090">
        <w:rPr>
          <w:rtl/>
        </w:rPr>
        <w:tab/>
      </w:r>
    </w:p>
    <w:tbl>
      <w:tblPr>
        <w:tblStyle w:val="Grilledutableau"/>
        <w:bidiVisual/>
        <w:tblW w:w="10773" w:type="dxa"/>
        <w:tblInd w:w="247" w:type="dxa"/>
        <w:tblLook w:val="04A0" w:firstRow="1" w:lastRow="0" w:firstColumn="1" w:lastColumn="0" w:noHBand="0" w:noVBand="1"/>
      </w:tblPr>
      <w:tblGrid>
        <w:gridCol w:w="10773"/>
      </w:tblGrid>
      <w:tr w:rsidR="00C5231B" w:rsidRPr="00C5231B" w:rsidTr="0029393E">
        <w:trPr>
          <w:trHeight w:val="156"/>
        </w:trPr>
        <w:tc>
          <w:tcPr>
            <w:tcW w:w="10773" w:type="dxa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C5231B" w:rsidRPr="00C5231B" w:rsidRDefault="00C5231B" w:rsidP="00C5231B">
            <w:pPr>
              <w:bidi/>
              <w:rPr>
                <w:b/>
                <w:bCs/>
                <w:rtl/>
                <w:lang w:bidi="ar-MA"/>
              </w:rPr>
            </w:pPr>
          </w:p>
        </w:tc>
      </w:tr>
      <w:tr w:rsidR="00C5231B" w:rsidRPr="00C5231B" w:rsidTr="00F705C2">
        <w:trPr>
          <w:trHeight w:val="13865"/>
        </w:trPr>
        <w:tc>
          <w:tcPr>
            <w:tcW w:w="10773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B6A67" w:rsidRPr="00DF6090" w:rsidRDefault="00C1281D" w:rsidP="003C5228">
            <w:pPr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  <w:r w:rsidRPr="003C5228">
              <w:rPr>
                <w:rFonts w:asciiTheme="majorBidi" w:hAnsiTheme="majorBidi" w:cstheme="majorBidi"/>
                <w:b/>
                <w:bCs/>
                <w:color w:val="FF0000"/>
                <w:sz w:val="40"/>
                <w:szCs w:val="36"/>
              </w:rPr>
              <w:t xml:space="preserve">VI- Le modèle particulaire de la matière et l’explication des trois états de la matière </w:t>
            </w:r>
            <w:r w:rsidRPr="003C5228">
              <w:rPr>
                <w:rFonts w:asciiTheme="majorBidi" w:hAnsiTheme="majorBidi" w:cstheme="majorBidi"/>
                <w:b/>
                <w:bCs/>
                <w:color w:val="00B050"/>
                <w:sz w:val="40"/>
                <w:szCs w:val="36"/>
                <w:rtl/>
              </w:rPr>
              <w:t xml:space="preserve">النموذج </w:t>
            </w:r>
            <w:proofErr w:type="spellStart"/>
            <w:r w:rsidRPr="003C5228">
              <w:rPr>
                <w:rFonts w:asciiTheme="majorBidi" w:hAnsiTheme="majorBidi" w:cstheme="majorBidi"/>
                <w:b/>
                <w:bCs/>
                <w:color w:val="00B050"/>
                <w:sz w:val="40"/>
                <w:szCs w:val="36"/>
                <w:rtl/>
              </w:rPr>
              <w:t>الدقائقي</w:t>
            </w:r>
            <w:proofErr w:type="spellEnd"/>
            <w:r w:rsidRPr="003C5228">
              <w:rPr>
                <w:rFonts w:asciiTheme="majorBidi" w:hAnsiTheme="majorBidi" w:cstheme="majorBidi"/>
                <w:b/>
                <w:bCs/>
                <w:color w:val="00B050"/>
                <w:sz w:val="40"/>
                <w:szCs w:val="36"/>
                <w:rtl/>
              </w:rPr>
              <w:t xml:space="preserve"> للمادة </w:t>
            </w:r>
            <w:r w:rsidR="003C5228" w:rsidRPr="003C5228">
              <w:rPr>
                <w:rFonts w:asciiTheme="majorBidi" w:hAnsiTheme="majorBidi" w:cstheme="majorBidi"/>
                <w:b/>
                <w:bCs/>
                <w:color w:val="00B050"/>
                <w:sz w:val="40"/>
                <w:szCs w:val="36"/>
                <w:rtl/>
              </w:rPr>
              <w:t>و تفسير الحالات الثلاث للمادة</w:t>
            </w:r>
            <w:r w:rsidRPr="003C5228">
              <w:rPr>
                <w:rFonts w:asciiTheme="majorBidi" w:hAnsiTheme="majorBidi" w:cstheme="majorBidi"/>
                <w:b/>
                <w:bCs/>
                <w:color w:val="00B050"/>
                <w:sz w:val="40"/>
                <w:szCs w:val="36"/>
                <w:rtl/>
              </w:rPr>
              <w:t xml:space="preserve">  </w:t>
            </w:r>
            <w:r w:rsidRPr="003C5228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 xml:space="preserve">                              </w:t>
            </w:r>
            <w:r w:rsidRPr="003C5228">
              <w:rPr>
                <w:rFonts w:asciiTheme="majorBidi" w:hAnsiTheme="majorBidi" w:cstheme="majorBidi"/>
                <w:sz w:val="28"/>
                <w:szCs w:val="28"/>
                <w:lang w:bidi="ar-MA"/>
              </w:rPr>
              <w:t xml:space="preserve">   </w:t>
            </w:r>
          </w:p>
          <w:p w:rsidR="003C5228" w:rsidRPr="00DF6090" w:rsidRDefault="003C5228" w:rsidP="003C5228">
            <w:pPr>
              <w:bidi/>
              <w:ind w:left="360"/>
              <w:jc w:val="right"/>
              <w:rPr>
                <w:b/>
                <w:bCs/>
                <w:sz w:val="24"/>
                <w:szCs w:val="24"/>
                <w:lang w:bidi="ar-MA"/>
              </w:rPr>
            </w:pPr>
            <w:r w:rsidRPr="00DF6090">
              <w:rPr>
                <w:rFonts w:asciiTheme="majorBidi" w:hAnsiTheme="majorBidi" w:cstheme="majorBidi"/>
                <w:b/>
                <w:bCs/>
                <w:color w:val="0070C0"/>
                <w:sz w:val="40"/>
                <w:szCs w:val="36"/>
                <w:rtl/>
              </w:rPr>
              <w:t xml:space="preserve">النموذج </w:t>
            </w:r>
            <w:proofErr w:type="spellStart"/>
            <w:r w:rsidRPr="00DF6090">
              <w:rPr>
                <w:rFonts w:asciiTheme="majorBidi" w:hAnsiTheme="majorBidi" w:cstheme="majorBidi"/>
                <w:b/>
                <w:bCs/>
                <w:color w:val="0070C0"/>
                <w:sz w:val="40"/>
                <w:szCs w:val="36"/>
                <w:rtl/>
              </w:rPr>
              <w:t>الدقائقي</w:t>
            </w:r>
            <w:proofErr w:type="spellEnd"/>
            <w:r w:rsidRPr="00DF6090">
              <w:rPr>
                <w:rFonts w:asciiTheme="majorBidi" w:hAnsiTheme="majorBidi" w:cstheme="majorBidi"/>
                <w:b/>
                <w:bCs/>
                <w:color w:val="0070C0"/>
                <w:sz w:val="40"/>
                <w:szCs w:val="36"/>
                <w:rtl/>
              </w:rPr>
              <w:t xml:space="preserve"> للمادة</w:t>
            </w:r>
            <w:r w:rsidRPr="00DF6090">
              <w:rPr>
                <w:b/>
                <w:bCs/>
                <w:color w:val="00B050"/>
                <w:sz w:val="36"/>
                <w:szCs w:val="36"/>
                <w:lang w:bidi="ar-MA"/>
              </w:rPr>
              <w:t>)</w:t>
            </w:r>
            <w:r w:rsidR="00C5204D" w:rsidRPr="00DF6090">
              <w:rPr>
                <w:b/>
                <w:bCs/>
                <w:color w:val="00B050"/>
                <w:sz w:val="36"/>
                <w:szCs w:val="36"/>
                <w:lang w:bidi="ar-MA"/>
              </w:rPr>
              <w:t xml:space="preserve"> </w:t>
            </w:r>
            <w:r w:rsidRPr="00DF6090">
              <w:rPr>
                <w:b/>
                <w:bCs/>
                <w:color w:val="00B050"/>
                <w:sz w:val="36"/>
                <w:szCs w:val="36"/>
                <w:lang w:bidi="ar-MA"/>
              </w:rPr>
              <w:t>le modèle particulaire</w:t>
            </w:r>
            <w:r w:rsidR="0027309B" w:rsidRPr="00DF6090">
              <w:rPr>
                <w:b/>
                <w:bCs/>
                <w:color w:val="00B050"/>
                <w:sz w:val="36"/>
                <w:szCs w:val="36"/>
                <w:lang w:bidi="ar-MA"/>
              </w:rPr>
              <w:t xml:space="preserve"> de la </w:t>
            </w:r>
            <w:r w:rsidR="00DF6090" w:rsidRPr="00DF6090">
              <w:rPr>
                <w:b/>
                <w:bCs/>
                <w:color w:val="00B050"/>
                <w:sz w:val="36"/>
                <w:szCs w:val="36"/>
                <w:lang w:bidi="ar-MA"/>
              </w:rPr>
              <w:t>matière</w:t>
            </w:r>
            <w:r w:rsidRPr="00DF6090">
              <w:rPr>
                <w:b/>
                <w:bCs/>
                <w:color w:val="00B050"/>
                <w:sz w:val="32"/>
                <w:szCs w:val="32"/>
                <w:lang w:bidi="ar-MA"/>
              </w:rPr>
              <w:t xml:space="preserve">  </w:t>
            </w:r>
            <w:r w:rsidRPr="00DF6090">
              <w:rPr>
                <w:rFonts w:hint="cs"/>
                <w:b/>
                <w:bCs/>
                <w:color w:val="00B050"/>
                <w:sz w:val="32"/>
                <w:szCs w:val="32"/>
                <w:rtl/>
                <w:lang w:bidi="ar-MA"/>
              </w:rPr>
              <w:t>1</w:t>
            </w:r>
          </w:p>
          <w:p w:rsidR="00177A45" w:rsidRPr="00C10179" w:rsidRDefault="00C10179" w:rsidP="00DF6090">
            <w:pPr>
              <w:pStyle w:val="Paragraphedeliste"/>
              <w:numPr>
                <w:ilvl w:val="0"/>
                <w:numId w:val="5"/>
              </w:numPr>
              <w:ind w:left="601" w:hanging="284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MA"/>
              </w:rPr>
            </w:pPr>
            <w:r w:rsidRPr="00C10179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MA"/>
              </w:rPr>
              <w:t>La matière est c</w:t>
            </w:r>
            <w:r w:rsidR="00DF6090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MA"/>
              </w:rPr>
              <w:t>onstituée de particules extrêmement</w:t>
            </w:r>
            <w:r w:rsidRPr="00C10179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MA"/>
              </w:rPr>
              <w:t xml:space="preserve"> petites invisibles à l’œil nu indéformables et qui ne se brisent pas.</w:t>
            </w:r>
          </w:p>
          <w:p w:rsidR="00C10179" w:rsidRDefault="00C10179" w:rsidP="00DF6090">
            <w:pPr>
              <w:pStyle w:val="Paragraphedeliste"/>
              <w:numPr>
                <w:ilvl w:val="0"/>
                <w:numId w:val="5"/>
              </w:numPr>
              <w:ind w:left="601" w:hanging="284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MA"/>
              </w:rPr>
            </w:pPr>
            <w:r w:rsidRPr="00C10179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MA"/>
              </w:rPr>
              <w:t>Dans un corps pur toutes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MA"/>
              </w:rPr>
              <w:t xml:space="preserve"> les particules sont identiques.</w:t>
            </w:r>
          </w:p>
          <w:p w:rsidR="00C10179" w:rsidRPr="00DF6090" w:rsidRDefault="00C10179" w:rsidP="00DF6090">
            <w:pPr>
              <w:pStyle w:val="Paragraphedeliste"/>
              <w:numPr>
                <w:ilvl w:val="0"/>
                <w:numId w:val="5"/>
              </w:numPr>
              <w:ind w:left="601" w:hanging="284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MA"/>
              </w:rPr>
            </w:pPr>
            <w:r w:rsidRPr="00DF6090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MA"/>
              </w:rPr>
              <w:t xml:space="preserve">Pour représenter </w:t>
            </w:r>
            <w:r w:rsidR="00DF6090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MA"/>
              </w:rPr>
              <w:t>l</w:t>
            </w:r>
            <w:r w:rsidRPr="00DF6090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MA"/>
              </w:rPr>
              <w:t>es particules on utilise des formes arbitraires par exemple des boules</w:t>
            </w:r>
            <w:r w:rsidR="0081629C" w:rsidRPr="0081629C">
              <w:rPr>
                <w:rFonts w:eastAsiaTheme="minorHAnsi"/>
                <w:noProof/>
              </w:rPr>
              <w:t xml:space="preserve"> </w:t>
            </w:r>
            <w:r w:rsidR="0081629C" w:rsidRPr="0081629C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119173" cy="191386"/>
                  <wp:effectExtent l="19050" t="0" r="0" b="0"/>
                  <wp:docPr id="5" name="Objet 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214314" cy="285752"/>
                            <a:chOff x="8072462" y="4143380"/>
                            <a:chExt cx="214314" cy="285752"/>
                          </a:xfrm>
                        </a:grpSpPr>
                        <a:sp>
                          <a:nvSpPr>
                            <a:cNvPr id="4" name="Ellipse 3"/>
                            <a:cNvSpPr/>
                          </a:nvSpPr>
                          <a:spPr>
                            <a:xfrm>
                              <a:off x="8072462" y="4143380"/>
                              <a:ext cx="214314" cy="285752"/>
                            </a:xfrm>
                            <a:prstGeom prst="ellipse">
                              <a:avLst/>
                            </a:prstGeom>
                            <a:solidFill>
                              <a:srgbClr val="00B050"/>
                            </a:solidFill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fr-FR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fr-FR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lc:lockedCanvas>
                    </a:graphicData>
                  </a:graphic>
                </wp:inline>
              </w:drawing>
            </w:r>
            <w:r w:rsidR="00133BB1" w:rsidRPr="00DF6090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MA"/>
              </w:rPr>
              <w:t>, des</w:t>
            </w:r>
            <w:r w:rsidRPr="00DF6090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MA"/>
              </w:rPr>
              <w:t xml:space="preserve"> triangles</w:t>
            </w:r>
            <w:r w:rsidR="0081629C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MA"/>
              </w:rPr>
              <w:t xml:space="preserve"> </w:t>
            </w:r>
            <w:r w:rsidR="0081629C" w:rsidRPr="0081629C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151071" cy="191386"/>
                  <wp:effectExtent l="19050" t="0" r="1329" b="0"/>
                  <wp:docPr id="6" name="Objet 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285752" cy="357190"/>
                            <a:chOff x="3143240" y="4572008"/>
                            <a:chExt cx="285752" cy="357190"/>
                          </a:xfrm>
                        </a:grpSpPr>
                        <a:sp>
                          <a:nvSpPr>
                            <a:cNvPr id="5" name="Triangle isocèle 4"/>
                            <a:cNvSpPr/>
                          </a:nvSpPr>
                          <a:spPr>
                            <a:xfrm>
                              <a:off x="3143240" y="4572008"/>
                              <a:ext cx="285752" cy="357190"/>
                            </a:xfrm>
                            <a:prstGeom prst="triangle">
                              <a:avLst/>
                            </a:prstGeom>
                            <a:solidFill>
                              <a:srgbClr val="00B050"/>
                            </a:solidFill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fr-FR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fr-FR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a:style>
                        </a:sp>
                      </lc:lockedCanvas>
                    </a:graphicData>
                  </a:graphic>
                </wp:inline>
              </w:drawing>
            </w:r>
            <w:r w:rsidR="0081629C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MA"/>
              </w:rPr>
              <w:t xml:space="preserve"> </w:t>
            </w:r>
            <w:r w:rsidR="00133BB1" w:rsidRPr="00DF6090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MA"/>
              </w:rPr>
              <w:t>, des</w:t>
            </w:r>
            <w:r w:rsidRPr="00DF6090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MA"/>
              </w:rPr>
              <w:t xml:space="preserve"> cubes </w:t>
            </w:r>
            <w:r w:rsidR="0081629C" w:rsidRPr="0081629C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129805" cy="191386"/>
                  <wp:effectExtent l="19050" t="0" r="3545" b="0"/>
                  <wp:docPr id="7" name="Objet 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285752" cy="285752"/>
                            <a:chOff x="5429256" y="4643446"/>
                            <a:chExt cx="285752" cy="285752"/>
                          </a:xfrm>
                        </a:grpSpPr>
                        <a:sp>
                          <a:nvSpPr>
                            <a:cNvPr id="6" name="Rectangle 5"/>
                            <a:cNvSpPr/>
                          </a:nvSpPr>
                          <a:spPr>
                            <a:xfrm>
                              <a:off x="5429256" y="4643446"/>
                              <a:ext cx="285752" cy="285752"/>
                            </a:xfrm>
                            <a:prstGeom prst="rect">
                              <a:avLst/>
                            </a:prstGeom>
                            <a:solidFill>
                              <a:srgbClr val="00B050"/>
                            </a:solidFill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fr-FR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fr-FR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lc:lockedCanvas>
                    </a:graphicData>
                  </a:graphic>
                </wp:inline>
              </w:drawing>
            </w:r>
            <w:r w:rsidR="0081629C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MA"/>
              </w:rPr>
              <w:t xml:space="preserve"> </w:t>
            </w:r>
            <w:r w:rsidRPr="00DF6090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MA"/>
              </w:rPr>
              <w:t>….</w:t>
            </w:r>
          </w:p>
          <w:p w:rsidR="00DF6090" w:rsidRDefault="00C5204D" w:rsidP="00D91A9E">
            <w:pPr>
              <w:bidi/>
              <w:jc w:val="right"/>
              <w:rPr>
                <w:b/>
                <w:bCs/>
                <w:color w:val="00B050"/>
                <w:sz w:val="36"/>
                <w:szCs w:val="36"/>
                <w:rtl/>
                <w:lang w:bidi="ar-MA"/>
              </w:rPr>
            </w:pPr>
            <w:r w:rsidRPr="00DF6090">
              <w:rPr>
                <w:b/>
                <w:bCs/>
                <w:color w:val="00B050"/>
                <w:sz w:val="32"/>
                <w:szCs w:val="32"/>
                <w:lang w:bidi="ar-MA"/>
              </w:rPr>
              <w:t>2) l’explication des trois états de la matière</w:t>
            </w:r>
            <w:r w:rsidR="00DA5514" w:rsidRPr="00DF6090">
              <w:rPr>
                <w:b/>
                <w:bCs/>
                <w:color w:val="00B050"/>
                <w:sz w:val="32"/>
                <w:szCs w:val="32"/>
                <w:lang w:bidi="ar-MA"/>
              </w:rPr>
              <w:t xml:space="preserve"> </w:t>
            </w:r>
            <w:r w:rsidR="00D91A9E" w:rsidRPr="00DF6090">
              <w:rPr>
                <w:b/>
                <w:bCs/>
                <w:color w:val="00B050"/>
                <w:sz w:val="32"/>
                <w:szCs w:val="32"/>
                <w:lang w:bidi="ar-MA"/>
              </w:rPr>
              <w:t xml:space="preserve">à l’aide du </w:t>
            </w:r>
            <w:r w:rsidR="00DA5514" w:rsidRPr="00DF6090">
              <w:rPr>
                <w:b/>
                <w:bCs/>
                <w:color w:val="00B050"/>
                <w:sz w:val="32"/>
                <w:szCs w:val="32"/>
                <w:lang w:bidi="ar-MA"/>
              </w:rPr>
              <w:t>modèle particulaire</w:t>
            </w:r>
            <w:r w:rsidR="00D91A9E" w:rsidRPr="00DF6090">
              <w:rPr>
                <w:b/>
                <w:bCs/>
                <w:color w:val="00B050"/>
                <w:sz w:val="32"/>
                <w:szCs w:val="32"/>
                <w:lang w:bidi="ar-MA"/>
              </w:rPr>
              <w:t> :</w:t>
            </w:r>
          </w:p>
          <w:p w:rsidR="00F705C2" w:rsidRPr="00DF6090" w:rsidRDefault="00DF6090" w:rsidP="00DF6090">
            <w:pPr>
              <w:bidi/>
              <w:rPr>
                <w:b/>
                <w:bCs/>
                <w:color w:val="0070C0"/>
                <w:sz w:val="32"/>
                <w:szCs w:val="32"/>
                <w:rtl/>
                <w:lang w:bidi="ar-MA"/>
              </w:rPr>
            </w:pPr>
            <w:r w:rsidRPr="00DF6090">
              <w:rPr>
                <w:rFonts w:asciiTheme="majorBidi" w:hAnsiTheme="majorBidi" w:cstheme="majorBidi"/>
                <w:b/>
                <w:bCs/>
                <w:color w:val="0070C0"/>
                <w:sz w:val="36"/>
                <w:szCs w:val="32"/>
                <w:rtl/>
              </w:rPr>
              <w:t>تفسير الحالات الثلاث للمادة</w:t>
            </w:r>
            <w:r w:rsidRPr="00DF6090">
              <w:rPr>
                <w:rFonts w:asciiTheme="majorBidi" w:hAnsiTheme="majorBidi" w:cstheme="majorBidi"/>
                <w:b/>
                <w:bCs/>
                <w:color w:val="0070C0"/>
                <w:sz w:val="36"/>
                <w:szCs w:val="32"/>
              </w:rPr>
              <w:t xml:space="preserve"> </w:t>
            </w:r>
            <w:r w:rsidRPr="00DF6090">
              <w:rPr>
                <w:rFonts w:asciiTheme="majorBidi" w:hAnsiTheme="majorBidi" w:cstheme="majorBidi" w:hint="cs"/>
                <w:b/>
                <w:bCs/>
                <w:color w:val="0070C0"/>
                <w:sz w:val="36"/>
                <w:szCs w:val="32"/>
                <w:rtl/>
                <w:lang w:bidi="ar-MA"/>
              </w:rPr>
              <w:t xml:space="preserve">باستعمال النموذج </w:t>
            </w:r>
            <w:proofErr w:type="spellStart"/>
            <w:r w:rsidRPr="00DF6090">
              <w:rPr>
                <w:rFonts w:asciiTheme="majorBidi" w:hAnsiTheme="majorBidi" w:cstheme="majorBidi" w:hint="cs"/>
                <w:b/>
                <w:bCs/>
                <w:color w:val="0070C0"/>
                <w:sz w:val="36"/>
                <w:szCs w:val="32"/>
                <w:rtl/>
                <w:lang w:bidi="ar-MA"/>
              </w:rPr>
              <w:t>الدقائقي</w:t>
            </w:r>
            <w:proofErr w:type="spellEnd"/>
            <w:r w:rsidR="0081629C">
              <w:rPr>
                <w:rFonts w:hint="cs"/>
                <w:b/>
                <w:bCs/>
                <w:color w:val="00B050"/>
                <w:sz w:val="36"/>
                <w:szCs w:val="36"/>
                <w:rtl/>
                <w:lang w:bidi="ar-MA"/>
              </w:rPr>
              <w:t> </w:t>
            </w:r>
            <w:r w:rsidR="0081629C" w:rsidRPr="0081629C">
              <w:rPr>
                <w:b/>
                <w:bCs/>
                <w:color w:val="0070C0"/>
                <w:sz w:val="36"/>
                <w:szCs w:val="36"/>
                <w:lang w:bidi="ar-MA"/>
              </w:rPr>
              <w:t>:</w:t>
            </w:r>
            <w:r w:rsidRPr="00DF6090">
              <w:rPr>
                <w:rFonts w:hint="cs"/>
                <w:b/>
                <w:bCs/>
                <w:color w:val="00B050"/>
                <w:sz w:val="36"/>
                <w:szCs w:val="36"/>
                <w:rtl/>
                <w:lang w:bidi="ar-MA"/>
              </w:rPr>
              <w:t xml:space="preserve"> </w:t>
            </w:r>
          </w:p>
          <w:p w:rsidR="00D91A9E" w:rsidRPr="00D91A9E" w:rsidRDefault="00D91A9E" w:rsidP="00D91A9E">
            <w:pPr>
              <w:bidi/>
              <w:jc w:val="right"/>
              <w:rPr>
                <w:b/>
                <w:bCs/>
                <w:color w:val="00B050"/>
                <w:sz w:val="36"/>
                <w:szCs w:val="36"/>
                <w:rtl/>
                <w:lang w:bidi="ar-MA"/>
              </w:rPr>
            </w:pPr>
          </w:p>
          <w:p w:rsidR="00431659" w:rsidRPr="00FA1E2C" w:rsidRDefault="00431659" w:rsidP="00431659">
            <w:pPr>
              <w:bidi/>
              <w:rPr>
                <w:sz w:val="24"/>
                <w:szCs w:val="24"/>
                <w:rtl/>
                <w:lang w:bidi="ar-MA"/>
              </w:rPr>
            </w:pPr>
          </w:p>
          <w:tbl>
            <w:tblPr>
              <w:tblStyle w:val="Grilledutableau"/>
              <w:bidiVisual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584"/>
              <w:gridCol w:w="3080"/>
              <w:gridCol w:w="2636"/>
            </w:tblGrid>
            <w:tr w:rsidR="00431659" w:rsidRPr="00FA1E2C" w:rsidTr="00FA1E2C">
              <w:trPr>
                <w:jc w:val="center"/>
              </w:trPr>
              <w:tc>
                <w:tcPr>
                  <w:tcW w:w="4584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431659" w:rsidRPr="00FA1E2C" w:rsidRDefault="00107686" w:rsidP="00F705C2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color w:val="FF0000"/>
                      <w:sz w:val="28"/>
                      <w:szCs w:val="28"/>
                      <w:rtl/>
                      <w:lang w:bidi="ar-MA"/>
                    </w:rPr>
                  </w:pPr>
                  <w:r w:rsidRPr="00FA1E2C">
                    <w:rPr>
                      <w:rFonts w:asciiTheme="majorBidi" w:hAnsiTheme="majorBidi" w:cstheme="majorBidi"/>
                      <w:b/>
                      <w:bCs/>
                      <w:color w:val="FF0000"/>
                      <w:sz w:val="28"/>
                      <w:szCs w:val="28"/>
                      <w:lang w:bidi="ar-MA"/>
                    </w:rPr>
                    <w:t xml:space="preserve">Les propriétés des particules de la </w:t>
                  </w:r>
                  <w:r w:rsidR="00FA1E2C">
                    <w:rPr>
                      <w:rFonts w:asciiTheme="majorBidi" w:hAnsiTheme="majorBidi" w:cstheme="majorBidi"/>
                      <w:b/>
                      <w:bCs/>
                      <w:color w:val="FF0000"/>
                      <w:sz w:val="28"/>
                      <w:szCs w:val="28"/>
                      <w:lang w:bidi="ar-MA"/>
                    </w:rPr>
                    <w:t>matière</w:t>
                  </w:r>
                  <w:r w:rsidRPr="00FA1E2C">
                    <w:rPr>
                      <w:rFonts w:asciiTheme="majorBidi" w:hAnsiTheme="majorBidi" w:cstheme="majorBidi"/>
                      <w:b/>
                      <w:bCs/>
                      <w:color w:val="FF0000"/>
                      <w:sz w:val="28"/>
                      <w:szCs w:val="28"/>
                      <w:lang w:bidi="ar-MA"/>
                    </w:rPr>
                    <w:t xml:space="preserve"> </w:t>
                  </w:r>
                  <w:r w:rsidR="00431659" w:rsidRPr="00FA1E2C">
                    <w:rPr>
                      <w:rFonts w:asciiTheme="majorBidi" w:hAnsiTheme="majorBidi" w:cstheme="majorBidi" w:hint="cs"/>
                      <w:b/>
                      <w:bCs/>
                      <w:color w:val="FF0000"/>
                      <w:sz w:val="28"/>
                      <w:szCs w:val="28"/>
                      <w:rtl/>
                      <w:lang w:bidi="ar-MA"/>
                    </w:rPr>
                    <w:t xml:space="preserve"> </w:t>
                  </w:r>
                </w:p>
              </w:tc>
              <w:tc>
                <w:tcPr>
                  <w:tcW w:w="3080" w:type="dxa"/>
                  <w:tcBorders>
                    <w:right w:val="single" w:sz="2" w:space="0" w:color="auto"/>
                  </w:tcBorders>
                  <w:vAlign w:val="center"/>
                </w:tcPr>
                <w:p w:rsidR="00431659" w:rsidRPr="00FA1E2C" w:rsidRDefault="00107686" w:rsidP="00431659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color w:val="FF0000"/>
                      <w:sz w:val="28"/>
                      <w:szCs w:val="28"/>
                      <w:rtl/>
                      <w:lang w:bidi="ar-MA"/>
                    </w:rPr>
                  </w:pPr>
                  <w:r w:rsidRPr="00FA1E2C">
                    <w:rPr>
                      <w:rFonts w:asciiTheme="majorBidi" w:eastAsia="Times New Roman" w:hAnsiTheme="majorBidi" w:cstheme="majorBidi"/>
                      <w:b/>
                      <w:bCs/>
                      <w:color w:val="FF0000"/>
                      <w:sz w:val="28"/>
                      <w:szCs w:val="28"/>
                    </w:rPr>
                    <w:t>Schématisation des molécules</w:t>
                  </w:r>
                  <w:r w:rsidR="00431659" w:rsidRPr="00FA1E2C">
                    <w:rPr>
                      <w:rFonts w:asciiTheme="majorBidi" w:hAnsiTheme="majorBidi" w:cstheme="majorBidi"/>
                      <w:b/>
                      <w:bCs/>
                      <w:color w:val="FF0000"/>
                      <w:sz w:val="28"/>
                      <w:szCs w:val="28"/>
                      <w:rtl/>
                      <w:lang w:bidi="ar-MA"/>
                    </w:rPr>
                    <w:t xml:space="preserve"> </w:t>
                  </w:r>
                </w:p>
              </w:tc>
              <w:tc>
                <w:tcPr>
                  <w:tcW w:w="2636" w:type="dxa"/>
                  <w:tcBorders>
                    <w:left w:val="single" w:sz="2" w:space="0" w:color="auto"/>
                  </w:tcBorders>
                  <w:vAlign w:val="center"/>
                </w:tcPr>
                <w:p w:rsidR="00431659" w:rsidRPr="00FA1E2C" w:rsidRDefault="00C5204D" w:rsidP="00F705C2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color w:val="FF0000"/>
                      <w:sz w:val="28"/>
                      <w:szCs w:val="28"/>
                      <w:rtl/>
                      <w:lang w:bidi="ar-MA"/>
                    </w:rPr>
                  </w:pPr>
                  <w:r w:rsidRPr="00FA1E2C">
                    <w:rPr>
                      <w:rFonts w:asciiTheme="majorBidi" w:hAnsiTheme="majorBidi" w:cstheme="majorBidi"/>
                      <w:b/>
                      <w:bCs/>
                      <w:color w:val="FF0000"/>
                      <w:sz w:val="28"/>
                      <w:szCs w:val="28"/>
                      <w:lang w:bidi="ar-MA"/>
                    </w:rPr>
                    <w:t>Etat physique</w:t>
                  </w:r>
                </w:p>
              </w:tc>
            </w:tr>
            <w:tr w:rsidR="00431659" w:rsidTr="00FA1E2C">
              <w:trPr>
                <w:trHeight w:val="2733"/>
                <w:jc w:val="center"/>
              </w:trPr>
              <w:tc>
                <w:tcPr>
                  <w:tcW w:w="4584" w:type="dxa"/>
                  <w:vAlign w:val="center"/>
                </w:tcPr>
                <w:p w:rsidR="00431659" w:rsidRPr="00F705C2" w:rsidRDefault="00566E35" w:rsidP="00FA1E2C">
                  <w:pP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MA"/>
                    </w:rPr>
                  </w:pPr>
                  <w:r w:rsidRPr="0027309B">
                    <w:rPr>
                      <w:rFonts w:ascii="inherit" w:eastAsia="Times New Roman" w:hAnsi="inherit" w:cs="Times New Roman"/>
                      <w:b/>
                      <w:bCs/>
                      <w:sz w:val="25"/>
                      <w:szCs w:val="24"/>
                    </w:rPr>
                    <w:t>A</w:t>
                  </w:r>
                  <w:r w:rsidRPr="00FA1E2C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bidi="ar-MA"/>
                    </w:rPr>
                    <w:t xml:space="preserve"> l’</w:t>
                  </w:r>
                  <w:hyperlink r:id="rId8" w:history="1">
                    <w:r w:rsidRPr="00FA1E2C">
                      <w:rPr>
                        <w:rFonts w:asciiTheme="majorBidi" w:hAnsiTheme="majorBidi" w:cstheme="majorBidi"/>
                        <w:b/>
                        <w:bCs/>
                        <w:sz w:val="28"/>
                        <w:szCs w:val="28"/>
                        <w:lang w:bidi="ar-MA"/>
                      </w:rPr>
                      <w:t>état solide</w:t>
                    </w:r>
                  </w:hyperlink>
                  <w:r w:rsidRPr="00FA1E2C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bidi="ar-MA"/>
                    </w:rPr>
                    <w:t xml:space="preserve"> les </w:t>
                  </w:r>
                  <w:r w:rsidR="00FA1E2C" w:rsidRPr="00FA1E2C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bidi="ar-MA"/>
                    </w:rPr>
                    <w:t>particules</w:t>
                  </w:r>
                  <w:r w:rsidRPr="00FA1E2C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bidi="ar-MA"/>
                    </w:rPr>
                    <w:t xml:space="preserve"> sont très proches les unes des autres (presque entassées) et l’espace qu’elles occupent est faible. On dit qu’elles ont une disposition </w:t>
                  </w:r>
                  <w:r w:rsidRPr="00FA1E2C">
                    <w:rPr>
                      <w:rFonts w:asciiTheme="majorBidi" w:hAnsiTheme="majorBidi" w:cstheme="majorBidi"/>
                      <w:b/>
                      <w:bCs/>
                      <w:color w:val="0070C0"/>
                      <w:sz w:val="28"/>
                      <w:szCs w:val="28"/>
                      <w:lang w:bidi="ar-MA"/>
                    </w:rPr>
                    <w:t>compacte</w:t>
                  </w:r>
                  <w:r w:rsidRPr="00FA1E2C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bidi="ar-MA"/>
                    </w:rPr>
                    <w:t>.</w:t>
                  </w:r>
                  <w:r w:rsidRPr="00FA1E2C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bidi="ar-MA"/>
                    </w:rPr>
                    <w:br/>
                    <w:t>Chaque </w:t>
                  </w:r>
                  <w:hyperlink r:id="rId9" w:history="1">
                    <w:r w:rsidR="00FA1E2C" w:rsidRPr="00FA1E2C">
                      <w:rPr>
                        <w:rFonts w:asciiTheme="majorBidi" w:hAnsiTheme="majorBidi" w:cstheme="majorBidi"/>
                        <w:b/>
                        <w:bCs/>
                        <w:sz w:val="28"/>
                        <w:szCs w:val="28"/>
                        <w:lang w:bidi="ar-MA"/>
                      </w:rPr>
                      <w:t>particule</w:t>
                    </w:r>
                  </w:hyperlink>
                  <w:r w:rsidRPr="00FA1E2C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bidi="ar-MA"/>
                    </w:rPr>
                    <w:t xml:space="preserve"> possède une place fixe. I s’agit d’une disposition </w:t>
                  </w:r>
                  <w:r w:rsidRPr="00FA1E2C">
                    <w:rPr>
                      <w:rFonts w:asciiTheme="majorBidi" w:hAnsiTheme="majorBidi" w:cstheme="majorBidi"/>
                      <w:b/>
                      <w:bCs/>
                      <w:color w:val="0070C0"/>
                      <w:sz w:val="28"/>
                      <w:szCs w:val="28"/>
                      <w:lang w:bidi="ar-MA"/>
                    </w:rPr>
                    <w:t>ordonnée</w:t>
                  </w:r>
                  <w:r w:rsidRPr="00FA1E2C">
                    <w:rPr>
                      <w:rFonts w:ascii="inherit" w:eastAsia="Times New Roman" w:hAnsi="inherit" w:cs="Times New Roman"/>
                      <w:color w:val="666666"/>
                      <w:sz w:val="25"/>
                      <w:szCs w:val="24"/>
                    </w:rPr>
                    <w:t>.</w:t>
                  </w:r>
                </w:p>
              </w:tc>
              <w:tc>
                <w:tcPr>
                  <w:tcW w:w="3080" w:type="dxa"/>
                  <w:tcBorders>
                    <w:right w:val="single" w:sz="2" w:space="0" w:color="auto"/>
                  </w:tcBorders>
                  <w:vAlign w:val="center"/>
                </w:tcPr>
                <w:p w:rsidR="00431659" w:rsidRPr="00F705C2" w:rsidRDefault="00431659" w:rsidP="00F705C2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MA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noProof/>
                      <w:sz w:val="24"/>
                      <w:szCs w:val="24"/>
                      <w:lang w:eastAsia="fr-FR"/>
                    </w:rPr>
                    <w:drawing>
                      <wp:inline distT="0" distB="0" distL="0" distR="0">
                        <wp:extent cx="871855" cy="792480"/>
                        <wp:effectExtent l="0" t="0" r="4445" b="7620"/>
                        <wp:docPr id="1" name="Image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BEBA8EAE-BF5A-486C-A8C5-ECC9F3942E4B}">
                                      <a14:imgProps xmlns:a14="http://schemas.microsoft.com/office/drawing/2010/main">
                                        <a14:imgLayer r:embed="rId11">
                                          <a14:imgEffect>
                                            <a14:brightnessContrast bright="-20000" contrast="40000"/>
                                          </a14:imgEffect>
                                        </a14:imgLayer>
                                      </a14:imgProps>
                                    </a:ex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1855" cy="79248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636" w:type="dxa"/>
                  <w:tcBorders>
                    <w:left w:val="single" w:sz="2" w:space="0" w:color="auto"/>
                  </w:tcBorders>
                  <w:vAlign w:val="center"/>
                </w:tcPr>
                <w:p w:rsidR="00431659" w:rsidRPr="00FA1E2C" w:rsidRDefault="00C5204D" w:rsidP="00C5204D">
                  <w:pPr>
                    <w:bidi/>
                    <w:jc w:val="center"/>
                    <w:rPr>
                      <w:b/>
                      <w:bCs/>
                      <w:color w:val="00B050"/>
                      <w:sz w:val="32"/>
                      <w:szCs w:val="32"/>
                      <w:lang w:bidi="ar-MA"/>
                    </w:rPr>
                  </w:pPr>
                  <w:r w:rsidRPr="00FA1E2C">
                    <w:rPr>
                      <w:b/>
                      <w:bCs/>
                      <w:color w:val="00B050"/>
                      <w:sz w:val="32"/>
                      <w:szCs w:val="32"/>
                      <w:lang w:bidi="ar-MA"/>
                    </w:rPr>
                    <w:t>Etat physique solide</w:t>
                  </w:r>
                </w:p>
                <w:p w:rsidR="00431659" w:rsidRPr="00FA1E2C" w:rsidRDefault="00431659" w:rsidP="00F70552">
                  <w:pPr>
                    <w:bidi/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rtl/>
                      <w:lang w:bidi="ar-MA"/>
                    </w:rPr>
                  </w:pPr>
                </w:p>
              </w:tc>
            </w:tr>
            <w:tr w:rsidR="00431659" w:rsidTr="00FA1E2C">
              <w:trPr>
                <w:trHeight w:val="2420"/>
                <w:jc w:val="center"/>
              </w:trPr>
              <w:tc>
                <w:tcPr>
                  <w:tcW w:w="4584" w:type="dxa"/>
                  <w:vAlign w:val="center"/>
                </w:tcPr>
                <w:p w:rsidR="00FA1E2C" w:rsidRPr="00FA1E2C" w:rsidRDefault="00FA1E2C" w:rsidP="00FA1E2C">
                  <w:pPr>
                    <w:shd w:val="clear" w:color="auto" w:fill="FFFFFF"/>
                    <w:spacing w:line="330" w:lineRule="atLeast"/>
                    <w:textAlignment w:val="baseline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bidi="ar-MA"/>
                    </w:rPr>
                  </w:pPr>
                  <w:r w:rsidRPr="00FA1E2C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bidi="ar-MA"/>
                    </w:rPr>
                    <w:t xml:space="preserve">Les particules sont toujours très proches les unes des autres et forment un ensemble </w:t>
                  </w:r>
                  <w:r w:rsidRPr="00FA1E2C">
                    <w:rPr>
                      <w:rFonts w:asciiTheme="majorBidi" w:hAnsiTheme="majorBidi" w:cstheme="majorBidi"/>
                      <w:b/>
                      <w:bCs/>
                      <w:color w:val="0070C0"/>
                      <w:sz w:val="28"/>
                      <w:szCs w:val="28"/>
                      <w:lang w:bidi="ar-MA"/>
                    </w:rPr>
                    <w:t>compact</w:t>
                  </w:r>
                  <w:r w:rsidRPr="00FA1E2C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bidi="ar-MA"/>
                    </w:rPr>
                    <w:t>. Par contre, les </w:t>
                  </w:r>
                  <w:hyperlink r:id="rId12" w:history="1">
                    <w:r w:rsidRPr="00FA1E2C">
                      <w:rPr>
                        <w:rFonts w:asciiTheme="majorBidi" w:hAnsiTheme="majorBidi" w:cstheme="majorBidi"/>
                        <w:b/>
                        <w:bCs/>
                        <w:sz w:val="28"/>
                        <w:szCs w:val="28"/>
                        <w:lang w:bidi="ar-MA"/>
                      </w:rPr>
                      <w:t>particules </w:t>
                    </w:r>
                  </w:hyperlink>
                  <w:r w:rsidRPr="00FA1E2C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bidi="ar-MA"/>
                    </w:rPr>
                    <w:t xml:space="preserve">ne sont plus fixes, elles peuvent se déplacer en glissant les unes sur les autres et sont légèrement agitées : elles sont organisées de manière </w:t>
                  </w:r>
                  <w:r w:rsidRPr="00FA1E2C">
                    <w:rPr>
                      <w:rFonts w:asciiTheme="majorBidi" w:hAnsiTheme="majorBidi" w:cstheme="majorBidi"/>
                      <w:b/>
                      <w:bCs/>
                      <w:color w:val="0070C0"/>
                      <w:sz w:val="28"/>
                      <w:szCs w:val="28"/>
                      <w:lang w:bidi="ar-MA"/>
                    </w:rPr>
                    <w:t>désordonnée</w:t>
                  </w:r>
                  <w:r w:rsidRPr="00FA1E2C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bidi="ar-MA"/>
                    </w:rPr>
                    <w:t>.</w:t>
                  </w:r>
                </w:p>
                <w:p w:rsidR="00431659" w:rsidRPr="00FA1E2C" w:rsidRDefault="00431659" w:rsidP="00F705C2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MA"/>
                    </w:rPr>
                  </w:pPr>
                </w:p>
              </w:tc>
              <w:tc>
                <w:tcPr>
                  <w:tcW w:w="3080" w:type="dxa"/>
                  <w:tcBorders>
                    <w:right w:val="single" w:sz="2" w:space="0" w:color="auto"/>
                  </w:tcBorders>
                  <w:vAlign w:val="center"/>
                </w:tcPr>
                <w:p w:rsidR="00431659" w:rsidRPr="00F705C2" w:rsidRDefault="00431659" w:rsidP="00F705C2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MA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noProof/>
                      <w:sz w:val="24"/>
                      <w:szCs w:val="24"/>
                      <w:lang w:eastAsia="fr-FR"/>
                    </w:rPr>
                    <w:drawing>
                      <wp:inline distT="0" distB="0" distL="0" distR="0">
                        <wp:extent cx="1316990" cy="1329055"/>
                        <wp:effectExtent l="0" t="0" r="0" b="4445"/>
                        <wp:docPr id="2" name="Image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BEBA8EAE-BF5A-486C-A8C5-ECC9F3942E4B}">
                                      <a14:imgProps xmlns:a14="http://schemas.microsoft.com/office/drawing/2010/main">
                                        <a14:imgLayer r:embed="rId14">
                                          <a14:imgEffect>
                                            <a14:brightnessContrast bright="-20000" contrast="40000"/>
                                          </a14:imgEffect>
                                        </a14:imgLayer>
                                      </a14:imgProps>
                                    </a:ex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16990" cy="132905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636" w:type="dxa"/>
                  <w:tcBorders>
                    <w:left w:val="single" w:sz="2" w:space="0" w:color="auto"/>
                  </w:tcBorders>
                  <w:vAlign w:val="center"/>
                </w:tcPr>
                <w:p w:rsidR="00DA5514" w:rsidRPr="00FA1E2C" w:rsidRDefault="00DA5514" w:rsidP="00DA5514">
                  <w:pPr>
                    <w:bidi/>
                    <w:jc w:val="center"/>
                    <w:rPr>
                      <w:b/>
                      <w:bCs/>
                      <w:color w:val="00B050"/>
                      <w:sz w:val="32"/>
                      <w:szCs w:val="32"/>
                      <w:lang w:bidi="ar-MA"/>
                    </w:rPr>
                  </w:pPr>
                  <w:r w:rsidRPr="00FA1E2C">
                    <w:rPr>
                      <w:b/>
                      <w:bCs/>
                      <w:color w:val="00B050"/>
                      <w:sz w:val="32"/>
                      <w:szCs w:val="32"/>
                      <w:lang w:bidi="ar-MA"/>
                    </w:rPr>
                    <w:t>Etat physique liquide</w:t>
                  </w:r>
                </w:p>
                <w:p w:rsidR="00431659" w:rsidRPr="00FA1E2C" w:rsidRDefault="00431659" w:rsidP="006566D7">
                  <w:pPr>
                    <w:bidi/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rtl/>
                      <w:lang w:bidi="ar-MA"/>
                    </w:rPr>
                  </w:pPr>
                </w:p>
              </w:tc>
            </w:tr>
            <w:tr w:rsidR="00431659" w:rsidTr="00FA1E2C">
              <w:trPr>
                <w:trHeight w:val="2332"/>
                <w:jc w:val="center"/>
              </w:trPr>
              <w:tc>
                <w:tcPr>
                  <w:tcW w:w="4584" w:type="dxa"/>
                  <w:vAlign w:val="center"/>
                </w:tcPr>
                <w:p w:rsidR="00FA1E2C" w:rsidRPr="00FA1E2C" w:rsidRDefault="00FA1E2C" w:rsidP="00FA1E2C">
                  <w:pPr>
                    <w:shd w:val="clear" w:color="auto" w:fill="FFFFFF"/>
                    <w:spacing w:line="330" w:lineRule="atLeast"/>
                    <w:textAlignment w:val="baseline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bidi="ar-MA"/>
                    </w:rPr>
                  </w:pPr>
                  <w:r w:rsidRPr="00FA1E2C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bidi="ar-MA"/>
                    </w:rPr>
                    <w:t xml:space="preserve">Les particules sont relativement éloignées entre elles et forment un ensemble </w:t>
                  </w:r>
                  <w:r w:rsidRPr="0027309B">
                    <w:rPr>
                      <w:rFonts w:asciiTheme="majorBidi" w:hAnsiTheme="majorBidi" w:cstheme="majorBidi"/>
                      <w:b/>
                      <w:bCs/>
                      <w:color w:val="0070C0"/>
                      <w:sz w:val="28"/>
                      <w:szCs w:val="28"/>
                      <w:lang w:bidi="ar-MA"/>
                    </w:rPr>
                    <w:t>dispersé</w:t>
                  </w:r>
                  <w:r w:rsidRPr="00FA1E2C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bidi="ar-MA"/>
                    </w:rPr>
                    <w:t>.</w:t>
                  </w:r>
                  <w:r w:rsidRPr="00FA1E2C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bidi="ar-MA"/>
                    </w:rPr>
                    <w:br/>
                    <w:t xml:space="preserve">Elles sont fortement agitées et se déplacent très rapidement de manière </w:t>
                  </w:r>
                  <w:r w:rsidRPr="0027309B">
                    <w:rPr>
                      <w:rFonts w:asciiTheme="majorBidi" w:hAnsiTheme="majorBidi" w:cstheme="majorBidi"/>
                      <w:b/>
                      <w:bCs/>
                      <w:color w:val="0070C0"/>
                      <w:sz w:val="28"/>
                      <w:szCs w:val="28"/>
                      <w:lang w:bidi="ar-MA"/>
                    </w:rPr>
                    <w:t>désordonnée</w:t>
                  </w:r>
                  <w:r w:rsidRPr="00FA1E2C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bidi="ar-MA"/>
                    </w:rPr>
                    <w:t>.</w:t>
                  </w:r>
                </w:p>
                <w:p w:rsidR="00431659" w:rsidRPr="00FA1E2C" w:rsidRDefault="00431659" w:rsidP="00F705C2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MA"/>
                    </w:rPr>
                  </w:pPr>
                </w:p>
              </w:tc>
              <w:tc>
                <w:tcPr>
                  <w:tcW w:w="3080" w:type="dxa"/>
                  <w:tcBorders>
                    <w:right w:val="single" w:sz="2" w:space="0" w:color="auto"/>
                  </w:tcBorders>
                  <w:vAlign w:val="center"/>
                </w:tcPr>
                <w:p w:rsidR="00431659" w:rsidRPr="00F705C2" w:rsidRDefault="00431659" w:rsidP="00F705C2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MA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noProof/>
                      <w:sz w:val="24"/>
                      <w:szCs w:val="24"/>
                      <w:lang w:eastAsia="fr-FR"/>
                    </w:rPr>
                    <w:drawing>
                      <wp:inline distT="0" distB="0" distL="0" distR="0">
                        <wp:extent cx="878205" cy="1237615"/>
                        <wp:effectExtent l="0" t="0" r="0" b="635"/>
                        <wp:docPr id="3" name="Image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BEBA8EAE-BF5A-486C-A8C5-ECC9F3942E4B}">
                                      <a14:imgProps xmlns:a14="http://schemas.microsoft.com/office/drawing/2010/main">
                                        <a14:imgLayer r:embed="rId16">
                                          <a14:imgEffect>
                                            <a14:saturation sat="400000"/>
                                          </a14:imgEffect>
                                          <a14:imgEffect>
                                            <a14:brightnessContrast bright="-20000" contrast="40000"/>
                                          </a14:imgEffect>
                                        </a14:imgLayer>
                                      </a14:imgProps>
                                    </a:ex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8205" cy="123761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636" w:type="dxa"/>
                  <w:tcBorders>
                    <w:left w:val="single" w:sz="2" w:space="0" w:color="auto"/>
                  </w:tcBorders>
                  <w:vAlign w:val="center"/>
                </w:tcPr>
                <w:p w:rsidR="00DA5514" w:rsidRPr="00FA1E2C" w:rsidRDefault="00DA5514" w:rsidP="00DA5514">
                  <w:pPr>
                    <w:bidi/>
                    <w:jc w:val="center"/>
                    <w:rPr>
                      <w:b/>
                      <w:bCs/>
                      <w:color w:val="00B050"/>
                      <w:sz w:val="32"/>
                      <w:szCs w:val="32"/>
                      <w:lang w:bidi="ar-MA"/>
                    </w:rPr>
                  </w:pPr>
                  <w:r w:rsidRPr="00FA1E2C">
                    <w:rPr>
                      <w:b/>
                      <w:bCs/>
                      <w:color w:val="00B050"/>
                      <w:sz w:val="32"/>
                      <w:szCs w:val="32"/>
                      <w:lang w:bidi="ar-MA"/>
                    </w:rPr>
                    <w:t xml:space="preserve">Etat physique </w:t>
                  </w:r>
                  <w:r w:rsidR="00FA1E2C" w:rsidRPr="00FA1E2C">
                    <w:rPr>
                      <w:b/>
                      <w:bCs/>
                      <w:color w:val="00B050"/>
                      <w:sz w:val="32"/>
                      <w:szCs w:val="32"/>
                      <w:lang w:bidi="ar-MA"/>
                    </w:rPr>
                    <w:t>gazeux</w:t>
                  </w:r>
                </w:p>
                <w:p w:rsidR="00431659" w:rsidRPr="00FA1E2C" w:rsidRDefault="00431659" w:rsidP="00DA5514">
                  <w:pPr>
                    <w:bidi/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rtl/>
                      <w:lang w:bidi="ar-MA"/>
                    </w:rPr>
                  </w:pPr>
                </w:p>
              </w:tc>
            </w:tr>
          </w:tbl>
          <w:p w:rsidR="00FA1E2C" w:rsidRDefault="00FA1E2C" w:rsidP="00776D04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</w:pPr>
          </w:p>
          <w:p w:rsidR="00FA1E2C" w:rsidRDefault="00FA1E2C" w:rsidP="00FA1E2C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</w:pPr>
          </w:p>
          <w:p w:rsidR="00FA1E2C" w:rsidRDefault="00FA1E2C" w:rsidP="00FA1E2C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</w:pPr>
          </w:p>
          <w:p w:rsidR="00FA1E2C" w:rsidRDefault="00FA1E2C" w:rsidP="00FA1E2C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</w:pPr>
          </w:p>
          <w:p w:rsidR="0027309B" w:rsidRDefault="0027309B" w:rsidP="0027309B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</w:pPr>
          </w:p>
          <w:p w:rsidR="0081629C" w:rsidRDefault="0081629C" w:rsidP="0081629C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</w:pPr>
          </w:p>
          <w:p w:rsidR="0027309B" w:rsidRPr="0027309B" w:rsidRDefault="0027309B" w:rsidP="0027309B">
            <w:pPr>
              <w:bidi/>
              <w:rPr>
                <w:rFonts w:asciiTheme="majorBidi" w:hAnsiTheme="majorBidi" w:cstheme="majorBidi"/>
                <w:b/>
                <w:bCs/>
                <w:lang w:bidi="ar-MA"/>
              </w:rPr>
            </w:pPr>
          </w:p>
          <w:p w:rsidR="00153D75" w:rsidRPr="0027309B" w:rsidRDefault="00FA1E2C" w:rsidP="00FA1E2C">
            <w:pPr>
              <w:bidi/>
              <w:jc w:val="right"/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  <w:lang w:bidi="ar-MA"/>
              </w:rPr>
            </w:pPr>
            <w:r w:rsidRPr="0027309B"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  <w:lang w:bidi="ar-MA"/>
              </w:rPr>
              <w:t>3) Conclusion :</w:t>
            </w:r>
          </w:p>
          <w:p w:rsidR="0027309B" w:rsidRPr="0027309B" w:rsidRDefault="0027309B" w:rsidP="0027309B">
            <w:pPr>
              <w:bidi/>
              <w:jc w:val="right"/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  <w:lang w:bidi="ar-MA"/>
              </w:rPr>
            </w:pPr>
          </w:p>
          <w:p w:rsidR="0027309B" w:rsidRPr="0027309B" w:rsidRDefault="0027309B" w:rsidP="0027309B">
            <w:pPr>
              <w:pStyle w:val="Paragraphedeliste"/>
              <w:numPr>
                <w:ilvl w:val="0"/>
                <w:numId w:val="3"/>
              </w:numPr>
              <w:shd w:val="clear" w:color="auto" w:fill="FFFFFF"/>
              <w:spacing w:line="330" w:lineRule="atLeast"/>
              <w:textAlignment w:val="baseline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27309B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L’état solide est compact et ordonné.</w:t>
            </w:r>
          </w:p>
          <w:p w:rsidR="0027309B" w:rsidRPr="0027309B" w:rsidRDefault="0027309B" w:rsidP="0027309B">
            <w:pPr>
              <w:pStyle w:val="Paragraphedeliste"/>
              <w:shd w:val="clear" w:color="auto" w:fill="FFFFFF"/>
              <w:spacing w:line="330" w:lineRule="atLeast"/>
              <w:textAlignment w:val="baseline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  <w:p w:rsidR="0027309B" w:rsidRPr="0027309B" w:rsidRDefault="0027309B" w:rsidP="0027309B">
            <w:pPr>
              <w:pStyle w:val="Paragraphedeliste"/>
              <w:numPr>
                <w:ilvl w:val="0"/>
                <w:numId w:val="3"/>
              </w:numPr>
              <w:shd w:val="clear" w:color="auto" w:fill="FFFFFF"/>
              <w:spacing w:line="330" w:lineRule="atLeast"/>
              <w:textAlignment w:val="baseline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27309B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L’état liquide est compact et désordonné.</w:t>
            </w:r>
          </w:p>
          <w:p w:rsidR="0027309B" w:rsidRPr="0027309B" w:rsidRDefault="0027309B" w:rsidP="0027309B">
            <w:pPr>
              <w:pStyle w:val="Paragraphedeliste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</w:p>
          <w:p w:rsidR="0027309B" w:rsidRDefault="0027309B" w:rsidP="0027309B">
            <w:pPr>
              <w:pStyle w:val="Paragraphedeliste"/>
              <w:numPr>
                <w:ilvl w:val="0"/>
                <w:numId w:val="3"/>
              </w:numPr>
              <w:shd w:val="clear" w:color="auto" w:fill="FFFFFF"/>
              <w:spacing w:line="330" w:lineRule="atLeast"/>
              <w:textAlignment w:val="baseline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27309B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L’état gazeux est dispersé et désordonné.</w:t>
            </w:r>
          </w:p>
          <w:p w:rsidR="0027309B" w:rsidRDefault="0027309B" w:rsidP="0027309B">
            <w:pPr>
              <w:pStyle w:val="Paragraphedeliste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</w:p>
          <w:p w:rsidR="00C15020" w:rsidRDefault="00C15020" w:rsidP="0027309B">
            <w:pPr>
              <w:pStyle w:val="Paragraphedeliste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</w:p>
          <w:p w:rsidR="00C15020" w:rsidRPr="0027309B" w:rsidRDefault="00C15020" w:rsidP="0027309B">
            <w:pPr>
              <w:pStyle w:val="Paragraphedeliste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</w:p>
          <w:p w:rsidR="00E66777" w:rsidRPr="00E66777" w:rsidRDefault="00E66777" w:rsidP="00E66777">
            <w:pPr>
              <w:pStyle w:val="NormalWeb"/>
              <w:tabs>
                <w:tab w:val="left" w:pos="9060"/>
              </w:tabs>
              <w:spacing w:line="276" w:lineRule="auto"/>
              <w:rPr>
                <w:rFonts w:asciiTheme="majorBidi" w:hAnsiTheme="majorBidi" w:cstheme="majorBidi"/>
                <w:color w:val="FF0000"/>
                <w:sz w:val="28"/>
                <w:szCs w:val="28"/>
              </w:rPr>
            </w:pPr>
            <w:r w:rsidRPr="00E66777">
              <w:rPr>
                <w:rFonts w:asciiTheme="majorBidi" w:hAnsiTheme="majorBidi" w:cstheme="majorBidi"/>
                <w:b/>
                <w:color w:val="FF0000"/>
                <w:sz w:val="28"/>
                <w:szCs w:val="28"/>
                <w:u w:val="single"/>
              </w:rPr>
              <w:t>Exercice d’application 1</w:t>
            </w:r>
            <w:r w:rsidRPr="00E66777">
              <w:rPr>
                <w:rFonts w:asciiTheme="majorBidi" w:hAnsiTheme="majorBidi" w:cstheme="majorBidi"/>
                <w:b/>
                <w:color w:val="FF0000"/>
                <w:sz w:val="28"/>
                <w:szCs w:val="28"/>
              </w:rPr>
              <w:t> :</w:t>
            </w:r>
          </w:p>
          <w:p w:rsidR="00E66777" w:rsidRPr="00D91A9E" w:rsidRDefault="00E66777" w:rsidP="00E66777">
            <w:pPr>
              <w:pStyle w:val="NormalWeb"/>
              <w:tabs>
                <w:tab w:val="left" w:pos="9060"/>
              </w:tabs>
              <w:spacing w:line="276" w:lineRule="auto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D91A9E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On a modélisé l’eau sous ses trois états physiques.</w:t>
            </w:r>
          </w:p>
          <w:p w:rsidR="00E66777" w:rsidRPr="00D91A9E" w:rsidRDefault="00E66777" w:rsidP="00E66777">
            <w:pPr>
              <w:pStyle w:val="NormalWeb"/>
              <w:numPr>
                <w:ilvl w:val="0"/>
                <w:numId w:val="4"/>
              </w:numPr>
              <w:tabs>
                <w:tab w:val="left" w:pos="9060"/>
              </w:tabs>
              <w:spacing w:before="0" w:beforeAutospacing="0" w:after="0" w:afterAutospacing="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D91A9E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Que représentent les triangles?</w:t>
            </w:r>
          </w:p>
          <w:p w:rsidR="00E66777" w:rsidRPr="00D91A9E" w:rsidRDefault="00E66777" w:rsidP="00E66777">
            <w:pPr>
              <w:pStyle w:val="NormalWeb"/>
              <w:tabs>
                <w:tab w:val="left" w:pos="10557"/>
              </w:tabs>
              <w:spacing w:before="0" w:beforeAutospacing="0" w:after="0" w:afterAutospacing="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D91A9E">
              <w:rPr>
                <w:rFonts w:asciiTheme="majorBidi" w:hAnsiTheme="majorBidi" w:cstheme="majorBidi"/>
                <w:b/>
                <w:bCs/>
                <w:noProof/>
                <w:color w:val="000000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2947670</wp:posOffset>
                  </wp:positionH>
                  <wp:positionV relativeFrom="paragraph">
                    <wp:posOffset>-1073150</wp:posOffset>
                  </wp:positionV>
                  <wp:extent cx="3691255" cy="1169670"/>
                  <wp:effectExtent l="171450" t="133350" r="366395" b="297180"/>
                  <wp:wrapTight wrapText="bothSides">
                    <wp:wrapPolygon edited="0">
                      <wp:start x="1226" y="-2463"/>
                      <wp:lineTo x="334" y="-2111"/>
                      <wp:lineTo x="-1003" y="1055"/>
                      <wp:lineTo x="-1003" y="20052"/>
                      <wp:lineTo x="-446" y="25681"/>
                      <wp:lineTo x="446" y="27088"/>
                      <wp:lineTo x="669" y="27088"/>
                      <wp:lineTo x="22072" y="27088"/>
                      <wp:lineTo x="22295" y="27088"/>
                      <wp:lineTo x="22964" y="26033"/>
                      <wp:lineTo x="22964" y="25681"/>
                      <wp:lineTo x="23187" y="25681"/>
                      <wp:lineTo x="23633" y="21459"/>
                      <wp:lineTo x="23633" y="3166"/>
                      <wp:lineTo x="23744" y="1407"/>
                      <wp:lineTo x="22406" y="-2111"/>
                      <wp:lineTo x="21515" y="-2463"/>
                      <wp:lineTo x="1226" y="-2463"/>
                    </wp:wrapPolygon>
                  </wp:wrapTight>
                  <wp:docPr id="4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8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91255" cy="11696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  <w:r w:rsidRPr="00D91A9E">
              <w:rPr>
                <w:rFonts w:asciiTheme="majorBidi" w:hAnsiTheme="majorBidi" w:cstheme="majorBidi"/>
                <w:b/>
                <w:bCs/>
                <w:color w:val="000000"/>
              </w:rPr>
              <w:t>…………………………………….</w:t>
            </w:r>
          </w:p>
          <w:p w:rsidR="00E66777" w:rsidRPr="00D91A9E" w:rsidRDefault="00E66777" w:rsidP="00E66777">
            <w:pPr>
              <w:pStyle w:val="NormalWeb"/>
              <w:numPr>
                <w:ilvl w:val="0"/>
                <w:numId w:val="4"/>
              </w:numPr>
              <w:tabs>
                <w:tab w:val="left" w:pos="9060"/>
              </w:tabs>
              <w:spacing w:after="0" w:afterAutospacing="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D91A9E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Pour chaque modèle, indique l’état de l’eau.</w:t>
            </w:r>
          </w:p>
          <w:p w:rsidR="0027309B" w:rsidRPr="00D91A9E" w:rsidRDefault="00E66777" w:rsidP="00E66777">
            <w:pPr>
              <w:shd w:val="clear" w:color="auto" w:fill="FFFFFF"/>
              <w:textAlignment w:val="baseline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91A9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…………………………………………………………………………………………..</w:t>
            </w:r>
          </w:p>
          <w:p w:rsidR="00E66777" w:rsidRDefault="0081629C" w:rsidP="00E66777">
            <w:pPr>
              <w:pStyle w:val="NormalWeb"/>
              <w:tabs>
                <w:tab w:val="left" w:pos="9060"/>
              </w:tabs>
              <w:spacing w:line="276" w:lineRule="auto"/>
              <w:rPr>
                <w:rFonts w:asciiTheme="majorBidi" w:hAnsiTheme="majorBidi" w:cstheme="majorBidi"/>
                <w:b/>
                <w:color w:val="FF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color w:val="FF0000"/>
                <w:sz w:val="28"/>
                <w:szCs w:val="28"/>
                <w:u w:val="single"/>
              </w:rPr>
              <w:t xml:space="preserve"> </w:t>
            </w:r>
            <w:r w:rsidR="00E66777" w:rsidRPr="00E66777">
              <w:rPr>
                <w:rFonts w:asciiTheme="majorBidi" w:hAnsiTheme="majorBidi" w:cstheme="majorBidi"/>
                <w:b/>
                <w:color w:val="FF0000"/>
                <w:sz w:val="28"/>
                <w:szCs w:val="28"/>
                <w:u w:val="single"/>
              </w:rPr>
              <w:t xml:space="preserve">Exercice d’application </w:t>
            </w:r>
            <w:r w:rsidR="00E66777">
              <w:rPr>
                <w:rFonts w:asciiTheme="majorBidi" w:hAnsiTheme="majorBidi" w:cstheme="majorBidi"/>
                <w:b/>
                <w:color w:val="FF0000"/>
                <w:sz w:val="28"/>
                <w:szCs w:val="28"/>
                <w:u w:val="single"/>
              </w:rPr>
              <w:t>2</w:t>
            </w:r>
            <w:r w:rsidR="00E66777" w:rsidRPr="00E66777">
              <w:rPr>
                <w:rFonts w:asciiTheme="majorBidi" w:hAnsiTheme="majorBidi" w:cstheme="majorBidi"/>
                <w:b/>
                <w:color w:val="FF0000"/>
                <w:sz w:val="28"/>
                <w:szCs w:val="28"/>
              </w:rPr>
              <w:t> :</w:t>
            </w:r>
          </w:p>
          <w:p w:rsidR="00D91A9E" w:rsidRDefault="0081629C" w:rsidP="00E66777">
            <w:pPr>
              <w:pStyle w:val="NormalWeb"/>
              <w:tabs>
                <w:tab w:val="left" w:pos="9060"/>
              </w:tabs>
              <w:spacing w:line="276" w:lineRule="auto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sz w:val="28"/>
                <w:szCs w:val="28"/>
              </w:rPr>
              <w:t xml:space="preserve">           </w:t>
            </w:r>
            <w:r w:rsidR="00D91A9E" w:rsidRPr="00D91A9E">
              <w:rPr>
                <w:rFonts w:asciiTheme="majorBidi" w:hAnsiTheme="majorBidi" w:cstheme="majorBidi"/>
                <w:b/>
                <w:sz w:val="28"/>
                <w:szCs w:val="28"/>
              </w:rPr>
              <w:t>Texte à trous</w:t>
            </w:r>
          </w:p>
          <w:p w:rsidR="00D91A9E" w:rsidRDefault="0081629C" w:rsidP="00E66777">
            <w:pPr>
              <w:pStyle w:val="NormalWeb"/>
              <w:tabs>
                <w:tab w:val="left" w:pos="9060"/>
              </w:tabs>
              <w:spacing w:line="276" w:lineRule="auto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sz w:val="28"/>
                <w:szCs w:val="28"/>
              </w:rPr>
              <w:t xml:space="preserve">     </w:t>
            </w:r>
            <w:r w:rsidR="00D91A9E">
              <w:rPr>
                <w:rFonts w:asciiTheme="majorBidi" w:hAnsiTheme="majorBidi" w:cstheme="majorBidi"/>
                <w:b/>
                <w:sz w:val="28"/>
                <w:szCs w:val="28"/>
              </w:rPr>
              <w:t>L’état ……………… est dispersé et désordonné.</w:t>
            </w:r>
          </w:p>
          <w:p w:rsidR="00D91A9E" w:rsidRDefault="0081629C" w:rsidP="00E66777">
            <w:pPr>
              <w:pStyle w:val="NormalWeb"/>
              <w:tabs>
                <w:tab w:val="left" w:pos="9060"/>
              </w:tabs>
              <w:spacing w:line="276" w:lineRule="auto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sz w:val="28"/>
                <w:szCs w:val="28"/>
              </w:rPr>
              <w:t xml:space="preserve">     </w:t>
            </w:r>
            <w:r w:rsidR="00D91A9E">
              <w:rPr>
                <w:rFonts w:asciiTheme="majorBidi" w:hAnsiTheme="majorBidi" w:cstheme="majorBidi"/>
                <w:b/>
                <w:sz w:val="28"/>
                <w:szCs w:val="28"/>
              </w:rPr>
              <w:t>L’</w:t>
            </w:r>
            <w:r>
              <w:rPr>
                <w:rFonts w:asciiTheme="majorBidi" w:hAnsiTheme="majorBidi" w:cstheme="majorBidi"/>
                <w:b/>
                <w:sz w:val="28"/>
                <w:szCs w:val="28"/>
              </w:rPr>
              <w:t>état</w:t>
            </w:r>
            <w:r w:rsidR="00D91A9E">
              <w:rPr>
                <w:rFonts w:asciiTheme="majorBidi" w:hAnsiTheme="majorBidi" w:cstheme="majorBidi"/>
                <w:b/>
                <w:sz w:val="28"/>
                <w:szCs w:val="28"/>
              </w:rPr>
              <w:t>………………..est compact désordonné.</w:t>
            </w:r>
          </w:p>
          <w:p w:rsidR="00D91A9E" w:rsidRDefault="0081629C" w:rsidP="00E66777">
            <w:pPr>
              <w:pStyle w:val="NormalWeb"/>
              <w:tabs>
                <w:tab w:val="left" w:pos="9060"/>
              </w:tabs>
              <w:spacing w:line="276" w:lineRule="auto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sz w:val="28"/>
                <w:szCs w:val="28"/>
              </w:rPr>
              <w:t xml:space="preserve">     </w:t>
            </w:r>
            <w:r w:rsidR="00D91A9E">
              <w:rPr>
                <w:rFonts w:asciiTheme="majorBidi" w:hAnsiTheme="majorBidi" w:cstheme="majorBidi"/>
                <w:b/>
                <w:sz w:val="28"/>
                <w:szCs w:val="28"/>
              </w:rPr>
              <w:t>L’</w:t>
            </w:r>
            <w:r>
              <w:rPr>
                <w:rFonts w:asciiTheme="majorBidi" w:hAnsiTheme="majorBidi" w:cstheme="majorBidi"/>
                <w:b/>
                <w:sz w:val="28"/>
                <w:szCs w:val="28"/>
              </w:rPr>
              <w:t>état</w:t>
            </w:r>
            <w:r w:rsidR="00D91A9E">
              <w:rPr>
                <w:rFonts w:asciiTheme="majorBidi" w:hAnsiTheme="majorBidi" w:cstheme="majorBidi"/>
                <w:b/>
                <w:sz w:val="28"/>
                <w:szCs w:val="28"/>
              </w:rPr>
              <w:t>………………… est compact ordonné.</w:t>
            </w:r>
          </w:p>
          <w:p w:rsidR="00D91A9E" w:rsidRPr="00D91A9E" w:rsidRDefault="00D91A9E" w:rsidP="00E66777">
            <w:pPr>
              <w:pStyle w:val="NormalWeb"/>
              <w:tabs>
                <w:tab w:val="left" w:pos="9060"/>
              </w:tabs>
              <w:spacing w:line="276" w:lineRule="auto"/>
              <w:rPr>
                <w:rFonts w:asciiTheme="majorBidi" w:hAnsiTheme="majorBidi" w:cstheme="majorBidi"/>
                <w:b/>
                <w:sz w:val="28"/>
                <w:szCs w:val="28"/>
              </w:rPr>
            </w:pPr>
          </w:p>
          <w:p w:rsidR="00D91A9E" w:rsidRPr="00E66777" w:rsidRDefault="00D91A9E" w:rsidP="00E66777">
            <w:pPr>
              <w:pStyle w:val="NormalWeb"/>
              <w:tabs>
                <w:tab w:val="left" w:pos="9060"/>
              </w:tabs>
              <w:spacing w:line="276" w:lineRule="auto"/>
              <w:rPr>
                <w:rFonts w:asciiTheme="majorBidi" w:hAnsiTheme="majorBidi" w:cstheme="majorBidi"/>
                <w:color w:val="FF0000"/>
                <w:sz w:val="28"/>
                <w:szCs w:val="28"/>
              </w:rPr>
            </w:pPr>
          </w:p>
          <w:p w:rsidR="0027309B" w:rsidRPr="0027309B" w:rsidRDefault="0027309B" w:rsidP="0027309B">
            <w:pPr>
              <w:pStyle w:val="Paragraphedeliste"/>
              <w:shd w:val="clear" w:color="auto" w:fill="FFFFFF"/>
              <w:spacing w:line="330" w:lineRule="atLeast"/>
              <w:textAlignment w:val="baseline"/>
              <w:rPr>
                <w:rFonts w:asciiTheme="majorBidi" w:eastAsia="Times New Roman" w:hAnsiTheme="majorBidi" w:cstheme="majorBidi"/>
                <w:color w:val="666666"/>
                <w:sz w:val="32"/>
                <w:szCs w:val="32"/>
              </w:rPr>
            </w:pPr>
          </w:p>
          <w:p w:rsidR="0027309B" w:rsidRDefault="0027309B" w:rsidP="0027309B">
            <w:pPr>
              <w:bidi/>
              <w:jc w:val="right"/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  <w:lang w:bidi="ar-MA"/>
              </w:rPr>
            </w:pPr>
          </w:p>
          <w:p w:rsidR="00C15020" w:rsidRDefault="00C15020" w:rsidP="00C15020">
            <w:pPr>
              <w:bidi/>
              <w:jc w:val="right"/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  <w:lang w:bidi="ar-MA"/>
              </w:rPr>
            </w:pPr>
          </w:p>
          <w:p w:rsidR="00C15020" w:rsidRDefault="00C15020" w:rsidP="00C15020">
            <w:pPr>
              <w:bidi/>
              <w:jc w:val="right"/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  <w:lang w:bidi="ar-MA"/>
              </w:rPr>
            </w:pPr>
          </w:p>
          <w:p w:rsidR="00C15020" w:rsidRPr="0027309B" w:rsidRDefault="00C15020" w:rsidP="0081629C">
            <w:pPr>
              <w:bidi/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  <w:rtl/>
                <w:lang w:bidi="ar-MA"/>
              </w:rPr>
            </w:pPr>
          </w:p>
        </w:tc>
      </w:tr>
    </w:tbl>
    <w:p w:rsidR="00E64E1A" w:rsidRPr="00F705C2" w:rsidRDefault="00E64E1A" w:rsidP="00E64E1A">
      <w:pPr>
        <w:bidi/>
        <w:rPr>
          <w:sz w:val="2"/>
          <w:szCs w:val="2"/>
          <w:rtl/>
          <w:lang w:bidi="ar-MA"/>
        </w:rPr>
      </w:pPr>
    </w:p>
    <w:sectPr w:rsidR="00E64E1A" w:rsidRPr="00F705C2" w:rsidSect="00D91A9E">
      <w:headerReference w:type="default" r:id="rId19"/>
      <w:pgSz w:w="11906" w:h="16838"/>
      <w:pgMar w:top="284" w:right="426" w:bottom="426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F4A" w:rsidRDefault="00B81F4A" w:rsidP="00DF6090">
      <w:r>
        <w:separator/>
      </w:r>
    </w:p>
  </w:endnote>
  <w:endnote w:type="continuationSeparator" w:id="0">
    <w:p w:rsidR="00B81F4A" w:rsidRDefault="00B81F4A" w:rsidP="00DF6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F4A" w:rsidRDefault="00B81F4A" w:rsidP="00DF6090">
      <w:r>
        <w:separator/>
      </w:r>
    </w:p>
  </w:footnote>
  <w:footnote w:type="continuationSeparator" w:id="0">
    <w:p w:rsidR="00B81F4A" w:rsidRDefault="00B81F4A" w:rsidP="00DF60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090" w:rsidRPr="0081629C" w:rsidRDefault="0081629C" w:rsidP="0081629C">
    <w:pPr>
      <w:pStyle w:val="En-tte"/>
      <w:rPr>
        <w:b/>
        <w:bCs/>
        <w:sz w:val="32"/>
        <w:szCs w:val="32"/>
      </w:rPr>
    </w:pPr>
    <w:r>
      <w:rPr>
        <w:b/>
        <w:bCs/>
        <w:sz w:val="32"/>
        <w:szCs w:val="32"/>
      </w:rPr>
      <w:t xml:space="preserve">     </w:t>
    </w:r>
    <w:proofErr w:type="spellStart"/>
    <w:r w:rsidR="00DF6090" w:rsidRPr="0081629C">
      <w:rPr>
        <w:b/>
        <w:bCs/>
        <w:sz w:val="32"/>
        <w:szCs w:val="32"/>
      </w:rPr>
      <w:t>Pr.Radi</w:t>
    </w:r>
    <w:proofErr w:type="spellEnd"/>
    <w:r w:rsidR="00DF6090" w:rsidRPr="0081629C">
      <w:rPr>
        <w:b/>
        <w:bCs/>
        <w:sz w:val="32"/>
        <w:szCs w:val="32"/>
      </w:rPr>
      <w:t xml:space="preserve"> Mourad            </w:t>
    </w:r>
    <w:r>
      <w:rPr>
        <w:b/>
        <w:bCs/>
        <w:sz w:val="32"/>
        <w:szCs w:val="32"/>
      </w:rPr>
      <w:t xml:space="preserve">   </w:t>
    </w:r>
    <w:r w:rsidR="00DF6090" w:rsidRPr="0081629C">
      <w:rPr>
        <w:b/>
        <w:bCs/>
        <w:sz w:val="32"/>
        <w:szCs w:val="32"/>
      </w:rPr>
      <w:t xml:space="preserve"> </w:t>
    </w:r>
    <w:r>
      <w:rPr>
        <w:b/>
        <w:bCs/>
        <w:sz w:val="32"/>
        <w:szCs w:val="32"/>
      </w:rPr>
      <w:t xml:space="preserve"> </w:t>
    </w:r>
    <w:r w:rsidR="00DF6090" w:rsidRPr="0081629C">
      <w:rPr>
        <w:b/>
        <w:bCs/>
        <w:sz w:val="32"/>
        <w:szCs w:val="32"/>
      </w:rPr>
      <w:t xml:space="preserve">  Collège </w:t>
    </w:r>
    <w:r w:rsidRPr="0081629C">
      <w:rPr>
        <w:b/>
        <w:bCs/>
        <w:sz w:val="32"/>
        <w:szCs w:val="32"/>
      </w:rPr>
      <w:t xml:space="preserve">Omar </w:t>
    </w:r>
    <w:proofErr w:type="spellStart"/>
    <w:r w:rsidRPr="0081629C">
      <w:rPr>
        <w:b/>
        <w:bCs/>
        <w:sz w:val="32"/>
        <w:szCs w:val="32"/>
      </w:rPr>
      <w:t>Bnou</w:t>
    </w:r>
    <w:proofErr w:type="spellEnd"/>
    <w:r w:rsidRPr="0081629C">
      <w:rPr>
        <w:b/>
        <w:bCs/>
        <w:sz w:val="32"/>
        <w:szCs w:val="32"/>
      </w:rPr>
      <w:t xml:space="preserve"> </w:t>
    </w:r>
    <w:proofErr w:type="spellStart"/>
    <w:r w:rsidRPr="0081629C">
      <w:rPr>
        <w:b/>
        <w:bCs/>
        <w:sz w:val="32"/>
        <w:szCs w:val="32"/>
      </w:rPr>
      <w:t>Alkhattab</w:t>
    </w:r>
    <w:proofErr w:type="spellEnd"/>
    <w:r>
      <w:rPr>
        <w:b/>
        <w:bCs/>
        <w:sz w:val="32"/>
        <w:szCs w:val="32"/>
      </w:rPr>
      <w:t xml:space="preserve">                        Sidi Slimane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A7C51"/>
    <w:multiLevelType w:val="hybridMultilevel"/>
    <w:tmpl w:val="9020C72E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12133BA"/>
    <w:multiLevelType w:val="hybridMultilevel"/>
    <w:tmpl w:val="F274D01E"/>
    <w:lvl w:ilvl="0" w:tplc="4FEA24D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63227C"/>
    <w:multiLevelType w:val="hybridMultilevel"/>
    <w:tmpl w:val="8FFC476A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4F5396"/>
    <w:multiLevelType w:val="hybridMultilevel"/>
    <w:tmpl w:val="5DB8D9A6"/>
    <w:lvl w:ilvl="0" w:tplc="040C0001">
      <w:start w:val="1"/>
      <w:numFmt w:val="bullet"/>
      <w:lvlText w:val=""/>
      <w:lvlJc w:val="left"/>
      <w:pPr>
        <w:ind w:left="85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10" w:hanging="360"/>
      </w:pPr>
      <w:rPr>
        <w:rFonts w:ascii="Wingdings" w:hAnsi="Wingdings" w:hint="default"/>
      </w:rPr>
    </w:lvl>
  </w:abstractNum>
  <w:abstractNum w:abstractNumId="4">
    <w:nsid w:val="4BA67430"/>
    <w:multiLevelType w:val="hybridMultilevel"/>
    <w:tmpl w:val="D1CAD854"/>
    <w:lvl w:ilvl="0" w:tplc="1E6A3670">
      <w:start w:val="1"/>
      <w:numFmt w:val="upperRoman"/>
      <w:lvlText w:val="%1-"/>
      <w:lvlJc w:val="left"/>
      <w:pPr>
        <w:ind w:left="896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56" w:hanging="360"/>
      </w:pPr>
    </w:lvl>
    <w:lvl w:ilvl="2" w:tplc="040C001B" w:tentative="1">
      <w:start w:val="1"/>
      <w:numFmt w:val="lowerRoman"/>
      <w:lvlText w:val="%3."/>
      <w:lvlJc w:val="right"/>
      <w:pPr>
        <w:ind w:left="1976" w:hanging="180"/>
      </w:pPr>
    </w:lvl>
    <w:lvl w:ilvl="3" w:tplc="040C000F" w:tentative="1">
      <w:start w:val="1"/>
      <w:numFmt w:val="decimal"/>
      <w:lvlText w:val="%4."/>
      <w:lvlJc w:val="left"/>
      <w:pPr>
        <w:ind w:left="2696" w:hanging="360"/>
      </w:pPr>
    </w:lvl>
    <w:lvl w:ilvl="4" w:tplc="040C0019" w:tentative="1">
      <w:start w:val="1"/>
      <w:numFmt w:val="lowerLetter"/>
      <w:lvlText w:val="%5."/>
      <w:lvlJc w:val="left"/>
      <w:pPr>
        <w:ind w:left="3416" w:hanging="360"/>
      </w:pPr>
    </w:lvl>
    <w:lvl w:ilvl="5" w:tplc="040C001B" w:tentative="1">
      <w:start w:val="1"/>
      <w:numFmt w:val="lowerRoman"/>
      <w:lvlText w:val="%6."/>
      <w:lvlJc w:val="right"/>
      <w:pPr>
        <w:ind w:left="4136" w:hanging="180"/>
      </w:pPr>
    </w:lvl>
    <w:lvl w:ilvl="6" w:tplc="040C000F" w:tentative="1">
      <w:start w:val="1"/>
      <w:numFmt w:val="decimal"/>
      <w:lvlText w:val="%7."/>
      <w:lvlJc w:val="left"/>
      <w:pPr>
        <w:ind w:left="4856" w:hanging="360"/>
      </w:pPr>
    </w:lvl>
    <w:lvl w:ilvl="7" w:tplc="040C0019" w:tentative="1">
      <w:start w:val="1"/>
      <w:numFmt w:val="lowerLetter"/>
      <w:lvlText w:val="%8."/>
      <w:lvlJc w:val="left"/>
      <w:pPr>
        <w:ind w:left="5576" w:hanging="360"/>
      </w:pPr>
    </w:lvl>
    <w:lvl w:ilvl="8" w:tplc="040C001B" w:tentative="1">
      <w:start w:val="1"/>
      <w:numFmt w:val="lowerRoman"/>
      <w:lvlText w:val="%9."/>
      <w:lvlJc w:val="right"/>
      <w:pPr>
        <w:ind w:left="6296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2698"/>
    <w:rsid w:val="00083357"/>
    <w:rsid w:val="000B2A34"/>
    <w:rsid w:val="000B6A67"/>
    <w:rsid w:val="00107686"/>
    <w:rsid w:val="00133BB1"/>
    <w:rsid w:val="00153D75"/>
    <w:rsid w:val="00177A45"/>
    <w:rsid w:val="002112D6"/>
    <w:rsid w:val="00211B62"/>
    <w:rsid w:val="0027309B"/>
    <w:rsid w:val="0029393E"/>
    <w:rsid w:val="002E65E3"/>
    <w:rsid w:val="00350BD3"/>
    <w:rsid w:val="00386559"/>
    <w:rsid w:val="003A5FCC"/>
    <w:rsid w:val="003A7CC2"/>
    <w:rsid w:val="003C5228"/>
    <w:rsid w:val="00431659"/>
    <w:rsid w:val="004C0134"/>
    <w:rsid w:val="004C0363"/>
    <w:rsid w:val="004C2698"/>
    <w:rsid w:val="00566E35"/>
    <w:rsid w:val="005A4FF7"/>
    <w:rsid w:val="005C1213"/>
    <w:rsid w:val="005D35DD"/>
    <w:rsid w:val="005E10FB"/>
    <w:rsid w:val="005F0A6F"/>
    <w:rsid w:val="006566D7"/>
    <w:rsid w:val="00670548"/>
    <w:rsid w:val="00776D04"/>
    <w:rsid w:val="0078242C"/>
    <w:rsid w:val="007F605F"/>
    <w:rsid w:val="0081629C"/>
    <w:rsid w:val="00823F9F"/>
    <w:rsid w:val="008525D8"/>
    <w:rsid w:val="008F3CE2"/>
    <w:rsid w:val="00951062"/>
    <w:rsid w:val="009A4EDF"/>
    <w:rsid w:val="00A74DDA"/>
    <w:rsid w:val="00AE0B61"/>
    <w:rsid w:val="00B81F4A"/>
    <w:rsid w:val="00C022B6"/>
    <w:rsid w:val="00C10179"/>
    <w:rsid w:val="00C1281D"/>
    <w:rsid w:val="00C15020"/>
    <w:rsid w:val="00C368BA"/>
    <w:rsid w:val="00C5204D"/>
    <w:rsid w:val="00C5231B"/>
    <w:rsid w:val="00D069F7"/>
    <w:rsid w:val="00D91A9E"/>
    <w:rsid w:val="00DA5514"/>
    <w:rsid w:val="00DD4A10"/>
    <w:rsid w:val="00DF6090"/>
    <w:rsid w:val="00E41F37"/>
    <w:rsid w:val="00E64E1A"/>
    <w:rsid w:val="00E66777"/>
    <w:rsid w:val="00F044DD"/>
    <w:rsid w:val="00F70552"/>
    <w:rsid w:val="00F705C2"/>
    <w:rsid w:val="00F8316A"/>
    <w:rsid w:val="00FA1E2C"/>
    <w:rsid w:val="00FF7B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FF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523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705C2"/>
    <w:pPr>
      <w:spacing w:after="200" w:line="276" w:lineRule="auto"/>
      <w:ind w:left="720"/>
      <w:contextualSpacing/>
    </w:pPr>
    <w:rPr>
      <w:rFonts w:eastAsiaTheme="minorEastAsia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76D0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76D0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E66777"/>
    <w:pPr>
      <w:tabs>
        <w:tab w:val="center" w:pos="4536"/>
        <w:tab w:val="right" w:pos="9072"/>
      </w:tabs>
    </w:pPr>
    <w:rPr>
      <w:rFonts w:eastAsia="Times New Roman" w:cs="Times New Roman"/>
    </w:rPr>
  </w:style>
  <w:style w:type="character" w:customStyle="1" w:styleId="En-tteCar">
    <w:name w:val="En-tête Car"/>
    <w:basedOn w:val="Policepardfaut"/>
    <w:link w:val="En-tte"/>
    <w:uiPriority w:val="99"/>
    <w:rsid w:val="00E66777"/>
    <w:rPr>
      <w:rFonts w:eastAsia="Times New Roman" w:cs="Times New Roman"/>
    </w:rPr>
  </w:style>
  <w:style w:type="paragraph" w:styleId="NormalWeb">
    <w:name w:val="Normal (Web)"/>
    <w:basedOn w:val="Normal"/>
    <w:uiPriority w:val="99"/>
    <w:unhideWhenUsed/>
    <w:rsid w:val="00E6677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DF609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F60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hysique-chimie-college.fr/definitions-fiches-science/etat-solide/" TargetMode="External"/><Relationship Id="rId13" Type="http://schemas.openxmlformats.org/officeDocument/2006/relationships/image" Target="media/image2.png"/><Relationship Id="rId18" Type="http://schemas.microsoft.com/office/2007/relationships/hdphoto" Target="NUL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physique-chimie-college.fr/cours-de-college-niveau-4eme-chimie/les-molecules/" TargetMode="External"/><Relationship Id="rId17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microsoft.com/office/2007/relationships/hdphoto" Target="media/hdphoto3.wdp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image" Target="media/image1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hysique-chimie-college.fr/cours-de-college-niveau-4eme-chimie/les-molecules/" TargetMode="External"/><Relationship Id="rId14" Type="http://schemas.microsoft.com/office/2007/relationships/hdphoto" Target="media/hdphoto2.wdp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371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MOUKRINI</dc:creator>
  <cp:keywords/>
  <dc:description/>
  <cp:lastModifiedBy>dell</cp:lastModifiedBy>
  <cp:revision>35</cp:revision>
  <cp:lastPrinted>2017-11-28T20:36:00Z</cp:lastPrinted>
  <dcterms:created xsi:type="dcterms:W3CDTF">2011-11-27T11:41:00Z</dcterms:created>
  <dcterms:modified xsi:type="dcterms:W3CDTF">2022-06-04T15:39:00Z</dcterms:modified>
</cp:coreProperties>
</file>