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2" w:rsidRPr="00A00A99" w:rsidRDefault="00D00848" w:rsidP="0092217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lang w:val="fr-MA"/>
        </w:rPr>
      </w:pPr>
      <w:r>
        <w:rPr>
          <w:rFonts w:asciiTheme="majorBidi" w:eastAsia="Meiryo" w:hAnsiTheme="majorBidi" w:cstheme="majorBidi"/>
          <w:b/>
          <w:bCs/>
          <w:color w:val="C00000"/>
          <w:kern w:val="24"/>
          <w:sz w:val="36"/>
          <w:szCs w:val="36"/>
        </w:rPr>
        <w:t xml:space="preserve">     </w:t>
      </w:r>
      <w:bookmarkStart w:id="0" w:name="_GoBack"/>
      <w:bookmarkEnd w:id="0"/>
      <w:r w:rsidR="00567DA2" w:rsidRPr="00DD17AA">
        <w:rPr>
          <w:rFonts w:asciiTheme="majorBidi" w:eastAsia="Meiryo" w:hAnsiTheme="majorBidi" w:cstheme="majorBidi"/>
          <w:b/>
          <w:bCs/>
          <w:color w:val="C00000"/>
          <w:kern w:val="24"/>
          <w:sz w:val="36"/>
          <w:szCs w:val="36"/>
          <w:u w:val="single"/>
        </w:rPr>
        <w:t xml:space="preserve">Quelques propriétés de l’air </w:t>
      </w:r>
      <w:r w:rsidR="000717D0">
        <w:rPr>
          <w:rFonts w:asciiTheme="majorBidi" w:eastAsia="Meiryo" w:hAnsiTheme="majorBidi" w:cstheme="majorBidi"/>
          <w:b/>
          <w:bCs/>
          <w:color w:val="C00000"/>
          <w:kern w:val="24"/>
          <w:sz w:val="36"/>
          <w:szCs w:val="36"/>
        </w:rPr>
        <w:t xml:space="preserve">        </w:t>
      </w:r>
    </w:p>
    <w:p w:rsidR="00567DA2" w:rsidRPr="00DD17AA" w:rsidRDefault="00567DA2" w:rsidP="00567DA2">
      <w:pPr>
        <w:rPr>
          <w:rFonts w:asciiTheme="majorBidi" w:hAnsiTheme="majorBidi" w:cstheme="majorBidi"/>
          <w:b/>
          <w:bCs/>
          <w:sz w:val="6"/>
        </w:rPr>
      </w:pPr>
    </w:p>
    <w:p w:rsidR="00567DA2" w:rsidRPr="00DD17AA" w:rsidRDefault="0092217E" w:rsidP="00D01AAA">
      <w:pPr>
        <w:spacing w:after="0"/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</w:pPr>
      <w:r w:rsidRPr="00DD17AA"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  <w:t>I-Compression et expansion de l’air</w:t>
      </w:r>
    </w:p>
    <w:p w:rsidR="00567DA2" w:rsidRPr="00DD17AA" w:rsidRDefault="00567DA2" w:rsidP="00D01AAA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>1)- Expérience :</w:t>
      </w:r>
      <w:r w:rsidR="00DD17AA"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 xml:space="preserve"> </w:t>
      </w:r>
    </w:p>
    <w:p w:rsidR="00567DA2" w:rsidRPr="00DD17AA" w:rsidRDefault="00DD17AA" w:rsidP="00D01AAA">
      <w:pPr>
        <w:spacing w:after="0"/>
        <w:rPr>
          <w:rFonts w:asciiTheme="majorBidi" w:hAnsiTheme="majorBidi" w:cstheme="majorBidi"/>
          <w:sz w:val="12"/>
        </w:rPr>
      </w:pPr>
      <w:r w:rsidRPr="00DD17AA">
        <w:rPr>
          <w:rFonts w:asciiTheme="majorBidi" w:hAnsiTheme="majorBidi" w:cstheme="majorBidi"/>
          <w:sz w:val="12"/>
        </w:rPr>
        <w:t xml:space="preserve">                                  </w:t>
      </w:r>
      <w:r w:rsidRPr="00DD17AA">
        <w:rPr>
          <w:rFonts w:asciiTheme="majorBidi" w:hAnsiTheme="majorBidi" w:cstheme="majorBidi"/>
          <w:noProof/>
          <w:sz w:val="12"/>
          <w:lang w:eastAsia="fr-FR"/>
        </w:rPr>
        <w:drawing>
          <wp:inline distT="0" distB="0" distL="0" distR="0">
            <wp:extent cx="5133975" cy="1266825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A2" w:rsidRPr="00DD17AA" w:rsidRDefault="00567DA2" w:rsidP="00D01AA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  <w:lang w:eastAsia="fr-FR"/>
        </w:rPr>
        <w:t>2)- observation :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br/>
      </w:r>
      <w:r w:rsidR="00DD17AA"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>Quand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 le volume d’air diminue, sa </w:t>
      </w:r>
      <w:r w:rsidRPr="00DD17AA">
        <w:rPr>
          <w:rFonts w:asciiTheme="majorBidi" w:eastAsia="+mn-ea" w:hAnsiTheme="majorBidi" w:cstheme="majorBidi"/>
          <w:color w:val="C00000"/>
          <w:kern w:val="24"/>
          <w:sz w:val="28"/>
          <w:szCs w:val="28"/>
          <w:u w:val="single"/>
          <w:lang w:eastAsia="fr-FR"/>
        </w:rPr>
        <w:t>pression augmente 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: L’air est 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u w:val="single"/>
          <w:lang w:eastAsia="fr-FR"/>
        </w:rPr>
        <w:t>compressible.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br/>
      </w:r>
      <w:r w:rsidR="00DD17AA"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>Quand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 le volume d’air augmente, sa </w:t>
      </w:r>
      <w:r w:rsidRPr="00DD17AA">
        <w:rPr>
          <w:rFonts w:asciiTheme="majorBidi" w:eastAsia="+mn-ea" w:hAnsiTheme="majorBidi" w:cstheme="majorBidi"/>
          <w:color w:val="C00000"/>
          <w:kern w:val="24"/>
          <w:sz w:val="28"/>
          <w:szCs w:val="28"/>
          <w:u w:val="single"/>
          <w:lang w:eastAsia="fr-FR"/>
        </w:rPr>
        <w:t>pression diminue 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: L’air est 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u w:val="single"/>
          <w:lang w:eastAsia="fr-FR"/>
        </w:rPr>
        <w:t>expansible.</w:t>
      </w:r>
    </w:p>
    <w:p w:rsidR="00567DA2" w:rsidRPr="00DD17AA" w:rsidRDefault="00567DA2" w:rsidP="00D01AAA">
      <w:pPr>
        <w:spacing w:after="0" w:line="192" w:lineRule="auto"/>
        <w:rPr>
          <w:rFonts w:asciiTheme="majorBidi" w:eastAsia="Times New Roman" w:hAnsiTheme="majorBidi" w:cstheme="majorBidi"/>
          <w:sz w:val="14"/>
          <w:szCs w:val="24"/>
          <w:lang w:eastAsia="fr-FR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  <w:lang w:eastAsia="fr-FR"/>
        </w:rPr>
        <w:t>3)-Conclusion :</w:t>
      </w:r>
    </w:p>
    <w:p w:rsidR="00567DA2" w:rsidRPr="00B03795" w:rsidRDefault="002B6798" w:rsidP="00D01AAA">
      <w:pPr>
        <w:spacing w:after="0" w:line="192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+mn-ea" w:hAnsiTheme="majorBidi" w:cstheme="majorBidi"/>
          <w:b/>
          <w:bCs/>
          <w:noProof/>
          <w:color w:val="C00000"/>
          <w:kern w:val="24"/>
          <w:sz w:val="32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1.45pt;margin-top:11.75pt;width:262.7pt;height:140.5pt;z-index:251658240;mso-wrap-style:none;mso-wrap-edited:f;mso-width-percent:0;mso-height-percent:0;mso-width-percent:0;mso-height-percent:0;v-text-anchor:top" filled="f" stroked="f">
            <v:textbox style="mso-next-textbox:#_x0000_s1026;mso-fit-shape-to-text:t">
              <w:txbxContent>
                <w:p w:rsidR="004C24DF" w:rsidRDefault="004C24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2775" cy="1540927"/>
                        <wp:effectExtent l="0" t="0" r="0" b="0"/>
                        <wp:docPr id="3" name="Picture 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775" cy="1540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DA2" w:rsidRPr="00B03795">
        <w:rPr>
          <w:rFonts w:asciiTheme="majorBidi" w:eastAsia="+mn-ea" w:hAnsiTheme="majorBidi" w:cstheme="majorBidi"/>
          <w:kern w:val="24"/>
          <w:sz w:val="28"/>
          <w:szCs w:val="28"/>
          <w:lang w:eastAsia="fr-FR"/>
        </w:rPr>
        <w:t>L’air n’a pas de volume propre comme tous les gaz. Il est compressible et expansible</w:t>
      </w:r>
    </w:p>
    <w:p w:rsidR="00567DA2" w:rsidRPr="00DD17AA" w:rsidRDefault="00567DA2" w:rsidP="00D01AAA">
      <w:pPr>
        <w:spacing w:after="0"/>
        <w:rPr>
          <w:rFonts w:asciiTheme="majorBidi" w:hAnsiTheme="majorBidi" w:cstheme="majorBidi"/>
          <w:sz w:val="2"/>
        </w:rPr>
      </w:pPr>
    </w:p>
    <w:p w:rsidR="00D01AAA" w:rsidRDefault="00D01AAA" w:rsidP="00D01AAA">
      <w:pPr>
        <w:spacing w:after="0"/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</w:pPr>
      <w:r w:rsidRPr="00D01AA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Exercice d’application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1</w:t>
      </w:r>
    </w:p>
    <w:p w:rsidR="004C24DF" w:rsidRPr="00B03795" w:rsidRDefault="00B03795" w:rsidP="004C24DF">
      <w:pPr>
        <w:spacing w:after="0"/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</w:pPr>
      <w:r w:rsidRPr="00B03795"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  <w:t xml:space="preserve">II - Masse de l’air </w:t>
      </w:r>
    </w:p>
    <w:p w:rsidR="00567DA2" w:rsidRDefault="00567DA2" w:rsidP="00567DA2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>1)- Expérience :</w:t>
      </w:r>
    </w:p>
    <w:p w:rsidR="00D01AAA" w:rsidRPr="00DD17AA" w:rsidRDefault="00D01AAA" w:rsidP="00567DA2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</w:pPr>
    </w:p>
    <w:p w:rsidR="00D01AAA" w:rsidRPr="00DD17AA" w:rsidRDefault="00D01AAA" w:rsidP="00567DA2">
      <w:pPr>
        <w:rPr>
          <w:rFonts w:asciiTheme="majorBidi" w:hAnsiTheme="majorBidi" w:cstheme="majorBidi"/>
          <w:sz w:val="12"/>
        </w:rPr>
      </w:pPr>
    </w:p>
    <w:p w:rsidR="00567DA2" w:rsidRPr="00DD17AA" w:rsidRDefault="00567DA2" w:rsidP="00567DA2">
      <w:pPr>
        <w:spacing w:after="0"/>
        <w:rPr>
          <w:rFonts w:asciiTheme="majorBidi" w:hAnsiTheme="majorBidi" w:cstheme="majorBidi"/>
          <w:sz w:val="12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>3)-Conclusion :</w:t>
      </w:r>
    </w:p>
    <w:p w:rsidR="00567DA2" w:rsidRPr="0001149D" w:rsidRDefault="00567DA2" w:rsidP="00B03795">
      <w:pPr>
        <w:spacing w:after="0"/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</w:pP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L’air a une masse </w:t>
      </w: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br/>
      </w:r>
      <w:r w:rsidRPr="0001149D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Dans les conditions </w:t>
      </w:r>
      <w:proofErr w:type="gramStart"/>
      <w:r w:rsidRPr="0001149D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 xml:space="preserve">habituelles </w:t>
      </w:r>
      <w:r w:rsidR="0001149D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eastAsia="fr-FR"/>
        </w:rPr>
        <w:t>,</w:t>
      </w:r>
      <w:proofErr w:type="gramEnd"/>
      <w:r w:rsidRPr="0001149D">
        <w:rPr>
          <w:rFonts w:asciiTheme="majorBidi" w:eastAsia="+mj-ea" w:hAnsiTheme="majorBidi" w:cstheme="majorBidi"/>
          <w:color w:val="0070C0"/>
          <w:kern w:val="24"/>
          <w:position w:val="1"/>
          <w:sz w:val="28"/>
          <w:szCs w:val="28"/>
        </w:rPr>
        <w:t xml:space="preserve"> </w:t>
      </w:r>
      <w:r w:rsidRPr="0001149D"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  <w:t>1</w:t>
      </w:r>
      <w:r w:rsidR="00B03795" w:rsidRPr="0001149D"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  <w:t xml:space="preserve"> </w:t>
      </w:r>
      <w:r w:rsidRPr="0001149D"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  <w:t>L d’air a une masse de 1,3</w:t>
      </w:r>
      <w:r w:rsidR="00B03795" w:rsidRPr="0001149D"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  <w:t xml:space="preserve"> </w:t>
      </w:r>
      <w:r w:rsidRPr="0001149D"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  <w:t>g</w:t>
      </w:r>
      <w:r w:rsidR="0001149D">
        <w:rPr>
          <w:rFonts w:asciiTheme="majorBidi" w:eastAsia="+mj-ea" w:hAnsiTheme="majorBidi" w:cstheme="majorBidi"/>
          <w:b/>
          <w:bCs/>
          <w:color w:val="C00000"/>
          <w:kern w:val="24"/>
          <w:position w:val="1"/>
          <w:sz w:val="28"/>
          <w:szCs w:val="28"/>
        </w:rPr>
        <w:t>.</w:t>
      </w:r>
    </w:p>
    <w:p w:rsidR="00D01AAA" w:rsidRDefault="00D01AAA" w:rsidP="00D01AAA">
      <w:pPr>
        <w:rPr>
          <w:rFonts w:asciiTheme="majorBidi" w:eastAsia="+mn-ea" w:hAnsiTheme="majorBidi" w:cstheme="majorBidi"/>
          <w:b/>
          <w:bCs/>
          <w:color w:val="FF0000"/>
          <w:kern w:val="24"/>
          <w:sz w:val="32"/>
          <w:szCs w:val="30"/>
        </w:rPr>
      </w:pPr>
      <w:r w:rsidRPr="00D01AA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Exercice d’application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2</w:t>
      </w:r>
    </w:p>
    <w:p w:rsidR="00567DA2" w:rsidRPr="00D01AAA" w:rsidRDefault="0001149D" w:rsidP="00D01AAA">
      <w:pPr>
        <w:spacing w:after="0"/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</w:pPr>
      <w:r w:rsidRPr="00D01AAA"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  <w:t xml:space="preserve">III – Composition </w:t>
      </w:r>
      <w:r w:rsidR="00567DA2" w:rsidRPr="00D01AAA">
        <w:rPr>
          <w:rFonts w:asciiTheme="majorBidi" w:eastAsia="+mn-ea" w:hAnsiTheme="majorBidi" w:cstheme="majorBidi"/>
          <w:b/>
          <w:bCs/>
          <w:color w:val="C00000"/>
          <w:kern w:val="24"/>
          <w:sz w:val="32"/>
          <w:szCs w:val="30"/>
        </w:rPr>
        <w:t>de l’air</w:t>
      </w:r>
    </w:p>
    <w:p w:rsidR="00567DA2" w:rsidRPr="00DD17AA" w:rsidRDefault="00567DA2" w:rsidP="00D01AAA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>1)-Expérience:</w:t>
      </w:r>
    </w:p>
    <w:p w:rsidR="00567DA2" w:rsidRPr="0001149D" w:rsidRDefault="00567DA2" w:rsidP="00567DA2">
      <w:pPr>
        <w:rPr>
          <w:rFonts w:asciiTheme="majorBidi" w:eastAsia="Calibri" w:hAnsiTheme="majorBidi" w:cstheme="majorBidi"/>
          <w:color w:val="000000"/>
          <w:kern w:val="24"/>
          <w:sz w:val="28"/>
          <w:szCs w:val="28"/>
          <w:lang w:eastAsia="fr-FR"/>
        </w:rPr>
      </w:pPr>
      <w:r w:rsidRPr="0001149D">
        <w:rPr>
          <w:rFonts w:asciiTheme="majorBidi" w:eastAsia="Calibri" w:hAnsiTheme="majorBidi" w:cstheme="majorBidi"/>
          <w:color w:val="000000"/>
          <w:kern w:val="24"/>
          <w:sz w:val="28"/>
          <w:szCs w:val="28"/>
          <w:lang w:eastAsia="fr-FR"/>
        </w:rPr>
        <w:t>On pose sur une bougie allumée dans un récipient pleine d’eau colorée une éprouvette</w:t>
      </w:r>
    </w:p>
    <w:p w:rsidR="0001149D" w:rsidRDefault="0001149D" w:rsidP="00567DA2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</w:pPr>
      <w:r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 xml:space="preserve">   </w:t>
      </w:r>
      <w:r w:rsidRPr="0001149D">
        <w:rPr>
          <w:rFonts w:asciiTheme="majorBidi" w:eastAsiaTheme="minorEastAsia" w:hAnsiTheme="majorBidi" w:cstheme="majorBidi"/>
          <w:noProof/>
          <w:color w:val="00B050"/>
          <w:kern w:val="24"/>
          <w:sz w:val="28"/>
          <w:szCs w:val="28"/>
        </w:rPr>
        <w:drawing>
          <wp:inline distT="0" distB="0" distL="0" distR="0">
            <wp:extent cx="5200650" cy="971550"/>
            <wp:effectExtent l="0" t="0" r="0" b="0"/>
            <wp:docPr id="10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A2" w:rsidRPr="00DD17AA" w:rsidRDefault="00567DA2" w:rsidP="00567DA2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>2)- observation :</w:t>
      </w:r>
    </w:p>
    <w:p w:rsidR="00567DA2" w:rsidRPr="00DD17AA" w:rsidRDefault="00567DA2" w:rsidP="00567DA2">
      <w:pPr>
        <w:pStyle w:val="NormalWeb"/>
        <w:spacing w:before="200" w:beforeAutospacing="0" w:after="0" w:afterAutospacing="0" w:line="192" w:lineRule="auto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L’eau monte dans l’éprouvette de 1/5 : manque d’un gaz</w:t>
      </w:r>
    </w:p>
    <w:p w:rsidR="00567DA2" w:rsidRPr="00DD17AA" w:rsidRDefault="00567DA2" w:rsidP="00567DA2">
      <w:pPr>
        <w:pStyle w:val="NormalWeb"/>
        <w:spacing w:before="200" w:beforeAutospacing="0" w:after="0" w:afterAutospacing="0" w:line="192" w:lineRule="auto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La bougie s’éteint : pas d’oxygène</w:t>
      </w:r>
    </w:p>
    <w:p w:rsidR="00567DA2" w:rsidRPr="00DD17AA" w:rsidRDefault="00567DA2" w:rsidP="00567DA2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</w:pPr>
      <w:r w:rsidRPr="00DD17AA">
        <w:rPr>
          <w:rFonts w:asciiTheme="majorBidi" w:eastAsiaTheme="minorEastAsia" w:hAnsiTheme="majorBidi" w:cstheme="majorBidi"/>
          <w:color w:val="00B050"/>
          <w:kern w:val="24"/>
          <w:sz w:val="28"/>
          <w:szCs w:val="28"/>
          <w:u w:val="single"/>
        </w:rPr>
        <w:t>3)-conclusion :</w:t>
      </w:r>
    </w:p>
    <w:p w:rsidR="00567DA2" w:rsidRPr="00DD17AA" w:rsidRDefault="00567DA2" w:rsidP="00567DA2">
      <w:pPr>
        <w:pStyle w:val="NormalWeb"/>
        <w:spacing w:before="200" w:beforeAutospacing="0" w:after="0" w:afterAutospacing="0" w:line="192" w:lineRule="auto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L’</w:t>
      </w:r>
      <w:hyperlink r:id="rId12" w:history="1">
        <w:r w:rsidRPr="00DD17AA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</w:rPr>
          <w:t>air</w:t>
        </w:r>
      </w:hyperlink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 est un mélange des </w:t>
      </w:r>
      <w:hyperlink r:id="rId13" w:history="1">
        <w:r w:rsidRPr="00DD17AA">
          <w:rPr>
            <w:rFonts w:asciiTheme="majorBidi" w:eastAsia="+mn-ea" w:hAnsiTheme="majorBidi" w:cstheme="majorBidi"/>
            <w:color w:val="000000"/>
            <w:kern w:val="24"/>
            <w:sz w:val="28"/>
            <w:szCs w:val="28"/>
          </w:rPr>
          <w:t>gaz</w:t>
        </w:r>
      </w:hyperlink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, mais les principaux constituants sont :</w:t>
      </w:r>
    </w:p>
    <w:p w:rsidR="00567DA2" w:rsidRPr="00DD17AA" w:rsidRDefault="00567DA2" w:rsidP="00567DA2">
      <w:pPr>
        <w:pStyle w:val="NormalWeb"/>
        <w:spacing w:before="200" w:beforeAutospacing="0" w:after="0" w:afterAutospacing="0" w:line="192" w:lineRule="auto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proofErr w:type="gramStart"/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le</w:t>
      </w:r>
      <w:proofErr w:type="gramEnd"/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dioxygène (21%)</w:t>
      </w:r>
    </w:p>
    <w:p w:rsidR="00567DA2" w:rsidRPr="00DD17AA" w:rsidRDefault="00567DA2" w:rsidP="00567DA2">
      <w:pPr>
        <w:pStyle w:val="NormalWeb"/>
        <w:spacing w:before="200" w:beforeAutospacing="0" w:after="0" w:afterAutospacing="0" w:line="192" w:lineRule="auto"/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</w:pPr>
      <w:proofErr w:type="gramStart"/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>le</w:t>
      </w:r>
      <w:proofErr w:type="gramEnd"/>
      <w:r w:rsidRPr="00DD17AA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diazote (78%)</w:t>
      </w:r>
    </w:p>
    <w:p w:rsidR="001106EC" w:rsidRPr="00D01AAA" w:rsidRDefault="00D01AAA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D01AA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Exercice d’application 3</w:t>
      </w:r>
    </w:p>
    <w:sectPr w:rsidR="001106EC" w:rsidRPr="00D01AAA" w:rsidSect="00FB39AD">
      <w:headerReference w:type="default" r:id="rId14"/>
      <w:footerReference w:type="default" r:id="rId15"/>
      <w:pgSz w:w="11906" w:h="16838"/>
      <w:pgMar w:top="454" w:right="454" w:bottom="454" w:left="454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98" w:rsidRDefault="002B6798" w:rsidP="00542621">
      <w:pPr>
        <w:spacing w:after="0" w:line="240" w:lineRule="auto"/>
      </w:pPr>
      <w:r>
        <w:separator/>
      </w:r>
    </w:p>
  </w:endnote>
  <w:endnote w:type="continuationSeparator" w:id="0">
    <w:p w:rsidR="002B6798" w:rsidRDefault="002B6798" w:rsidP="0054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FD" w:rsidRDefault="009E40FD" w:rsidP="009E40FD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98" w:rsidRDefault="002B6798" w:rsidP="00542621">
      <w:pPr>
        <w:spacing w:after="0" w:line="240" w:lineRule="auto"/>
      </w:pPr>
      <w:r>
        <w:separator/>
      </w:r>
    </w:p>
  </w:footnote>
  <w:footnote w:type="continuationSeparator" w:id="0">
    <w:p w:rsidR="002B6798" w:rsidRDefault="002B6798" w:rsidP="0054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FD" w:rsidRDefault="009E40FD" w:rsidP="009E40FD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6785"/>
    <w:multiLevelType w:val="hybridMultilevel"/>
    <w:tmpl w:val="4DBC8F40"/>
    <w:lvl w:ilvl="0" w:tplc="2276935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A2"/>
    <w:rsid w:val="0001149D"/>
    <w:rsid w:val="000717D0"/>
    <w:rsid w:val="001106EC"/>
    <w:rsid w:val="00112FC2"/>
    <w:rsid w:val="002B6798"/>
    <w:rsid w:val="004C24DF"/>
    <w:rsid w:val="00542621"/>
    <w:rsid w:val="00567DA2"/>
    <w:rsid w:val="00892C90"/>
    <w:rsid w:val="0092217E"/>
    <w:rsid w:val="00994EA0"/>
    <w:rsid w:val="009E40FD"/>
    <w:rsid w:val="00A00A99"/>
    <w:rsid w:val="00A00B51"/>
    <w:rsid w:val="00B03795"/>
    <w:rsid w:val="00B357A5"/>
    <w:rsid w:val="00D00848"/>
    <w:rsid w:val="00D01AAA"/>
    <w:rsid w:val="00D53AFA"/>
    <w:rsid w:val="00DD17AA"/>
    <w:rsid w:val="00DD3158"/>
    <w:rsid w:val="00F01D7F"/>
    <w:rsid w:val="00F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7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7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DA2"/>
  </w:style>
  <w:style w:type="character" w:styleId="Lienhypertexte">
    <w:name w:val="Hyperlink"/>
    <w:basedOn w:val="Policepardfaut"/>
    <w:uiPriority w:val="99"/>
    <w:unhideWhenUsed/>
    <w:rsid w:val="00567D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49D"/>
  </w:style>
  <w:style w:type="character" w:customStyle="1" w:styleId="UnresolvedMention">
    <w:name w:val="Unresolved Mention"/>
    <w:basedOn w:val="Policepardfaut"/>
    <w:uiPriority w:val="99"/>
    <w:semiHidden/>
    <w:unhideWhenUsed/>
    <w:rsid w:val="00A00A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yperlink" Target="https://physique-chimie-college.fr/definitions-fiches-science/etat-gazeu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hysique-chimie-college.fr/definitions-fiches-science/ai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dell</cp:lastModifiedBy>
  <cp:revision>4</cp:revision>
  <cp:lastPrinted>2020-01-22T22:29:00Z</cp:lastPrinted>
  <dcterms:created xsi:type="dcterms:W3CDTF">2020-01-22T22:29:00Z</dcterms:created>
  <dcterms:modified xsi:type="dcterms:W3CDTF">2022-06-09T13:37:00Z</dcterms:modified>
</cp:coreProperties>
</file>