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36" w:rsidRPr="00387346" w:rsidRDefault="00C76836" w:rsidP="00C76836">
      <w:pPr>
        <w:spacing w:before="0" w:after="0" w:line="276" w:lineRule="auto"/>
        <w:ind w:left="0"/>
        <w:jc w:val="both"/>
        <w:rPr>
          <w:b/>
          <w:bCs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8"/>
        <w:gridCol w:w="3582"/>
        <w:gridCol w:w="3466"/>
      </w:tblGrid>
      <w:tr w:rsidR="00C76836" w:rsidRPr="00545C00" w:rsidTr="00F17542">
        <w:tc>
          <w:tcPr>
            <w:tcW w:w="3348" w:type="dxa"/>
          </w:tcPr>
          <w:p w:rsidR="00C76836" w:rsidRPr="00545C00" w:rsidRDefault="00C76836" w:rsidP="00F17542">
            <w:pPr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 xml:space="preserve">Partie 1 : </w:t>
            </w:r>
            <w:r w:rsidRPr="00545C00">
              <w:rPr>
                <w:sz w:val="20"/>
                <w:szCs w:val="20"/>
              </w:rPr>
              <w:t>Matière et environnement</w:t>
            </w:r>
          </w:p>
        </w:tc>
        <w:tc>
          <w:tcPr>
            <w:tcW w:w="3582" w:type="dxa"/>
          </w:tcPr>
          <w:p w:rsidR="00C76836" w:rsidRPr="00545C00" w:rsidRDefault="00C76836" w:rsidP="00F17542">
            <w:pPr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>Physique chimie</w:t>
            </w:r>
          </w:p>
        </w:tc>
        <w:tc>
          <w:tcPr>
            <w:tcW w:w="3466" w:type="dxa"/>
          </w:tcPr>
          <w:p w:rsidR="00C76836" w:rsidRPr="00545C00" w:rsidRDefault="00C76836" w:rsidP="00F17542">
            <w:pPr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 xml:space="preserve">Année scolaire : </w:t>
            </w:r>
            <w:r w:rsidRPr="00545C00">
              <w:rPr>
                <w:sz w:val="20"/>
                <w:szCs w:val="20"/>
              </w:rPr>
              <w:t>2018/2019</w:t>
            </w:r>
          </w:p>
        </w:tc>
      </w:tr>
      <w:tr w:rsidR="00C76836" w:rsidRPr="00545C00" w:rsidTr="00F17542">
        <w:tc>
          <w:tcPr>
            <w:tcW w:w="3348" w:type="dxa"/>
          </w:tcPr>
          <w:p w:rsidR="00C76836" w:rsidRPr="00545C00" w:rsidRDefault="00C76836" w:rsidP="00F17542">
            <w:pPr>
              <w:pStyle w:val="Default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45C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Niveau</w:t>
            </w:r>
            <w:r w:rsidRPr="00545C00">
              <w:rPr>
                <w:rFonts w:asciiTheme="majorBidi" w:hAnsiTheme="majorBidi" w:cstheme="majorBidi"/>
                <w:sz w:val="20"/>
                <w:szCs w:val="20"/>
              </w:rPr>
              <w:t> : 1 ère année AC</w:t>
            </w:r>
          </w:p>
        </w:tc>
        <w:tc>
          <w:tcPr>
            <w:tcW w:w="3582" w:type="dxa"/>
          </w:tcPr>
          <w:p w:rsidR="00C76836" w:rsidRPr="00545C00" w:rsidRDefault="00C76836" w:rsidP="00F17542">
            <w:pPr>
              <w:spacing w:line="276" w:lineRule="auto"/>
              <w:ind w:left="0"/>
              <w:rPr>
                <w:sz w:val="20"/>
                <w:szCs w:val="20"/>
              </w:rPr>
            </w:pPr>
            <w:r w:rsidRPr="00545C00">
              <w:rPr>
                <w:b/>
                <w:bCs/>
                <w:sz w:val="20"/>
                <w:szCs w:val="20"/>
              </w:rPr>
              <w:t xml:space="preserve">Chapitre 1 : </w:t>
            </w:r>
            <w:r w:rsidRPr="00F7484E">
              <w:rPr>
                <w:sz w:val="20"/>
                <w:szCs w:val="20"/>
              </w:rPr>
              <w:t>Les trois états de la matière</w:t>
            </w:r>
          </w:p>
        </w:tc>
        <w:tc>
          <w:tcPr>
            <w:tcW w:w="3466" w:type="dxa"/>
          </w:tcPr>
          <w:p w:rsidR="00C76836" w:rsidRPr="00545C00" w:rsidRDefault="00C76836" w:rsidP="00F17542">
            <w:pPr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Série 2</w:t>
            </w:r>
          </w:p>
        </w:tc>
      </w:tr>
    </w:tbl>
    <w:p w:rsidR="00C76836" w:rsidRPr="00545C00" w:rsidRDefault="00C76836" w:rsidP="00C76836">
      <w:pPr>
        <w:tabs>
          <w:tab w:val="left" w:pos="540"/>
          <w:tab w:val="left" w:pos="1512"/>
          <w:tab w:val="center" w:pos="5214"/>
        </w:tabs>
        <w:spacing w:line="276" w:lineRule="auto"/>
        <w:ind w:left="0"/>
        <w:jc w:val="left"/>
        <w:rPr>
          <w:b/>
          <w:bCs/>
          <w:sz w:val="20"/>
          <w:szCs w:val="20"/>
        </w:rPr>
      </w:pPr>
      <w:r w:rsidRPr="00545C00">
        <w:rPr>
          <w:b/>
          <w:bCs/>
          <w:sz w:val="20"/>
          <w:szCs w:val="20"/>
        </w:rPr>
        <w:t>Exercice 1 :</w:t>
      </w:r>
    </w:p>
    <w:p w:rsidR="00C76836" w:rsidRPr="00545C00" w:rsidRDefault="00C76836" w:rsidP="00C76836">
      <w:pPr>
        <w:pStyle w:val="Paragraphedeliste"/>
        <w:numPr>
          <w:ilvl w:val="0"/>
          <w:numId w:val="11"/>
        </w:numPr>
        <w:tabs>
          <w:tab w:val="left" w:pos="540"/>
          <w:tab w:val="left" w:pos="1512"/>
          <w:tab w:val="center" w:pos="5214"/>
        </w:tabs>
        <w:spacing w:line="276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E7F8E">
        <w:rPr>
          <w:sz w:val="20"/>
          <w:szCs w:val="20"/>
        </w:rPr>
        <w:t>Quels sont les trois états de la matière ?</w:t>
      </w:r>
    </w:p>
    <w:p w:rsidR="00C76836" w:rsidRPr="00AA49AE" w:rsidRDefault="00C76836" w:rsidP="00C76836">
      <w:pPr>
        <w:tabs>
          <w:tab w:val="left" w:pos="540"/>
          <w:tab w:val="left" w:pos="1512"/>
          <w:tab w:val="center" w:pos="5214"/>
        </w:tabs>
        <w:spacing w:line="276" w:lineRule="auto"/>
        <w:ind w:left="0"/>
        <w:contextualSpacing/>
        <w:jc w:val="left"/>
        <w:rPr>
          <w:sz w:val="20"/>
          <w:szCs w:val="20"/>
        </w:rPr>
      </w:pPr>
      <w:r w:rsidRPr="00545C00">
        <w:rPr>
          <w:b/>
          <w:bCs/>
          <w:sz w:val="20"/>
          <w:szCs w:val="20"/>
        </w:rPr>
        <w:t xml:space="preserve">Exercice 2 : </w:t>
      </w:r>
      <w:r w:rsidRPr="00E852FB">
        <w:rPr>
          <w:b/>
          <w:bCs/>
          <w:sz w:val="20"/>
          <w:szCs w:val="20"/>
        </w:rPr>
        <w:t>Compléter le tableau suivant</w:t>
      </w:r>
      <w:r>
        <w:rPr>
          <w:b/>
          <w:bCs/>
          <w:sz w:val="20"/>
          <w:szCs w:val="20"/>
        </w:rPr>
        <w:t xml:space="preserve"> </w:t>
      </w:r>
    </w:p>
    <w:p w:rsidR="00C76836" w:rsidRPr="004B5849" w:rsidRDefault="00C76836" w:rsidP="00C76836">
      <w:pPr>
        <w:shd w:val="clear" w:color="auto" w:fill="FFFFFF"/>
        <w:spacing w:before="0" w:after="240" w:line="276" w:lineRule="auto"/>
        <w:ind w:left="0"/>
        <w:jc w:val="left"/>
        <w:textAlignment w:val="baseline"/>
        <w:rPr>
          <w:rFonts w:ascii="Tahoma" w:eastAsia="Times New Roman" w:hAnsi="Tahoma" w:cs="Tahoma"/>
          <w:color w:val="616161"/>
          <w:sz w:val="17"/>
          <w:szCs w:val="17"/>
          <w:lang w:eastAsia="fr-FR"/>
        </w:rPr>
      </w:pPr>
    </w:p>
    <w:tbl>
      <w:tblPr>
        <w:tblW w:w="96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985"/>
        <w:gridCol w:w="1705"/>
        <w:gridCol w:w="1620"/>
      </w:tblGrid>
      <w:tr w:rsidR="00C76836" w:rsidRPr="004B5849" w:rsidTr="00F17542"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  <w:r w:rsidRPr="004B5849">
              <w:rPr>
                <w:rFonts w:ascii="inherit" w:eastAsia="Times New Roman" w:hAnsi="inherit" w:cs="Tahoma"/>
                <w:b/>
                <w:bCs/>
                <w:color w:val="616161"/>
                <w:sz w:val="17"/>
                <w:szCs w:val="17"/>
                <w:bdr w:val="none" w:sz="0" w:space="0" w:color="auto" w:frame="1"/>
                <w:lang w:eastAsia="fr-FR"/>
              </w:rPr>
              <w:t>solide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  <w:r w:rsidRPr="004B5849">
              <w:rPr>
                <w:rFonts w:ascii="inherit" w:eastAsia="Times New Roman" w:hAnsi="inherit" w:cs="Tahoma"/>
                <w:b/>
                <w:bCs/>
                <w:color w:val="616161"/>
                <w:sz w:val="17"/>
                <w:szCs w:val="17"/>
                <w:bdr w:val="none" w:sz="0" w:space="0" w:color="auto" w:frame="1"/>
                <w:lang w:eastAsia="fr-FR"/>
              </w:rPr>
              <w:t>liquide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  <w:r>
              <w:rPr>
                <w:rFonts w:ascii="inherit" w:eastAsia="Times New Roman" w:hAnsi="inherit" w:cs="Tahoma"/>
                <w:b/>
                <w:bCs/>
                <w:color w:val="616161"/>
                <w:sz w:val="17"/>
                <w:szCs w:val="17"/>
                <w:bdr w:val="none" w:sz="0" w:space="0" w:color="auto" w:frame="1"/>
                <w:lang w:eastAsia="fr-FR"/>
              </w:rPr>
              <w:t>gaz</w:t>
            </w:r>
          </w:p>
        </w:tc>
      </w:tr>
      <w:tr w:rsidR="00C76836" w:rsidRPr="004B5849" w:rsidTr="00F17542"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7E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  <w:r w:rsidRPr="004B5849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  <w:t>Saisir avec les doigts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7E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7E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7E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</w:tr>
      <w:tr w:rsidR="00C76836" w:rsidRPr="004B5849" w:rsidTr="00F17542"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  <w:r w:rsidRPr="004B5849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  <w:t>Forme propre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</w:tr>
      <w:tr w:rsidR="00C76836" w:rsidRPr="004B5849" w:rsidTr="00F17542"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7E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  <w:r w:rsidRPr="00457C88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  <w:t>Il occupe tout l’espace disponible.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7E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7E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7E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</w:tr>
      <w:tr w:rsidR="00C76836" w:rsidRPr="004B5849" w:rsidTr="00F17542"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  <w:r w:rsidRPr="004B5849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  <w:t>Expansible et compressible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</w:tr>
      <w:tr w:rsidR="00C76836" w:rsidRPr="004B5849" w:rsidTr="00F17542"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  <w:r w:rsidRPr="00457C88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  <w:t>Sa surface libre est plane et horizontale.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</w:tr>
      <w:tr w:rsidR="00C76836" w:rsidRPr="004B5849" w:rsidTr="00F17542"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C76836" w:rsidRPr="00457C88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  <w:r w:rsidRPr="00457C88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  <w:t>Il prend la forme du récipient qui le contient.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C76836" w:rsidRPr="004B5849" w:rsidRDefault="00C76836" w:rsidP="00F17542">
            <w:pPr>
              <w:spacing w:before="0" w:after="0" w:line="276" w:lineRule="auto"/>
              <w:ind w:left="0"/>
              <w:jc w:val="left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fr-FR"/>
              </w:rPr>
            </w:pPr>
          </w:p>
        </w:tc>
      </w:tr>
    </w:tbl>
    <w:p w:rsidR="00C76836" w:rsidRPr="00545C00" w:rsidRDefault="00C76836" w:rsidP="00C76836">
      <w:pPr>
        <w:tabs>
          <w:tab w:val="left" w:pos="540"/>
          <w:tab w:val="left" w:pos="1512"/>
          <w:tab w:val="center" w:pos="5214"/>
        </w:tabs>
        <w:spacing w:line="276" w:lineRule="auto"/>
        <w:ind w:left="0"/>
        <w:jc w:val="left"/>
        <w:rPr>
          <w:b/>
          <w:bCs/>
          <w:sz w:val="20"/>
          <w:szCs w:val="20"/>
        </w:rPr>
      </w:pPr>
    </w:p>
    <w:p w:rsidR="00C76836" w:rsidRPr="004E15A5" w:rsidRDefault="00C76836" w:rsidP="00C76836">
      <w:pPr>
        <w:autoSpaceDE w:val="0"/>
        <w:autoSpaceDN w:val="0"/>
        <w:adjustRightInd w:val="0"/>
        <w:spacing w:before="0" w:after="0" w:line="276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:rsidR="00C76836" w:rsidRDefault="00C76836" w:rsidP="00C76836">
      <w:pPr>
        <w:tabs>
          <w:tab w:val="left" w:pos="540"/>
          <w:tab w:val="left" w:pos="1512"/>
          <w:tab w:val="center" w:pos="5214"/>
        </w:tabs>
        <w:spacing w:line="276" w:lineRule="auto"/>
        <w:ind w:left="0"/>
        <w:jc w:val="left"/>
        <w:rPr>
          <w:b/>
          <w:bCs/>
          <w:sz w:val="20"/>
          <w:szCs w:val="20"/>
        </w:rPr>
      </w:pPr>
      <w:r w:rsidRPr="00545C00">
        <w:rPr>
          <w:b/>
          <w:bCs/>
          <w:sz w:val="20"/>
          <w:szCs w:val="20"/>
        </w:rPr>
        <w:t xml:space="preserve">Exercice </w:t>
      </w:r>
      <w:r>
        <w:rPr>
          <w:b/>
          <w:bCs/>
          <w:sz w:val="20"/>
          <w:szCs w:val="20"/>
        </w:rPr>
        <w:t>3</w:t>
      </w:r>
      <w:r w:rsidRPr="00545C00">
        <w:rPr>
          <w:b/>
          <w:bCs/>
          <w:sz w:val="20"/>
          <w:szCs w:val="20"/>
        </w:rPr>
        <w:t> :</w:t>
      </w:r>
    </w:p>
    <w:p w:rsidR="00C76836" w:rsidRPr="00457C88" w:rsidRDefault="00C76836" w:rsidP="00C76836">
      <w:pPr>
        <w:pStyle w:val="Paragraphedeliste"/>
        <w:numPr>
          <w:ilvl w:val="0"/>
          <w:numId w:val="25"/>
        </w:numPr>
        <w:spacing w:line="240" w:lineRule="auto"/>
        <w:ind w:right="1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58D2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Représenter le liquide contenu dans chaque récipient</w:t>
      </w:r>
      <w:r w:rsidRPr="00457C8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901"/>
      </w:tblGrid>
      <w:tr w:rsidR="00C76836" w:rsidTr="00F17542">
        <w:tc>
          <w:tcPr>
            <w:tcW w:w="4900" w:type="dxa"/>
          </w:tcPr>
          <w:p w:rsidR="00C76836" w:rsidRDefault="00C76836" w:rsidP="00F17542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17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3E37C72" wp14:editId="292A1C86">
                  <wp:extent cx="2962275" cy="1019175"/>
                  <wp:effectExtent l="19050" t="0" r="9525" b="0"/>
                  <wp:docPr id="10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C76836" w:rsidRDefault="00C76836" w:rsidP="00F17542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9504DD" wp14:editId="22E8775E">
                  <wp:extent cx="3295650" cy="1019175"/>
                  <wp:effectExtent l="1905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836" w:rsidRDefault="00C76836" w:rsidP="00C76836">
      <w:pPr>
        <w:ind w:left="0" w:right="1"/>
        <w:jc w:val="left"/>
        <w:rPr>
          <w:b/>
          <w:bCs/>
          <w:sz w:val="20"/>
          <w:szCs w:val="20"/>
        </w:rPr>
      </w:pPr>
    </w:p>
    <w:p w:rsidR="00C76836" w:rsidRPr="00457C88" w:rsidRDefault="00C76836" w:rsidP="00C76836">
      <w:pPr>
        <w:pStyle w:val="Paragraphedeliste"/>
        <w:numPr>
          <w:ilvl w:val="0"/>
          <w:numId w:val="25"/>
        </w:numPr>
        <w:spacing w:line="240" w:lineRule="auto"/>
        <w:ind w:left="360" w:right="1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7C88">
        <w:rPr>
          <w:rFonts w:ascii="Times New Roman" w:eastAsia="Times New Roman" w:hAnsi="Times New Roman" w:cs="Times New Roman"/>
          <w:sz w:val="24"/>
          <w:szCs w:val="24"/>
          <w:lang w:eastAsia="fr-FR"/>
        </w:rPr>
        <w:t>Les trois tubes numérotés contiennent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matière</w:t>
      </w:r>
      <w:r w:rsidRPr="00457C8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76836" w:rsidRPr="00457C88" w:rsidRDefault="00C76836" w:rsidP="00C76836">
      <w:pPr>
        <w:tabs>
          <w:tab w:val="left" w:pos="540"/>
          <w:tab w:val="left" w:pos="1512"/>
          <w:tab w:val="center" w:pos="5214"/>
        </w:tabs>
        <w:spacing w:line="276" w:lineRule="auto"/>
        <w:ind w:left="0"/>
        <w:jc w:val="left"/>
        <w:rPr>
          <w:b/>
          <w:bCs/>
          <w:sz w:val="20"/>
          <w:szCs w:val="20"/>
        </w:rPr>
      </w:pPr>
      <w:r>
        <w:rPr>
          <w:b/>
          <w:bCs/>
          <w:noProof/>
          <w:lang w:eastAsia="fr-FR"/>
        </w:rPr>
        <w:drawing>
          <wp:inline distT="0" distB="0" distL="0" distR="0" wp14:anchorId="4B3805E6" wp14:editId="3F471D99">
            <wp:extent cx="3914775" cy="1219200"/>
            <wp:effectExtent l="19050" t="0" r="9525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36" w:rsidRDefault="00C76836" w:rsidP="00C76836">
      <w:pPr>
        <w:spacing w:line="240" w:lineRule="auto"/>
        <w:ind w:right="1" w:firstLine="34"/>
        <w:jc w:val="left"/>
      </w:pPr>
      <w:r w:rsidRPr="0021566A">
        <w:t>A l’aide</w:t>
      </w:r>
      <w:r>
        <w:t xml:space="preserve"> de la figure ci-dessus, compléter le tableau suivant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1"/>
      </w:tblGrid>
      <w:tr w:rsidR="00C76836" w:rsidTr="00F17542">
        <w:tc>
          <w:tcPr>
            <w:tcW w:w="2450" w:type="dxa"/>
          </w:tcPr>
          <w:p w:rsidR="00C76836" w:rsidRDefault="00C76836" w:rsidP="00F17542">
            <w:pPr>
              <w:ind w:right="1"/>
            </w:pPr>
            <w:r>
              <w:t>Etat de la matière</w:t>
            </w:r>
          </w:p>
        </w:tc>
        <w:tc>
          <w:tcPr>
            <w:tcW w:w="2450" w:type="dxa"/>
          </w:tcPr>
          <w:p w:rsidR="00C76836" w:rsidRDefault="00C76836" w:rsidP="00F17542">
            <w:pPr>
              <w:ind w:right="1"/>
            </w:pPr>
            <w:r>
              <w:t>solide</w:t>
            </w:r>
          </w:p>
        </w:tc>
        <w:tc>
          <w:tcPr>
            <w:tcW w:w="2450" w:type="dxa"/>
          </w:tcPr>
          <w:p w:rsidR="00C76836" w:rsidRDefault="00C76836" w:rsidP="00F17542">
            <w:pPr>
              <w:ind w:right="1"/>
            </w:pPr>
            <w:r>
              <w:t>liquide</w:t>
            </w:r>
          </w:p>
        </w:tc>
        <w:tc>
          <w:tcPr>
            <w:tcW w:w="2451" w:type="dxa"/>
          </w:tcPr>
          <w:p w:rsidR="00C76836" w:rsidRDefault="00C76836" w:rsidP="00F17542">
            <w:pPr>
              <w:ind w:right="1"/>
            </w:pPr>
            <w:r>
              <w:t>gaz</w:t>
            </w:r>
          </w:p>
        </w:tc>
      </w:tr>
      <w:tr w:rsidR="00C76836" w:rsidTr="00F17542">
        <w:tc>
          <w:tcPr>
            <w:tcW w:w="2450" w:type="dxa"/>
          </w:tcPr>
          <w:p w:rsidR="00C76836" w:rsidRDefault="00C76836" w:rsidP="00F17542">
            <w:pPr>
              <w:ind w:right="1"/>
            </w:pPr>
            <w:r>
              <w:t>N</w:t>
            </w:r>
            <w:r w:rsidRPr="0021566A">
              <w:rPr>
                <w:vertAlign w:val="superscript"/>
              </w:rPr>
              <w:t>0</w:t>
            </w:r>
            <w:r>
              <w:t xml:space="preserve"> du tube</w:t>
            </w:r>
          </w:p>
        </w:tc>
        <w:tc>
          <w:tcPr>
            <w:tcW w:w="2450" w:type="dxa"/>
          </w:tcPr>
          <w:p w:rsidR="00C76836" w:rsidRDefault="00C76836" w:rsidP="00F17542">
            <w:pPr>
              <w:ind w:right="1"/>
            </w:pPr>
          </w:p>
        </w:tc>
        <w:tc>
          <w:tcPr>
            <w:tcW w:w="2450" w:type="dxa"/>
          </w:tcPr>
          <w:p w:rsidR="00C76836" w:rsidRDefault="00C76836" w:rsidP="00F17542">
            <w:pPr>
              <w:ind w:right="1"/>
            </w:pPr>
          </w:p>
        </w:tc>
        <w:tc>
          <w:tcPr>
            <w:tcW w:w="2451" w:type="dxa"/>
          </w:tcPr>
          <w:p w:rsidR="00C76836" w:rsidRDefault="00C76836" w:rsidP="00F17542">
            <w:pPr>
              <w:ind w:right="1"/>
            </w:pPr>
          </w:p>
        </w:tc>
      </w:tr>
    </w:tbl>
    <w:p w:rsidR="00C76836" w:rsidRDefault="00C76836" w:rsidP="00C76836">
      <w:pPr>
        <w:spacing w:line="276" w:lineRule="auto"/>
        <w:ind w:left="0"/>
        <w:jc w:val="left"/>
        <w:rPr>
          <w:b/>
          <w:bCs/>
          <w:sz w:val="20"/>
          <w:szCs w:val="20"/>
        </w:rPr>
      </w:pPr>
    </w:p>
    <w:p w:rsidR="00C76836" w:rsidRDefault="00C76836" w:rsidP="00C76836">
      <w:pPr>
        <w:spacing w:line="276" w:lineRule="auto"/>
        <w:ind w:left="0"/>
        <w:jc w:val="left"/>
        <w:rPr>
          <w:b/>
          <w:bCs/>
          <w:sz w:val="20"/>
          <w:szCs w:val="20"/>
        </w:rPr>
      </w:pPr>
    </w:p>
    <w:p w:rsidR="00B16451" w:rsidRPr="00C76836" w:rsidRDefault="00B16451" w:rsidP="00C76836">
      <w:bookmarkStart w:id="0" w:name="_GoBack"/>
      <w:bookmarkEnd w:id="0"/>
    </w:p>
    <w:sectPr w:rsidR="00B16451" w:rsidRPr="00C76836" w:rsidSect="00F53F52">
      <w:pgSz w:w="11910" w:h="16840"/>
      <w:pgMar w:top="450" w:right="734" w:bottom="450" w:left="920" w:header="0" w:footer="123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F54BCF"/>
    <w:multiLevelType w:val="hybridMultilevel"/>
    <w:tmpl w:val="E14CB51C"/>
    <w:lvl w:ilvl="0" w:tplc="C3C6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1244FAC"/>
    <w:multiLevelType w:val="hybridMultilevel"/>
    <w:tmpl w:val="1E307184"/>
    <w:lvl w:ilvl="0" w:tplc="9752B8E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5D2CE4"/>
    <w:multiLevelType w:val="hybridMultilevel"/>
    <w:tmpl w:val="C4F21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B53B6"/>
    <w:multiLevelType w:val="hybridMultilevel"/>
    <w:tmpl w:val="9DCE7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516FC"/>
    <w:multiLevelType w:val="hybridMultilevel"/>
    <w:tmpl w:val="842C050E"/>
    <w:lvl w:ilvl="0" w:tplc="9752B8EE">
      <w:start w:val="1"/>
      <w:numFmt w:val="decimal"/>
      <w:lvlText w:val="%1-"/>
      <w:lvlJc w:val="left"/>
      <w:pPr>
        <w:ind w:left="4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3446C"/>
    <w:multiLevelType w:val="hybridMultilevel"/>
    <w:tmpl w:val="01487D94"/>
    <w:lvl w:ilvl="0" w:tplc="9752B8EE">
      <w:start w:val="1"/>
      <w:numFmt w:val="decimal"/>
      <w:lvlText w:val="%1-"/>
      <w:lvlJc w:val="left"/>
      <w:pPr>
        <w:ind w:left="4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6" w:hanging="360"/>
      </w:pPr>
    </w:lvl>
    <w:lvl w:ilvl="2" w:tplc="040C001B" w:tentative="1">
      <w:start w:val="1"/>
      <w:numFmt w:val="lowerRoman"/>
      <w:lvlText w:val="%3."/>
      <w:lvlJc w:val="right"/>
      <w:pPr>
        <w:ind w:left="1886" w:hanging="180"/>
      </w:pPr>
    </w:lvl>
    <w:lvl w:ilvl="3" w:tplc="040C000F" w:tentative="1">
      <w:start w:val="1"/>
      <w:numFmt w:val="decimal"/>
      <w:lvlText w:val="%4."/>
      <w:lvlJc w:val="left"/>
      <w:pPr>
        <w:ind w:left="2606" w:hanging="360"/>
      </w:pPr>
    </w:lvl>
    <w:lvl w:ilvl="4" w:tplc="040C0019" w:tentative="1">
      <w:start w:val="1"/>
      <w:numFmt w:val="lowerLetter"/>
      <w:lvlText w:val="%5."/>
      <w:lvlJc w:val="left"/>
      <w:pPr>
        <w:ind w:left="3326" w:hanging="360"/>
      </w:pPr>
    </w:lvl>
    <w:lvl w:ilvl="5" w:tplc="040C001B" w:tentative="1">
      <w:start w:val="1"/>
      <w:numFmt w:val="lowerRoman"/>
      <w:lvlText w:val="%6."/>
      <w:lvlJc w:val="right"/>
      <w:pPr>
        <w:ind w:left="4046" w:hanging="180"/>
      </w:pPr>
    </w:lvl>
    <w:lvl w:ilvl="6" w:tplc="040C000F" w:tentative="1">
      <w:start w:val="1"/>
      <w:numFmt w:val="decimal"/>
      <w:lvlText w:val="%7."/>
      <w:lvlJc w:val="left"/>
      <w:pPr>
        <w:ind w:left="4766" w:hanging="360"/>
      </w:pPr>
    </w:lvl>
    <w:lvl w:ilvl="7" w:tplc="040C0019" w:tentative="1">
      <w:start w:val="1"/>
      <w:numFmt w:val="lowerLetter"/>
      <w:lvlText w:val="%8."/>
      <w:lvlJc w:val="left"/>
      <w:pPr>
        <w:ind w:left="5486" w:hanging="360"/>
      </w:pPr>
    </w:lvl>
    <w:lvl w:ilvl="8" w:tplc="040C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533F62A2"/>
    <w:multiLevelType w:val="hybridMultilevel"/>
    <w:tmpl w:val="758E28C0"/>
    <w:lvl w:ilvl="0" w:tplc="A91C119E">
      <w:start w:val="1"/>
      <w:numFmt w:val="decimal"/>
      <w:lvlText w:val="%1-"/>
      <w:lvlJc w:val="left"/>
      <w:pPr>
        <w:ind w:left="44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1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56BD3"/>
    <w:multiLevelType w:val="hybridMultilevel"/>
    <w:tmpl w:val="7B840324"/>
    <w:lvl w:ilvl="0" w:tplc="9752B8EE">
      <w:start w:val="1"/>
      <w:numFmt w:val="decimal"/>
      <w:lvlText w:val="%1-"/>
      <w:lvlJc w:val="left"/>
      <w:pPr>
        <w:ind w:left="4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425C"/>
    <w:multiLevelType w:val="hybridMultilevel"/>
    <w:tmpl w:val="F15CD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0"/>
  </w:num>
  <w:num w:numId="6">
    <w:abstractNumId w:val="21"/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1"/>
  </w:num>
  <w:num w:numId="10">
    <w:abstractNumId w:val="19"/>
  </w:num>
  <w:num w:numId="11">
    <w:abstractNumId w:val="23"/>
  </w:num>
  <w:num w:numId="12">
    <w:abstractNumId w:val="10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24"/>
  </w:num>
  <w:num w:numId="18">
    <w:abstractNumId w:val="2"/>
  </w:num>
  <w:num w:numId="19">
    <w:abstractNumId w:val="17"/>
  </w:num>
  <w:num w:numId="20">
    <w:abstractNumId w:val="18"/>
  </w:num>
  <w:num w:numId="21">
    <w:abstractNumId w:val="22"/>
  </w:num>
  <w:num w:numId="22">
    <w:abstractNumId w:val="16"/>
  </w:num>
  <w:num w:numId="23">
    <w:abstractNumId w:val="0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9"/>
    <w:rsid w:val="00081064"/>
    <w:rsid w:val="000A4120"/>
    <w:rsid w:val="000D6538"/>
    <w:rsid w:val="00143D28"/>
    <w:rsid w:val="00165496"/>
    <w:rsid w:val="00185BF0"/>
    <w:rsid w:val="00190999"/>
    <w:rsid w:val="00190F6A"/>
    <w:rsid w:val="001F0D0E"/>
    <w:rsid w:val="001F1438"/>
    <w:rsid w:val="00230754"/>
    <w:rsid w:val="00233356"/>
    <w:rsid w:val="002369E3"/>
    <w:rsid w:val="00282F17"/>
    <w:rsid w:val="002A5004"/>
    <w:rsid w:val="002A54C2"/>
    <w:rsid w:val="002A5A57"/>
    <w:rsid w:val="002C7F40"/>
    <w:rsid w:val="00310D01"/>
    <w:rsid w:val="003317B9"/>
    <w:rsid w:val="00341862"/>
    <w:rsid w:val="00345D18"/>
    <w:rsid w:val="00370411"/>
    <w:rsid w:val="003929A7"/>
    <w:rsid w:val="003C74DA"/>
    <w:rsid w:val="003E5097"/>
    <w:rsid w:val="003E554E"/>
    <w:rsid w:val="003E6D8B"/>
    <w:rsid w:val="00413926"/>
    <w:rsid w:val="004201C3"/>
    <w:rsid w:val="00457C88"/>
    <w:rsid w:val="0048041E"/>
    <w:rsid w:val="0048331C"/>
    <w:rsid w:val="00486147"/>
    <w:rsid w:val="004B5849"/>
    <w:rsid w:val="004E15A5"/>
    <w:rsid w:val="00545C00"/>
    <w:rsid w:val="00590C5B"/>
    <w:rsid w:val="005A6CB4"/>
    <w:rsid w:val="005E092B"/>
    <w:rsid w:val="005E3CC3"/>
    <w:rsid w:val="005E7F8E"/>
    <w:rsid w:val="00670403"/>
    <w:rsid w:val="006C57AB"/>
    <w:rsid w:val="006F488A"/>
    <w:rsid w:val="007069EC"/>
    <w:rsid w:val="0071102B"/>
    <w:rsid w:val="00711E17"/>
    <w:rsid w:val="007156E1"/>
    <w:rsid w:val="007432A3"/>
    <w:rsid w:val="007601D9"/>
    <w:rsid w:val="00794D24"/>
    <w:rsid w:val="007B0A8B"/>
    <w:rsid w:val="007C20A1"/>
    <w:rsid w:val="00821917"/>
    <w:rsid w:val="00847336"/>
    <w:rsid w:val="00854DBC"/>
    <w:rsid w:val="00865751"/>
    <w:rsid w:val="008715F3"/>
    <w:rsid w:val="008F41A0"/>
    <w:rsid w:val="00932D32"/>
    <w:rsid w:val="00963533"/>
    <w:rsid w:val="009669F5"/>
    <w:rsid w:val="009906DB"/>
    <w:rsid w:val="00994046"/>
    <w:rsid w:val="009B274B"/>
    <w:rsid w:val="00A05EC4"/>
    <w:rsid w:val="00A0795A"/>
    <w:rsid w:val="00A16AE2"/>
    <w:rsid w:val="00A16D15"/>
    <w:rsid w:val="00A33F2F"/>
    <w:rsid w:val="00A874D6"/>
    <w:rsid w:val="00A9410F"/>
    <w:rsid w:val="00A97258"/>
    <w:rsid w:val="00AA49AE"/>
    <w:rsid w:val="00AA527B"/>
    <w:rsid w:val="00AD7F40"/>
    <w:rsid w:val="00AF47C9"/>
    <w:rsid w:val="00B116E9"/>
    <w:rsid w:val="00B16451"/>
    <w:rsid w:val="00B75C21"/>
    <w:rsid w:val="00B858D2"/>
    <w:rsid w:val="00BA0E2C"/>
    <w:rsid w:val="00BA7767"/>
    <w:rsid w:val="00BD4C1E"/>
    <w:rsid w:val="00BF72C7"/>
    <w:rsid w:val="00C3491C"/>
    <w:rsid w:val="00C43A64"/>
    <w:rsid w:val="00C663BB"/>
    <w:rsid w:val="00C76836"/>
    <w:rsid w:val="00C83AB3"/>
    <w:rsid w:val="00C95208"/>
    <w:rsid w:val="00CA7050"/>
    <w:rsid w:val="00CC5EBD"/>
    <w:rsid w:val="00D131FC"/>
    <w:rsid w:val="00D47714"/>
    <w:rsid w:val="00DA283B"/>
    <w:rsid w:val="00DE2179"/>
    <w:rsid w:val="00DF5C1B"/>
    <w:rsid w:val="00E22E7D"/>
    <w:rsid w:val="00E5143B"/>
    <w:rsid w:val="00E77739"/>
    <w:rsid w:val="00E852FB"/>
    <w:rsid w:val="00E879BD"/>
    <w:rsid w:val="00E90ED8"/>
    <w:rsid w:val="00ED6847"/>
    <w:rsid w:val="00F135C1"/>
    <w:rsid w:val="00F211D0"/>
    <w:rsid w:val="00F22A26"/>
    <w:rsid w:val="00F314BE"/>
    <w:rsid w:val="00F53F52"/>
    <w:rsid w:val="00F56A1F"/>
    <w:rsid w:val="00F60DF6"/>
    <w:rsid w:val="00F7484E"/>
    <w:rsid w:val="00FB66AE"/>
    <w:rsid w:val="00FB7CF8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msac">
    <w:name w:val="msac"/>
    <w:basedOn w:val="Policepardfaut"/>
    <w:rsid w:val="007156E1"/>
  </w:style>
  <w:style w:type="character" w:styleId="Lienhypertexte">
    <w:name w:val="Hyperlink"/>
    <w:basedOn w:val="Policepardfaut"/>
    <w:uiPriority w:val="99"/>
    <w:unhideWhenUsed/>
    <w:rsid w:val="00C76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msac">
    <w:name w:val="msac"/>
    <w:basedOn w:val="Policepardfaut"/>
    <w:rsid w:val="007156E1"/>
  </w:style>
  <w:style w:type="character" w:styleId="Lienhypertexte">
    <w:name w:val="Hyperlink"/>
    <w:basedOn w:val="Policepardfaut"/>
    <w:uiPriority w:val="99"/>
    <w:unhideWhenUsed/>
    <w:rsid w:val="00C76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25</cp:revision>
  <cp:lastPrinted>2018-09-15T17:01:00Z</cp:lastPrinted>
  <dcterms:created xsi:type="dcterms:W3CDTF">2018-09-29T09:35:00Z</dcterms:created>
  <dcterms:modified xsi:type="dcterms:W3CDTF">2022-06-07T15:57:00Z</dcterms:modified>
</cp:coreProperties>
</file>