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05" w:rsidRDefault="00EF7A8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5pt;margin-top:-12.2pt;width:537.95pt;height:380.3pt;z-index:251658240">
            <v:textbox>
              <w:txbxContent>
                <w:p w:rsidR="00BE1472" w:rsidRDefault="00FA389E" w:rsidP="004656E7">
                  <w:pPr>
                    <w:spacing w:after="0"/>
                    <w:jc w:val="center"/>
                    <w:rPr>
                      <w:b/>
                      <w:bCs/>
                      <w:color w:val="FFFFFF" w:themeColor="background1"/>
                      <w:highlight w:val="black"/>
                    </w:rPr>
                  </w:pPr>
                  <w:r>
                    <w:rPr>
                      <w:b/>
                      <w:bCs/>
                      <w:color w:val="FFFFFF" w:themeColor="background1"/>
                      <w:highlight w:val="black"/>
                    </w:rPr>
                    <w:t xml:space="preserve"> </w:t>
                  </w:r>
                  <w:r w:rsidR="003443B1" w:rsidRPr="00E069AF">
                    <w:rPr>
                      <w:b/>
                      <w:bCs/>
                      <w:color w:val="FFFFFF" w:themeColor="background1"/>
                      <w:highlight w:val="black"/>
                    </w:rPr>
                    <w:t xml:space="preserve">Doc </w:t>
                  </w:r>
                  <w:r w:rsidR="004656E7">
                    <w:rPr>
                      <w:b/>
                      <w:bCs/>
                      <w:color w:val="FFFFFF" w:themeColor="background1"/>
                      <w:highlight w:val="black"/>
                    </w:rPr>
                    <w:t>3</w:t>
                  </w:r>
                  <w:r w:rsidR="003443B1" w:rsidRPr="00E069AF">
                    <w:rPr>
                      <w:b/>
                      <w:bCs/>
                      <w:color w:val="FFFFFF" w:themeColor="background1"/>
                      <w:highlight w:val="black"/>
                    </w:rPr>
                    <w:t>:</w:t>
                  </w:r>
                  <w:r w:rsidR="00574C04">
                    <w:rPr>
                      <w:b/>
                      <w:bCs/>
                      <w:color w:val="FFFFFF" w:themeColor="background1"/>
                      <w:highlight w:val="black"/>
                    </w:rPr>
                    <w:t xml:space="preserve"> Diagramme Bioclimatique d’Emberger</w:t>
                  </w:r>
                </w:p>
                <w:p w:rsidR="00CD5A2D" w:rsidRDefault="00F33047" w:rsidP="007200D4">
                  <w:pPr>
                    <w:spacing w:after="0"/>
                  </w:pPr>
                  <w:r w:rsidRPr="00F33047">
                    <w:t xml:space="preserve">Pour </w:t>
                  </w:r>
                  <w:r w:rsidR="00A63E45">
                    <w:t>tenir en compte à la fois</w:t>
                  </w:r>
                  <w:r>
                    <w:t xml:space="preserve"> l’effet de : P ,T,M,m</w:t>
                  </w:r>
                </w:p>
                <w:p w:rsidR="00CD5A2D" w:rsidRDefault="00F33047" w:rsidP="00CD5A2D">
                  <w:pPr>
                    <w:spacing w:after="0"/>
                  </w:pPr>
                  <w:r>
                    <w:t xml:space="preserve"> dans la répartition des végétaux, Emberger a propos</w:t>
                  </w:r>
                  <w:r w:rsidR="00CD5A2D">
                    <w:t>é</w:t>
                  </w:r>
                </w:p>
                <w:p w:rsidR="00CD5A2D" w:rsidRDefault="00F33047" w:rsidP="00CD5A2D">
                  <w:pPr>
                    <w:spacing w:after="0"/>
                  </w:pPr>
                  <w:r>
                    <w:t xml:space="preserve"> la formule suivante</w:t>
                  </w:r>
                  <w:r w:rsidR="00837B87">
                    <w:t xml:space="preserve"> du </w:t>
                  </w:r>
                  <w:r w:rsidR="00837B87" w:rsidRPr="00D40F43">
                    <w:rPr>
                      <w:b/>
                      <w:bCs/>
                    </w:rPr>
                    <w:t>quotient pluviométrique</w:t>
                  </w:r>
                  <w:r>
                    <w:t> :</w:t>
                  </w:r>
                </w:p>
                <w:p w:rsidR="00F33047" w:rsidRDefault="00F33047" w:rsidP="00FD3F22">
                  <w:pPr>
                    <w:spacing w:after="0"/>
                  </w:pPr>
                  <w: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1000*P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M+m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*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M-m</m:t>
                            </m:r>
                          </m:e>
                        </m:d>
                      </m:den>
                    </m:f>
                  </m:oMath>
                  <w:r w:rsidR="00A63E45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D44D06">
                    <w:rPr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="00A63E45" w:rsidRPr="005A7A25">
                    <w:t>avec</w:t>
                  </w:r>
                  <w:r w:rsidR="00CD5A2D">
                    <w:t> :</w:t>
                  </w:r>
                </w:p>
                <w:p w:rsidR="000F1C28" w:rsidRDefault="000F1C28" w:rsidP="00CD5A2D">
                  <w:pPr>
                    <w:spacing w:after="0"/>
                  </w:pPr>
                </w:p>
                <w:p w:rsidR="000F1C28" w:rsidRDefault="000F1C28" w:rsidP="00CD5A2D">
                  <w:pPr>
                    <w:spacing w:after="0"/>
                  </w:pPr>
                </w:p>
                <w:p w:rsidR="000F1C28" w:rsidRDefault="000F1C28" w:rsidP="00CD5A2D">
                  <w:pPr>
                    <w:spacing w:after="0"/>
                  </w:pPr>
                </w:p>
                <w:p w:rsidR="000F1C28" w:rsidRDefault="000F1C28" w:rsidP="00CD5A2D">
                  <w:pPr>
                    <w:spacing w:after="0"/>
                  </w:pPr>
                </w:p>
                <w:p w:rsidR="00203C34" w:rsidRDefault="00203C34" w:rsidP="000F1C28">
                  <w:pPr>
                    <w:spacing w:after="0"/>
                  </w:pPr>
                  <w:r>
                    <w:t xml:space="preserve">Le  </w:t>
                  </w:r>
                  <w:r w:rsidRPr="00D40F43">
                    <w:t>quotient pluviométrique</w:t>
                  </w:r>
                  <w:r>
                    <w:t xml:space="preserve"> permet de tracer le diagramme </w:t>
                  </w:r>
                </w:p>
                <w:p w:rsidR="00203C34" w:rsidRDefault="00203C34" w:rsidP="00203C34">
                  <w:pPr>
                    <w:spacing w:after="0"/>
                  </w:pPr>
                  <w:r>
                    <w:t>Bioclimatique d’Emberger (figure ci-contre) dont lequel</w:t>
                  </w:r>
                  <w:r w:rsidR="000F1C28">
                    <w:t xml:space="preserve"> le</w:t>
                  </w:r>
                </w:p>
                <w:p w:rsidR="00203C34" w:rsidRDefault="000F1C28" w:rsidP="00203C34">
                  <w:pPr>
                    <w:spacing w:after="0"/>
                  </w:pPr>
                  <w:r>
                    <w:t xml:space="preserve"> climat du Maroc</w:t>
                  </w:r>
                  <w:r w:rsidR="00203C34">
                    <w:t xml:space="preserve">( bassin </w:t>
                  </w:r>
                  <w:r>
                    <w:t>méditerrané</w:t>
                  </w:r>
                  <w:r w:rsidR="00837B87">
                    <w:t>en</w:t>
                  </w:r>
                  <w:r>
                    <w:t xml:space="preserve">) est subdivisé en 5 </w:t>
                  </w:r>
                </w:p>
                <w:p w:rsidR="0016463A" w:rsidRDefault="000F1C28" w:rsidP="00203C34">
                  <w:pPr>
                    <w:spacing w:after="0"/>
                  </w:pPr>
                  <w:r>
                    <w:t>étages</w:t>
                  </w:r>
                  <w:r w:rsidR="00203C34">
                    <w:t>,</w:t>
                  </w:r>
                  <w:r w:rsidR="0016463A">
                    <w:t xml:space="preserve"> o</w:t>
                  </w:r>
                  <w:r w:rsidR="0016463A">
                    <w:rPr>
                      <w:rFonts w:cstheme="minorHAnsi"/>
                    </w:rPr>
                    <w:t>ù</w:t>
                  </w:r>
                  <w:r w:rsidR="0016463A">
                    <w:t xml:space="preserve"> chaque </w:t>
                  </w:r>
                  <w:r w:rsidR="0016463A" w:rsidRPr="0016463A">
                    <w:rPr>
                      <w:b/>
                      <w:bCs/>
                    </w:rPr>
                    <w:t>étage climatique</w:t>
                  </w:r>
                  <w:r w:rsidR="0016463A">
                    <w:t xml:space="preserve"> correspond à un ensemble</w:t>
                  </w:r>
                </w:p>
                <w:p w:rsidR="00384A95" w:rsidRDefault="0016463A" w:rsidP="00384A95">
                  <w:pPr>
                    <w:spacing w:after="0"/>
                  </w:pPr>
                  <w:r>
                    <w:t>d’espèces végétales ayant les mêmes besoins climatiques</w:t>
                  </w:r>
                </w:p>
                <w:p w:rsidR="00CD5A2D" w:rsidRDefault="00384A95" w:rsidP="00203C34">
                  <w:pPr>
                    <w:spacing w:after="0"/>
                  </w:pPr>
                  <w:r>
                    <w:t>(</w:t>
                  </w:r>
                  <w:r w:rsidRPr="0016463A">
                    <w:rPr>
                      <w:b/>
                      <w:bCs/>
                    </w:rPr>
                    <w:t>étage végétal</w:t>
                  </w:r>
                  <w:r>
                    <w:t xml:space="preserve">) </w:t>
                  </w:r>
                  <w:r w:rsidR="0016463A">
                    <w:t xml:space="preserve"> pour former </w:t>
                  </w:r>
                  <w:r w:rsidR="0016463A" w:rsidRPr="0016463A">
                    <w:rPr>
                      <w:b/>
                      <w:bCs/>
                    </w:rPr>
                    <w:t>un étage bioclimatique</w:t>
                  </w:r>
                  <w:r w:rsidR="0016463A">
                    <w:rPr>
                      <w:b/>
                      <w:bCs/>
                    </w:rPr>
                    <w:t> :</w:t>
                  </w:r>
                </w:p>
                <w:p w:rsidR="000F1C28" w:rsidRPr="00384A95" w:rsidRDefault="00384A95" w:rsidP="002A7837">
                  <w:pPr>
                    <w:spacing w:after="0"/>
                    <w:rPr>
                      <w:b/>
                      <w:bCs/>
                    </w:rPr>
                  </w:pPr>
                  <w:r>
                    <w:t xml:space="preserve"> </w:t>
                  </w:r>
                  <w:r w:rsidR="000F1C28" w:rsidRPr="00384A95">
                    <w:rPr>
                      <w:b/>
                      <w:bCs/>
                    </w:rPr>
                    <w:t xml:space="preserve">Humide, Subhumide, </w:t>
                  </w:r>
                  <w:r w:rsidR="0016463A" w:rsidRPr="00384A95">
                    <w:rPr>
                      <w:b/>
                      <w:bCs/>
                    </w:rPr>
                    <w:t>Semi-a</w:t>
                  </w:r>
                  <w:r w:rsidR="000F1C28" w:rsidRPr="00384A95">
                    <w:rPr>
                      <w:b/>
                      <w:bCs/>
                    </w:rPr>
                    <w:t>ride, Aride,</w:t>
                  </w:r>
                  <w:r w:rsidR="000C02C5" w:rsidRPr="00384A95">
                    <w:rPr>
                      <w:b/>
                      <w:bCs/>
                    </w:rPr>
                    <w:t xml:space="preserve"> </w:t>
                  </w:r>
                  <w:r w:rsidR="000F1C28" w:rsidRPr="00384A95">
                    <w:rPr>
                      <w:b/>
                      <w:bCs/>
                    </w:rPr>
                    <w:t>Saharien.</w:t>
                  </w:r>
                </w:p>
                <w:p w:rsidR="0016463A" w:rsidRDefault="0016463A" w:rsidP="002A7837">
                  <w:pPr>
                    <w:spacing w:after="0"/>
                  </w:pPr>
                  <w:r>
                    <w:t xml:space="preserve">Le diagramme bioclimatique permet de déterminer l’étage </w:t>
                  </w:r>
                </w:p>
                <w:p w:rsidR="0016463A" w:rsidRDefault="00D91D7A" w:rsidP="002A7837">
                  <w:pPr>
                    <w:spacing w:after="0"/>
                  </w:pPr>
                  <w:r>
                    <w:t>bioclimatique</w:t>
                  </w:r>
                  <w:r w:rsidR="0016463A">
                    <w:t xml:space="preserve"> d’une station donnée et de présenter l’aire de </w:t>
                  </w:r>
                </w:p>
                <w:p w:rsidR="0016463A" w:rsidRDefault="00D91D7A" w:rsidP="002A7837">
                  <w:pPr>
                    <w:spacing w:after="0"/>
                  </w:pPr>
                  <w:r>
                    <w:t>répartition d</w:t>
                  </w:r>
                  <w:r w:rsidR="00384A95">
                    <w:t>es</w:t>
                  </w:r>
                  <w:r>
                    <w:t xml:space="preserve"> espèce</w:t>
                  </w:r>
                  <w:r w:rsidR="00384A95">
                    <w:t>s</w:t>
                  </w:r>
                  <w:r>
                    <w:t xml:space="preserve"> végétale</w:t>
                  </w:r>
                  <w:r w:rsidR="00384A95">
                    <w:t>s</w:t>
                  </w:r>
                  <w:r>
                    <w:t xml:space="preserve">. </w:t>
                  </w:r>
                </w:p>
                <w:p w:rsidR="00671DE0" w:rsidRDefault="00FD3F22" w:rsidP="0062350A">
                  <w:pPr>
                    <w:pStyle w:val="Paragraphedeliste"/>
                    <w:numPr>
                      <w:ilvl w:val="0"/>
                      <w:numId w:val="10"/>
                    </w:numPr>
                    <w:spacing w:after="0"/>
                    <w:ind w:left="284"/>
                  </w:pPr>
                  <w:r>
                    <w:t>En utilisant les données climatiques</w:t>
                  </w:r>
                  <w:r w:rsidR="00830FE9">
                    <w:t xml:space="preserve"> de taroudant et ifrane (</w:t>
                  </w:r>
                  <w:r>
                    <w:t xml:space="preserve"> </w:t>
                  </w:r>
                  <w:r w:rsidRPr="0062350A">
                    <w:rPr>
                      <w:b/>
                      <w:bCs/>
                    </w:rPr>
                    <w:t>Doc 2</w:t>
                  </w:r>
                  <w:r w:rsidR="00830FE9">
                    <w:t xml:space="preserve">), calculer </w:t>
                  </w:r>
                  <w:r w:rsidR="00830FE9" w:rsidRPr="0062350A">
                    <w:rPr>
                      <w:b/>
                      <w:bCs/>
                    </w:rPr>
                    <w:t>Q</w:t>
                  </w:r>
                  <w:r w:rsidR="00830FE9" w:rsidRPr="0062350A">
                    <w:rPr>
                      <w:b/>
                      <w:bCs/>
                      <w:vertAlign w:val="subscript"/>
                    </w:rPr>
                    <w:t>2</w:t>
                  </w:r>
                  <w:r w:rsidR="00830FE9">
                    <w:t xml:space="preserve"> pour les 2</w:t>
                  </w:r>
                  <w:r w:rsidR="00F77BAF">
                    <w:t xml:space="preserve"> </w:t>
                  </w:r>
                  <w:r w:rsidR="009A3DD9">
                    <w:t>sta</w:t>
                  </w:r>
                  <w:r w:rsidR="00830FE9">
                    <w:t>tions, et</w:t>
                  </w:r>
                  <w:r w:rsidR="009A3DD9">
                    <w:t xml:space="preserve"> les situer</w:t>
                  </w:r>
                  <w:r w:rsidR="00C521AB">
                    <w:t xml:space="preserve"> </w:t>
                  </w:r>
                  <w:r w:rsidR="009A3DD9">
                    <w:t>dans le diagramme bioclimatique</w:t>
                  </w:r>
                  <w:r w:rsidR="00290E9B">
                    <w:t>,</w:t>
                  </w:r>
                  <w:r w:rsidR="009A3DD9">
                    <w:t xml:space="preserve"> après </w:t>
                  </w:r>
                  <w:r w:rsidR="00830FE9">
                    <w:t xml:space="preserve">déterminer leur étage bioclimatique ? </w:t>
                  </w:r>
                </w:p>
                <w:p w:rsidR="00E75DC0" w:rsidRDefault="00290E9B" w:rsidP="0062350A">
                  <w:pPr>
                    <w:pStyle w:val="Paragraphedeliste"/>
                    <w:numPr>
                      <w:ilvl w:val="0"/>
                      <w:numId w:val="10"/>
                    </w:numPr>
                    <w:spacing w:after="0"/>
                    <w:ind w:left="284"/>
                  </w:pPr>
                  <w:r>
                    <w:t>Sachant que l’</w:t>
                  </w:r>
                  <w:r w:rsidR="0039533A">
                    <w:t>A</w:t>
                  </w:r>
                  <w:r>
                    <w:t xml:space="preserve">rganier exige un  </w:t>
                  </w:r>
                  <w:r w:rsidRPr="00020BF9">
                    <w:rPr>
                      <w:b/>
                      <w:bCs/>
                    </w:rPr>
                    <w:t>8&lt;Q</w:t>
                  </w:r>
                  <w:r w:rsidRPr="00020BF9">
                    <w:rPr>
                      <w:b/>
                      <w:bCs/>
                      <w:vertAlign w:val="subscript"/>
                    </w:rPr>
                    <w:t>2</w:t>
                  </w:r>
                  <w:r w:rsidRPr="00020BF9">
                    <w:rPr>
                      <w:b/>
                      <w:bCs/>
                    </w:rPr>
                    <w:t>&lt;50</w:t>
                  </w:r>
                  <w:r>
                    <w:t xml:space="preserve">   et  </w:t>
                  </w:r>
                  <w:r w:rsidRPr="00020BF9">
                    <w:rPr>
                      <w:b/>
                      <w:bCs/>
                    </w:rPr>
                    <w:t>1 ,5°c&lt;m&lt;9°c</w:t>
                  </w:r>
                  <w:r>
                    <w:t xml:space="preserve"> </w:t>
                  </w:r>
                  <w:r w:rsidR="0039533A">
                    <w:t>, représenter sur le diagramme bioclimatique l’aire de répartition de l’Arganier</w:t>
                  </w:r>
                  <w:r w:rsidR="005F6161">
                    <w:t xml:space="preserve"> et comparer le avec celui du cèdre ?</w:t>
                  </w:r>
                  <w:r w:rsidR="0039533A">
                    <w:t xml:space="preserve"> </w:t>
                  </w:r>
                </w:p>
                <w:p w:rsidR="00E75DC0" w:rsidRPr="00671DE0" w:rsidRDefault="00E75DC0" w:rsidP="00830FE9">
                  <w:pPr>
                    <w:spacing w:after="0"/>
                    <w:ind w:left="360"/>
                  </w:pPr>
                </w:p>
              </w:txbxContent>
            </v:textbox>
          </v:shape>
        </w:pict>
      </w:r>
      <w:r w:rsidR="00C521A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3574796</wp:posOffset>
            </wp:positionH>
            <wp:positionV relativeFrom="paragraph">
              <wp:posOffset>129337</wp:posOffset>
            </wp:positionV>
            <wp:extent cx="3118891" cy="3722853"/>
            <wp:effectExtent l="19050" t="19050" r="24359" b="10947"/>
            <wp:wrapNone/>
            <wp:docPr id="2" name="Image 1" descr="C:\Users\dell\AppData\Local\Microsoft\Windows\Temporary Internet Files\Content.Word\Nouvelle imag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Word\Nouvelle image (4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91" cy="372285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00E8">
        <w:t xml:space="preserve"> </w:t>
      </w:r>
      <w:r w:rsidR="00FA389E">
        <w:t xml:space="preserve"> </w:t>
      </w:r>
    </w:p>
    <w:p w:rsidR="00FA389E" w:rsidRDefault="00FA389E"/>
    <w:p w:rsidR="006A00E8" w:rsidRDefault="006A00E8"/>
    <w:p w:rsidR="006A00E8" w:rsidRDefault="000F1C2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-112065</wp:posOffset>
            </wp:positionH>
            <wp:positionV relativeFrom="paragraph">
              <wp:posOffset>139929</wp:posOffset>
            </wp:positionV>
            <wp:extent cx="3591179" cy="800608"/>
            <wp:effectExtent l="19050" t="19050" r="28321" b="18542"/>
            <wp:wrapNone/>
            <wp:docPr id="11" name="Image 1" descr="C:\Users\dell\AppData\Local\Microsoft\Windows\Temporary Internet Files\Content.Word\Nouvelle imag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Word\Nouvelle image (2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179" cy="8006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FA389E">
      <w:r>
        <w:t xml:space="preserve"> </w:t>
      </w:r>
    </w:p>
    <w:p w:rsidR="006A00E8" w:rsidRDefault="006A00E8"/>
    <w:p w:rsidR="006A00E8" w:rsidRDefault="006A00E8"/>
    <w:p w:rsidR="006A00E8" w:rsidRDefault="006A00E8"/>
    <w:p w:rsidR="006A00E8" w:rsidRDefault="006A00E8"/>
    <w:p w:rsidR="006A00E8" w:rsidRDefault="00EF7A8C">
      <w:r>
        <w:rPr>
          <w:noProof/>
        </w:rPr>
        <w:pict>
          <v:shape id="_x0000_s1032" type="#_x0000_t202" style="position:absolute;margin-left:-9.15pt;margin-top:11.9pt;width:537.95pt;height:239.6pt;z-index:251661312">
            <v:textbox>
              <w:txbxContent>
                <w:p w:rsidR="0007747F" w:rsidRDefault="00B004BA" w:rsidP="00D90C59">
                  <w:pPr>
                    <w:spacing w:after="0" w:line="240" w:lineRule="auto"/>
                    <w:rPr>
                      <w:b/>
                      <w:bCs/>
                      <w:color w:val="FFFFFF" w:themeColor="background1"/>
                      <w:highlight w:val="black"/>
                    </w:rPr>
                  </w:pPr>
                  <w:r>
                    <w:rPr>
                      <w:b/>
                      <w:bCs/>
                      <w:color w:val="FFFFFF" w:themeColor="background1"/>
                      <w:highlight w:val="black"/>
                    </w:rPr>
                    <w:t>Doc</w:t>
                  </w:r>
                  <w:r w:rsidR="00D90C59">
                    <w:rPr>
                      <w:b/>
                      <w:bCs/>
                      <w:color w:val="FFFFFF" w:themeColor="background1"/>
                      <w:highlight w:val="black"/>
                    </w:rPr>
                    <w:t>4</w:t>
                  </w:r>
                  <w:r>
                    <w:rPr>
                      <w:b/>
                      <w:bCs/>
                      <w:color w:val="FFFFFF" w:themeColor="background1"/>
                      <w:highlight w:val="black"/>
                    </w:rPr>
                    <w:t> : la topographie et la répartition des végétaux</w:t>
                  </w:r>
                </w:p>
                <w:p w:rsidR="001F3DF6" w:rsidRDefault="00CF066C" w:rsidP="000B7FE6">
                  <w:pPr>
                    <w:pStyle w:val="Paragraphedeliste"/>
                    <w:numPr>
                      <w:ilvl w:val="0"/>
                      <w:numId w:val="13"/>
                    </w:numPr>
                    <w:spacing w:after="0" w:line="240" w:lineRule="auto"/>
                  </w:pPr>
                  <w:r w:rsidRPr="00CF066C">
                    <w:t xml:space="preserve">La </w:t>
                  </w:r>
                  <w:r w:rsidR="008833C7">
                    <w:t>figure ci-contre</w:t>
                  </w:r>
                  <w:r>
                    <w:t xml:space="preserve"> montre la végétation de la </w:t>
                  </w:r>
                </w:p>
                <w:p w:rsidR="009703E1" w:rsidRDefault="00CF066C" w:rsidP="00CF066C">
                  <w:pPr>
                    <w:spacing w:after="0" w:line="240" w:lineRule="auto"/>
                  </w:pPr>
                  <w:r>
                    <w:t>montagne de bouiblane :</w:t>
                  </w:r>
                </w:p>
                <w:p w:rsidR="001F3DF6" w:rsidRDefault="001F3DF6" w:rsidP="001F3DF6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t xml:space="preserve">Décrire la répartition de la végétation sur les </w:t>
                  </w:r>
                  <w:r w:rsidR="000B7FE6">
                    <w:t>2</w:t>
                  </w:r>
                </w:p>
                <w:p w:rsidR="001F3DF6" w:rsidRDefault="001F3DF6" w:rsidP="000B7FE6">
                  <w:pPr>
                    <w:spacing w:after="0" w:line="240" w:lineRule="auto"/>
                  </w:pPr>
                  <w:r>
                    <w:t xml:space="preserve"> versants de la montagne ?</w:t>
                  </w:r>
                </w:p>
                <w:p w:rsidR="001F3DF6" w:rsidRDefault="001F3DF6" w:rsidP="000B7FE6">
                  <w:pPr>
                    <w:pStyle w:val="Paragraphedeliste"/>
                    <w:numPr>
                      <w:ilvl w:val="0"/>
                      <w:numId w:val="13"/>
                    </w:numPr>
                    <w:spacing w:after="0" w:line="240" w:lineRule="auto"/>
                  </w:pPr>
                  <w:r>
                    <w:t xml:space="preserve">le tableau suivant présente quelques données </w:t>
                  </w:r>
                </w:p>
                <w:p w:rsidR="001F3DF6" w:rsidRDefault="001F3DF6" w:rsidP="000B7FE6">
                  <w:pPr>
                    <w:spacing w:after="0" w:line="240" w:lineRule="auto"/>
                  </w:pPr>
                  <w:r>
                    <w:t>climatiques des 2 versants de la montagne :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537"/>
                    <w:gridCol w:w="1832"/>
                    <w:gridCol w:w="1984"/>
                  </w:tblGrid>
                  <w:tr w:rsidR="001F3DF6" w:rsidTr="000B7FE6">
                    <w:trPr>
                      <w:trHeight w:val="272"/>
                    </w:trPr>
                    <w:tc>
                      <w:tcPr>
                        <w:tcW w:w="1537" w:type="dxa"/>
                      </w:tcPr>
                      <w:p w:rsidR="001F3DF6" w:rsidRDefault="001F3DF6" w:rsidP="000B7FE6">
                        <w:pPr>
                          <w:jc w:val="center"/>
                        </w:pPr>
                      </w:p>
                    </w:tc>
                    <w:tc>
                      <w:tcPr>
                        <w:tcW w:w="1832" w:type="dxa"/>
                      </w:tcPr>
                      <w:p w:rsidR="001F3DF6" w:rsidRDefault="000B7FE6" w:rsidP="000B7FE6">
                        <w:pPr>
                          <w:jc w:val="center"/>
                        </w:pPr>
                        <w:r>
                          <w:t>Versant exposé au Sud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F3DF6" w:rsidRDefault="000B7FE6" w:rsidP="000B7FE6">
                        <w:pPr>
                          <w:jc w:val="center"/>
                        </w:pPr>
                        <w:r>
                          <w:t>Versant exposé au Nord</w:t>
                        </w:r>
                      </w:p>
                    </w:tc>
                  </w:tr>
                  <w:tr w:rsidR="001F3DF6" w:rsidTr="000B7FE6">
                    <w:trPr>
                      <w:trHeight w:val="272"/>
                    </w:trPr>
                    <w:tc>
                      <w:tcPr>
                        <w:tcW w:w="1537" w:type="dxa"/>
                      </w:tcPr>
                      <w:p w:rsidR="001F3DF6" w:rsidRDefault="000B7FE6" w:rsidP="000B7FE6">
                        <w:pPr>
                          <w:jc w:val="center"/>
                        </w:pPr>
                        <w:r>
                          <w:t>Température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1F3DF6" w:rsidRDefault="000B7FE6" w:rsidP="000B7FE6">
                        <w:pPr>
                          <w:jc w:val="center"/>
                        </w:pPr>
                        <w:r>
                          <w:t>17 °C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F3DF6" w:rsidRDefault="000B7FE6" w:rsidP="000B7FE6">
                        <w:pPr>
                          <w:jc w:val="center"/>
                        </w:pPr>
                        <w:r>
                          <w:t>9°C</w:t>
                        </w:r>
                      </w:p>
                    </w:tc>
                  </w:tr>
                  <w:tr w:rsidR="001F3DF6" w:rsidTr="000B7FE6">
                    <w:trPr>
                      <w:trHeight w:val="272"/>
                    </w:trPr>
                    <w:tc>
                      <w:tcPr>
                        <w:tcW w:w="1537" w:type="dxa"/>
                      </w:tcPr>
                      <w:p w:rsidR="001F3DF6" w:rsidRDefault="000B7FE6" w:rsidP="000B7FE6">
                        <w:pPr>
                          <w:jc w:val="center"/>
                        </w:pPr>
                        <w:r>
                          <w:t>Ensoleillement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1F3DF6" w:rsidRDefault="000B7FE6" w:rsidP="000B7FE6">
                        <w:pPr>
                          <w:jc w:val="center"/>
                        </w:pPr>
                        <w:r>
                          <w:t>750000 LUX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F3DF6" w:rsidRDefault="000B7FE6" w:rsidP="000B7FE6">
                        <w:pPr>
                          <w:jc w:val="center"/>
                        </w:pPr>
                        <w:r>
                          <w:t>15000LUX</w:t>
                        </w:r>
                      </w:p>
                    </w:tc>
                  </w:tr>
                  <w:tr w:rsidR="001F3DF6" w:rsidTr="000B7FE6">
                    <w:trPr>
                      <w:trHeight w:val="272"/>
                    </w:trPr>
                    <w:tc>
                      <w:tcPr>
                        <w:tcW w:w="1537" w:type="dxa"/>
                      </w:tcPr>
                      <w:p w:rsidR="001F3DF6" w:rsidRDefault="000B7FE6" w:rsidP="000B7FE6">
                        <w:pPr>
                          <w:jc w:val="center"/>
                        </w:pPr>
                        <w:r>
                          <w:t>Humidité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1F3DF6" w:rsidRDefault="000B7FE6" w:rsidP="000B7FE6">
                        <w:pPr>
                          <w:jc w:val="center"/>
                        </w:pPr>
                        <w:r>
                          <w:t>6%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F3DF6" w:rsidRDefault="000B7FE6" w:rsidP="000B7FE6">
                        <w:pPr>
                          <w:jc w:val="center"/>
                        </w:pPr>
                        <w:r>
                          <w:t>80%</w:t>
                        </w:r>
                      </w:p>
                    </w:tc>
                  </w:tr>
                  <w:tr w:rsidR="001F3DF6" w:rsidTr="000B7FE6">
                    <w:trPr>
                      <w:trHeight w:val="296"/>
                    </w:trPr>
                    <w:tc>
                      <w:tcPr>
                        <w:tcW w:w="1537" w:type="dxa"/>
                      </w:tcPr>
                      <w:p w:rsidR="001F3DF6" w:rsidRDefault="000B7FE6" w:rsidP="000B7FE6">
                        <w:pPr>
                          <w:jc w:val="center"/>
                        </w:pPr>
                        <w:r>
                          <w:t>Pluviométrie</w:t>
                        </w:r>
                      </w:p>
                    </w:tc>
                    <w:tc>
                      <w:tcPr>
                        <w:tcW w:w="1832" w:type="dxa"/>
                      </w:tcPr>
                      <w:p w:rsidR="001F3DF6" w:rsidRDefault="000B7FE6" w:rsidP="000B7FE6">
                        <w:pPr>
                          <w:jc w:val="center"/>
                        </w:pPr>
                        <w:r>
                          <w:t>55mm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F3DF6" w:rsidRDefault="000B7FE6" w:rsidP="000B7FE6">
                        <w:pPr>
                          <w:jc w:val="center"/>
                        </w:pPr>
                        <w:r>
                          <w:t>55mm</w:t>
                        </w:r>
                      </w:p>
                    </w:tc>
                  </w:tr>
                </w:tbl>
                <w:p w:rsidR="000B7FE6" w:rsidRDefault="001F3DF6" w:rsidP="000B7FE6">
                  <w:pPr>
                    <w:pStyle w:val="Paragraphedeliste"/>
                    <w:numPr>
                      <w:ilvl w:val="0"/>
                      <w:numId w:val="13"/>
                    </w:numPr>
                    <w:spacing w:after="0" w:line="240" w:lineRule="auto"/>
                  </w:pPr>
                  <w:r>
                    <w:t>les différentes plantes représentées</w:t>
                  </w:r>
                </w:p>
                <w:p w:rsidR="001F3DF6" w:rsidRDefault="001F3DF6" w:rsidP="000B7FE6">
                  <w:pPr>
                    <w:spacing w:after="0" w:line="240" w:lineRule="auto"/>
                    <w:ind w:left="360"/>
                  </w:pPr>
                  <w:r>
                    <w:t xml:space="preserve"> dans la coupe sont indifférentes </w:t>
                  </w:r>
                  <w:r w:rsidR="000B7FE6">
                    <w:t>vis</w:t>
                  </w:r>
                  <w:r>
                    <w:t>-à-vis</w:t>
                  </w:r>
                  <w:r w:rsidR="000B7FE6">
                    <w:t xml:space="preserve"> de la nature chimique du sol.</w:t>
                  </w:r>
                </w:p>
                <w:p w:rsidR="000B7FE6" w:rsidRDefault="000B7FE6" w:rsidP="000B7FE6">
                  <w:pPr>
                    <w:pStyle w:val="Paragraphedeliste"/>
                    <w:numPr>
                      <w:ilvl w:val="0"/>
                      <w:numId w:val="11"/>
                    </w:numPr>
                    <w:spacing w:after="0" w:line="240" w:lineRule="auto"/>
                  </w:pPr>
                  <w:r>
                    <w:t>à partir des données, expliquer  la répartition de la végétation</w:t>
                  </w:r>
                  <w:r w:rsidR="007F30F4">
                    <w:t xml:space="preserve"> dans les 2 versants, et déduire le facteur responsable de cette répartition.</w:t>
                  </w:r>
                </w:p>
                <w:p w:rsidR="00CF066C" w:rsidRPr="00CF066C" w:rsidRDefault="00CF066C" w:rsidP="00CF066C">
                  <w:pPr>
                    <w:spacing w:after="0" w:line="240" w:lineRule="auto"/>
                  </w:pPr>
                </w:p>
                <w:p w:rsidR="00C521AB" w:rsidRDefault="00C521AB" w:rsidP="00F27611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 w:themeColor="background1"/>
                      <w:highlight w:val="black"/>
                    </w:rPr>
                  </w:pPr>
                </w:p>
                <w:p w:rsidR="0010399C" w:rsidRDefault="0010399C" w:rsidP="00356B8F">
                  <w:pPr>
                    <w:spacing w:after="0" w:line="240" w:lineRule="auto"/>
                    <w:ind w:left="30"/>
                    <w:jc w:val="right"/>
                  </w:pPr>
                </w:p>
                <w:p w:rsidR="00F27611" w:rsidRDefault="00F27611" w:rsidP="00F27611">
                  <w:pPr>
                    <w:spacing w:after="0" w:line="240" w:lineRule="auto"/>
                    <w:ind w:left="30"/>
                  </w:pPr>
                </w:p>
                <w:p w:rsidR="00AF6CF4" w:rsidRPr="00AF6CF4" w:rsidRDefault="00F21CEA" w:rsidP="00F27611">
                  <w:pPr>
                    <w:spacing w:after="0" w:line="240" w:lineRule="auto"/>
                    <w:ind w:left="30"/>
                  </w:pPr>
                  <w:r>
                    <w:t xml:space="preserve"> </w:t>
                  </w:r>
                </w:p>
                <w:p w:rsidR="0007747F" w:rsidRPr="0007747F" w:rsidRDefault="0007747F" w:rsidP="00F27611">
                  <w:pPr>
                    <w:spacing w:after="0" w:line="240" w:lineRule="auto"/>
                    <w:rPr>
                      <w:color w:val="FFFFFF" w:themeColor="background1"/>
                      <w:highlight w:val="black"/>
                    </w:rPr>
                  </w:pPr>
                </w:p>
              </w:txbxContent>
            </v:textbox>
          </v:shape>
        </w:pict>
      </w:r>
      <w:r w:rsidR="000B7FE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151130</wp:posOffset>
            </wp:positionV>
            <wp:extent cx="3335655" cy="2435860"/>
            <wp:effectExtent l="19050" t="0" r="0" b="0"/>
            <wp:wrapNone/>
            <wp:docPr id="7" name="Image 7" descr="C:\Users\dell\AppData\Local\Microsoft\Windows\Temporary Internet Files\Content.Word\Nouvelle 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Microsoft\Windows\Temporary Internet Files\Content.Word\Nouvelle image 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6A00E8"/>
    <w:p w:rsidR="006A00E8" w:rsidRDefault="00EF7A8C" w:rsidP="001F3DF6">
      <w:pPr>
        <w:tabs>
          <w:tab w:val="left" w:pos="2696"/>
        </w:tabs>
      </w:pPr>
      <w:r>
        <w:rPr>
          <w:noProof/>
        </w:rPr>
        <w:pict>
          <v:shape id="_x0000_s1034" type="#_x0000_t202" style="position:absolute;margin-left:-9.15pt;margin-top:22.55pt;width:537.95pt;height:163.95pt;z-index:251667456">
            <v:textbox>
              <w:txbxContent>
                <w:p w:rsidR="00232611" w:rsidRDefault="003E25D5" w:rsidP="00F470D9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58262B">
                    <w:rPr>
                      <w:b/>
                      <w:bCs/>
                      <w:color w:val="FFFFFF" w:themeColor="background1"/>
                      <w:highlight w:val="black"/>
                    </w:rPr>
                    <w:t>Doc</w:t>
                  </w:r>
                  <w:r w:rsidR="00D90C59" w:rsidRPr="0058262B">
                    <w:rPr>
                      <w:b/>
                      <w:bCs/>
                      <w:color w:val="FFFFFF" w:themeColor="background1"/>
                      <w:highlight w:val="black"/>
                    </w:rPr>
                    <w:t>5</w:t>
                  </w:r>
                  <w:r w:rsidRPr="0058262B">
                    <w:rPr>
                      <w:b/>
                      <w:bCs/>
                      <w:color w:val="FFFFFF" w:themeColor="background1"/>
                      <w:highlight w:val="black"/>
                    </w:rPr>
                    <w:t> :</w:t>
                  </w:r>
                  <w:r w:rsidR="00D90C59" w:rsidRPr="0058262B">
                    <w:rPr>
                      <w:b/>
                      <w:bCs/>
                      <w:color w:val="FFFFFF" w:themeColor="background1"/>
                      <w:highlight w:val="black"/>
                    </w:rPr>
                    <w:t xml:space="preserve"> </w:t>
                  </w:r>
                  <w:r w:rsidR="0058262B" w:rsidRPr="0058262B">
                    <w:rPr>
                      <w:b/>
                      <w:bCs/>
                      <w:color w:val="FFFFFF" w:themeColor="background1"/>
                      <w:highlight w:val="black"/>
                    </w:rPr>
                    <w:t>comportement des animaux face aux facteurs climatiques.</w:t>
                  </w:r>
                </w:p>
                <w:p w:rsidR="00571297" w:rsidRDefault="0058262B" w:rsidP="00571297">
                  <w:pPr>
                    <w:spacing w:after="0" w:line="240" w:lineRule="auto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Quelques animaux établissent des </w:t>
                  </w:r>
                  <w:r w:rsidR="001C2A75">
                    <w:rPr>
                      <w:lang w:bidi="ar-MA"/>
                    </w:rPr>
                    <w:t xml:space="preserve">stratégies </w:t>
                  </w:r>
                </w:p>
                <w:p w:rsidR="00571297" w:rsidRDefault="001C2A75" w:rsidP="00571297">
                  <w:pPr>
                    <w:spacing w:after="0" w:line="240" w:lineRule="auto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différentes face au changement des facteurs </w:t>
                  </w:r>
                </w:p>
                <w:p w:rsidR="0058262B" w:rsidRDefault="001C2A75" w:rsidP="00571297">
                  <w:pPr>
                    <w:spacing w:after="0" w:line="240" w:lineRule="auto"/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>climatiques:</w:t>
                  </w:r>
                </w:p>
                <w:p w:rsidR="00F26F8D" w:rsidRDefault="00F26F8D" w:rsidP="00571297">
                  <w:pPr>
                    <w:spacing w:after="0" w:line="240" w:lineRule="auto"/>
                    <w:rPr>
                      <w:lang w:bidi="ar-MA"/>
                    </w:rPr>
                  </w:pPr>
                </w:p>
                <w:p w:rsidR="00F26F8D" w:rsidRDefault="00F26F8D" w:rsidP="00571297">
                  <w:pPr>
                    <w:spacing w:after="0" w:line="240" w:lineRule="auto"/>
                    <w:rPr>
                      <w:lang w:bidi="ar-MA"/>
                    </w:rPr>
                  </w:pPr>
                </w:p>
                <w:p w:rsidR="00F26F8D" w:rsidRDefault="00F26F8D" w:rsidP="00571297">
                  <w:pPr>
                    <w:spacing w:after="0" w:line="240" w:lineRule="auto"/>
                    <w:rPr>
                      <w:lang w:bidi="ar-MA"/>
                    </w:rPr>
                  </w:pPr>
                </w:p>
                <w:p w:rsidR="00F26F8D" w:rsidRDefault="00F26F8D" w:rsidP="00571297">
                  <w:pPr>
                    <w:spacing w:after="0" w:line="240" w:lineRule="auto"/>
                    <w:rPr>
                      <w:lang w:bidi="ar-MA"/>
                    </w:rPr>
                  </w:pPr>
                </w:p>
                <w:p w:rsidR="002D6B3D" w:rsidRDefault="002D6B3D" w:rsidP="00571297">
                  <w:pPr>
                    <w:spacing w:after="0" w:line="240" w:lineRule="auto"/>
                    <w:rPr>
                      <w:lang w:bidi="ar-MA"/>
                    </w:rPr>
                  </w:pPr>
                </w:p>
                <w:p w:rsidR="00F038F6" w:rsidRDefault="00F038F6" w:rsidP="00571297">
                  <w:pPr>
                    <w:spacing w:after="0" w:line="240" w:lineRule="auto"/>
                    <w:rPr>
                      <w:lang w:bidi="ar-MA"/>
                    </w:rPr>
                  </w:pPr>
                </w:p>
                <w:p w:rsidR="00F26F8D" w:rsidRPr="002D6B3D" w:rsidRDefault="00F26F8D" w:rsidP="00571297">
                  <w:pPr>
                    <w:pStyle w:val="Paragraphedeliste"/>
                    <w:numPr>
                      <w:ilvl w:val="0"/>
                      <w:numId w:val="15"/>
                    </w:numPr>
                    <w:spacing w:after="0" w:line="240" w:lineRule="auto"/>
                    <w:ind w:left="426"/>
                    <w:rPr>
                      <w:sz w:val="20"/>
                      <w:szCs w:val="20"/>
                      <w:lang w:bidi="ar-MA"/>
                    </w:rPr>
                  </w:pPr>
                  <w:r w:rsidRPr="002D6B3D">
                    <w:rPr>
                      <w:sz w:val="20"/>
                      <w:szCs w:val="20"/>
                      <w:lang w:bidi="ar-MA"/>
                    </w:rPr>
                    <w:t xml:space="preserve">A </w:t>
                  </w:r>
                  <w:r w:rsidR="00A82962" w:rsidRPr="002D6B3D">
                    <w:rPr>
                      <w:sz w:val="20"/>
                      <w:szCs w:val="20"/>
                      <w:lang w:bidi="ar-MA"/>
                    </w:rPr>
                    <w:t>partir des</w:t>
                  </w:r>
                  <w:r w:rsidR="002D6B3D" w:rsidRPr="002D6B3D">
                    <w:rPr>
                      <w:sz w:val="20"/>
                      <w:szCs w:val="20"/>
                      <w:lang w:bidi="ar-MA"/>
                    </w:rPr>
                    <w:t xml:space="preserve"> figures, extraire </w:t>
                  </w:r>
                  <w:r w:rsidRPr="002D6B3D">
                    <w:rPr>
                      <w:sz w:val="20"/>
                      <w:szCs w:val="20"/>
                      <w:lang w:bidi="ar-MA"/>
                    </w:rPr>
                    <w:t>quelques co</w:t>
                  </w:r>
                  <w:r w:rsidR="00A82962" w:rsidRPr="002D6B3D">
                    <w:rPr>
                      <w:sz w:val="20"/>
                      <w:szCs w:val="20"/>
                      <w:lang w:bidi="ar-MA"/>
                    </w:rPr>
                    <w:t>mportements des animaux face aux conditions climatiques défavorables ?</w:t>
                  </w:r>
                </w:p>
              </w:txbxContent>
            </v:textbox>
          </v:shape>
        </w:pict>
      </w:r>
      <w:r w:rsidR="001F3DF6">
        <w:tab/>
      </w:r>
    </w:p>
    <w:p w:rsidR="006A00E8" w:rsidRDefault="00571297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201295</wp:posOffset>
            </wp:positionV>
            <wp:extent cx="2742565" cy="1214120"/>
            <wp:effectExtent l="19050" t="19050" r="19685" b="24130"/>
            <wp:wrapNone/>
            <wp:docPr id="3" name="Image 7" descr="C:\Users\dell\AppData\Local\Microsoft\Windows\Temporary Internet Files\Content.Word\Nouvelle image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Microsoft\Windows\Temporary Internet Files\Content.Word\Nouvelle image (5)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697" b="2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12141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201295</wp:posOffset>
            </wp:positionV>
            <wp:extent cx="1315720" cy="1200150"/>
            <wp:effectExtent l="19050" t="19050" r="17780" b="19050"/>
            <wp:wrapNone/>
            <wp:docPr id="10" name="Image 10" descr="C:\Users\dell\AppData\Local\Microsoft\Windows\Temporary Internet Files\Content.Word\Nouvelle image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AppData\Local\Microsoft\Windows\Temporary Internet Files\Content.Word\Nouvelle image (6)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2001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0E8" w:rsidRDefault="006A00E8"/>
    <w:p w:rsidR="001C2A75" w:rsidRDefault="00571297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-89355</wp:posOffset>
            </wp:positionH>
            <wp:positionV relativeFrom="paragraph">
              <wp:posOffset>66741</wp:posOffset>
            </wp:positionV>
            <wp:extent cx="2617186" cy="643654"/>
            <wp:effectExtent l="19050" t="19050" r="11714" b="23096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86" cy="64365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A75" w:rsidRDefault="001C2A75" w:rsidP="001C2A75"/>
    <w:p w:rsidR="00571297" w:rsidRDefault="00F038F6" w:rsidP="001C2A75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163129</wp:posOffset>
            </wp:positionH>
            <wp:positionV relativeFrom="paragraph">
              <wp:posOffset>77460</wp:posOffset>
            </wp:positionV>
            <wp:extent cx="1816574" cy="177421"/>
            <wp:effectExtent l="19050" t="0" r="0" b="0"/>
            <wp:wrapNone/>
            <wp:docPr id="16" name="Image 16" descr="C:\Users\dell\AppData\Local\Microsoft\Windows\Temporary Internet Files\Content.Word\Nouvelle image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ll\AppData\Local\Microsoft\Windows\Temporary Internet Files\Content.Word\Nouvelle image (8)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74" cy="17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3868496</wp:posOffset>
            </wp:positionH>
            <wp:positionV relativeFrom="paragraph">
              <wp:posOffset>125228</wp:posOffset>
            </wp:positionV>
            <wp:extent cx="1434436" cy="211540"/>
            <wp:effectExtent l="19050" t="0" r="0" b="0"/>
            <wp:wrapNone/>
            <wp:docPr id="13" name="Image 13" descr="C:\Users\dell\AppData\Local\Microsoft\Windows\Temporary Internet Files\Content.Word\Nouvelle image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AppData\Local\Microsoft\Windows\Temporary Internet Files\Content.Word\Nouvelle image (7)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8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36" cy="21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0E8" w:rsidRPr="00571297" w:rsidRDefault="006A00E8" w:rsidP="00571297">
      <w:pPr>
        <w:jc w:val="center"/>
      </w:pPr>
    </w:p>
    <w:sectPr w:rsidR="006A00E8" w:rsidRPr="00571297" w:rsidSect="003443B1">
      <w:headerReference w:type="default" r:id="rId15"/>
      <w:pgSz w:w="11906" w:h="16838"/>
      <w:pgMar w:top="794" w:right="794" w:bottom="794" w:left="79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B47" w:rsidRDefault="00FA1B47" w:rsidP="003443B1">
      <w:pPr>
        <w:spacing w:after="0" w:line="240" w:lineRule="auto"/>
      </w:pPr>
      <w:r>
        <w:separator/>
      </w:r>
    </w:p>
  </w:endnote>
  <w:endnote w:type="continuationSeparator" w:id="1">
    <w:p w:rsidR="00FA1B47" w:rsidRDefault="00FA1B47" w:rsidP="0034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B47" w:rsidRDefault="00FA1B47" w:rsidP="003443B1">
      <w:pPr>
        <w:spacing w:after="0" w:line="240" w:lineRule="auto"/>
      </w:pPr>
      <w:r>
        <w:separator/>
      </w:r>
    </w:p>
  </w:footnote>
  <w:footnote w:type="continuationSeparator" w:id="1">
    <w:p w:rsidR="00FA1B47" w:rsidRDefault="00FA1B47" w:rsidP="0034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3B1" w:rsidRDefault="003443B1" w:rsidP="00B37EBB">
    <w:pPr>
      <w:pStyle w:val="En-tte"/>
    </w:pPr>
    <w:r>
      <w:t>Prof/ BRAHIM BAKIRI</w:t>
    </w:r>
    <w:r>
      <w:ptab w:relativeTo="margin" w:alignment="center" w:leader="none"/>
    </w:r>
    <w:r>
      <w:t>T C O F                Facteurs climatiques</w:t>
    </w:r>
    <w:r>
      <w:ptab w:relativeTo="margin" w:alignment="right" w:leader="none"/>
    </w:r>
    <w:r>
      <w:t xml:space="preserve">PLANCHE </w:t>
    </w:r>
    <w:r w:rsidR="00B37EBB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4B9"/>
    <w:multiLevelType w:val="hybridMultilevel"/>
    <w:tmpl w:val="028E7918"/>
    <w:lvl w:ilvl="0" w:tplc="5388DE98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9553A10"/>
    <w:multiLevelType w:val="hybridMultilevel"/>
    <w:tmpl w:val="D7CC3B2A"/>
    <w:lvl w:ilvl="0" w:tplc="2A8A5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771E1"/>
    <w:multiLevelType w:val="hybridMultilevel"/>
    <w:tmpl w:val="80F496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4247"/>
    <w:multiLevelType w:val="hybridMultilevel"/>
    <w:tmpl w:val="9D86C25E"/>
    <w:lvl w:ilvl="0" w:tplc="BC4421B6">
      <w:start w:val="3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76126A0"/>
    <w:multiLevelType w:val="hybridMultilevel"/>
    <w:tmpl w:val="EFE00EDE"/>
    <w:lvl w:ilvl="0" w:tplc="4412EB34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127101D"/>
    <w:multiLevelType w:val="hybridMultilevel"/>
    <w:tmpl w:val="BE3A2686"/>
    <w:lvl w:ilvl="0" w:tplc="4412EB34">
      <w:start w:val="1"/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A2732A6"/>
    <w:multiLevelType w:val="hybridMultilevel"/>
    <w:tmpl w:val="5AB4310A"/>
    <w:lvl w:ilvl="0" w:tplc="55284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7F05"/>
    <w:multiLevelType w:val="hybridMultilevel"/>
    <w:tmpl w:val="BCB88A72"/>
    <w:lvl w:ilvl="0" w:tplc="3F9820D2">
      <w:start w:val="1"/>
      <w:numFmt w:val="bullet"/>
      <w:lvlText w:val=""/>
      <w:lvlJc w:val="left"/>
      <w:pPr>
        <w:ind w:left="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>
    <w:nsid w:val="4B971960"/>
    <w:multiLevelType w:val="hybridMultilevel"/>
    <w:tmpl w:val="DEF85B34"/>
    <w:lvl w:ilvl="0" w:tplc="F5E05400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>
    <w:nsid w:val="55FD25D7"/>
    <w:multiLevelType w:val="hybridMultilevel"/>
    <w:tmpl w:val="722C5ED8"/>
    <w:lvl w:ilvl="0" w:tplc="EB4C73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27C05"/>
    <w:multiLevelType w:val="hybridMultilevel"/>
    <w:tmpl w:val="638696DC"/>
    <w:lvl w:ilvl="0" w:tplc="FDB6B6A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F6166"/>
    <w:multiLevelType w:val="hybridMultilevel"/>
    <w:tmpl w:val="13A4FD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F665E"/>
    <w:multiLevelType w:val="hybridMultilevel"/>
    <w:tmpl w:val="758631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A5D99"/>
    <w:multiLevelType w:val="hybridMultilevel"/>
    <w:tmpl w:val="23BE9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0435D"/>
    <w:multiLevelType w:val="hybridMultilevel"/>
    <w:tmpl w:val="435C772E"/>
    <w:lvl w:ilvl="0" w:tplc="0EF881E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4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  <w:num w:numId="13">
    <w:abstractNumId w:val="13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43B1"/>
    <w:rsid w:val="0002038E"/>
    <w:rsid w:val="00020BF9"/>
    <w:rsid w:val="00032A6D"/>
    <w:rsid w:val="00033BBE"/>
    <w:rsid w:val="00035CDE"/>
    <w:rsid w:val="00036998"/>
    <w:rsid w:val="00054476"/>
    <w:rsid w:val="0007747F"/>
    <w:rsid w:val="000B7FE6"/>
    <w:rsid w:val="000C02C5"/>
    <w:rsid w:val="000F084F"/>
    <w:rsid w:val="000F1C28"/>
    <w:rsid w:val="0010399C"/>
    <w:rsid w:val="0016463A"/>
    <w:rsid w:val="00181BD1"/>
    <w:rsid w:val="001A0637"/>
    <w:rsid w:val="001C2A75"/>
    <w:rsid w:val="001F3DF6"/>
    <w:rsid w:val="00203C34"/>
    <w:rsid w:val="00232611"/>
    <w:rsid w:val="00246069"/>
    <w:rsid w:val="00290E9B"/>
    <w:rsid w:val="002A7837"/>
    <w:rsid w:val="002D6B3D"/>
    <w:rsid w:val="002D70B0"/>
    <w:rsid w:val="002E22B6"/>
    <w:rsid w:val="003173C0"/>
    <w:rsid w:val="003316FC"/>
    <w:rsid w:val="003443B1"/>
    <w:rsid w:val="003540F3"/>
    <w:rsid w:val="00356B8F"/>
    <w:rsid w:val="00376404"/>
    <w:rsid w:val="00384A95"/>
    <w:rsid w:val="0039533A"/>
    <w:rsid w:val="003A34E3"/>
    <w:rsid w:val="003E25D5"/>
    <w:rsid w:val="003F65E4"/>
    <w:rsid w:val="004033A9"/>
    <w:rsid w:val="00426DA9"/>
    <w:rsid w:val="004334F8"/>
    <w:rsid w:val="00443603"/>
    <w:rsid w:val="004656E7"/>
    <w:rsid w:val="004872FA"/>
    <w:rsid w:val="0049162C"/>
    <w:rsid w:val="004A29B7"/>
    <w:rsid w:val="00517905"/>
    <w:rsid w:val="00550105"/>
    <w:rsid w:val="0055313D"/>
    <w:rsid w:val="00571297"/>
    <w:rsid w:val="00574C04"/>
    <w:rsid w:val="0058262B"/>
    <w:rsid w:val="00593018"/>
    <w:rsid w:val="00596DA5"/>
    <w:rsid w:val="005A0498"/>
    <w:rsid w:val="005A7A25"/>
    <w:rsid w:val="005F6161"/>
    <w:rsid w:val="00604AA0"/>
    <w:rsid w:val="006102FF"/>
    <w:rsid w:val="0062350A"/>
    <w:rsid w:val="00637965"/>
    <w:rsid w:val="00647040"/>
    <w:rsid w:val="006474A2"/>
    <w:rsid w:val="00647A3C"/>
    <w:rsid w:val="006637FA"/>
    <w:rsid w:val="00671DE0"/>
    <w:rsid w:val="006A00E8"/>
    <w:rsid w:val="006D56EB"/>
    <w:rsid w:val="007200D4"/>
    <w:rsid w:val="00752378"/>
    <w:rsid w:val="007C1E67"/>
    <w:rsid w:val="007D4B1E"/>
    <w:rsid w:val="007F0840"/>
    <w:rsid w:val="007F30F4"/>
    <w:rsid w:val="00826A5C"/>
    <w:rsid w:val="00830FE9"/>
    <w:rsid w:val="0083176C"/>
    <w:rsid w:val="00837B87"/>
    <w:rsid w:val="00856971"/>
    <w:rsid w:val="00856C4D"/>
    <w:rsid w:val="008833C7"/>
    <w:rsid w:val="009153E9"/>
    <w:rsid w:val="009703E1"/>
    <w:rsid w:val="009A3DD9"/>
    <w:rsid w:val="009C0730"/>
    <w:rsid w:val="009E0D9D"/>
    <w:rsid w:val="009F5D80"/>
    <w:rsid w:val="00A63E45"/>
    <w:rsid w:val="00A82962"/>
    <w:rsid w:val="00AD5221"/>
    <w:rsid w:val="00AF30FF"/>
    <w:rsid w:val="00AF6CF4"/>
    <w:rsid w:val="00B004BA"/>
    <w:rsid w:val="00B3130C"/>
    <w:rsid w:val="00B37EBB"/>
    <w:rsid w:val="00B4403F"/>
    <w:rsid w:val="00B47EA6"/>
    <w:rsid w:val="00B9600F"/>
    <w:rsid w:val="00BB0E04"/>
    <w:rsid w:val="00BE1472"/>
    <w:rsid w:val="00C0516A"/>
    <w:rsid w:val="00C15E91"/>
    <w:rsid w:val="00C521AB"/>
    <w:rsid w:val="00C551BE"/>
    <w:rsid w:val="00C561A4"/>
    <w:rsid w:val="00C745FE"/>
    <w:rsid w:val="00CB14AE"/>
    <w:rsid w:val="00CD27F0"/>
    <w:rsid w:val="00CD5A2D"/>
    <w:rsid w:val="00CF066C"/>
    <w:rsid w:val="00CF3184"/>
    <w:rsid w:val="00CF481B"/>
    <w:rsid w:val="00D26640"/>
    <w:rsid w:val="00D40F43"/>
    <w:rsid w:val="00D44D06"/>
    <w:rsid w:val="00D5616D"/>
    <w:rsid w:val="00D66BED"/>
    <w:rsid w:val="00D90C59"/>
    <w:rsid w:val="00D91D7A"/>
    <w:rsid w:val="00DB6BEC"/>
    <w:rsid w:val="00E069AF"/>
    <w:rsid w:val="00E16238"/>
    <w:rsid w:val="00E22189"/>
    <w:rsid w:val="00E252ED"/>
    <w:rsid w:val="00E3383B"/>
    <w:rsid w:val="00E75DC0"/>
    <w:rsid w:val="00E8053C"/>
    <w:rsid w:val="00E87AFD"/>
    <w:rsid w:val="00EA3745"/>
    <w:rsid w:val="00EB664E"/>
    <w:rsid w:val="00EB7A0B"/>
    <w:rsid w:val="00EF7A8C"/>
    <w:rsid w:val="00F038F6"/>
    <w:rsid w:val="00F21CEA"/>
    <w:rsid w:val="00F26F8D"/>
    <w:rsid w:val="00F27611"/>
    <w:rsid w:val="00F33047"/>
    <w:rsid w:val="00F470D9"/>
    <w:rsid w:val="00F501D8"/>
    <w:rsid w:val="00F53CB4"/>
    <w:rsid w:val="00F65FE6"/>
    <w:rsid w:val="00F77BAF"/>
    <w:rsid w:val="00F950C6"/>
    <w:rsid w:val="00FA1B47"/>
    <w:rsid w:val="00FA389E"/>
    <w:rsid w:val="00FD3F22"/>
    <w:rsid w:val="00FE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4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43B1"/>
  </w:style>
  <w:style w:type="paragraph" w:styleId="Pieddepage">
    <w:name w:val="footer"/>
    <w:basedOn w:val="Normal"/>
    <w:link w:val="PieddepageCar"/>
    <w:uiPriority w:val="99"/>
    <w:semiHidden/>
    <w:unhideWhenUsed/>
    <w:rsid w:val="0034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43B1"/>
  </w:style>
  <w:style w:type="paragraph" w:styleId="Textedebulles">
    <w:name w:val="Balloon Text"/>
    <w:basedOn w:val="Normal"/>
    <w:link w:val="TextedebullesCar"/>
    <w:uiPriority w:val="99"/>
    <w:semiHidden/>
    <w:unhideWhenUsed/>
    <w:rsid w:val="003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3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0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6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330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106</cp:revision>
  <dcterms:created xsi:type="dcterms:W3CDTF">2006-12-18T03:49:00Z</dcterms:created>
  <dcterms:modified xsi:type="dcterms:W3CDTF">2006-12-18T06:34:00Z</dcterms:modified>
</cp:coreProperties>
</file>