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35"/>
        <w:tblW w:w="10319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067"/>
        <w:gridCol w:w="1098"/>
        <w:gridCol w:w="501"/>
        <w:gridCol w:w="425"/>
        <w:gridCol w:w="425"/>
        <w:gridCol w:w="425"/>
        <w:gridCol w:w="426"/>
        <w:gridCol w:w="425"/>
        <w:gridCol w:w="376"/>
        <w:gridCol w:w="376"/>
        <w:gridCol w:w="376"/>
        <w:gridCol w:w="431"/>
        <w:gridCol w:w="2620"/>
        <w:gridCol w:w="1348"/>
      </w:tblGrid>
      <w:tr w:rsidR="00116ABE" w:rsidRPr="00116ABE" w:rsidTr="006E2A26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>
              <w:rPr>
                <w:b/>
                <w:bCs/>
              </w:rPr>
              <w:t>Indice de fréquence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>
              <w:rPr>
                <w:b/>
                <w:bCs/>
              </w:rPr>
              <w:t>Fréquence</w:t>
            </w:r>
          </w:p>
        </w:tc>
        <w:tc>
          <w:tcPr>
            <w:tcW w:w="4186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relevées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espèces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16ABE" w:rsidRPr="00116ABE" w:rsidRDefault="00116ABE" w:rsidP="00116A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Les strates</w:t>
            </w:r>
          </w:p>
        </w:tc>
      </w:tr>
      <w:tr w:rsidR="00116ABE" w:rsidRPr="00116ABE" w:rsidTr="006E2A26">
        <w:trPr>
          <w:trHeight w:val="19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(</w:t>
            </w:r>
            <w:r w:rsidRPr="00116ABE">
              <w:rPr>
                <w:b/>
                <w:bCs/>
              </w:rPr>
              <w:t>IF</w:t>
            </w:r>
            <w:r>
              <w:rPr>
                <w:b/>
                <w:bCs/>
              </w:rPr>
              <w:t>)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(</w:t>
            </w:r>
            <w:r w:rsidRPr="00116ABE">
              <w:rPr>
                <w:b/>
                <w:bCs/>
              </w:rPr>
              <w:t>F%</w:t>
            </w:r>
            <w:r>
              <w:rPr>
                <w:b/>
                <w:bCs/>
              </w:rPr>
              <w:t>)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R4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R3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R2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  <w:r w:rsidRPr="00116ABE">
              <w:rPr>
                <w:b/>
                <w:bCs/>
              </w:rPr>
              <w:t>R1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Quercus suber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arborescente</w:t>
            </w: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Cytisus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arboreus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arbustive</w:t>
            </w:r>
          </w:p>
        </w:tc>
      </w:tr>
      <w:tr w:rsidR="00116ABE" w:rsidRPr="00116ABE" w:rsidTr="006E2A26">
        <w:trPr>
          <w:trHeight w:val="2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Thymelaea</w:t>
            </w:r>
            <w:proofErr w:type="spellEnd"/>
            <w:r w:rsidRPr="00116ABE">
              <w:rPr>
                <w:rFonts w:hint="cs"/>
                <w:rtl/>
              </w:rPr>
              <w:t xml:space="preserve"> </w:t>
            </w:r>
            <w:proofErr w:type="spellStart"/>
            <w:r w:rsidRPr="00116ABE">
              <w:t>lythroides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Daphne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gnidium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Chamaerops humilis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Cystus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salvifolius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Lavadula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stoechas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Rubia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peregrina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herbacée</w:t>
            </w: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 xml:space="preserve">Dactylis </w:t>
            </w:r>
            <w:proofErr w:type="spellStart"/>
            <w:r w:rsidRPr="00116ABE">
              <w:t>glomerata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 xml:space="preserve">Carex </w:t>
            </w:r>
            <w:proofErr w:type="spellStart"/>
            <w:r w:rsidRPr="00116ABE">
              <w:t>distachya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Carlina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carymbosa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Ranunculu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paludosus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Holcus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lanatus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Urgenia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maritima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Asteorrhiza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bulbosa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Anthoxanthum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odoratum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Brachypodium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distachyum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Ornithopus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isthmocarpus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 xml:space="preserve">Vicia </w:t>
            </w:r>
            <w:proofErr w:type="spellStart"/>
            <w:r w:rsidRPr="00116ABE">
              <w:t>sativa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2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Bolpis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barbata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  <w:tr w:rsidR="00116ABE" w:rsidRPr="00116ABE" w:rsidTr="006E2A26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r w:rsidRPr="00116ABE"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E" w:rsidRPr="00116ABE" w:rsidRDefault="00116ABE" w:rsidP="00116ABE">
            <w:pPr>
              <w:jc w:val="center"/>
            </w:pPr>
            <w:proofErr w:type="spellStart"/>
            <w:r w:rsidRPr="00116ABE">
              <w:t>Andryala</w:t>
            </w:r>
            <w:proofErr w:type="spellEnd"/>
            <w:r w:rsidRPr="00116ABE">
              <w:t xml:space="preserve"> </w:t>
            </w:r>
            <w:proofErr w:type="spellStart"/>
            <w:r w:rsidRPr="00116ABE">
              <w:t>integrifolia</w:t>
            </w:r>
            <w:proofErr w:type="spellEnd"/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16ABE" w:rsidRPr="00116ABE" w:rsidRDefault="00116ABE" w:rsidP="00116ABE">
            <w:pPr>
              <w:rPr>
                <w:b/>
                <w:bCs/>
              </w:rPr>
            </w:pPr>
          </w:p>
        </w:tc>
      </w:tr>
    </w:tbl>
    <w:p w:rsidR="001F6F6F" w:rsidRDefault="001F6F6F" w:rsidP="00116ABE">
      <w:pPr>
        <w:ind w:left="284"/>
      </w:pPr>
    </w:p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1F6F6F" w:rsidP="001F6F6F"/>
    <w:p w:rsidR="001F6F6F" w:rsidRPr="001F6F6F" w:rsidRDefault="009C5B3D" w:rsidP="001F6F6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8648700</wp:posOffset>
            </wp:positionV>
            <wp:extent cx="6972300" cy="1238250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6772275</wp:posOffset>
            </wp:positionV>
            <wp:extent cx="6972300" cy="1695450"/>
            <wp:effectExtent l="1905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F6F" w:rsidRPr="001F6F6F" w:rsidRDefault="001F6F6F" w:rsidP="001F6F6F"/>
    <w:p w:rsidR="001F6F6F" w:rsidRDefault="001F6F6F" w:rsidP="009C5B3D">
      <w:pPr>
        <w:tabs>
          <w:tab w:val="left" w:pos="10605"/>
        </w:tabs>
      </w:pPr>
    </w:p>
    <w:p w:rsidR="001F6F6F" w:rsidRDefault="001F6F6F" w:rsidP="001F6F6F">
      <w:pPr>
        <w:tabs>
          <w:tab w:val="left" w:pos="10605"/>
        </w:tabs>
      </w:pPr>
    </w:p>
    <w:tbl>
      <w:tblPr>
        <w:tblW w:w="10866" w:type="dxa"/>
        <w:jc w:val="center"/>
        <w:tblInd w:w="-459" w:type="dxa"/>
        <w:tblCellMar>
          <w:left w:w="70" w:type="dxa"/>
          <w:right w:w="70" w:type="dxa"/>
        </w:tblCellMar>
        <w:tblLook w:val="04A0"/>
      </w:tblPr>
      <w:tblGrid>
        <w:gridCol w:w="1177"/>
        <w:gridCol w:w="1655"/>
        <w:gridCol w:w="1098"/>
        <w:gridCol w:w="850"/>
        <w:gridCol w:w="567"/>
        <w:gridCol w:w="587"/>
        <w:gridCol w:w="547"/>
        <w:gridCol w:w="709"/>
        <w:gridCol w:w="709"/>
        <w:gridCol w:w="567"/>
        <w:gridCol w:w="2400"/>
      </w:tblGrid>
      <w:tr w:rsidR="001F6F6F" w:rsidRPr="001F6F6F" w:rsidTr="001F6F6F">
        <w:trPr>
          <w:trHeight w:val="300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Densité relative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Indice</w:t>
            </w:r>
          </w:p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fréquence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Fréquence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stations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animaux</w:t>
            </w:r>
          </w:p>
        </w:tc>
      </w:tr>
      <w:tr w:rsidR="001F6F6F" w:rsidRPr="001F6F6F" w:rsidTr="009C5B3D">
        <w:trPr>
          <w:trHeight w:val="300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S6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S5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S4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S2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S1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proofErr w:type="spellStart"/>
            <w:r w:rsidRPr="001F6F6F">
              <w:rPr>
                <w:b/>
                <w:bCs/>
              </w:rPr>
              <w:t>Gasteropodes</w:t>
            </w:r>
            <w:proofErr w:type="spellEnd"/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Annélides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Arthropodes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57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85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proofErr w:type="spellStart"/>
            <w:r w:rsidRPr="001F6F6F">
              <w:rPr>
                <w:b/>
                <w:bCs/>
              </w:rPr>
              <w:t>Ostracopodes</w:t>
            </w:r>
            <w:proofErr w:type="spellEnd"/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1447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Copépodes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87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199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540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Cladocères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Ephéméroptère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Odonates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hétéroptères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Diptères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43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Coléoptères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Amphibiens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  <w:r w:rsidRPr="001F6F6F">
              <w:rPr>
                <w:b/>
                <w:bCs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1F6F6F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 w:rsidRPr="001F6F6F">
              <w:rPr>
                <w:b/>
                <w:bCs/>
              </w:rPr>
              <w:t>Poissons</w:t>
            </w:r>
          </w:p>
        </w:tc>
      </w:tr>
      <w:tr w:rsidR="009C5B3D" w:rsidRPr="001F6F6F" w:rsidTr="009C5B3D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F6F" w:rsidRPr="001F6F6F" w:rsidRDefault="001F6F6F" w:rsidP="001F6F6F">
            <w:pPr>
              <w:tabs>
                <w:tab w:val="left" w:pos="10605"/>
              </w:tabs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6F6F" w:rsidRPr="001F6F6F" w:rsidRDefault="009C5B3D" w:rsidP="009C5B3D">
            <w:pPr>
              <w:tabs>
                <w:tab w:val="left" w:pos="106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</w:tbl>
    <w:p w:rsidR="009C5B3D" w:rsidRDefault="009C5B3D" w:rsidP="001F6F6F">
      <w:pPr>
        <w:tabs>
          <w:tab w:val="left" w:pos="10605"/>
        </w:tabs>
      </w:pPr>
    </w:p>
    <w:p w:rsidR="009C5B3D" w:rsidRPr="009C5B3D" w:rsidRDefault="006E2A26" w:rsidP="009C5B3D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5200650</wp:posOffset>
            </wp:positionV>
            <wp:extent cx="6905625" cy="4610100"/>
            <wp:effectExtent l="1905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3D" w:rsidRPr="009C5B3D" w:rsidRDefault="009C5B3D" w:rsidP="009C5B3D"/>
    <w:p w:rsidR="009C5B3D" w:rsidRPr="009C5B3D" w:rsidRDefault="009C5B3D" w:rsidP="009C5B3D"/>
    <w:p w:rsidR="001F6F6F" w:rsidRPr="009C5B3D" w:rsidRDefault="001F6F6F" w:rsidP="006E2A26"/>
    <w:sectPr w:rsidR="001F6F6F" w:rsidRPr="009C5B3D" w:rsidSect="00116AB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6C6"/>
    <w:multiLevelType w:val="multilevel"/>
    <w:tmpl w:val="4C302CAE"/>
    <w:lvl w:ilvl="0">
      <w:start w:val="1"/>
      <w:numFmt w:val="lowerRoman"/>
      <w:pStyle w:val="S2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ABE"/>
    <w:rsid w:val="00116ABE"/>
    <w:rsid w:val="00141D61"/>
    <w:rsid w:val="001A64E5"/>
    <w:rsid w:val="001F6F6F"/>
    <w:rsid w:val="006E2A26"/>
    <w:rsid w:val="008C19EE"/>
    <w:rsid w:val="009C5B3D"/>
    <w:rsid w:val="00A05640"/>
    <w:rsid w:val="00DD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E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2">
    <w:name w:val="S2"/>
    <w:basedOn w:val="Normal"/>
    <w:next w:val="Normal"/>
    <w:rsid w:val="00DD6339"/>
    <w:pPr>
      <w:keepNext/>
      <w:numPr>
        <w:numId w:val="1"/>
      </w:numPr>
      <w:spacing w:before="16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i/>
      <w:snapToGrid w:val="0"/>
      <w:sz w:val="24"/>
      <w:szCs w:val="24"/>
      <w:lang w:eastAsia="fr-FR"/>
    </w:rPr>
  </w:style>
  <w:style w:type="paragraph" w:customStyle="1" w:styleId="Stylea">
    <w:name w:val="Style a"/>
    <w:basedOn w:val="Normal"/>
    <w:qFormat/>
    <w:rsid w:val="00DD6339"/>
    <w:pPr>
      <w:keepNext/>
      <w:spacing w:before="160" w:line="240" w:lineRule="auto"/>
      <w:ind w:left="432" w:hanging="432"/>
      <w:jc w:val="lowKashida"/>
      <w:outlineLvl w:val="0"/>
    </w:pPr>
    <w:rPr>
      <w:rFonts w:ascii="Times New Roman" w:eastAsia="Times New Roman" w:hAnsi="Times New Roman" w:cs="Times New Roman"/>
      <w:bCs/>
      <w:snapToGrid w:val="0"/>
      <w:sz w:val="28"/>
      <w:szCs w:val="28"/>
      <w:u w:val="thick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yamani</dc:creator>
  <cp:lastModifiedBy>EL yamani</cp:lastModifiedBy>
  <cp:revision>1</cp:revision>
  <dcterms:created xsi:type="dcterms:W3CDTF">2017-10-15T13:04:00Z</dcterms:created>
  <dcterms:modified xsi:type="dcterms:W3CDTF">2017-10-15T14:29:00Z</dcterms:modified>
</cp:coreProperties>
</file>