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EE" w:rsidRDefault="008234B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9.2pt;margin-top:18.6pt;width:49.6pt;height:414.1pt;z-index:251662336">
            <v:textbox style="layout-flow:vertical;mso-layout-flow-alt:bottom-to-top">
              <w:txbxContent>
                <w:p w:rsidR="008234B9" w:rsidRPr="00FF273A" w:rsidRDefault="008234B9" w:rsidP="008234B9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FF273A">
                    <w:rPr>
                      <w:b/>
                      <w:bCs/>
                      <w:sz w:val="24"/>
                      <w:szCs w:val="24"/>
                    </w:rPr>
                    <w:t xml:space="preserve">Document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FF273A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 la mesure de quelques paramètres physiques dans des milieux                     différents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18.3pt;margin-top:18.6pt;width:28.55pt;height:615.75pt;z-index:251660288">
            <v:textbox style="layout-flow:vertical;mso-layout-flow-alt:bottom-to-top">
              <w:txbxContent>
                <w:p w:rsidR="00FF273A" w:rsidRPr="00FF273A" w:rsidRDefault="00FF273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F273A">
                    <w:rPr>
                      <w:b/>
                      <w:bCs/>
                      <w:sz w:val="24"/>
                      <w:szCs w:val="24"/>
                    </w:rPr>
                    <w:t>Document 1 : les constituants de deux milieux naturels différents (terrestre et aquatique)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2427605</wp:posOffset>
            </wp:positionH>
            <wp:positionV relativeFrom="margin">
              <wp:posOffset>1892300</wp:posOffset>
            </wp:positionV>
            <wp:extent cx="5306060" cy="1950720"/>
            <wp:effectExtent l="0" t="1676400" r="0" b="164973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0606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73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-241300</wp:posOffset>
            </wp:positionH>
            <wp:positionV relativeFrom="margin">
              <wp:posOffset>689610</wp:posOffset>
            </wp:positionV>
            <wp:extent cx="4226560" cy="3294380"/>
            <wp:effectExtent l="0" t="476250" r="0" b="477520"/>
            <wp:wrapSquare wrapText="bothSides"/>
            <wp:docPr id="1" name="Image 0" descr="eco_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f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26560" cy="3294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FF273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84455</wp:posOffset>
            </wp:positionH>
            <wp:positionV relativeFrom="margin">
              <wp:posOffset>4596765</wp:posOffset>
            </wp:positionV>
            <wp:extent cx="3572510" cy="3304540"/>
            <wp:effectExtent l="0" t="152400" r="0" b="162560"/>
            <wp:wrapSquare wrapText="bothSides"/>
            <wp:docPr id="2" name="Image 1" descr="ec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72510" cy="3304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sectPr w:rsidR="008C19EE" w:rsidSect="00FF273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6C6"/>
    <w:multiLevelType w:val="multilevel"/>
    <w:tmpl w:val="4C302CAE"/>
    <w:lvl w:ilvl="0">
      <w:start w:val="1"/>
      <w:numFmt w:val="lowerRoman"/>
      <w:pStyle w:val="S2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273A"/>
    <w:rsid w:val="00141D61"/>
    <w:rsid w:val="00797ADE"/>
    <w:rsid w:val="007D0431"/>
    <w:rsid w:val="008234B9"/>
    <w:rsid w:val="008C19EE"/>
    <w:rsid w:val="00A05640"/>
    <w:rsid w:val="00DD6339"/>
    <w:rsid w:val="00FF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2">
    <w:name w:val="S2"/>
    <w:basedOn w:val="Normal"/>
    <w:next w:val="Normal"/>
    <w:rsid w:val="00DD6339"/>
    <w:pPr>
      <w:keepNext/>
      <w:numPr>
        <w:numId w:val="1"/>
      </w:numPr>
      <w:spacing w:before="160" w:line="240" w:lineRule="auto"/>
      <w:jc w:val="lowKashida"/>
      <w:outlineLvl w:val="1"/>
    </w:pPr>
    <w:rPr>
      <w:rFonts w:ascii="Times New Roman" w:eastAsia="Times New Roman" w:hAnsi="Times New Roman" w:cs="Times New Roman"/>
      <w:b/>
      <w:bCs/>
      <w:i/>
      <w:snapToGrid w:val="0"/>
      <w:sz w:val="24"/>
      <w:szCs w:val="24"/>
      <w:lang w:eastAsia="fr-FR"/>
    </w:rPr>
  </w:style>
  <w:style w:type="paragraph" w:customStyle="1" w:styleId="Stylea">
    <w:name w:val="Style a"/>
    <w:basedOn w:val="Normal"/>
    <w:qFormat/>
    <w:rsid w:val="00DD6339"/>
    <w:pPr>
      <w:keepNext/>
      <w:spacing w:before="160" w:line="240" w:lineRule="auto"/>
      <w:ind w:left="432" w:hanging="432"/>
      <w:jc w:val="lowKashida"/>
      <w:outlineLvl w:val="0"/>
    </w:pPr>
    <w:rPr>
      <w:rFonts w:ascii="Times New Roman" w:eastAsia="Times New Roman" w:hAnsi="Times New Roman" w:cs="Times New Roman"/>
      <w:bCs/>
      <w:snapToGrid w:val="0"/>
      <w:sz w:val="28"/>
      <w:szCs w:val="28"/>
      <w:u w:val="thick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yamani</dc:creator>
  <cp:lastModifiedBy>EL yamani</cp:lastModifiedBy>
  <cp:revision>1</cp:revision>
  <dcterms:created xsi:type="dcterms:W3CDTF">2017-10-22T11:47:00Z</dcterms:created>
  <dcterms:modified xsi:type="dcterms:W3CDTF">2017-10-22T12:23:00Z</dcterms:modified>
</cp:coreProperties>
</file>