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4961"/>
        <w:gridCol w:w="2552"/>
      </w:tblGrid>
      <w:tr w:rsidR="009E02F9" w:rsidTr="009030A5">
        <w:tc>
          <w:tcPr>
            <w:tcW w:w="3403" w:type="dxa"/>
            <w:vAlign w:val="center"/>
          </w:tcPr>
          <w:p w:rsidR="00FD4B7C" w:rsidRDefault="009E02F9" w:rsidP="00FD4B7C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Lycée technique</w:t>
            </w:r>
            <w:r w:rsidR="009030A5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E02F9" w:rsidRDefault="00FD4B7C" w:rsidP="00FD4B7C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K</w:t>
            </w:r>
            <w:r w:rsidR="009E02F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sar sghir</w:t>
            </w:r>
          </w:p>
        </w:tc>
        <w:tc>
          <w:tcPr>
            <w:tcW w:w="4961" w:type="dxa"/>
          </w:tcPr>
          <w:p w:rsidR="005D4179" w:rsidRP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D</w:t>
            </w:r>
            <w:r w:rsidR="009E02F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evoir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surveillé 1/S</w:t>
            </w:r>
            <w:r w:rsidRP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  <w:p w:rsidR="005D4179" w:rsidRDefault="009030A5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ronc commun technologie et professionnel</w:t>
            </w:r>
          </w:p>
          <w:p w:rsidR="005D4179" w:rsidRP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2h</w:t>
            </w:r>
          </w:p>
        </w:tc>
        <w:tc>
          <w:tcPr>
            <w:tcW w:w="2552" w:type="dxa"/>
            <w:vAlign w:val="center"/>
          </w:tcPr>
          <w:p w:rsidR="009E02F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Année scolaire</w:t>
            </w:r>
          </w:p>
          <w:p w:rsid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2016 - 2017</w:t>
            </w:r>
          </w:p>
        </w:tc>
      </w:tr>
    </w:tbl>
    <w:p w:rsidR="001B7120" w:rsidRPr="00A458F0" w:rsidRDefault="001F09B4" w:rsidP="009E02F9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-1301750</wp:posOffset>
                </wp:positionV>
                <wp:extent cx="3200400" cy="619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9E" w:rsidRPr="0070049E" w:rsidRDefault="00FC7ED8" w:rsidP="0070049E">
                            <w:pPr>
                              <w:jc w:val="center"/>
                              <w:rPr>
                                <w:rFonts w:ascii="Birds of Paradise  Personal use" w:hAnsi="Birds of Paradise  Personal use"/>
                                <w:color w:val="C00000"/>
                                <w:sz w:val="48"/>
                                <w:szCs w:val="48"/>
                                <w:lang w:val="fr-MA"/>
                              </w:rPr>
                            </w:pPr>
                            <w:hyperlink r:id="rId6" w:history="1">
                              <w:r w:rsidR="001F09B4" w:rsidRPr="001F09B4">
                                <w:rPr>
                                  <w:rStyle w:val="Lienhypertexte"/>
                                  <w:rFonts w:ascii="Birds of Paradise  Personal use" w:hAnsi="Birds of Paradise  Personal use"/>
                                  <w:sz w:val="48"/>
                                  <w:szCs w:val="48"/>
                                  <w:lang w:val="fr-MA"/>
                                </w:rPr>
                                <w:t>www.pc1.ma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9pt;margin-top:-102.5pt;width:25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kU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" filled="f" stroked="f">
                <v:textbox>
                  <w:txbxContent>
                    <w:p w:rsidR="0070049E" w:rsidRPr="0070049E" w:rsidRDefault="001F09B4" w:rsidP="0070049E">
                      <w:pPr>
                        <w:jc w:val="center"/>
                        <w:rPr>
                          <w:rFonts w:ascii="Birds of Paradise  Personal use" w:hAnsi="Birds of Paradise  Personal use"/>
                          <w:color w:val="C00000"/>
                          <w:sz w:val="48"/>
                          <w:szCs w:val="48"/>
                          <w:lang w:val="fr-MA"/>
                        </w:rPr>
                      </w:pPr>
                      <w:hyperlink r:id="rId8" w:history="1">
                        <w:r w:rsidRPr="001F09B4">
                          <w:rPr>
                            <w:rStyle w:val="Lienhypertexte"/>
                            <w:rFonts w:ascii="Birds of Paradise  Personal use" w:hAnsi="Birds of Paradise  Personal use"/>
                            <w:sz w:val="48"/>
                            <w:szCs w:val="48"/>
                            <w:lang w:val="fr-MA"/>
                          </w:rPr>
                          <w:t>www.pc1.ma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D4179">
        <w:rPr>
          <w:rFonts w:ascii="Book Antiqua" w:hAnsi="Book Antiqua" w:cstheme="majorBidi"/>
          <w:b/>
          <w:bCs/>
          <w:i/>
          <w:iCs/>
          <w:sz w:val="24"/>
          <w:szCs w:val="24"/>
        </w:rPr>
        <w:t>Chimie</w:t>
      </w:r>
      <w:r w:rsidR="00E75F3F" w:rsidRPr="00A458F0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(7 pts)</w:t>
      </w:r>
    </w:p>
    <w:tbl>
      <w:tblPr>
        <w:tblStyle w:val="Grilledutableau"/>
        <w:tblW w:w="5876" w:type="pct"/>
        <w:tblInd w:w="-743" w:type="dxa"/>
        <w:tblLook w:val="04A0" w:firstRow="1" w:lastRow="0" w:firstColumn="1" w:lastColumn="0" w:noHBand="0" w:noVBand="1"/>
      </w:tblPr>
      <w:tblGrid>
        <w:gridCol w:w="10915"/>
      </w:tblGrid>
      <w:tr w:rsidR="00351743" w:rsidRPr="002A0D0B" w:rsidTr="007F1301">
        <w:trPr>
          <w:trHeight w:val="2290"/>
        </w:trPr>
        <w:tc>
          <w:tcPr>
            <w:tcW w:w="5000" w:type="pct"/>
          </w:tcPr>
          <w:p w:rsidR="00EC6686" w:rsidRDefault="00351743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On cherche à identifier l’espèce chimique active d’un médicament (noté X). 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Pour cela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réalise une chromatographie sur couche mince. Les références sont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l’aspirine (notée A)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l’acétaminophène (B)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la caféine (C) et la phénacétine (D).</w:t>
            </w:r>
          </w:p>
          <w:p w:rsidR="00351743" w:rsidRPr="00645011" w:rsidRDefault="00EC6686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plaque chromatographique a les dimensions suivantes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largeur = 4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5 cm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hauteur = 5 cm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les dépôts sont effectués à 0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5 cm du bord inférieur.</w:t>
            </w:r>
          </w:p>
          <w:p w:rsidR="007637A2" w:rsidRPr="00645011" w:rsidRDefault="007637A2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Après élution et révélation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les résultats suivants sont obtenus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637A2" w:rsidRPr="00645011" w:rsidRDefault="007637A2" w:rsidP="006A003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Le front de l’éluant est monté à 0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5 cm du bord supérieur.</w:t>
            </w:r>
          </w:p>
          <w:p w:rsidR="007637A2" w:rsidRPr="00645011" w:rsidRDefault="007637A2" w:rsidP="006A003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Pour les références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trouve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27"/>
              <w:gridCol w:w="1843"/>
              <w:gridCol w:w="1984"/>
              <w:gridCol w:w="1985"/>
              <w:gridCol w:w="1843"/>
            </w:tblGrid>
            <w:tr w:rsidR="00A42022" w:rsidRPr="00645011" w:rsidTr="007F1301">
              <w:tc>
                <w:tcPr>
                  <w:tcW w:w="2127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Espèce chimique</w:t>
                  </w:r>
                </w:p>
              </w:tc>
              <w:tc>
                <w:tcPr>
                  <w:tcW w:w="1843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Aspirine</w:t>
                  </w:r>
                </w:p>
              </w:tc>
              <w:tc>
                <w:tcPr>
                  <w:tcW w:w="1984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Acétaminophène</w:t>
                  </w:r>
                </w:p>
              </w:tc>
              <w:tc>
                <w:tcPr>
                  <w:tcW w:w="1985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Caféine</w:t>
                  </w:r>
                </w:p>
              </w:tc>
              <w:tc>
                <w:tcPr>
                  <w:tcW w:w="1843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Phénacétine</w:t>
                  </w:r>
                </w:p>
              </w:tc>
            </w:tr>
            <w:tr w:rsidR="00A42022" w:rsidRPr="00645011" w:rsidTr="007F1301">
              <w:tc>
                <w:tcPr>
                  <w:tcW w:w="2127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f</w:t>
                  </w:r>
                </w:p>
              </w:tc>
              <w:tc>
                <w:tcPr>
                  <w:tcW w:w="1843" w:type="dxa"/>
                </w:tcPr>
                <w:p w:rsidR="00A42022" w:rsidRPr="00645011" w:rsidRDefault="00326F18" w:rsidP="00663BFF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984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="00835D9A"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A42022" w:rsidRPr="00645011" w:rsidRDefault="00835D9A" w:rsidP="00E6457E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3" w:type="dxa"/>
                </w:tcPr>
                <w:p w:rsidR="00A42022" w:rsidRPr="00645011" w:rsidRDefault="00835D9A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835D9A" w:rsidRPr="00645011" w:rsidRDefault="00835D9A" w:rsidP="00872A7C">
            <w:pPr>
              <w:pStyle w:val="Paragraphedeliste"/>
              <w:numPr>
                <w:ilvl w:val="0"/>
                <w:numId w:val="17"/>
              </w:numPr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Pour X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trouve 3 taches dont les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f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so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nt respectivement à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;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5 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et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86.</w:t>
            </w:r>
          </w:p>
          <w:p w:rsidR="00362C39" w:rsidRPr="00645011" w:rsidRDefault="00835D9A" w:rsidP="00E2380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Faire un schéma du chromatogramme après </w:t>
            </w:r>
            <w:r w:rsidR="00362C39" w:rsidRPr="00645011">
              <w:rPr>
                <w:rFonts w:asciiTheme="majorBidi" w:hAnsiTheme="majorBidi" w:cstheme="majorBidi"/>
                <w:sz w:val="24"/>
                <w:szCs w:val="24"/>
              </w:rPr>
              <w:t>élution à l’échelle</w:t>
            </w:r>
            <w:r w:rsidR="006C7CE9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62C39" w:rsidRPr="00645011">
              <w:rPr>
                <w:rFonts w:asciiTheme="majorBidi" w:hAnsiTheme="majorBidi" w:cstheme="majorBidi"/>
                <w:sz w:val="24"/>
                <w:szCs w:val="24"/>
              </w:rPr>
              <w:t>1/1. Les positions des taches devront être justifiées.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E2380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pts)</w:t>
            </w:r>
          </w:p>
          <w:p w:rsidR="007637A2" w:rsidRPr="00645011" w:rsidRDefault="00362C39" w:rsidP="00E23803">
            <w:pPr>
              <w:pStyle w:val="Paragraphedeliste"/>
              <w:numPr>
                <w:ilvl w:val="0"/>
                <w:numId w:val="15"/>
              </w:num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dit que la chromatographie est une technique de séparation et d’identifica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tion. Expliquer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en quelques lignes comment on peut identifier des espèces chimiques grâce à la chromatographie.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2380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 pt</w:t>
            </w:r>
            <w:r w:rsidR="007A1B6C" w:rsidRPr="0064501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35D9A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274D6E" w:rsidRPr="00645011" w:rsidRDefault="00274D6E" w:rsidP="00513C6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De quels paramètres dépendent les valeurs des rapports frontaux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645011" w:rsidRPr="00645011" w:rsidRDefault="00274D6E" w:rsidP="00645011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Faire une conclusion sur X.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</w:tc>
      </w:tr>
    </w:tbl>
    <w:p w:rsidR="007111A3" w:rsidRPr="00D1233B" w:rsidRDefault="005D4179" w:rsidP="00FD4B7C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</w:rPr>
        <w:t>Physique 1</w:t>
      </w:r>
      <w:r w:rsidR="0084095B" w:rsidRPr="00D1233B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(4 pts)</w:t>
      </w:r>
    </w:p>
    <w:tbl>
      <w:tblPr>
        <w:tblStyle w:val="Grilledutableau"/>
        <w:tblW w:w="5876" w:type="pct"/>
        <w:tblInd w:w="-743" w:type="dxa"/>
        <w:tblLook w:val="04A0" w:firstRow="1" w:lastRow="0" w:firstColumn="1" w:lastColumn="0" w:noHBand="0" w:noVBand="1"/>
      </w:tblPr>
      <w:tblGrid>
        <w:gridCol w:w="10915"/>
      </w:tblGrid>
      <w:tr w:rsidR="007111A3" w:rsidRPr="002A0D0B" w:rsidTr="006F2593">
        <w:trPr>
          <w:trHeight w:val="1113"/>
        </w:trPr>
        <w:tc>
          <w:tcPr>
            <w:tcW w:w="5000" w:type="pct"/>
          </w:tcPr>
          <w:p w:rsidR="007111A3" w:rsidRPr="00645011" w:rsidRDefault="00E84ABD" w:rsidP="00E806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Dire si les propositions suivantes sont vraies ou fausses. Corriger celles qui sont fausses.</w:t>
            </w:r>
          </w:p>
          <w:p w:rsidR="00E84ABD" w:rsidRPr="00645011" w:rsidRDefault="00E84ABD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Les actions de contact peuvent être ponctuelles ou réparties.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E84ABD" w:rsidRPr="00645011" w:rsidRDefault="00E84ABD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L’action du vent sur la voile du véliplanchiste est une action à distance</w:t>
            </w:r>
            <w:r w:rsidR="003A5A5B" w:rsidRPr="0064501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3A5A5B" w:rsidRPr="00645011" w:rsidRDefault="003A5A5B" w:rsidP="00F7476B">
            <w:pPr>
              <w:pStyle w:val="Paragraphedeliste"/>
              <w:numPr>
                <w:ilvl w:val="0"/>
                <w:numId w:val="9"/>
              </w:num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L’unité légale de la force est le kilogramme</w:t>
            </w:r>
            <w:r w:rsidR="00F93A57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de symbole kg.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3A5A5B" w:rsidRPr="002A0D0B" w:rsidRDefault="003A5A5B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La valeur d’une force se mesure avec un dynamomètre.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</w:tc>
      </w:tr>
    </w:tbl>
    <w:p w:rsidR="00F65F75" w:rsidRDefault="005D4179" w:rsidP="00F65F75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</w:rPr>
        <w:t>Physique 2</w:t>
      </w:r>
      <w:r w:rsidR="00F65F75" w:rsidRPr="00D1233B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(9 pts)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F65F75" w:rsidTr="00F65F75">
        <w:trPr>
          <w:trHeight w:val="1849"/>
        </w:trPr>
        <w:tc>
          <w:tcPr>
            <w:tcW w:w="10916" w:type="dxa"/>
          </w:tcPr>
          <w:p w:rsidR="00C966C6" w:rsidRDefault="00C966C6" w:rsidP="009030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>Deux boules de pétanque</w:t>
            </w:r>
            <w:r w:rsidR="005D417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l’une de centre A et de masse m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= 650g</w:t>
            </w:r>
            <w:r w:rsidR="005D417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l’autre de centre B et de masse </w:t>
            </w:r>
          </w:p>
          <w:p w:rsidR="00F65F75" w:rsidRPr="00645011" w:rsidRDefault="00F65F75" w:rsidP="009030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810g sont posées sur le sol. La distance entre leurs centres est d = 2</w:t>
            </w:r>
            <w:r w:rsidR="009030A5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5m.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Faire un schéma légendé de la situation.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de la force F de gravitation exercée par la boule A sur la boule B.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75 pt) 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Calculer la valeur de la force F. (1 pt)</w:t>
            </w:r>
          </w:p>
          <w:p w:rsidR="00F65F75" w:rsidRPr="00645011" w:rsidRDefault="00F65F75" w:rsidP="00211F29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La boule B exerce-t-elle une force de gravitation sur la boule A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? si oui</w:t>
            </w:r>
            <w:r w:rsidR="00211F2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donner la valeur F’ de cette force.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Calculer le poids de chaque boule de pétanque. (1 pt)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donne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G = 6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67.10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-11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.s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</w:t>
            </w:r>
            <w:r w:rsidR="00E91E6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 g = 9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8 N/kg.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II- De la Terre à la Lune.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de la valeur de la force de gravitation F exercée par la Terre sur un objet de masse m posé sur le sol.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note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Masse de la Terre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rayon de la Terre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du poids P de cet objet en fonction de sa masse m et de l’intensité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de la pesanteur terrestre.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Sachant que F = P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donner l’expression de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en fonction de 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T.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Par analogie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en déduire l’expression de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de l’intensité de la pesanteur à la surface de la Lune en fonction de 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L’intensité de la pesanteur à la surface de la Lune est six fois plus faible que l’intensité de la pesanteur à la surface de la Terre. Calculer la valeur de la masse de la Lune. (1 pt)</w:t>
            </w:r>
          </w:p>
          <w:p w:rsidR="00F65F75" w:rsidRDefault="00F65F75" w:rsidP="00F65F75">
            <w:pP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donne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G = 6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67.10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-11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.s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‚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T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6380 km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5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98.10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24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kg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1740 km</w:t>
            </w:r>
          </w:p>
        </w:tc>
      </w:tr>
    </w:tbl>
    <w:p w:rsidR="008130E8" w:rsidRPr="00D1233B" w:rsidRDefault="008130E8" w:rsidP="0070049E">
      <w:pPr>
        <w:rPr>
          <w:rFonts w:ascii="Book Antiqua" w:hAnsi="Book Antiqua" w:cstheme="majorBidi"/>
          <w:b/>
          <w:bCs/>
          <w:i/>
          <w:iCs/>
          <w:sz w:val="24"/>
          <w:szCs w:val="24"/>
        </w:rPr>
      </w:pPr>
    </w:p>
    <w:sectPr w:rsidR="008130E8" w:rsidRPr="00D1233B" w:rsidSect="001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ds of Paradise  Personal us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altName w:val="Noto Sans Cheroke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78A"/>
    <w:multiLevelType w:val="hybridMultilevel"/>
    <w:tmpl w:val="5106E420"/>
    <w:lvl w:ilvl="0" w:tplc="A65A47A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CA"/>
    <w:multiLevelType w:val="hybridMultilevel"/>
    <w:tmpl w:val="49FA4BFA"/>
    <w:lvl w:ilvl="0" w:tplc="E252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22"/>
    <w:multiLevelType w:val="hybridMultilevel"/>
    <w:tmpl w:val="DA127AE2"/>
    <w:lvl w:ilvl="0" w:tplc="CA20D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04D"/>
    <w:multiLevelType w:val="hybridMultilevel"/>
    <w:tmpl w:val="F93AE6A2"/>
    <w:lvl w:ilvl="0" w:tplc="589A9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7F5"/>
    <w:multiLevelType w:val="hybridMultilevel"/>
    <w:tmpl w:val="0556181A"/>
    <w:lvl w:ilvl="0" w:tplc="6C7E91E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E77"/>
    <w:multiLevelType w:val="hybridMultilevel"/>
    <w:tmpl w:val="D2906A98"/>
    <w:lvl w:ilvl="0" w:tplc="AB3240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56A"/>
    <w:multiLevelType w:val="hybridMultilevel"/>
    <w:tmpl w:val="EACE60A6"/>
    <w:lvl w:ilvl="0" w:tplc="194E4C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0E27"/>
    <w:multiLevelType w:val="hybridMultilevel"/>
    <w:tmpl w:val="8A682A38"/>
    <w:lvl w:ilvl="0" w:tplc="65F85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1726"/>
    <w:multiLevelType w:val="hybridMultilevel"/>
    <w:tmpl w:val="36E2FFC0"/>
    <w:lvl w:ilvl="0" w:tplc="CC36D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45DB"/>
    <w:multiLevelType w:val="hybridMultilevel"/>
    <w:tmpl w:val="19960C5E"/>
    <w:lvl w:ilvl="0" w:tplc="A022E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6491"/>
    <w:multiLevelType w:val="hybridMultilevel"/>
    <w:tmpl w:val="56323334"/>
    <w:lvl w:ilvl="0" w:tplc="B0682C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5E35"/>
    <w:multiLevelType w:val="hybridMultilevel"/>
    <w:tmpl w:val="A8E4BFC0"/>
    <w:lvl w:ilvl="0" w:tplc="D8582A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D5291"/>
    <w:multiLevelType w:val="hybridMultilevel"/>
    <w:tmpl w:val="FE92E70A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77E5"/>
    <w:multiLevelType w:val="hybridMultilevel"/>
    <w:tmpl w:val="061E1C58"/>
    <w:lvl w:ilvl="0" w:tplc="153A8F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932"/>
    <w:multiLevelType w:val="hybridMultilevel"/>
    <w:tmpl w:val="FE06F726"/>
    <w:lvl w:ilvl="0" w:tplc="3D10DA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65AB4"/>
    <w:multiLevelType w:val="hybridMultilevel"/>
    <w:tmpl w:val="9724A394"/>
    <w:lvl w:ilvl="0" w:tplc="CC3EF2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EC9"/>
    <w:multiLevelType w:val="hybridMultilevel"/>
    <w:tmpl w:val="53C639AA"/>
    <w:lvl w:ilvl="0" w:tplc="ADC851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5FA7"/>
    <w:multiLevelType w:val="hybridMultilevel"/>
    <w:tmpl w:val="C7269578"/>
    <w:lvl w:ilvl="0" w:tplc="433E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3574F"/>
    <w:multiLevelType w:val="hybridMultilevel"/>
    <w:tmpl w:val="4F363618"/>
    <w:lvl w:ilvl="0" w:tplc="688418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11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4A"/>
    <w:rsid w:val="0007624C"/>
    <w:rsid w:val="00082F34"/>
    <w:rsid w:val="000A6469"/>
    <w:rsid w:val="000B0684"/>
    <w:rsid w:val="000D2BF6"/>
    <w:rsid w:val="0014138A"/>
    <w:rsid w:val="0018787E"/>
    <w:rsid w:val="00191ACD"/>
    <w:rsid w:val="001B7120"/>
    <w:rsid w:val="001F09B4"/>
    <w:rsid w:val="001F3064"/>
    <w:rsid w:val="00211F29"/>
    <w:rsid w:val="00274D6E"/>
    <w:rsid w:val="002A0D0B"/>
    <w:rsid w:val="002C49DA"/>
    <w:rsid w:val="00326F18"/>
    <w:rsid w:val="00351743"/>
    <w:rsid w:val="00362C39"/>
    <w:rsid w:val="0037658F"/>
    <w:rsid w:val="0039059E"/>
    <w:rsid w:val="003A5A5B"/>
    <w:rsid w:val="003B1424"/>
    <w:rsid w:val="00402496"/>
    <w:rsid w:val="00444631"/>
    <w:rsid w:val="00483D16"/>
    <w:rsid w:val="00500CA3"/>
    <w:rsid w:val="00513C62"/>
    <w:rsid w:val="00560CC8"/>
    <w:rsid w:val="00577F06"/>
    <w:rsid w:val="005D4179"/>
    <w:rsid w:val="005E2C0F"/>
    <w:rsid w:val="00645011"/>
    <w:rsid w:val="00663BFF"/>
    <w:rsid w:val="006A003D"/>
    <w:rsid w:val="006C0F06"/>
    <w:rsid w:val="006C7CE9"/>
    <w:rsid w:val="006F2593"/>
    <w:rsid w:val="0070049E"/>
    <w:rsid w:val="007111A3"/>
    <w:rsid w:val="00721DB4"/>
    <w:rsid w:val="007437A3"/>
    <w:rsid w:val="007531FA"/>
    <w:rsid w:val="007637A2"/>
    <w:rsid w:val="007A1B6C"/>
    <w:rsid w:val="007A7522"/>
    <w:rsid w:val="007B1F4A"/>
    <w:rsid w:val="007F1301"/>
    <w:rsid w:val="008130E8"/>
    <w:rsid w:val="00832D20"/>
    <w:rsid w:val="00835D9A"/>
    <w:rsid w:val="0084095B"/>
    <w:rsid w:val="008520F7"/>
    <w:rsid w:val="00872A7C"/>
    <w:rsid w:val="00876A79"/>
    <w:rsid w:val="009030A5"/>
    <w:rsid w:val="009124F2"/>
    <w:rsid w:val="00946F09"/>
    <w:rsid w:val="009576D3"/>
    <w:rsid w:val="009E02F9"/>
    <w:rsid w:val="00A01FC3"/>
    <w:rsid w:val="00A12386"/>
    <w:rsid w:val="00A3461C"/>
    <w:rsid w:val="00A42022"/>
    <w:rsid w:val="00A458F0"/>
    <w:rsid w:val="00A8252D"/>
    <w:rsid w:val="00AA232B"/>
    <w:rsid w:val="00BC2191"/>
    <w:rsid w:val="00C0232F"/>
    <w:rsid w:val="00C052FB"/>
    <w:rsid w:val="00C966C6"/>
    <w:rsid w:val="00CC4009"/>
    <w:rsid w:val="00CE5B08"/>
    <w:rsid w:val="00D1233B"/>
    <w:rsid w:val="00D45CBE"/>
    <w:rsid w:val="00D46EBB"/>
    <w:rsid w:val="00E23803"/>
    <w:rsid w:val="00E52836"/>
    <w:rsid w:val="00E6457E"/>
    <w:rsid w:val="00E75F3F"/>
    <w:rsid w:val="00E806DE"/>
    <w:rsid w:val="00E84ABD"/>
    <w:rsid w:val="00E85AF2"/>
    <w:rsid w:val="00E91E6C"/>
    <w:rsid w:val="00EB4CD8"/>
    <w:rsid w:val="00EC6686"/>
    <w:rsid w:val="00EE4F80"/>
    <w:rsid w:val="00F21B40"/>
    <w:rsid w:val="00F65F75"/>
    <w:rsid w:val="00F7476B"/>
    <w:rsid w:val="00F93A57"/>
    <w:rsid w:val="00FC7ED8"/>
    <w:rsid w:val="00FD4B7C"/>
    <w:rsid w:val="00FE3640"/>
    <w:rsid w:val="00FF3B36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08D9E-0671-3946-B83D-75B5597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637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AHIM\AppData\Local\Temp\www.pc1.ma" TargetMode="External" /><Relationship Id="rId3" Type="http://schemas.openxmlformats.org/officeDocument/2006/relationships/styles" Target="styl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file:///C:\Users\BRAHIM\AppData\Local\Temp\www.pc1.ma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4872-7FAC-4F49-8B3B-D61A426D61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zakaria ounjar</cp:lastModifiedBy>
  <cp:revision>2</cp:revision>
  <cp:lastPrinted>2016-11-13T21:50:00Z</cp:lastPrinted>
  <dcterms:created xsi:type="dcterms:W3CDTF">2018-07-05T08:32:00Z</dcterms:created>
  <dcterms:modified xsi:type="dcterms:W3CDTF">2018-07-05T08:32:00Z</dcterms:modified>
</cp:coreProperties>
</file>