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204" w:type="dxa"/>
        <w:jc w:val="center"/>
        <w:tblInd w:w="-835" w:type="dxa"/>
        <w:tblLook w:val="04A0"/>
      </w:tblPr>
      <w:tblGrid>
        <w:gridCol w:w="4930"/>
        <w:gridCol w:w="3243"/>
        <w:gridCol w:w="3031"/>
      </w:tblGrid>
      <w:tr w:rsidR="003547DC" w:rsidRPr="00330A04" w:rsidTr="007B79E1">
        <w:trPr>
          <w:jc w:val="center"/>
        </w:trPr>
        <w:tc>
          <w:tcPr>
            <w:tcW w:w="4930" w:type="dxa"/>
            <w:vAlign w:val="center"/>
          </w:tcPr>
          <w:p w:rsidR="003547DC" w:rsidRPr="00330A04" w:rsidRDefault="00135724" w:rsidP="00A13375">
            <w:pPr>
              <w:spacing w:line="360" w:lineRule="auto"/>
              <w:jc w:val="center"/>
              <w:rPr>
                <w:rFonts w:ascii="Script MT Bold" w:hAnsi="Script MT Bold" w:cs="Arial"/>
                <w:b/>
                <w:bCs/>
                <w:sz w:val="28"/>
                <w:szCs w:val="28"/>
              </w:rPr>
            </w:pPr>
            <w:r w:rsidRPr="00330A04">
              <w:rPr>
                <w:rFonts w:ascii="Script MT Bold" w:hAnsi="Script MT Bold"/>
                <w:b/>
                <w:bCs/>
                <w:sz w:val="28"/>
                <w:szCs w:val="28"/>
                <w:lang w:val="nl-NL"/>
              </w:rPr>
              <w:t>MOUSSA IBN NOUSSAIR</w:t>
            </w:r>
          </w:p>
        </w:tc>
        <w:tc>
          <w:tcPr>
            <w:tcW w:w="3243" w:type="dxa"/>
            <w:vAlign w:val="center"/>
          </w:tcPr>
          <w:p w:rsidR="003547DC" w:rsidRPr="00330A04" w:rsidRDefault="003547DC" w:rsidP="00A13375">
            <w:pPr>
              <w:spacing w:line="360" w:lineRule="auto"/>
              <w:jc w:val="center"/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 w:rsidRPr="00330A04">
              <w:rPr>
                <w:rFonts w:ascii="Script MT Bold" w:hAnsi="Script MT Bold" w:cs="Arial"/>
                <w:b/>
                <w:bCs/>
                <w:sz w:val="28"/>
                <w:szCs w:val="28"/>
              </w:rPr>
              <w:t>Contrôle N°2 du 1</w:t>
            </w:r>
            <w:r w:rsidRPr="00330A04">
              <w:rPr>
                <w:rFonts w:ascii="Script MT Bold" w:hAnsi="Script MT Bold" w:cs="Arial"/>
                <w:b/>
                <w:bCs/>
                <w:sz w:val="28"/>
                <w:szCs w:val="28"/>
                <w:vertAlign w:val="superscript"/>
              </w:rPr>
              <w:t>er</w:t>
            </w:r>
            <w:r w:rsidRPr="00330A04">
              <w:rPr>
                <w:rFonts w:ascii="Script MT Bold" w:hAnsi="Script MT Bold" w:cs="Arial"/>
                <w:b/>
                <w:bCs/>
                <w:sz w:val="28"/>
                <w:szCs w:val="28"/>
              </w:rPr>
              <w:t xml:space="preserve"> semestre</w:t>
            </w:r>
          </w:p>
          <w:p w:rsidR="003547DC" w:rsidRPr="00330A04" w:rsidRDefault="003547DC" w:rsidP="00A13375">
            <w:pPr>
              <w:spacing w:line="360" w:lineRule="auto"/>
              <w:jc w:val="center"/>
              <w:rPr>
                <w:rFonts w:ascii="Script MT Bold" w:hAnsi="Script MT Bold" w:cs="Arial"/>
                <w:b/>
                <w:bCs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3547DC" w:rsidRPr="00330A04" w:rsidRDefault="00135724" w:rsidP="00A13375">
            <w:pPr>
              <w:spacing w:line="360" w:lineRule="auto"/>
              <w:jc w:val="center"/>
              <w:rPr>
                <w:rFonts w:ascii="Script MT Bold" w:hAnsi="Script MT Bold" w:cs="Arial"/>
                <w:b/>
                <w:bCs/>
                <w:sz w:val="28"/>
                <w:szCs w:val="28"/>
              </w:rPr>
            </w:pPr>
            <w:r w:rsidRPr="00330A04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Mercredi 20 </w:t>
            </w:r>
            <w:r w:rsidR="0044763D" w:rsidRPr="00330A04">
              <w:rPr>
                <w:rFonts w:ascii="Script MT Bold" w:hAnsi="Script MT Bold"/>
                <w:b/>
                <w:bCs/>
                <w:sz w:val="28"/>
                <w:szCs w:val="28"/>
              </w:rPr>
              <w:t>d</w:t>
            </w:r>
            <w:r w:rsidR="003547DC" w:rsidRPr="00330A04">
              <w:rPr>
                <w:rFonts w:ascii="Script MT Bold" w:hAnsi="Script MT Bold"/>
                <w:b/>
                <w:bCs/>
                <w:sz w:val="28"/>
                <w:szCs w:val="28"/>
              </w:rPr>
              <w:t>écembre 2017</w:t>
            </w:r>
          </w:p>
        </w:tc>
      </w:tr>
      <w:tr w:rsidR="003547DC" w:rsidRPr="00330A04" w:rsidTr="007B79E1">
        <w:trPr>
          <w:jc w:val="center"/>
        </w:trPr>
        <w:tc>
          <w:tcPr>
            <w:tcW w:w="4930" w:type="dxa"/>
            <w:vAlign w:val="center"/>
          </w:tcPr>
          <w:p w:rsidR="003547DC" w:rsidRPr="003B45C3" w:rsidRDefault="0044763D" w:rsidP="00A1337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45C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TCSBIOF</w:t>
            </w:r>
          </w:p>
        </w:tc>
        <w:tc>
          <w:tcPr>
            <w:tcW w:w="3243" w:type="dxa"/>
            <w:vAlign w:val="center"/>
          </w:tcPr>
          <w:p w:rsidR="003547DC" w:rsidRPr="00330A04" w:rsidRDefault="003547DC" w:rsidP="00A13375">
            <w:pPr>
              <w:spacing w:line="360" w:lineRule="auto"/>
              <w:jc w:val="center"/>
              <w:rPr>
                <w:rFonts w:ascii="Script MT Bold" w:hAnsi="Script MT Bold" w:cs="Arial"/>
                <w:b/>
                <w:bCs/>
                <w:sz w:val="28"/>
                <w:szCs w:val="28"/>
              </w:rPr>
            </w:pPr>
            <w:r w:rsidRPr="00330A04">
              <w:rPr>
                <w:rFonts w:ascii="Script MT Bold" w:hAnsi="Script MT Bold" w:cstheme="majorBidi"/>
                <w:b/>
                <w:bCs/>
                <w:i/>
                <w:iCs/>
                <w:sz w:val="28"/>
                <w:szCs w:val="28"/>
              </w:rPr>
              <w:t>Physique chimie</w:t>
            </w:r>
          </w:p>
        </w:tc>
        <w:tc>
          <w:tcPr>
            <w:tcW w:w="3031" w:type="dxa"/>
            <w:vAlign w:val="center"/>
          </w:tcPr>
          <w:p w:rsidR="003547DC" w:rsidRPr="00330A04" w:rsidRDefault="003547DC" w:rsidP="00A13375">
            <w:pPr>
              <w:spacing w:line="360" w:lineRule="auto"/>
              <w:jc w:val="center"/>
              <w:rPr>
                <w:rFonts w:ascii="Script MT Bold" w:hAnsi="Script MT Bold" w:cs="Arial"/>
                <w:b/>
                <w:bCs/>
                <w:sz w:val="28"/>
                <w:szCs w:val="28"/>
              </w:rPr>
            </w:pPr>
            <w:r w:rsidRPr="00330A04">
              <w:rPr>
                <w:rFonts w:ascii="Script MT Bold" w:hAnsi="Script MT Bold" w:cs="Arial"/>
                <w:b/>
                <w:bCs/>
                <w:sz w:val="28"/>
                <w:szCs w:val="28"/>
              </w:rPr>
              <w:t>Durée :</w:t>
            </w:r>
            <w:r w:rsidRPr="00330A04">
              <w:rPr>
                <w:rFonts w:ascii="Script MT Bold" w:hAnsi="Script MT Bold" w:cs="Arial"/>
                <w:b/>
                <w:bCs/>
                <w:sz w:val="28"/>
                <w:szCs w:val="28"/>
                <w:lang w:bidi="ar-MA"/>
              </w:rPr>
              <w:t xml:space="preserve"> 2 heures</w:t>
            </w:r>
          </w:p>
        </w:tc>
      </w:tr>
    </w:tbl>
    <w:p w:rsidR="00447429" w:rsidRPr="00330A04" w:rsidRDefault="00447429" w:rsidP="00A13375">
      <w:pPr>
        <w:spacing w:after="0" w:line="360" w:lineRule="auto"/>
        <w:rPr>
          <w:rFonts w:ascii="Script MT Bold" w:hAnsi="Script MT Bold"/>
          <w:b/>
          <w:bCs/>
          <w:sz w:val="28"/>
          <w:szCs w:val="28"/>
          <w:u w:val="single"/>
        </w:rPr>
      </w:pPr>
      <w:r w:rsidRPr="00330A04">
        <w:rPr>
          <w:rFonts w:ascii="Script MT Bold" w:hAnsi="Script MT Bold"/>
          <w:b/>
          <w:bCs/>
          <w:sz w:val="28"/>
          <w:szCs w:val="28"/>
        </w:rPr>
        <w:t xml:space="preserve">Chaque </w:t>
      </w:r>
      <w:r w:rsidRPr="00330A04">
        <w:rPr>
          <w:rFonts w:ascii="Script MT Bold" w:hAnsi="Script MT Bold"/>
          <w:b/>
          <w:bCs/>
          <w:sz w:val="28"/>
          <w:szCs w:val="28"/>
          <w:u w:val="single"/>
        </w:rPr>
        <w:t>résultat numérique</w:t>
      </w:r>
      <w:r w:rsidRPr="00330A04">
        <w:rPr>
          <w:rFonts w:ascii="Script MT Bold" w:hAnsi="Script MT Bold"/>
          <w:b/>
          <w:bCs/>
          <w:sz w:val="28"/>
          <w:szCs w:val="28"/>
        </w:rPr>
        <w:t xml:space="preserve"> souligné doit être précédé d’un  </w:t>
      </w:r>
      <w:r w:rsidRPr="00330A04">
        <w:rPr>
          <w:rFonts w:ascii="Script MT Bold" w:hAnsi="Script MT Bold"/>
          <w:b/>
          <w:bCs/>
          <w:sz w:val="28"/>
          <w:szCs w:val="28"/>
          <w:bdr w:val="single" w:sz="4" w:space="0" w:color="auto"/>
        </w:rPr>
        <w:t>résultat littéral</w:t>
      </w:r>
      <w:r w:rsidRPr="00330A04">
        <w:rPr>
          <w:rFonts w:ascii="Script MT Bold" w:hAnsi="Script MT Bold"/>
          <w:b/>
          <w:bCs/>
          <w:sz w:val="28"/>
          <w:szCs w:val="28"/>
        </w:rPr>
        <w:t xml:space="preserve">  encadré</w:t>
      </w:r>
    </w:p>
    <w:p w:rsidR="00730FB8" w:rsidRPr="00330A04" w:rsidRDefault="00730FB8" w:rsidP="00A13375">
      <w:pPr>
        <w:spacing w:line="360" w:lineRule="auto"/>
        <w:jc w:val="center"/>
        <w:rPr>
          <w:rFonts w:ascii="Script MT Bold" w:hAnsi="Script MT Bold"/>
          <w:b/>
          <w:bCs/>
          <w:sz w:val="28"/>
          <w:szCs w:val="28"/>
          <w:u w:val="single"/>
        </w:rPr>
      </w:pPr>
      <w:r w:rsidRPr="00330A04">
        <w:rPr>
          <w:rFonts w:ascii="Script MT Bold" w:hAnsi="Script MT Bold"/>
          <w:b/>
          <w:bCs/>
          <w:sz w:val="28"/>
          <w:szCs w:val="28"/>
          <w:u w:val="single"/>
        </w:rPr>
        <w:t>Chimie (7pt</w:t>
      </w:r>
      <w:r w:rsidR="00135724" w:rsidRPr="00330A04">
        <w:rPr>
          <w:rFonts w:ascii="Script MT Bold" w:hAnsi="Script MT Bold"/>
          <w:b/>
          <w:bCs/>
          <w:sz w:val="28"/>
          <w:szCs w:val="28"/>
          <w:u w:val="single"/>
        </w:rPr>
        <w:t>s</w:t>
      </w:r>
      <w:r w:rsidRPr="00330A04">
        <w:rPr>
          <w:rFonts w:ascii="Script MT Bold" w:hAnsi="Script MT Bold"/>
          <w:b/>
          <w:bCs/>
          <w:sz w:val="28"/>
          <w:szCs w:val="28"/>
          <w:u w:val="single"/>
        </w:rPr>
        <w:t>)</w:t>
      </w:r>
    </w:p>
    <w:p w:rsidR="008F214D" w:rsidRDefault="00AB62FD" w:rsidP="00A13375">
      <w:pPr>
        <w:spacing w:line="360" w:lineRule="auto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 xml:space="preserve">         </w:t>
      </w:r>
      <w:r w:rsidR="008F214D" w:rsidRPr="00330A04">
        <w:rPr>
          <w:rFonts w:ascii="Script MT Bold" w:hAnsi="Script MT Bold"/>
          <w:b/>
          <w:bCs/>
          <w:sz w:val="28"/>
          <w:szCs w:val="28"/>
        </w:rPr>
        <w:t xml:space="preserve">Données : </w:t>
      </w:r>
      <m:oMath>
        <m:sSub>
          <m:sSubPr>
            <m:ctrlPr>
              <w:rPr>
                <w:rFonts w:ascii="Cambria Math" w:hAnsi="Script MT Bold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</m:oMath>
      <w:r w:rsidR="008F214D" w:rsidRPr="00330A04">
        <w:rPr>
          <w:rFonts w:ascii="Script MT Bold" w:eastAsiaTheme="minorEastAsia" w:hAnsi="Script MT Bold"/>
          <w:b/>
          <w:bCs/>
          <w:sz w:val="28"/>
          <w:szCs w:val="28"/>
        </w:rPr>
        <w:t xml:space="preserve">≈ </w:t>
      </w:r>
      <m:oMath>
        <m:sSub>
          <m:sSubPr>
            <m:ctrlPr>
              <w:rPr>
                <w:rFonts w:ascii="Cambria Math" w:hAnsi="Script MT Bold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7B4757" w:rsidRPr="00330A04">
        <w:rPr>
          <w:rFonts w:ascii="Script MT Bold" w:eastAsiaTheme="minorEastAsia" w:hAnsi="Script MT Bold"/>
          <w:b/>
          <w:bCs/>
          <w:sz w:val="28"/>
          <w:szCs w:val="28"/>
        </w:rPr>
        <w:t xml:space="preserve"> </w:t>
      </w:r>
      <w:r w:rsidR="008F214D" w:rsidRPr="00330A04">
        <w:rPr>
          <w:rFonts w:ascii="Script MT Bold" w:eastAsiaTheme="minorEastAsia" w:hAnsi="Script MT Bold"/>
          <w:b/>
          <w:bCs/>
          <w:sz w:val="28"/>
          <w:szCs w:val="28"/>
        </w:rPr>
        <w:t>≈1,67.</w:t>
      </w:r>
      <m:oMath>
        <m:sSup>
          <m:sSupPr>
            <m:ctrlPr>
              <w:rPr>
                <w:rFonts w:ascii="Cambria Math" w:eastAsiaTheme="minorEastAsia" w:hAnsi="Script MT Bold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Script MT Bold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Script MT Bold" w:eastAsiaTheme="minorEastAsia" w:hAnsi="Script MT Bold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Script MT Bold"/>
                <w:sz w:val="28"/>
                <w:szCs w:val="28"/>
              </w:rPr>
              <m:t>27</m:t>
            </m:r>
          </m:sup>
        </m:sSup>
      </m:oMath>
      <w:r w:rsidR="008F214D" w:rsidRPr="00330A04">
        <w:rPr>
          <w:rFonts w:ascii="Script MT Bold" w:eastAsiaTheme="minorEastAsia" w:hAnsi="Script MT Bold"/>
          <w:b/>
          <w:bCs/>
          <w:sz w:val="28"/>
          <w:szCs w:val="28"/>
        </w:rPr>
        <w:t>Kg</w:t>
      </w:r>
      <w:r w:rsidR="007B4757" w:rsidRPr="00330A04">
        <w:rPr>
          <w:rFonts w:ascii="Script MT Bold" w:eastAsiaTheme="minorEastAsia" w:hAnsi="Script MT Bold"/>
          <w:b/>
          <w:bCs/>
          <w:sz w:val="28"/>
          <w:szCs w:val="28"/>
        </w:rPr>
        <w:t> ; la charge élémentaire </w:t>
      </w:r>
      <w:r w:rsidR="008F214D" w:rsidRPr="00330A04">
        <w:rPr>
          <w:rFonts w:ascii="Script MT Bold" w:eastAsiaTheme="minorEastAsia" w:hAnsi="Script MT Bold"/>
          <w:b/>
          <w:bCs/>
          <w:sz w:val="28"/>
          <w:szCs w:val="28"/>
        </w:rPr>
        <w:t xml:space="preserve"> e =1,6.</w:t>
      </w:r>
      <m:oMath>
        <m:sSup>
          <m:sSupPr>
            <m:ctrlPr>
              <w:rPr>
                <w:rFonts w:ascii="Cambria Math" w:hAnsi="Script MT Bold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Script MT Bold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Script MT Bold" w:hAnsi="Script MT Bold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Script MT Bold"/>
                <w:sz w:val="28"/>
                <w:szCs w:val="28"/>
              </w:rPr>
              <m:t>19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C</m:t>
        </m:r>
      </m:oMath>
      <w:r w:rsidR="007B4757" w:rsidRPr="00330A04">
        <w:rPr>
          <w:rFonts w:ascii="Script MT Bold" w:eastAsiaTheme="minorEastAsia" w:hAnsi="Script MT Bold"/>
          <w:b/>
          <w:bCs/>
          <w:sz w:val="28"/>
          <w:szCs w:val="28"/>
        </w:rPr>
        <w:t>.</w:t>
      </w:r>
    </w:p>
    <w:p w:rsidR="00C963FF" w:rsidRPr="00330A04" w:rsidRDefault="00C963FF" w:rsidP="00C963FF">
      <w:pPr>
        <w:spacing w:line="360" w:lineRule="auto"/>
        <w:rPr>
          <w:rFonts w:ascii="Script MT Bold" w:eastAsiaTheme="minorEastAsia" w:hAnsi="Script MT Bold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Masse volumique du magnésium </w:t>
      </w:r>
      <w:r w:rsidRPr="007B325F">
        <w:rPr>
          <w:rFonts w:ascii="Script MT Bold" w:hAnsi="Script MT Bold" w:cstheme="majorBidi"/>
          <w:b/>
          <w:bCs/>
          <w:sz w:val="28"/>
          <w:szCs w:val="28"/>
        </w:rPr>
        <w:t xml:space="preserve">: </w:t>
      </w:r>
      <w:r w:rsidRPr="007B325F">
        <w:rPr>
          <w:rFonts w:ascii="Monotype Corsiva" w:hAnsi="Monotype Corsiva" w:cstheme="majorBidi"/>
          <w:b/>
          <w:bCs/>
          <w:sz w:val="28"/>
          <w:szCs w:val="28"/>
        </w:rPr>
        <w:t>ρ</w:t>
      </w:r>
      <w:r w:rsidRPr="007B325F">
        <w:rPr>
          <w:rFonts w:ascii="Script MT Bold" w:hAnsi="Script MT Bold" w:cstheme="majorBidi"/>
          <w:b/>
          <w:bCs/>
          <w:sz w:val="28"/>
          <w:szCs w:val="28"/>
        </w:rPr>
        <w:t xml:space="preserve">=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B325F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74 </w:t>
      </w:r>
      <w:r w:rsidRPr="007B325F">
        <w:rPr>
          <w:rFonts w:asciiTheme="majorBidi" w:hAnsiTheme="majorBidi" w:cstheme="majorBidi"/>
          <w:b/>
          <w:bCs/>
          <w:sz w:val="28"/>
          <w:szCs w:val="28"/>
        </w:rPr>
        <w:t xml:space="preserve"> g/ </w:t>
      </w:r>
      <w:proofErr w:type="gramStart"/>
      <w:r w:rsidRPr="007B325F">
        <w:rPr>
          <w:rFonts w:asciiTheme="majorBidi" w:hAnsiTheme="majorBidi" w:cstheme="majorBidi"/>
          <w:b/>
          <w:bCs/>
          <w:sz w:val="28"/>
          <w:szCs w:val="28"/>
        </w:rPr>
        <w:t>cm</w:t>
      </w:r>
      <w:r w:rsidR="002F7ED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</w:t>
      </w:r>
      <w:r w:rsidRPr="007B325F">
        <w:rPr>
          <w:rFonts w:ascii="Script MT Bold" w:hAnsi="Script MT Bold" w:cstheme="majorBidi"/>
          <w:b/>
          <w:bCs/>
          <w:sz w:val="28"/>
          <w:szCs w:val="28"/>
          <w:vertAlign w:val="superscript"/>
        </w:rPr>
        <w:t xml:space="preserve"> </w:t>
      </w:r>
      <w:r w:rsidRPr="002F7EDF">
        <w:rPr>
          <w:rFonts w:ascii="Script MT Bold" w:hAnsi="Script MT Bold" w:cstheme="majorBidi"/>
          <w:b/>
          <w:bCs/>
          <w:sz w:val="28"/>
          <w:szCs w:val="28"/>
        </w:rPr>
        <w:t>.</w:t>
      </w:r>
      <w:proofErr w:type="gramEnd"/>
      <w:r w:rsidRPr="002F7ED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Pr="007B325F">
        <w:rPr>
          <w:rFonts w:ascii="Script MT Bold" w:hAnsi="Script MT Bold" w:cstheme="majorBidi"/>
          <w:b/>
          <w:bCs/>
          <w:sz w:val="28"/>
          <w:szCs w:val="28"/>
          <w:vertAlign w:val="superscript"/>
        </w:rPr>
        <w:t xml:space="preserve">          </w:t>
      </w:r>
      <w:r>
        <w:rPr>
          <w:rFonts w:ascii="Script MT Bold" w:hAnsi="Script MT Bold" w:cstheme="majorBidi"/>
          <w:b/>
          <w:bCs/>
          <w:sz w:val="28"/>
          <w:szCs w:val="28"/>
          <w:vertAlign w:val="superscript"/>
        </w:rPr>
        <w:t xml:space="preserve">                         </w:t>
      </w:r>
      <w:r w:rsidRPr="007B325F">
        <w:rPr>
          <w:rFonts w:ascii="Script MT Bold" w:hAnsi="Script MT Bold" w:cstheme="majorBidi"/>
          <w:b/>
          <w:bCs/>
          <w:sz w:val="28"/>
          <w:szCs w:val="28"/>
          <w:vertAlign w:val="superscript"/>
        </w:rPr>
        <w:t xml:space="preserve">   </w:t>
      </w:r>
    </w:p>
    <w:p w:rsidR="0041751D" w:rsidRPr="00330A04" w:rsidRDefault="007B4757" w:rsidP="00C963FF">
      <w:pPr>
        <w:spacing w:line="360" w:lineRule="auto"/>
        <w:rPr>
          <w:rFonts w:ascii="Script MT Bold" w:eastAsiaTheme="majorEastAsia" w:hAnsi="Script MT Bold" w:cstheme="majorBidi"/>
          <w:b/>
          <w:bCs/>
          <w:color w:val="365F91" w:themeColor="accent1" w:themeShade="BF"/>
          <w:position w:val="-18"/>
          <w:sz w:val="28"/>
          <w:szCs w:val="28"/>
        </w:rPr>
      </w:pPr>
      <w:r w:rsidRPr="00330A04">
        <w:rPr>
          <w:rFonts w:ascii="Script MT Bold" w:eastAsiaTheme="minorEastAsia" w:hAnsi="Script MT Bold"/>
          <w:b/>
          <w:bCs/>
          <w:sz w:val="28"/>
          <w:szCs w:val="28"/>
        </w:rPr>
        <w:t xml:space="preserve">La </w:t>
      </w:r>
      <w:r w:rsidRPr="00330A04">
        <w:rPr>
          <w:rFonts w:ascii="Script MT Bold" w:eastAsiaTheme="minorEastAsia" w:hAnsi="Script MT Bold" w:cstheme="majorBidi"/>
          <w:b/>
          <w:bCs/>
          <w:sz w:val="28"/>
          <w:szCs w:val="28"/>
        </w:rPr>
        <w:t xml:space="preserve">représentation symbolique de l’un des isotopes du magnésium est </w:t>
      </w:r>
      <w:r w:rsidR="0041751D" w:rsidRPr="00330A04">
        <w:rPr>
          <w:rStyle w:val="Titre1Car"/>
          <w:rFonts w:ascii="Script MT Bold" w:hAnsi="Script MT Bold"/>
          <w:position w:val="-12"/>
          <w:vertAlign w:val="subscript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.65pt;height:18.4pt" o:ole="">
            <v:imagedata r:id="rId6" o:title=""/>
          </v:shape>
          <o:OLEObject Type="Embed" ProgID="Equation.DSMT4" ShapeID="_x0000_i1028" DrawAspect="Content" ObjectID="_1575285095" r:id="rId7"/>
        </w:object>
      </w:r>
      <w:r w:rsidR="00C963FF">
        <w:rPr>
          <w:rStyle w:val="Titre1Car"/>
          <w:rFonts w:ascii="Script MT Bold" w:hAnsi="Script MT Bold"/>
          <w:position w:val="-12"/>
          <w:vertAlign w:val="subscript"/>
        </w:rPr>
        <w:t xml:space="preserve"> </w:t>
      </w:r>
      <w:r w:rsidRPr="00330A04">
        <w:rPr>
          <w:rFonts w:ascii="Script MT Bold" w:eastAsiaTheme="minorEastAsia" w:hAnsi="Script MT Bold" w:cstheme="majorBidi"/>
          <w:b/>
          <w:bCs/>
          <w:sz w:val="28"/>
          <w:szCs w:val="28"/>
        </w:rPr>
        <w:t xml:space="preserve">et celle du néon </w:t>
      </w:r>
      <w:proofErr w:type="gramStart"/>
      <w:r w:rsidRPr="00330A04">
        <w:rPr>
          <w:rFonts w:ascii="Script MT Bold" w:eastAsiaTheme="minorEastAsia" w:hAnsi="Script MT Bold" w:cstheme="majorBidi"/>
          <w:b/>
          <w:bCs/>
          <w:sz w:val="28"/>
          <w:szCs w:val="28"/>
        </w:rPr>
        <w:t>est</w:t>
      </w:r>
      <w:r w:rsidR="00C963FF">
        <w:rPr>
          <w:rFonts w:ascii="Script MT Bold" w:eastAsiaTheme="minorEastAsia" w:hAnsi="Script MT Bold" w:cstheme="majorBidi"/>
          <w:b/>
          <w:bCs/>
          <w:sz w:val="28"/>
          <w:szCs w:val="28"/>
        </w:rPr>
        <w:t> </w:t>
      </w:r>
      <w:r w:rsidR="00C963FF" w:rsidRPr="00330A04">
        <w:rPr>
          <w:rStyle w:val="Titre1Car"/>
          <w:rFonts w:ascii="Script MT Bold" w:hAnsi="Script MT Bold"/>
          <w:position w:val="-12"/>
          <w:vertAlign w:val="subscript"/>
        </w:rPr>
        <w:object w:dxaOrig="580" w:dyaOrig="380">
          <v:shape id="_x0000_i1029" type="#_x0000_t75" style="width:25.95pt;height:18.4pt" o:ole="">
            <v:imagedata r:id="rId8" o:title=""/>
          </v:shape>
          <o:OLEObject Type="Embed" ProgID="Equation.DSMT4" ShapeID="_x0000_i1029" DrawAspect="Content" ObjectID="_1575285096" r:id="rId9"/>
        </w:object>
      </w:r>
      <w:r w:rsidR="00C963FF">
        <w:rPr>
          <w:rStyle w:val="Titre1Car"/>
          <w:rFonts w:ascii="Script MT Bold" w:hAnsi="Script MT Bold"/>
          <w:position w:val="-12"/>
          <w:vertAlign w:val="subscript"/>
        </w:rPr>
        <w:t> </w:t>
      </w:r>
      <w:r w:rsidR="00C963FF">
        <w:rPr>
          <w:rFonts w:ascii="Script MT Bold" w:eastAsiaTheme="minorEastAsia" w:hAnsi="Script MT Bold" w:cstheme="majorBidi"/>
          <w:b/>
          <w:bCs/>
          <w:sz w:val="28"/>
          <w:szCs w:val="28"/>
        </w:rPr>
        <w:t>.</w:t>
      </w:r>
      <w:r w:rsidR="00C963FF" w:rsidRPr="00330A04">
        <w:rPr>
          <w:rFonts w:ascii="Script MT Bold" w:eastAsiaTheme="majorEastAsia" w:hAnsi="Script MT Bold" w:cstheme="majorBidi"/>
          <w:b/>
          <w:bCs/>
          <w:color w:val="365F91" w:themeColor="accent1" w:themeShade="BF"/>
          <w:position w:val="-18"/>
          <w:sz w:val="28"/>
          <w:szCs w:val="28"/>
        </w:rPr>
        <w:t xml:space="preserve"> </w:t>
      </w:r>
    </w:p>
    <w:p w:rsidR="00730FB8" w:rsidRPr="00330A04" w:rsidRDefault="007B4757" w:rsidP="00A13375">
      <w:pPr>
        <w:pStyle w:val="Paragraphedeliste"/>
        <w:numPr>
          <w:ilvl w:val="0"/>
          <w:numId w:val="5"/>
        </w:numPr>
        <w:spacing w:after="0"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Donner la composition de </w:t>
      </w:r>
      <w:r w:rsidR="00C963FF">
        <w:rPr>
          <w:rFonts w:ascii="Script MT Bold" w:hAnsi="Script MT Bold" w:cstheme="majorBidi"/>
          <w:b/>
          <w:bCs/>
          <w:sz w:val="28"/>
          <w:szCs w:val="28"/>
        </w:rPr>
        <w:t>l’isotope du</w:t>
      </w:r>
      <w:r w:rsidR="000A101A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magnésium</w:t>
      </w:r>
      <w:r w:rsidR="00364B11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26</w:t>
      </w:r>
      <w:r w:rsidR="00B37AB3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. </w:t>
      </w:r>
      <w:r w:rsid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     </w:t>
      </w:r>
      <w:r w:rsidR="00B37AB3" w:rsidRPr="00330A04">
        <w:rPr>
          <w:rFonts w:ascii="Script MT Bold" w:hAnsi="Script MT Bold" w:cstheme="majorBidi"/>
          <w:b/>
          <w:bCs/>
          <w:sz w:val="28"/>
          <w:szCs w:val="28"/>
        </w:rPr>
        <w:t>(</w:t>
      </w:r>
      <w:r w:rsidR="00730FB8" w:rsidRPr="00330A04">
        <w:rPr>
          <w:rFonts w:ascii="Script MT Bold" w:hAnsi="Script MT Bold" w:cstheme="majorBidi"/>
          <w:b/>
          <w:bCs/>
          <w:sz w:val="28"/>
          <w:szCs w:val="28"/>
        </w:rPr>
        <w:t>0,</w:t>
      </w:r>
      <w:r w:rsidR="000A101A" w:rsidRPr="00330A04">
        <w:rPr>
          <w:rFonts w:ascii="Script MT Bold" w:hAnsi="Script MT Bold" w:cstheme="majorBidi"/>
          <w:b/>
          <w:bCs/>
          <w:sz w:val="28"/>
          <w:szCs w:val="28"/>
        </w:rPr>
        <w:t>7</w:t>
      </w:r>
      <w:r w:rsidR="00730FB8" w:rsidRPr="00330A04">
        <w:rPr>
          <w:rFonts w:ascii="Script MT Bold" w:hAnsi="Script MT Bold" w:cstheme="majorBidi"/>
          <w:b/>
          <w:bCs/>
          <w:sz w:val="28"/>
          <w:szCs w:val="28"/>
        </w:rPr>
        <w:t>5pt)</w:t>
      </w:r>
    </w:p>
    <w:p w:rsidR="000A101A" w:rsidRPr="00330A04" w:rsidRDefault="0041751D" w:rsidP="00A13375">
      <w:pPr>
        <w:pStyle w:val="Paragraphedeliste"/>
        <w:numPr>
          <w:ilvl w:val="0"/>
          <w:numId w:val="5"/>
        </w:numPr>
        <w:spacing w:after="0"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 w:rsidRPr="00330A04">
        <w:rPr>
          <w:rFonts w:ascii="Script MT Bold" w:hAnsi="Script MT Bold" w:cstheme="majorBidi"/>
          <w:b/>
          <w:bCs/>
          <w:sz w:val="28"/>
          <w:szCs w:val="28"/>
        </w:rPr>
        <w:t>Donner la configuration électronique d</w:t>
      </w:r>
      <w:r w:rsidR="0029642B" w:rsidRPr="00330A04">
        <w:rPr>
          <w:rFonts w:ascii="Script MT Bold" w:hAnsi="Script MT Bold" w:cstheme="majorBidi"/>
          <w:b/>
          <w:bCs/>
          <w:sz w:val="28"/>
          <w:szCs w:val="28"/>
        </w:rPr>
        <w:t>e chacun de ses deux atomes</w:t>
      </w:r>
      <w:r w:rsidR="000A101A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. 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</w:t>
      </w:r>
      <w:r w:rsidR="000A101A" w:rsidRPr="00330A04">
        <w:rPr>
          <w:rFonts w:ascii="Script MT Bold" w:hAnsi="Script MT Bold" w:cstheme="majorBidi"/>
          <w:b/>
          <w:bCs/>
          <w:sz w:val="28"/>
          <w:szCs w:val="28"/>
        </w:rPr>
        <w:t>(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>1</w:t>
      </w:r>
      <w:r w:rsidR="000A101A" w:rsidRPr="00330A04">
        <w:rPr>
          <w:rFonts w:ascii="Script MT Bold" w:hAnsi="Script MT Bold" w:cstheme="majorBidi"/>
          <w:b/>
          <w:bCs/>
          <w:sz w:val="28"/>
          <w:szCs w:val="28"/>
        </w:rPr>
        <w:t>pt)</w:t>
      </w:r>
    </w:p>
    <w:p w:rsidR="000A101A" w:rsidRPr="00330A04" w:rsidRDefault="0041751D" w:rsidP="00A13375">
      <w:pPr>
        <w:pStyle w:val="Paragraphedeliste"/>
        <w:numPr>
          <w:ilvl w:val="0"/>
          <w:numId w:val="5"/>
        </w:numPr>
        <w:spacing w:after="0"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 w:rsidRPr="00330A04">
        <w:rPr>
          <w:rFonts w:ascii="Script MT Bold" w:hAnsi="Script MT Bold" w:cstheme="majorBidi"/>
          <w:b/>
          <w:bCs/>
          <w:sz w:val="28"/>
          <w:szCs w:val="28"/>
        </w:rPr>
        <w:t>Lequel des deux atomes est stable? Justifier la réponse</w:t>
      </w:r>
      <w:r w:rsidR="000A101A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. 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 </w:t>
      </w:r>
    </w:p>
    <w:p w:rsidR="00364B11" w:rsidRPr="00330A04" w:rsidRDefault="004C7BFC" w:rsidP="00C963FF">
      <w:pPr>
        <w:pStyle w:val="Paragraphedeliste"/>
        <w:numPr>
          <w:ilvl w:val="0"/>
          <w:numId w:val="5"/>
        </w:numPr>
        <w:spacing w:after="0"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 w:rsidRPr="00330A04">
        <w:rPr>
          <w:rFonts w:ascii="Script MT Bold" w:hAnsi="Script MT Bold" w:cstheme="majorBidi"/>
          <w:b/>
          <w:bCs/>
          <w:sz w:val="28"/>
          <w:szCs w:val="28"/>
        </w:rPr>
        <w:t>Déterminer</w:t>
      </w:r>
      <w:r w:rsidR="00364B11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le symbole de </w:t>
      </w:r>
      <w:r w:rsidR="0029642B" w:rsidRPr="00330A04">
        <w:rPr>
          <w:rFonts w:ascii="Script MT Bold" w:hAnsi="Script MT Bold" w:cstheme="majorBidi"/>
          <w:b/>
          <w:bCs/>
          <w:sz w:val="28"/>
          <w:szCs w:val="28"/>
        </w:rPr>
        <w:t>l’</w:t>
      </w:r>
      <w:r w:rsidR="00364B11" w:rsidRPr="00330A04">
        <w:rPr>
          <w:rFonts w:ascii="Script MT Bold" w:hAnsi="Script MT Bold" w:cstheme="majorBidi"/>
          <w:b/>
          <w:bCs/>
          <w:sz w:val="28"/>
          <w:szCs w:val="28"/>
        </w:rPr>
        <w:t>ion</w:t>
      </w:r>
      <w:r w:rsidR="00C963FF">
        <w:rPr>
          <w:rFonts w:ascii="Script MT Bold" w:hAnsi="Script MT Bold" w:cstheme="majorBidi"/>
          <w:b/>
          <w:bCs/>
          <w:sz w:val="28"/>
          <w:szCs w:val="28"/>
        </w:rPr>
        <w:t xml:space="preserve"> qui provient </w:t>
      </w:r>
      <w:r w:rsidR="0029642B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de l’un de ces atomes. 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       </w:t>
      </w:r>
      <w:r w:rsidR="00C963FF">
        <w:rPr>
          <w:rFonts w:ascii="Script MT Bold" w:hAnsi="Script MT Bold" w:cstheme="majorBidi"/>
          <w:b/>
          <w:bCs/>
          <w:sz w:val="28"/>
          <w:szCs w:val="28"/>
        </w:rPr>
        <w:t xml:space="preserve">        </w:t>
      </w:r>
      <w:r w:rsidR="00C963FF" w:rsidRPr="00330A04">
        <w:rPr>
          <w:rFonts w:ascii="Script MT Bold" w:hAnsi="Script MT Bold" w:cstheme="majorBidi"/>
          <w:b/>
          <w:bCs/>
          <w:sz w:val="28"/>
          <w:szCs w:val="28"/>
        </w:rPr>
        <w:t>(0,75pt)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</w:t>
      </w:r>
    </w:p>
    <w:p w:rsidR="00364B11" w:rsidRPr="00330A04" w:rsidRDefault="0029642B" w:rsidP="00A13375">
      <w:pPr>
        <w:pStyle w:val="Paragraphedeliste"/>
        <w:numPr>
          <w:ilvl w:val="0"/>
          <w:numId w:val="5"/>
        </w:numPr>
        <w:spacing w:after="0"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 w:rsidRPr="00330A04">
        <w:rPr>
          <w:rFonts w:ascii="Script MT Bold" w:hAnsi="Script MT Bold" w:cstheme="majorBidi"/>
          <w:b/>
          <w:bCs/>
          <w:sz w:val="28"/>
          <w:szCs w:val="28"/>
        </w:rPr>
        <w:t>Calculer sa charge électrique puis celle de son noyau.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 </w:t>
      </w:r>
      <w:r w:rsid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</w:t>
      </w:r>
      <w:r w:rsidR="00623D70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</w:t>
      </w:r>
      <w:r w:rsidRPr="00330A04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29642B" w:rsidRPr="00330A04" w:rsidRDefault="0029642B" w:rsidP="00A13375">
      <w:pPr>
        <w:pStyle w:val="Paragraphedeliste"/>
        <w:numPr>
          <w:ilvl w:val="0"/>
          <w:numId w:val="5"/>
        </w:numPr>
        <w:spacing w:after="0"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 w:rsidRPr="00330A04">
        <w:rPr>
          <w:rFonts w:ascii="Script MT Bold" w:hAnsi="Script MT Bold" w:cstheme="majorBidi"/>
          <w:b/>
          <w:bCs/>
          <w:sz w:val="28"/>
          <w:szCs w:val="28"/>
        </w:rPr>
        <w:t>Les deux autres isotopes du magnésium sont</w:t>
      </w:r>
      <w:r w:rsidR="00F63632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F63632" w:rsidRPr="0070005F">
        <w:object w:dxaOrig="620" w:dyaOrig="380">
          <v:shape id="_x0000_i1025" type="#_x0000_t75" style="width:27.65pt;height:18.4pt" o:ole="">
            <v:imagedata r:id="rId10" o:title=""/>
          </v:shape>
          <o:OLEObject Type="Embed" ProgID="Equation.DSMT4" ShapeID="_x0000_i1025" DrawAspect="Content" ObjectID="_1575285097" r:id="rId11"/>
        </w:object>
      </w:r>
      <w:r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proofErr w:type="gramStart"/>
      <w:r w:rsidRPr="00330A04">
        <w:rPr>
          <w:rFonts w:ascii="Script MT Bold" w:hAnsi="Script MT Bold" w:cstheme="majorBidi"/>
          <w:b/>
          <w:bCs/>
          <w:sz w:val="28"/>
          <w:szCs w:val="28"/>
        </w:rPr>
        <w:t>et</w:t>
      </w:r>
      <w:r w:rsidR="00F63632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F63632" w:rsidRPr="0070005F">
        <w:object w:dxaOrig="620" w:dyaOrig="380">
          <v:shape id="_x0000_i1026" type="#_x0000_t75" style="width:27.65pt;height:18.4pt" o:ole="">
            <v:imagedata r:id="rId12" o:title=""/>
          </v:shape>
          <o:OLEObject Type="Embed" ProgID="Equation.DSMT4" ShapeID="_x0000_i1026" DrawAspect="Content" ObjectID="_1575285098" r:id="rId13"/>
        </w:object>
      </w:r>
      <w:r w:rsidR="00F63632"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, leurs abondances relatives respectives sont 10% et 80</w:t>
      </w:r>
      <w:r w:rsidRPr="00330A04">
        <w:rPr>
          <w:rFonts w:ascii="Script MT Bold" w:hAnsi="Script MT Bold" w:cstheme="majorBidi"/>
          <w:b/>
          <w:bCs/>
          <w:sz w:val="28"/>
          <w:szCs w:val="28"/>
        </w:rPr>
        <w:t xml:space="preserve"> %</w:t>
      </w:r>
      <w:r w:rsidR="00330A04">
        <w:rPr>
          <w:rFonts w:ascii="Script MT Bold" w:hAnsi="Script MT Bold" w:cstheme="majorBidi"/>
          <w:b/>
          <w:bCs/>
          <w:sz w:val="28"/>
          <w:szCs w:val="28"/>
        </w:rPr>
        <w:t>.</w:t>
      </w:r>
    </w:p>
    <w:p w:rsidR="00C963FF" w:rsidRPr="0070005F" w:rsidRDefault="00C963FF" w:rsidP="00C963FF">
      <w:pPr>
        <w:spacing w:after="0" w:line="360" w:lineRule="auto"/>
        <w:ind w:left="360"/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 xml:space="preserve">  </w:t>
      </w:r>
      <w:r w:rsidR="0070005F">
        <w:rPr>
          <w:rFonts w:ascii="Script MT Bold" w:hAnsi="Script MT Bold" w:cstheme="majorBidi"/>
          <w:b/>
          <w:bCs/>
          <w:sz w:val="28"/>
          <w:szCs w:val="28"/>
        </w:rPr>
        <w:t xml:space="preserve">6.1. </w:t>
      </w:r>
      <w:r w:rsidR="00A13375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7B325F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Donner la définition  des</w:t>
      </w:r>
      <w:r w:rsidR="004C7BFC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isotopes</w:t>
      </w:r>
      <w:r>
        <w:rPr>
          <w:rFonts w:ascii="Script MT Bold" w:hAnsi="Script MT Bold" w:cstheme="majorBidi"/>
          <w:b/>
          <w:bCs/>
          <w:sz w:val="28"/>
          <w:szCs w:val="28"/>
        </w:rPr>
        <w:t xml:space="preserve"> chimiques</w:t>
      </w:r>
      <w:r w:rsidR="004C7BFC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 ? </w:t>
      </w:r>
      <w:r w:rsidR="00623D70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               </w:t>
      </w:r>
      <w:r w:rsidRPr="0070005F">
        <w:rPr>
          <w:rFonts w:ascii="Script MT Bold" w:hAnsi="Script MT Bold" w:cstheme="majorBidi"/>
          <w:b/>
          <w:bCs/>
          <w:sz w:val="28"/>
          <w:szCs w:val="28"/>
        </w:rPr>
        <w:t>(0, 5pt)</w:t>
      </w:r>
    </w:p>
    <w:p w:rsidR="004C7BFC" w:rsidRPr="0070005F" w:rsidRDefault="00C963FF" w:rsidP="00C963FF">
      <w:pPr>
        <w:spacing w:after="0" w:line="360" w:lineRule="auto"/>
        <w:ind w:left="360"/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 xml:space="preserve">  6.2. </w:t>
      </w:r>
      <w:r w:rsidR="004C7BFC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Calculer l’abondance relative de l’isotope 2</w:t>
      </w:r>
      <w:r w:rsidR="00A13375">
        <w:rPr>
          <w:rFonts w:ascii="Script MT Bold" w:hAnsi="Script MT Bold" w:cstheme="majorBidi"/>
          <w:b/>
          <w:bCs/>
          <w:sz w:val="28"/>
          <w:szCs w:val="28"/>
        </w:rPr>
        <w:t>6</w:t>
      </w:r>
      <w:r w:rsidR="004C7BFC" w:rsidRPr="0070005F">
        <w:rPr>
          <w:rFonts w:ascii="Script MT Bold" w:hAnsi="Script MT Bold" w:cstheme="majorBidi"/>
          <w:b/>
          <w:bCs/>
          <w:sz w:val="28"/>
          <w:szCs w:val="28"/>
        </w:rPr>
        <w:t>.</w:t>
      </w:r>
      <w:r w:rsidR="00623D70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           </w:t>
      </w:r>
      <w:r w:rsidR="00330A04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</w:t>
      </w:r>
      <w:r w:rsidR="00623D70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               </w:t>
      </w:r>
      <w:r w:rsidR="004C7BFC" w:rsidRPr="0070005F">
        <w:rPr>
          <w:rFonts w:ascii="Script MT Bold" w:hAnsi="Script MT Bold" w:cstheme="majorBidi"/>
          <w:b/>
          <w:bCs/>
          <w:sz w:val="28"/>
          <w:szCs w:val="28"/>
        </w:rPr>
        <w:t xml:space="preserve"> (0,</w:t>
      </w:r>
      <w:r w:rsidR="00E412B9" w:rsidRPr="0070005F">
        <w:rPr>
          <w:rFonts w:ascii="Script MT Bold" w:hAnsi="Script MT Bold" w:cstheme="majorBidi"/>
          <w:b/>
          <w:bCs/>
          <w:sz w:val="28"/>
          <w:szCs w:val="28"/>
        </w:rPr>
        <w:t>2</w:t>
      </w:r>
      <w:r w:rsidR="004C7BFC" w:rsidRPr="0070005F">
        <w:rPr>
          <w:rFonts w:ascii="Script MT Bold" w:hAnsi="Script MT Bold" w:cstheme="majorBidi"/>
          <w:b/>
          <w:bCs/>
          <w:sz w:val="28"/>
          <w:szCs w:val="28"/>
        </w:rPr>
        <w:t>5pt)</w:t>
      </w:r>
    </w:p>
    <w:p w:rsidR="004C7BFC" w:rsidRPr="00C963FF" w:rsidRDefault="00C963FF" w:rsidP="00C963FF">
      <w:pPr>
        <w:spacing w:after="0" w:line="360" w:lineRule="auto"/>
        <w:ind w:left="360"/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 xml:space="preserve">  6.3. 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Calculer la masse de l’isotope</w:t>
      </w: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object w:dxaOrig="620" w:dyaOrig="380">
          <v:shape id="_x0000_i1027" type="#_x0000_t75" style="width:27.65pt;height:18.4pt" o:ole="">
            <v:imagedata r:id="rId6" o:title=""/>
          </v:shape>
          <o:OLEObject Type="Embed" ProgID="Equation.DSMT4" ShapeID="_x0000_i1027" DrawAspect="Content" ObjectID="_1575285099" r:id="rId14"/>
        </w:objec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>.</w:t>
      </w:r>
      <w:r w:rsidR="00623D70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           </w:t>
      </w:r>
      <w:r w:rsidR="00330A04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                </w:t>
      </w:r>
      <w:r w:rsidR="00623D70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   (0,</w:t>
      </w:r>
      <w:r w:rsidR="00330A04" w:rsidRPr="00C963FF">
        <w:rPr>
          <w:rFonts w:ascii="Script MT Bold" w:hAnsi="Script MT Bold" w:cstheme="majorBidi"/>
          <w:b/>
          <w:bCs/>
          <w:sz w:val="28"/>
          <w:szCs w:val="28"/>
        </w:rPr>
        <w:t>75</w:t>
      </w:r>
      <w:r w:rsidR="00623D70" w:rsidRPr="00C963FF">
        <w:rPr>
          <w:rFonts w:ascii="Script MT Bold" w:hAnsi="Script MT Bold" w:cstheme="majorBidi"/>
          <w:b/>
          <w:bCs/>
          <w:sz w:val="28"/>
          <w:szCs w:val="28"/>
        </w:rPr>
        <w:t>pt)</w:t>
      </w:r>
    </w:p>
    <w:p w:rsidR="00364B11" w:rsidRPr="00C963FF" w:rsidRDefault="00C963FF" w:rsidP="00C963FF">
      <w:pPr>
        <w:spacing w:after="0" w:line="360" w:lineRule="auto"/>
        <w:ind w:left="710"/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>6.4</w:t>
      </w: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>Montrer que la masse moyenne de l’atome de magnésium est</w:t>
      </w:r>
      <w:r w:rsidR="00E412B9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: 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>m(</w:t>
      </w:r>
      <w:r w:rsidR="0070005F" w:rsidRPr="00C963FF">
        <w:rPr>
          <w:rFonts w:asciiTheme="majorBidi" w:hAnsiTheme="majorBidi" w:cstheme="majorBidi"/>
          <w:b/>
          <w:bCs/>
          <w:sz w:val="28"/>
          <w:szCs w:val="28"/>
        </w:rPr>
        <w:t>Mg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>) =</w:t>
      </w:r>
      <w:r w:rsidR="0070005F" w:rsidRPr="00C963FF">
        <w:rPr>
          <w:rFonts w:ascii="Script MT Bold" w:hAnsi="Script MT Bold" w:cstheme="majorBidi"/>
          <w:b/>
          <w:bCs/>
          <w:sz w:val="28"/>
          <w:szCs w:val="28"/>
        </w:rPr>
        <w:t>4 ,06 .10</w:t>
      </w:r>
      <w:r w:rsidR="0070005F" w:rsidRPr="00C963FF">
        <w:rPr>
          <w:rFonts w:ascii="Script MT Bold" w:hAnsi="Script MT Bold" w:cstheme="majorBidi"/>
          <w:b/>
          <w:bCs/>
          <w:sz w:val="28"/>
          <w:szCs w:val="28"/>
          <w:vertAlign w:val="superscript"/>
        </w:rPr>
        <w:t>-27</w:t>
      </w:r>
      <w:r w:rsidR="0070005F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kg.</w:t>
      </w:r>
      <w:r w:rsidR="00623D70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(1pt)</w:t>
      </w:r>
    </w:p>
    <w:p w:rsidR="004C7BFC" w:rsidRPr="00C963FF" w:rsidRDefault="00623D70" w:rsidP="002F7EDF">
      <w:pPr>
        <w:pStyle w:val="Paragraphedeliste"/>
        <w:numPr>
          <w:ilvl w:val="1"/>
          <w:numId w:val="8"/>
        </w:numPr>
        <w:spacing w:after="0"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Dé</w:t>
      </w:r>
      <w:r w:rsidR="004C7BFC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duire le nombre d’atomes de magnésium </w:t>
      </w: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que contient un ruban de longueur </w:t>
      </w:r>
      <w:r w:rsidR="0070005F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 </w:t>
      </w:r>
      <w:r w:rsidR="00330A04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="00C963FF">
        <w:rPr>
          <w:rFonts w:ascii="Script MT Bold" w:hAnsi="Script MT Bold" w:cstheme="majorBidi"/>
          <w:b/>
          <w:bCs/>
          <w:sz w:val="28"/>
          <w:szCs w:val="28"/>
        </w:rPr>
        <w:t xml:space="preserve">    </w:t>
      </w:r>
      <w:r w:rsidR="00330A04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Pr="00C963FF">
        <w:rPr>
          <w:rFonts w:asciiTheme="majorBidi" w:hAnsiTheme="majorBidi" w:cstheme="majorBidi"/>
          <w:b/>
          <w:bCs/>
          <w:sz w:val="28"/>
          <w:szCs w:val="28"/>
        </w:rPr>
        <w:t>L=2 cm</w:t>
      </w: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, de largeur   </w:t>
      </w:r>
      <w:r w:rsidRPr="00C963FF">
        <w:rPr>
          <w:rFonts w:ascii="Monotype Corsiva" w:hAnsi="Monotype Corsiva" w:cstheme="majorBidi"/>
          <w:b/>
          <w:bCs/>
          <w:sz w:val="28"/>
          <w:szCs w:val="28"/>
        </w:rPr>
        <w:t>l</w:t>
      </w:r>
      <w:r w:rsidR="0070005F" w:rsidRPr="00C963F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963FF">
        <w:rPr>
          <w:rFonts w:asciiTheme="majorBidi" w:hAnsiTheme="majorBidi" w:cstheme="majorBidi"/>
          <w:b/>
          <w:bCs/>
          <w:sz w:val="28"/>
          <w:szCs w:val="28"/>
        </w:rPr>
        <w:t>= 4mm</w:t>
      </w: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et d’épaisseur</w:t>
      </w:r>
      <w:r w:rsidR="00A13375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  <w:r w:rsidRPr="00C963FF">
        <w:rPr>
          <w:rFonts w:asciiTheme="majorBidi" w:hAnsiTheme="majorBidi" w:cstheme="majorBidi"/>
          <w:b/>
          <w:bCs/>
          <w:sz w:val="28"/>
          <w:szCs w:val="28"/>
        </w:rPr>
        <w:t xml:space="preserve">e = </w:t>
      </w:r>
      <w:proofErr w:type="gramStart"/>
      <w:r w:rsidRPr="00C963FF">
        <w:rPr>
          <w:rFonts w:asciiTheme="majorBidi" w:hAnsiTheme="majorBidi" w:cstheme="majorBidi"/>
          <w:b/>
          <w:bCs/>
          <w:sz w:val="28"/>
          <w:szCs w:val="28"/>
        </w:rPr>
        <w:t>1mm</w:t>
      </w:r>
      <w:r w:rsidR="00C963FF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 </w:t>
      </w:r>
      <w:r w:rsidR="002F7EDF">
        <w:rPr>
          <w:rFonts w:ascii="Script MT Bold" w:hAnsi="Script MT Bold" w:cstheme="majorBidi"/>
          <w:b/>
          <w:bCs/>
          <w:sz w:val="28"/>
          <w:szCs w:val="28"/>
        </w:rPr>
        <w:t>.</w:t>
      </w:r>
      <w:proofErr w:type="gramEnd"/>
      <w:r w:rsidR="002F7EDF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</w:t>
      </w:r>
      <w:r w:rsidR="00C963FF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       </w:t>
      </w:r>
      <w:r w:rsidR="002F7EDF" w:rsidRPr="00C963FF">
        <w:rPr>
          <w:rFonts w:ascii="Script MT Bold" w:hAnsi="Script MT Bold" w:cstheme="majorBidi"/>
          <w:b/>
          <w:bCs/>
          <w:sz w:val="28"/>
          <w:szCs w:val="28"/>
        </w:rPr>
        <w:t>(1pt)</w:t>
      </w:r>
      <w:r w:rsidR="00C963FF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           </w:t>
      </w:r>
      <w:r w:rsidR="00A13375" w:rsidRPr="00C963FF">
        <w:rPr>
          <w:rFonts w:ascii="Script MT Bold" w:hAnsi="Script MT Bold" w:cstheme="majorBidi"/>
          <w:b/>
          <w:bCs/>
          <w:sz w:val="28"/>
          <w:szCs w:val="28"/>
        </w:rPr>
        <w:t xml:space="preserve"> </w:t>
      </w:r>
    </w:p>
    <w:p w:rsidR="00A13375" w:rsidRDefault="00A13375" w:rsidP="00A13375">
      <w:pPr>
        <w:spacing w:after="0" w:line="360" w:lineRule="auto"/>
        <w:ind w:left="720"/>
        <w:rPr>
          <w:rFonts w:ascii="Script MT Bold" w:hAnsi="Script MT Bold" w:cstheme="majorBidi"/>
          <w:b/>
          <w:bCs/>
          <w:sz w:val="28"/>
          <w:szCs w:val="28"/>
        </w:rPr>
      </w:pPr>
    </w:p>
    <w:p w:rsidR="00A13375" w:rsidRPr="00A13375" w:rsidRDefault="00A13375" w:rsidP="00A13375">
      <w:pPr>
        <w:spacing w:after="0" w:line="360" w:lineRule="auto"/>
        <w:ind w:left="720"/>
        <w:rPr>
          <w:rFonts w:ascii="Script MT Bold" w:hAnsi="Script MT Bold" w:cstheme="majorBidi"/>
          <w:b/>
          <w:bCs/>
          <w:sz w:val="28"/>
          <w:szCs w:val="28"/>
          <w:vertAlign w:val="superscript"/>
        </w:rPr>
      </w:pPr>
    </w:p>
    <w:p w:rsidR="00A13375" w:rsidRDefault="007B325F" w:rsidP="00A13375">
      <w:pPr>
        <w:spacing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                                          </w:t>
      </w:r>
    </w:p>
    <w:p w:rsidR="00A13375" w:rsidRDefault="00A13375" w:rsidP="00A13375">
      <w:pPr>
        <w:spacing w:line="360" w:lineRule="auto"/>
        <w:rPr>
          <w:rFonts w:ascii="Script MT Bold" w:hAnsi="Script MT Bold" w:cstheme="majorBidi"/>
          <w:b/>
          <w:bCs/>
          <w:sz w:val="28"/>
          <w:szCs w:val="28"/>
        </w:rPr>
      </w:pPr>
    </w:p>
    <w:p w:rsidR="00A13375" w:rsidRDefault="00A13375" w:rsidP="00A13375">
      <w:pPr>
        <w:spacing w:line="360" w:lineRule="auto"/>
        <w:rPr>
          <w:rFonts w:ascii="Script MT Bold" w:hAnsi="Script MT Bold" w:cstheme="majorBidi"/>
          <w:b/>
          <w:bCs/>
          <w:sz w:val="28"/>
          <w:szCs w:val="28"/>
        </w:rPr>
      </w:pPr>
    </w:p>
    <w:p w:rsidR="00A13375" w:rsidRDefault="00A13375" w:rsidP="00A13375">
      <w:pPr>
        <w:spacing w:line="360" w:lineRule="auto"/>
        <w:rPr>
          <w:rFonts w:ascii="Script MT Bold" w:hAnsi="Script MT Bold" w:cstheme="majorBidi"/>
          <w:b/>
          <w:bCs/>
          <w:sz w:val="28"/>
          <w:szCs w:val="28"/>
        </w:rPr>
      </w:pPr>
    </w:p>
    <w:p w:rsidR="00E412B9" w:rsidRDefault="00A13375" w:rsidP="00A13375">
      <w:pPr>
        <w:spacing w:line="360" w:lineRule="auto"/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 xml:space="preserve">                                               </w:t>
      </w:r>
      <w:r w:rsidR="007B325F">
        <w:rPr>
          <w:rFonts w:ascii="Script MT Bold" w:hAnsi="Script MT Bold" w:cstheme="majorBidi"/>
          <w:b/>
          <w:bCs/>
          <w:sz w:val="28"/>
          <w:szCs w:val="28"/>
        </w:rPr>
        <w:t xml:space="preserve"> Physique 1</w:t>
      </w:r>
      <w:r>
        <w:rPr>
          <w:rFonts w:ascii="Script MT Bold" w:hAnsi="Script MT Bold" w:cstheme="majorBidi"/>
          <w:b/>
          <w:bCs/>
          <w:sz w:val="28"/>
          <w:szCs w:val="28"/>
        </w:rPr>
        <w:t xml:space="preserve"> (6 pts)</w:t>
      </w:r>
    </w:p>
    <w:p w:rsidR="003F2922" w:rsidRPr="00330A04" w:rsidRDefault="00A13375" w:rsidP="00A13375">
      <w:pPr>
        <w:spacing w:line="360" w:lineRule="auto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 w:cstheme="majorBidi"/>
          <w:b/>
          <w:bCs/>
          <w:sz w:val="28"/>
          <w:szCs w:val="28"/>
        </w:rPr>
        <w:t xml:space="preserve">      </w:t>
      </w:r>
      <w:r w:rsidR="003F2922">
        <w:rPr>
          <w:rFonts w:ascii="Script MT Bold" w:hAnsi="Script MT Bold" w:cstheme="majorBidi"/>
          <w:b/>
          <w:bCs/>
          <w:sz w:val="28"/>
          <w:szCs w:val="28"/>
        </w:rPr>
        <w:t>Le document suivant représente l’enregistrement de</w:t>
      </w:r>
      <w:r w:rsidR="002F7EDF">
        <w:rPr>
          <w:rFonts w:ascii="Script MT Bold" w:hAnsi="Script MT Bold" w:cstheme="majorBidi"/>
          <w:b/>
          <w:bCs/>
          <w:sz w:val="28"/>
          <w:szCs w:val="28"/>
        </w:rPr>
        <w:t>s positions du</w:t>
      </w:r>
      <w:r w:rsidR="003F2922">
        <w:rPr>
          <w:rFonts w:ascii="Script MT Bold" w:hAnsi="Script MT Bold" w:cstheme="majorBidi"/>
          <w:b/>
          <w:bCs/>
          <w:sz w:val="28"/>
          <w:szCs w:val="28"/>
        </w:rPr>
        <w:t xml:space="preserve"> détonateur</w:t>
      </w:r>
      <w:r w:rsidR="00B43751">
        <w:rPr>
          <w:rFonts w:ascii="Script MT Bold" w:hAnsi="Script MT Bold" w:cstheme="majorBidi"/>
          <w:b/>
          <w:bCs/>
          <w:sz w:val="28"/>
          <w:szCs w:val="28"/>
        </w:rPr>
        <w:t xml:space="preserve"> (éclateur)</w:t>
      </w:r>
      <w:r w:rsidR="003F2922">
        <w:rPr>
          <w:rFonts w:ascii="Script MT Bold" w:hAnsi="Script MT Bold" w:cstheme="majorBidi"/>
          <w:b/>
          <w:bCs/>
          <w:sz w:val="28"/>
          <w:szCs w:val="28"/>
        </w:rPr>
        <w:t xml:space="preserve"> central d’un autoporteur  lors de son mouvement sur une table à coussin d’air horizontale. </w:t>
      </w:r>
      <w:r w:rsidR="003F2922">
        <w:rPr>
          <w:rFonts w:ascii="Cambria Math" w:hAnsi="Cambria Math" w:cstheme="majorBidi"/>
          <w:b/>
          <w:bCs/>
          <w:sz w:val="28"/>
          <w:szCs w:val="28"/>
        </w:rPr>
        <w:t>τ</w:t>
      </w:r>
      <w:r w:rsidR="003F2922">
        <w:rPr>
          <w:rFonts w:ascii="Script MT Bold" w:hAnsi="Script MT Bold" w:cstheme="majorBidi"/>
          <w:b/>
          <w:bCs/>
          <w:sz w:val="28"/>
          <w:szCs w:val="28"/>
        </w:rPr>
        <w:t>=60ms.</w:t>
      </w:r>
    </w:p>
    <w:p w:rsidR="00F20173" w:rsidRDefault="007B325F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58736" cy="690118"/>
            <wp:effectExtent l="1905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88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922" w:rsidRDefault="003F2922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1/ Déterminer la nature du mouvement de ce point.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                                                 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3F2922" w:rsidRPr="003F2922" w:rsidRDefault="003F2922" w:rsidP="00B43751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2/ Donner le</w:t>
      </w:r>
      <w:r w:rsidR="00AB62FD">
        <w:rPr>
          <w:rFonts w:ascii="Script MT Bold" w:hAnsi="Script MT Bold"/>
          <w:b/>
          <w:bCs/>
          <w:sz w:val="28"/>
          <w:szCs w:val="28"/>
        </w:rPr>
        <w:t>s</w:t>
      </w:r>
      <w:r>
        <w:rPr>
          <w:rFonts w:ascii="Script MT Bold" w:hAnsi="Script MT Bold"/>
          <w:b/>
          <w:bCs/>
          <w:sz w:val="28"/>
          <w:szCs w:val="28"/>
        </w:rPr>
        <w:t xml:space="preserve"> caractéristiques </w:t>
      </w:r>
      <w:r w:rsidR="00AB62FD">
        <w:rPr>
          <w:rFonts w:ascii="Script MT Bold" w:hAnsi="Script MT Bold"/>
          <w:b/>
          <w:bCs/>
          <w:sz w:val="28"/>
          <w:szCs w:val="28"/>
        </w:rPr>
        <w:t>de son</w:t>
      </w:r>
      <w:r>
        <w:rPr>
          <w:rFonts w:ascii="Script MT Bold" w:hAnsi="Script MT Bold"/>
          <w:b/>
          <w:bCs/>
          <w:sz w:val="28"/>
          <w:szCs w:val="28"/>
        </w:rPr>
        <w:t xml:space="preserve"> vecteur vitesse instantanée </w:t>
      </w:r>
      <w:r w:rsidR="00B43751">
        <w:rPr>
          <w:rFonts w:ascii="Script MT Bold" w:hAnsi="Script MT Bold"/>
          <w:b/>
          <w:bCs/>
          <w:sz w:val="28"/>
          <w:szCs w:val="28"/>
        </w:rPr>
        <w:t>à l’instant  de son</w:t>
      </w:r>
      <w:r>
        <w:rPr>
          <w:rFonts w:ascii="Script MT Bold" w:hAnsi="Script MT Bold"/>
          <w:b/>
          <w:bCs/>
          <w:sz w:val="28"/>
          <w:szCs w:val="28"/>
        </w:rPr>
        <w:t xml:space="preserve"> passage par </w:t>
      </w:r>
      <w:r w:rsidRPr="00A13375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B43751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>
        <w:rPr>
          <w:rFonts w:ascii="Script MT Bold" w:hAnsi="Script MT Bold"/>
          <w:b/>
          <w:bCs/>
          <w:sz w:val="28"/>
          <w:szCs w:val="28"/>
        </w:rPr>
        <w:t>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3F2922" w:rsidRDefault="003F2922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3/ Si on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 prend la date, correspondant à son</w:t>
      </w:r>
      <w:r>
        <w:rPr>
          <w:rFonts w:ascii="Script MT Bold" w:hAnsi="Script MT Bold"/>
          <w:b/>
          <w:bCs/>
          <w:sz w:val="28"/>
          <w:szCs w:val="28"/>
        </w:rPr>
        <w:t xml:space="preserve"> passage par </w:t>
      </w:r>
      <w:r w:rsidRPr="00B43751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B43751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>
        <w:rPr>
          <w:rFonts w:ascii="Script MT Bold" w:hAnsi="Script MT Bold"/>
          <w:b/>
          <w:bCs/>
          <w:sz w:val="28"/>
          <w:szCs w:val="28"/>
        </w:rPr>
        <w:t>, origine des dates, écrire</w:t>
      </w:r>
      <w:r w:rsidR="00AB62FD">
        <w:rPr>
          <w:rFonts w:ascii="Script MT Bold" w:hAnsi="Script MT Bold"/>
          <w:b/>
          <w:bCs/>
          <w:sz w:val="28"/>
          <w:szCs w:val="28"/>
        </w:rPr>
        <w:t xml:space="preserve">  son </w:t>
      </w:r>
      <w:r>
        <w:rPr>
          <w:rFonts w:ascii="Script MT Bold" w:hAnsi="Script MT Bold"/>
          <w:b/>
          <w:bCs/>
          <w:sz w:val="28"/>
          <w:szCs w:val="28"/>
        </w:rPr>
        <w:t>équation horaire dans le repère (O, x).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                                                               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3F2922" w:rsidRPr="00B43751" w:rsidRDefault="00B43751" w:rsidP="00B43751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4/ U</w:t>
      </w:r>
      <w:r w:rsidR="003F2922">
        <w:rPr>
          <w:rFonts w:ascii="Script MT Bold" w:hAnsi="Script MT Bold"/>
          <w:b/>
          <w:bCs/>
          <w:sz w:val="28"/>
          <w:szCs w:val="28"/>
        </w:rPr>
        <w:t xml:space="preserve">n </w:t>
      </w:r>
      <w:r w:rsidR="00AB62FD">
        <w:rPr>
          <w:rFonts w:ascii="Script MT Bold" w:hAnsi="Script MT Bold"/>
          <w:b/>
          <w:bCs/>
          <w:sz w:val="28"/>
          <w:szCs w:val="28"/>
        </w:rPr>
        <w:t xml:space="preserve">autre </w:t>
      </w:r>
      <w:r w:rsidR="003F2922">
        <w:rPr>
          <w:rFonts w:ascii="Script MT Bold" w:hAnsi="Script MT Bold"/>
          <w:b/>
          <w:bCs/>
          <w:sz w:val="28"/>
          <w:szCs w:val="28"/>
        </w:rPr>
        <w:t>mo</w:t>
      </w:r>
      <w:r w:rsidR="004B674A">
        <w:rPr>
          <w:rFonts w:ascii="Script MT Bold" w:hAnsi="Script MT Bold"/>
          <w:b/>
          <w:bCs/>
          <w:sz w:val="28"/>
          <w:szCs w:val="28"/>
        </w:rPr>
        <w:t>b</w:t>
      </w:r>
      <w:r w:rsidR="003E5400">
        <w:rPr>
          <w:rFonts w:ascii="Script MT Bold" w:hAnsi="Script MT Bold"/>
          <w:b/>
          <w:bCs/>
          <w:sz w:val="28"/>
          <w:szCs w:val="28"/>
        </w:rPr>
        <w:t>ile</w:t>
      </w:r>
      <w:r>
        <w:rPr>
          <w:rFonts w:ascii="Script MT Bold" w:hAnsi="Script MT Bold"/>
          <w:b/>
          <w:bCs/>
          <w:sz w:val="28"/>
          <w:szCs w:val="28"/>
        </w:rPr>
        <w:t xml:space="preserve">, </w:t>
      </w:r>
      <w:r w:rsidR="003E5400">
        <w:rPr>
          <w:rFonts w:ascii="Script MT Bold" w:hAnsi="Script MT Bold"/>
          <w:b/>
          <w:bCs/>
          <w:sz w:val="28"/>
          <w:szCs w:val="28"/>
        </w:rPr>
        <w:t>supposé ponctuel</w:t>
      </w:r>
      <w:r>
        <w:rPr>
          <w:rFonts w:ascii="Script MT Bold" w:hAnsi="Script MT Bold"/>
          <w:b/>
          <w:bCs/>
          <w:sz w:val="28"/>
          <w:szCs w:val="28"/>
        </w:rPr>
        <w:t>,</w:t>
      </w:r>
      <w:r w:rsidR="003E5400">
        <w:rPr>
          <w:rFonts w:ascii="Script MT Bold" w:hAnsi="Script MT Bold"/>
          <w:b/>
          <w:bCs/>
          <w:sz w:val="28"/>
          <w:szCs w:val="28"/>
        </w:rPr>
        <w:t xml:space="preserve"> </w:t>
      </w:r>
      <w:r>
        <w:rPr>
          <w:rFonts w:ascii="Script MT Bold" w:hAnsi="Script MT Bold"/>
          <w:b/>
          <w:bCs/>
          <w:sz w:val="28"/>
          <w:szCs w:val="28"/>
        </w:rPr>
        <w:t xml:space="preserve">se déplace suivant le même axe. Son équation horaire  </w:t>
      </w:r>
      <w:r w:rsidR="003E5400">
        <w:rPr>
          <w:rFonts w:ascii="Script MT Bold" w:hAnsi="Script MT Bold"/>
          <w:b/>
          <w:bCs/>
          <w:sz w:val="28"/>
          <w:szCs w:val="28"/>
        </w:rPr>
        <w:t xml:space="preserve">dans le </w:t>
      </w:r>
      <w:r w:rsidR="00A13375">
        <w:rPr>
          <w:rFonts w:ascii="Script MT Bold" w:hAnsi="Script MT Bold"/>
          <w:b/>
          <w:bCs/>
          <w:sz w:val="28"/>
          <w:szCs w:val="28"/>
        </w:rPr>
        <w:t>même</w:t>
      </w:r>
      <w:r w:rsidR="003E5400">
        <w:rPr>
          <w:rFonts w:ascii="Script MT Bold" w:hAnsi="Script MT Bold"/>
          <w:b/>
          <w:bCs/>
          <w:sz w:val="28"/>
          <w:szCs w:val="28"/>
        </w:rPr>
        <w:t xml:space="preserve"> référentiel </w:t>
      </w:r>
      <w:r w:rsidR="00AB62FD">
        <w:rPr>
          <w:rFonts w:ascii="Script MT Bold" w:hAnsi="Script MT Bold"/>
          <w:b/>
          <w:bCs/>
          <w:sz w:val="28"/>
          <w:szCs w:val="28"/>
        </w:rPr>
        <w:t xml:space="preserve"> </w:t>
      </w:r>
      <w:r w:rsidR="003E5400" w:rsidRPr="00B43751">
        <w:rPr>
          <w:rFonts w:ascii="Script MT Bold" w:hAnsi="Script MT Bold"/>
          <w:b/>
          <w:bCs/>
          <w:sz w:val="28"/>
          <w:szCs w:val="28"/>
        </w:rPr>
        <w:t xml:space="preserve"> est :</w:t>
      </w:r>
      <w:r w:rsidR="00A13375" w:rsidRPr="00B43751">
        <w:rPr>
          <w:rFonts w:ascii="Script MT Bold" w:hAnsi="Script MT Bold"/>
          <w:b/>
          <w:bCs/>
          <w:sz w:val="28"/>
          <w:szCs w:val="28"/>
        </w:rPr>
        <w:t xml:space="preserve">            </w:t>
      </w:r>
      <w:r w:rsidR="003E5400" w:rsidRPr="00B43751">
        <w:rPr>
          <w:rFonts w:ascii="Script MT Bold" w:hAnsi="Script MT Bold"/>
          <w:b/>
          <w:bCs/>
          <w:sz w:val="28"/>
          <w:szCs w:val="28"/>
        </w:rPr>
        <w:t>x’(t)=-0,25t+0,09</w:t>
      </w:r>
      <w:r w:rsidR="00A13375" w:rsidRPr="00B43751">
        <w:rPr>
          <w:rFonts w:ascii="Script MT Bold" w:hAnsi="Script MT Bold"/>
          <w:b/>
          <w:bCs/>
          <w:sz w:val="28"/>
          <w:szCs w:val="28"/>
        </w:rPr>
        <w:t xml:space="preserve">   , (x’(m) ; t(s))</w:t>
      </w:r>
      <w:r w:rsidR="003E5400" w:rsidRPr="00B43751">
        <w:rPr>
          <w:rFonts w:ascii="Script MT Bold" w:hAnsi="Script MT Bold"/>
          <w:b/>
          <w:bCs/>
          <w:sz w:val="28"/>
          <w:szCs w:val="28"/>
        </w:rPr>
        <w:t xml:space="preserve">       </w:t>
      </w:r>
    </w:p>
    <w:p w:rsidR="003E5400" w:rsidRDefault="003E5400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4.1. Déterminer le s</w:t>
      </w:r>
      <w:r w:rsidR="00AB62FD">
        <w:rPr>
          <w:rFonts w:ascii="Script MT Bold" w:hAnsi="Script MT Bold"/>
          <w:b/>
          <w:bCs/>
          <w:sz w:val="28"/>
          <w:szCs w:val="28"/>
        </w:rPr>
        <w:t>ens de ce</w:t>
      </w:r>
      <w:r>
        <w:rPr>
          <w:rFonts w:ascii="Script MT Bold" w:hAnsi="Script MT Bold"/>
          <w:b/>
          <w:bCs/>
          <w:sz w:val="28"/>
          <w:szCs w:val="28"/>
        </w:rPr>
        <w:t xml:space="preserve"> mouvement ainsi que le module de son vecteur vitesse.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3E5400" w:rsidRDefault="003E5400" w:rsidP="00B43751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 xml:space="preserve">4.2. Si  le rayon de l’autoporteur est  r =5cm, déterminer la date 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de l’instant </w:t>
      </w:r>
      <w:r>
        <w:rPr>
          <w:rFonts w:ascii="Script MT Bold" w:hAnsi="Script MT Bold"/>
          <w:b/>
          <w:bCs/>
          <w:sz w:val="28"/>
          <w:szCs w:val="28"/>
        </w:rPr>
        <w:t xml:space="preserve">et la position du mobile à </w:t>
      </w:r>
      <w:r w:rsidR="00B43751">
        <w:rPr>
          <w:rFonts w:ascii="Script MT Bold" w:hAnsi="Script MT Bold"/>
          <w:b/>
          <w:bCs/>
          <w:sz w:val="28"/>
          <w:szCs w:val="28"/>
        </w:rPr>
        <w:t>où il heurte  l</w:t>
      </w:r>
      <w:r>
        <w:rPr>
          <w:rFonts w:ascii="Script MT Bold" w:hAnsi="Script MT Bold"/>
          <w:b/>
          <w:bCs/>
          <w:sz w:val="28"/>
          <w:szCs w:val="28"/>
        </w:rPr>
        <w:t>’autoporteur.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                                                               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        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Default="003E5400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 w:cstheme="majorBidi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4.3. Montrer que le mouvement du centre d’inertie de l’autoporteur est rectiligne uniforme puis déterminer l’état mécaniq</w:t>
      </w:r>
      <w:r w:rsidR="004B674A">
        <w:rPr>
          <w:rFonts w:ascii="Script MT Bold" w:hAnsi="Script MT Bold"/>
          <w:b/>
          <w:bCs/>
          <w:sz w:val="28"/>
          <w:szCs w:val="28"/>
        </w:rPr>
        <w:t>ue de celui-ci dans le référenti</w:t>
      </w:r>
      <w:r>
        <w:rPr>
          <w:rFonts w:ascii="Script MT Bold" w:hAnsi="Script MT Bold"/>
          <w:b/>
          <w:bCs/>
          <w:sz w:val="28"/>
          <w:szCs w:val="28"/>
        </w:rPr>
        <w:t>el terrestre</w:t>
      </w:r>
      <w:r w:rsidR="004B674A">
        <w:rPr>
          <w:rFonts w:ascii="Script MT Bold" w:hAnsi="Script MT Bold"/>
          <w:b/>
          <w:bCs/>
          <w:sz w:val="28"/>
          <w:szCs w:val="28"/>
        </w:rPr>
        <w:t>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                       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Pr="003B45C3" w:rsidRDefault="004B674A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 w:rsidRPr="003B45C3">
        <w:rPr>
          <w:rFonts w:ascii="Script MT Bold" w:hAnsi="Script MT Bold"/>
          <w:b/>
          <w:bCs/>
          <w:sz w:val="28"/>
          <w:szCs w:val="28"/>
        </w:rPr>
        <w:t xml:space="preserve">                                                   Physique 2</w:t>
      </w:r>
      <w:r w:rsidR="00A13375" w:rsidRPr="003B45C3">
        <w:rPr>
          <w:rFonts w:ascii="Script MT Bold" w:hAnsi="Script MT Bold"/>
          <w:b/>
          <w:bCs/>
          <w:sz w:val="28"/>
          <w:szCs w:val="28"/>
        </w:rPr>
        <w:t xml:space="preserve"> (6poits)</w:t>
      </w:r>
    </w:p>
    <w:p w:rsidR="004B674A" w:rsidRPr="003B45C3" w:rsidRDefault="003B45C3" w:rsidP="003B45C3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492760</wp:posOffset>
            </wp:positionV>
            <wp:extent cx="1511935" cy="1520190"/>
            <wp:effectExtent l="1905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</w:t>
      </w:r>
      <w:r w:rsidR="004B674A">
        <w:rPr>
          <w:rFonts w:ascii="Script MT Bold" w:hAnsi="Script MT Bold"/>
          <w:b/>
          <w:bCs/>
          <w:sz w:val="28"/>
          <w:szCs w:val="28"/>
        </w:rPr>
        <w:t>Un mobile ponctuel est en mouvement suivant une trajectoire circulaire de centr</w:t>
      </w:r>
      <w:r w:rsidR="00A13375">
        <w:rPr>
          <w:rFonts w:ascii="Script MT Bold" w:hAnsi="Script MT Bold"/>
          <w:b/>
          <w:bCs/>
          <w:sz w:val="28"/>
          <w:szCs w:val="28"/>
        </w:rPr>
        <w:t>e O et de ray</w:t>
      </w:r>
      <w:r w:rsidR="004B674A">
        <w:rPr>
          <w:rFonts w:ascii="Script MT Bold" w:hAnsi="Script MT Bold"/>
          <w:b/>
          <w:bCs/>
          <w:sz w:val="28"/>
          <w:szCs w:val="28"/>
        </w:rPr>
        <w:t>on R= 20 cm</w:t>
      </w:r>
      <w:r>
        <w:rPr>
          <w:rFonts w:ascii="Script MT Bold" w:hAnsi="Script MT Bold"/>
          <w:b/>
          <w:bCs/>
          <w:sz w:val="28"/>
          <w:szCs w:val="28"/>
        </w:rPr>
        <w:t xml:space="preserve">. </w:t>
      </w:r>
      <w:r w:rsidR="004B674A" w:rsidRPr="003B45C3">
        <w:rPr>
          <w:rFonts w:ascii="Script MT Bold" w:hAnsi="Script MT Bold"/>
          <w:b/>
          <w:bCs/>
          <w:sz w:val="28"/>
          <w:szCs w:val="28"/>
        </w:rPr>
        <w:t xml:space="preserve">IL parcourt un arc d’angle </w:t>
      </w:r>
      <w:r w:rsidR="004B674A" w:rsidRPr="003B45C3">
        <w:rPr>
          <w:rFonts w:ascii="Calibri" w:hAnsi="Calibri" w:cs="Calibri"/>
          <w:b/>
          <w:bCs/>
          <w:sz w:val="28"/>
          <w:szCs w:val="28"/>
        </w:rPr>
        <w:t>α</w:t>
      </w:r>
      <w:r w:rsidR="004B674A" w:rsidRPr="003B45C3">
        <w:rPr>
          <w:rFonts w:ascii="Script MT Bold" w:hAnsi="Script MT Bold"/>
          <w:b/>
          <w:bCs/>
          <w:sz w:val="28"/>
          <w:szCs w:val="28"/>
        </w:rPr>
        <w:t xml:space="preserve"> =30 ° pendant une durée </w:t>
      </w:r>
      <w:r w:rsidR="004B674A" w:rsidRPr="003B45C3">
        <w:rPr>
          <w:rFonts w:ascii="Cambria Math" w:hAnsi="Cambria Math"/>
          <w:b/>
          <w:bCs/>
          <w:sz w:val="28"/>
          <w:szCs w:val="28"/>
        </w:rPr>
        <w:t>𝞓</w:t>
      </w:r>
      <w:r w:rsidR="004B674A" w:rsidRPr="003B45C3">
        <w:rPr>
          <w:rFonts w:ascii="Script MT Bold" w:hAnsi="Script MT Bold"/>
          <w:b/>
          <w:bCs/>
          <w:sz w:val="28"/>
          <w:szCs w:val="28"/>
        </w:rPr>
        <w:t xml:space="preserve">t=80 </w:t>
      </w:r>
      <w:proofErr w:type="gramStart"/>
      <w:r w:rsidR="004B674A" w:rsidRPr="003B45C3">
        <w:rPr>
          <w:rFonts w:ascii="Script MT Bold" w:hAnsi="Script MT Bold"/>
          <w:b/>
          <w:bCs/>
          <w:sz w:val="28"/>
          <w:szCs w:val="28"/>
        </w:rPr>
        <w:t>ms .</w:t>
      </w:r>
      <w:proofErr w:type="gramEnd"/>
    </w:p>
    <w:p w:rsidR="004B674A" w:rsidRDefault="004B674A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1/ Exprimer l’angle en radian.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                  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            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Default="004B674A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2/ Calculer sa vitesse angulaire.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              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           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Default="003B45C3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3/ Q</w:t>
      </w:r>
      <w:r w:rsidR="004B674A">
        <w:rPr>
          <w:rFonts w:ascii="Script MT Bold" w:hAnsi="Script MT Bold"/>
          <w:b/>
          <w:bCs/>
          <w:sz w:val="28"/>
          <w:szCs w:val="28"/>
        </w:rPr>
        <w:t>uelle est la nature de ce mouvement ?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                    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Default="004B674A" w:rsidP="003B45C3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4/ Définir la période du mouvement puis calculer sa valeur.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     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Default="00A13375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 xml:space="preserve">5/ Déduire </w:t>
      </w:r>
      <w:r w:rsidR="003B45C3">
        <w:rPr>
          <w:rFonts w:ascii="Script MT Bold" w:hAnsi="Script MT Bold"/>
          <w:b/>
          <w:bCs/>
          <w:sz w:val="28"/>
          <w:szCs w:val="28"/>
        </w:rPr>
        <w:t>s</w:t>
      </w:r>
      <w:r>
        <w:rPr>
          <w:rFonts w:ascii="Script MT Bold" w:hAnsi="Script MT Bold"/>
          <w:b/>
          <w:bCs/>
          <w:sz w:val="28"/>
          <w:szCs w:val="28"/>
        </w:rPr>
        <w:t>a fré</w:t>
      </w:r>
      <w:r w:rsidR="004B674A">
        <w:rPr>
          <w:rFonts w:ascii="Script MT Bold" w:hAnsi="Script MT Bold"/>
          <w:b/>
          <w:bCs/>
          <w:sz w:val="28"/>
          <w:szCs w:val="28"/>
        </w:rPr>
        <w:t>quence.</w:t>
      </w:r>
      <w:r>
        <w:rPr>
          <w:rFonts w:ascii="Script MT Bold" w:hAnsi="Script MT Bold"/>
          <w:b/>
          <w:bCs/>
          <w:sz w:val="28"/>
          <w:szCs w:val="28"/>
        </w:rPr>
        <w:t xml:space="preserve">                </w:t>
      </w:r>
      <w:r w:rsidR="00B43751">
        <w:rPr>
          <w:rFonts w:ascii="Script MT Bold" w:hAnsi="Script MT Bold"/>
          <w:b/>
          <w:bCs/>
          <w:sz w:val="28"/>
          <w:szCs w:val="28"/>
        </w:rPr>
        <w:t xml:space="preserve"> </w:t>
      </w:r>
      <w:r>
        <w:rPr>
          <w:rFonts w:ascii="Script MT Bold" w:hAnsi="Script MT Bold"/>
          <w:b/>
          <w:bCs/>
          <w:sz w:val="28"/>
          <w:szCs w:val="28"/>
        </w:rPr>
        <w:t xml:space="preserve">   </w:t>
      </w:r>
      <w:r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Default="004B674A" w:rsidP="00C963FF">
      <w:pPr>
        <w:pStyle w:val="Paragraphedeliste"/>
        <w:numPr>
          <w:ilvl w:val="0"/>
          <w:numId w:val="7"/>
        </w:numPr>
        <w:tabs>
          <w:tab w:val="left" w:pos="8670"/>
        </w:tabs>
        <w:spacing w:line="360" w:lineRule="auto"/>
        <w:jc w:val="both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>Etablir la rel</w:t>
      </w:r>
      <w:r w:rsidR="00A13375">
        <w:rPr>
          <w:rFonts w:ascii="Script MT Bold" w:hAnsi="Script MT Bold"/>
          <w:b/>
          <w:bCs/>
          <w:sz w:val="28"/>
          <w:szCs w:val="28"/>
        </w:rPr>
        <w:t>at</w:t>
      </w:r>
      <w:r>
        <w:rPr>
          <w:rFonts w:ascii="Script MT Bold" w:hAnsi="Script MT Bold"/>
          <w:b/>
          <w:bCs/>
          <w:sz w:val="28"/>
          <w:szCs w:val="28"/>
        </w:rPr>
        <w:t>ion entre la vitesse linéaire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v</w:t>
      </w:r>
      <w:r>
        <w:rPr>
          <w:rFonts w:ascii="Script MT Bold" w:hAnsi="Script MT Bold"/>
          <w:b/>
          <w:bCs/>
          <w:sz w:val="28"/>
          <w:szCs w:val="28"/>
        </w:rPr>
        <w:t xml:space="preserve"> et celle angulaire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 </w:t>
      </w:r>
      <w:r w:rsidR="00A13375">
        <w:rPr>
          <w:rFonts w:ascii="Times New Roman" w:hAnsi="Times New Roman" w:cs="Times New Roman"/>
          <w:b/>
          <w:bCs/>
          <w:sz w:val="28"/>
          <w:szCs w:val="28"/>
        </w:rPr>
        <w:t xml:space="preserve">ω, </w:t>
      </w:r>
      <w:r>
        <w:rPr>
          <w:rFonts w:ascii="Script MT Bold" w:hAnsi="Script MT Bold"/>
          <w:b/>
          <w:bCs/>
          <w:sz w:val="28"/>
          <w:szCs w:val="28"/>
        </w:rPr>
        <w:t xml:space="preserve">puis </w:t>
      </w:r>
      <w:r w:rsidR="00A13375">
        <w:rPr>
          <w:rFonts w:ascii="Script MT Bold" w:hAnsi="Script MT Bold"/>
          <w:b/>
          <w:bCs/>
          <w:sz w:val="28"/>
          <w:szCs w:val="28"/>
        </w:rPr>
        <w:t xml:space="preserve">calculer v.  </w:t>
      </w:r>
      <w:r w:rsidR="00A13375" w:rsidRPr="007B325F">
        <w:rPr>
          <w:rFonts w:ascii="Script MT Bold" w:hAnsi="Script MT Bold" w:cstheme="majorBidi"/>
          <w:b/>
          <w:bCs/>
          <w:sz w:val="28"/>
          <w:szCs w:val="28"/>
        </w:rPr>
        <w:t>(1pt)</w:t>
      </w:r>
    </w:p>
    <w:p w:rsidR="004B674A" w:rsidRPr="00330A04" w:rsidRDefault="004B674A" w:rsidP="00A13375">
      <w:pPr>
        <w:pStyle w:val="Paragraphedeliste"/>
        <w:tabs>
          <w:tab w:val="left" w:pos="8670"/>
        </w:tabs>
        <w:spacing w:line="360" w:lineRule="auto"/>
        <w:ind w:left="360"/>
        <w:jc w:val="both"/>
        <w:rPr>
          <w:rFonts w:ascii="Script MT Bold" w:hAnsi="Script MT Bold"/>
          <w:b/>
          <w:bCs/>
          <w:sz w:val="28"/>
          <w:szCs w:val="28"/>
        </w:rPr>
      </w:pPr>
    </w:p>
    <w:sectPr w:rsidR="004B674A" w:rsidRPr="00330A04" w:rsidSect="007B79E1">
      <w:pgSz w:w="11906" w:h="16838"/>
      <w:pgMar w:top="357" w:right="454" w:bottom="363" w:left="454" w:header="709" w:footer="709" w:gutter="0"/>
      <w:pgBorders w:offsetFrom="page"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6A3"/>
    <w:multiLevelType w:val="hybridMultilevel"/>
    <w:tmpl w:val="0838C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5687"/>
    <w:multiLevelType w:val="hybridMultilevel"/>
    <w:tmpl w:val="BFE073D4"/>
    <w:lvl w:ilvl="0" w:tplc="18BA143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95722"/>
    <w:multiLevelType w:val="multilevel"/>
    <w:tmpl w:val="E82C64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3">
    <w:nsid w:val="119E007B"/>
    <w:multiLevelType w:val="hybridMultilevel"/>
    <w:tmpl w:val="6D8AA060"/>
    <w:lvl w:ilvl="0" w:tplc="E38E6E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7841"/>
    <w:multiLevelType w:val="multilevel"/>
    <w:tmpl w:val="5A34DB6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5">
    <w:nsid w:val="5F68665B"/>
    <w:multiLevelType w:val="multilevel"/>
    <w:tmpl w:val="11B477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6">
    <w:nsid w:val="6BBC4C08"/>
    <w:multiLevelType w:val="multilevel"/>
    <w:tmpl w:val="EE80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A630110"/>
    <w:multiLevelType w:val="hybridMultilevel"/>
    <w:tmpl w:val="B038D2D4"/>
    <w:lvl w:ilvl="0" w:tplc="7B3E54D4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0FB8"/>
    <w:rsid w:val="00063A0B"/>
    <w:rsid w:val="000A101A"/>
    <w:rsid w:val="00135724"/>
    <w:rsid w:val="00153992"/>
    <w:rsid w:val="0029642B"/>
    <w:rsid w:val="002A693E"/>
    <w:rsid w:val="002F7EDF"/>
    <w:rsid w:val="00310CBB"/>
    <w:rsid w:val="00330A04"/>
    <w:rsid w:val="0033376F"/>
    <w:rsid w:val="003547DC"/>
    <w:rsid w:val="00364B11"/>
    <w:rsid w:val="003B45C3"/>
    <w:rsid w:val="003B70D7"/>
    <w:rsid w:val="003E5156"/>
    <w:rsid w:val="003E5400"/>
    <w:rsid w:val="003F2922"/>
    <w:rsid w:val="0041751D"/>
    <w:rsid w:val="00447429"/>
    <w:rsid w:val="0044763D"/>
    <w:rsid w:val="00480B7F"/>
    <w:rsid w:val="00495F83"/>
    <w:rsid w:val="004B1ABC"/>
    <w:rsid w:val="004B674A"/>
    <w:rsid w:val="004C7BFC"/>
    <w:rsid w:val="0053643F"/>
    <w:rsid w:val="00537EE1"/>
    <w:rsid w:val="00597EB2"/>
    <w:rsid w:val="005C2D4D"/>
    <w:rsid w:val="00623D70"/>
    <w:rsid w:val="0070005F"/>
    <w:rsid w:val="00730FB8"/>
    <w:rsid w:val="00746A64"/>
    <w:rsid w:val="007B325F"/>
    <w:rsid w:val="007B4757"/>
    <w:rsid w:val="007B79E1"/>
    <w:rsid w:val="007F2FBD"/>
    <w:rsid w:val="008F214D"/>
    <w:rsid w:val="00915FF9"/>
    <w:rsid w:val="009B06A3"/>
    <w:rsid w:val="00A13375"/>
    <w:rsid w:val="00AB62FD"/>
    <w:rsid w:val="00B37AB3"/>
    <w:rsid w:val="00B43751"/>
    <w:rsid w:val="00C963FF"/>
    <w:rsid w:val="00CA6B5E"/>
    <w:rsid w:val="00E412B9"/>
    <w:rsid w:val="00E67A08"/>
    <w:rsid w:val="00EC5DDA"/>
    <w:rsid w:val="00F20173"/>
    <w:rsid w:val="00F3747F"/>
    <w:rsid w:val="00F63632"/>
    <w:rsid w:val="00F7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BB"/>
  </w:style>
  <w:style w:type="paragraph" w:styleId="Titre1">
    <w:name w:val="heading 1"/>
    <w:basedOn w:val="Normal"/>
    <w:next w:val="Normal"/>
    <w:link w:val="Titre1Car"/>
    <w:uiPriority w:val="9"/>
    <w:qFormat/>
    <w:rsid w:val="007B4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47429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FB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47429"/>
    <w:rPr>
      <w:rFonts w:ascii="Arial" w:eastAsia="MS Mincho" w:hAnsi="Arial" w:cs="Arial"/>
      <w:b/>
      <w:bCs/>
      <w:i/>
      <w:iCs/>
      <w:sz w:val="28"/>
      <w:szCs w:val="28"/>
      <w:lang w:eastAsia="fr-FR"/>
    </w:rPr>
  </w:style>
  <w:style w:type="paragraph" w:styleId="Lgende">
    <w:name w:val="caption"/>
    <w:basedOn w:val="Normal"/>
    <w:next w:val="Normal"/>
    <w:qFormat/>
    <w:rsid w:val="00447429"/>
    <w:pPr>
      <w:spacing w:after="0" w:line="240" w:lineRule="auto"/>
      <w:jc w:val="center"/>
    </w:pPr>
    <w:rPr>
      <w:rFonts w:ascii="Allegro BT" w:eastAsia="MS Mincho" w:hAnsi="Allegro BT" w:cs="Times New Roman"/>
      <w:b/>
      <w:bCs/>
      <w:sz w:val="36"/>
      <w:szCs w:val="36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5C2D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2FBD"/>
    <w:rPr>
      <w:color w:val="808080"/>
    </w:rPr>
  </w:style>
  <w:style w:type="table" w:styleId="Grilledutableau">
    <w:name w:val="Table Grid"/>
    <w:basedOn w:val="TableauNormal"/>
    <w:uiPriority w:val="59"/>
    <w:rsid w:val="0035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B4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539F-DDE1-4FF4-9A6B-3AE817A8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cherraj mohamed</dc:creator>
  <cp:lastModifiedBy>hilcomputer</cp:lastModifiedBy>
  <cp:revision>9</cp:revision>
  <cp:lastPrinted>2017-12-20T07:42:00Z</cp:lastPrinted>
  <dcterms:created xsi:type="dcterms:W3CDTF">2017-12-20T01:00:00Z</dcterms:created>
  <dcterms:modified xsi:type="dcterms:W3CDTF">2017-12-20T14:25:00Z</dcterms:modified>
</cp:coreProperties>
</file>