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977"/>
        <w:gridCol w:w="4793"/>
        <w:gridCol w:w="3145"/>
      </w:tblGrid>
      <w:tr w:rsidR="00771EEB" w:rsidRPr="005806E8" w:rsidTr="00771EEB">
        <w:trPr>
          <w:trHeight w:val="70"/>
        </w:trPr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71EEB" w:rsidRDefault="00771EEB" w:rsidP="00771EEB">
            <w:pPr>
              <w:jc w:val="center"/>
              <w:rPr>
                <w:rStyle w:val="Accentuation"/>
                <w:sz w:val="24"/>
              </w:rPr>
            </w:pPr>
            <w:r>
              <w:rPr>
                <w:rStyle w:val="Accentuation"/>
                <w:sz w:val="24"/>
              </w:rPr>
              <w:t>Prof :</w:t>
            </w:r>
          </w:p>
          <w:p w:rsidR="00771EEB" w:rsidRPr="00771EEB" w:rsidRDefault="0007314A" w:rsidP="00771EEB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…………………..</w:t>
            </w:r>
          </w:p>
        </w:tc>
        <w:tc>
          <w:tcPr>
            <w:tcW w:w="479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1EEB" w:rsidRPr="00771EEB" w:rsidRDefault="0050393A" w:rsidP="00771EEB">
            <w:pPr>
              <w:jc w:val="center"/>
              <w:rPr>
                <w:rStyle w:val="Accentuation"/>
                <w:sz w:val="24"/>
              </w:rPr>
            </w:pPr>
            <w:hyperlink r:id="rId7" w:history="1">
              <w:r w:rsidR="00771EEB" w:rsidRPr="00771EEB">
                <w:rPr>
                  <w:rStyle w:val="Accentuation"/>
                  <w:sz w:val="24"/>
                </w:rPr>
                <w:t>Devoir Surveillé</w:t>
              </w:r>
            </w:hyperlink>
            <w:r w:rsidR="00771EEB" w:rsidRPr="00771EEB">
              <w:rPr>
                <w:rStyle w:val="Accentuation"/>
                <w:sz w:val="24"/>
              </w:rPr>
              <w:t>1P1</w:t>
            </w:r>
          </w:p>
          <w:p w:rsidR="00771EEB" w:rsidRPr="00771EEB" w:rsidRDefault="00771EEB" w:rsidP="00771EEB">
            <w:pPr>
              <w:jc w:val="center"/>
              <w:rPr>
                <w:rStyle w:val="Accentuation"/>
                <w:sz w:val="24"/>
              </w:rPr>
            </w:pPr>
            <w:r w:rsidRPr="00771EEB">
              <w:rPr>
                <w:rStyle w:val="Accentuation"/>
                <w:sz w:val="24"/>
              </w:rPr>
              <w:t>Physique et chimie</w:t>
            </w:r>
          </w:p>
          <w:p w:rsidR="00771EEB" w:rsidRPr="00771EEB" w:rsidRDefault="00771EEB" w:rsidP="00771EEB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</w:rPr>
            </w:pPr>
            <w:r w:rsidRPr="00771EEB">
              <w:rPr>
                <w:rStyle w:val="Accentuation"/>
                <w:sz w:val="24"/>
              </w:rPr>
              <w:t>Niveau : Tronc commun</w:t>
            </w:r>
            <w:r w:rsidRPr="00771EEB">
              <w:rPr>
                <w:rStyle w:val="Emphaseple"/>
                <w:rFonts w:asciiTheme="majorHAnsi" w:hAnsiTheme="majorHAnsi"/>
                <w:b/>
                <w:bCs/>
                <w:color w:val="auto"/>
                <w:sz w:val="24"/>
              </w:rPr>
              <w:t xml:space="preserve"> science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1EEB" w:rsidRPr="0007314A" w:rsidRDefault="00771EEB" w:rsidP="0007314A">
            <w:pPr>
              <w:jc w:val="center"/>
              <w:rPr>
                <w:rStyle w:val="Accentuation"/>
                <w:sz w:val="24"/>
              </w:rPr>
            </w:pPr>
            <w:r w:rsidRPr="0007314A">
              <w:rPr>
                <w:rStyle w:val="Accentuation"/>
                <w:sz w:val="24"/>
              </w:rPr>
              <w:t>Année scolaire</w:t>
            </w:r>
          </w:p>
          <w:p w:rsidR="00771EEB" w:rsidRPr="0007314A" w:rsidRDefault="0007314A" w:rsidP="0007314A">
            <w:pPr>
              <w:jc w:val="center"/>
              <w:rPr>
                <w:rFonts w:asciiTheme="majorHAnsi" w:hAnsiTheme="majorHAnsi" w:cstheme="majorBidi"/>
                <w:sz w:val="24"/>
              </w:rPr>
            </w:pPr>
            <w:r w:rsidRPr="0007314A">
              <w:rPr>
                <w:i/>
                <w:iCs/>
                <w:sz w:val="24"/>
              </w:rPr>
              <w:t>………………………….</w:t>
            </w:r>
          </w:p>
        </w:tc>
      </w:tr>
      <w:tr w:rsidR="009E626C" w:rsidRPr="005806E8" w:rsidTr="00771EEB">
        <w:tc>
          <w:tcPr>
            <w:tcW w:w="10915" w:type="dxa"/>
            <w:gridSpan w:val="3"/>
            <w:tcBorders>
              <w:left w:val="nil"/>
              <w:right w:val="nil"/>
            </w:tcBorders>
          </w:tcPr>
          <w:p w:rsidR="009E626C" w:rsidRPr="007302C9" w:rsidRDefault="009E626C" w:rsidP="0007314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EXERCICE 1</w:t>
            </w:r>
            <w:r w:rsidR="0007314A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(7pts)</w:t>
            </w:r>
          </w:p>
        </w:tc>
      </w:tr>
      <w:tr w:rsidR="009E626C" w:rsidRPr="005806E8" w:rsidTr="00771EEB">
        <w:tc>
          <w:tcPr>
            <w:tcW w:w="10915" w:type="dxa"/>
            <w:gridSpan w:val="3"/>
            <w:tcBorders>
              <w:bottom w:val="single" w:sz="4" w:space="0" w:color="000000" w:themeColor="text1"/>
            </w:tcBorders>
          </w:tcPr>
          <w:p w:rsidR="009E626C" w:rsidRPr="007302C9" w:rsidRDefault="009E626C" w:rsidP="009E626C">
            <w:pPr>
              <w:tabs>
                <w:tab w:val="left" w:pos="312"/>
              </w:tabs>
              <w:ind w:left="284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I- </w:t>
            </w:r>
          </w:p>
          <w:p w:rsidR="009E626C" w:rsidRPr="007302C9" w:rsidRDefault="009E626C" w:rsidP="009E626C">
            <w:pPr>
              <w:numPr>
                <w:ilvl w:val="3"/>
                <w:numId w:val="1"/>
              </w:numPr>
              <w:tabs>
                <w:tab w:val="left" w:pos="312"/>
              </w:tabs>
              <w:ind w:left="0" w:firstLine="29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Donner la définition de l’expression suivante : espèce chimique. Citer trois espèces chimiques.</w:t>
            </w:r>
            <w:r w:rsidR="007302C9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(0,5pt)</w:t>
            </w:r>
          </w:p>
          <w:p w:rsidR="009E626C" w:rsidRPr="007302C9" w:rsidRDefault="009E626C" w:rsidP="009E626C">
            <w:pPr>
              <w:numPr>
                <w:ilvl w:val="3"/>
                <w:numId w:val="1"/>
              </w:numPr>
              <w:tabs>
                <w:tab w:val="left" w:pos="312"/>
              </w:tabs>
              <w:ind w:left="0" w:firstLine="29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Décrire un test permettant de mettre en évidence la présence de l’eau dans une solution.</w:t>
            </w:r>
            <w:r w:rsidR="008D1307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(0,5pt)</w:t>
            </w:r>
          </w:p>
          <w:p w:rsidR="009E626C" w:rsidRPr="007302C9" w:rsidRDefault="009E626C" w:rsidP="009E626C">
            <w:pPr>
              <w:numPr>
                <w:ilvl w:val="3"/>
                <w:numId w:val="1"/>
              </w:numPr>
              <w:tabs>
                <w:tab w:val="left" w:pos="312"/>
              </w:tabs>
              <w:ind w:left="0" w:firstLine="29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Décrire un test permettant de mettre en évidence la présence de sucre (glucose) dans une solution.</w:t>
            </w:r>
            <w:r w:rsidR="008D1307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(0,5pt)</w:t>
            </w:r>
          </w:p>
          <w:p w:rsidR="009E626C" w:rsidRPr="007302C9" w:rsidRDefault="009E626C" w:rsidP="009E626C">
            <w:pPr>
              <w:numPr>
                <w:ilvl w:val="3"/>
                <w:numId w:val="1"/>
              </w:numPr>
              <w:tabs>
                <w:tab w:val="left" w:pos="312"/>
              </w:tabs>
              <w:ind w:left="0" w:firstLine="29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On parle d’espèces chimiques : naturelles, synthétiques et artificielles. Pourquoi ?</w:t>
            </w:r>
            <w:r w:rsidR="008D1307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(0,5pt)</w:t>
            </w:r>
          </w:p>
          <w:p w:rsidR="009E626C" w:rsidRPr="007302C9" w:rsidRDefault="009E626C" w:rsidP="009E626C">
            <w:pPr>
              <w:numPr>
                <w:ilvl w:val="3"/>
                <w:numId w:val="1"/>
              </w:numPr>
              <w:tabs>
                <w:tab w:val="left" w:pos="312"/>
              </w:tabs>
              <w:ind w:left="0" w:firstLine="29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Faire un schéma annoté d’un montage d’entraînement à la vapeur (hydrodistillation).</w:t>
            </w:r>
            <w:r w:rsidR="008D1307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(0,5pt)</w:t>
            </w:r>
          </w:p>
          <w:p w:rsidR="009E626C" w:rsidRPr="007302C9" w:rsidRDefault="009E626C" w:rsidP="009E626C">
            <w:pPr>
              <w:numPr>
                <w:ilvl w:val="4"/>
                <w:numId w:val="1"/>
              </w:numPr>
              <w:tabs>
                <w:tab w:val="left" w:pos="312"/>
              </w:tabs>
              <w:ind w:left="0" w:firstLine="29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Indiquer le rôle de la vapeur d’eau produite au cours de l’ébullition.</w:t>
            </w:r>
            <w:r w:rsidR="008D1307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(0,5pt)</w:t>
            </w:r>
          </w:p>
          <w:p w:rsidR="009E626C" w:rsidRPr="007302C9" w:rsidRDefault="009E626C" w:rsidP="009E626C">
            <w:pPr>
              <w:numPr>
                <w:ilvl w:val="4"/>
                <w:numId w:val="1"/>
              </w:numPr>
              <w:tabs>
                <w:tab w:val="left" w:pos="312"/>
              </w:tabs>
              <w:ind w:left="0" w:firstLine="29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Indiquer le rôle du réfrigérant.</w:t>
            </w:r>
            <w:r w:rsidR="008D1307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(0,5pt)</w:t>
            </w:r>
          </w:p>
          <w:p w:rsidR="009E626C" w:rsidRPr="007302C9" w:rsidRDefault="009E626C" w:rsidP="00762A23">
            <w:pPr>
              <w:numPr>
                <w:ilvl w:val="3"/>
                <w:numId w:val="1"/>
              </w:numPr>
              <w:tabs>
                <w:tab w:val="left" w:pos="312"/>
              </w:tabs>
              <w:ind w:left="0" w:firstLine="29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Première étape : dans une ampoule à décanter, on introduit une solution aqueuse de diiode (jaune orangé) puis délicatement une solution d</w:t>
            </w:r>
            <w:r w:rsidR="00762A23">
              <w:rPr>
                <w:rFonts w:asciiTheme="majorBidi" w:hAnsiTheme="majorBidi" w:cstheme="majorBidi"/>
                <w:sz w:val="22"/>
                <w:szCs w:val="22"/>
              </w:rPr>
              <w:t>e cyclohexan</w:t>
            </w:r>
            <w:r w:rsidRPr="007302C9">
              <w:rPr>
                <w:rFonts w:asciiTheme="majorBidi" w:hAnsiTheme="majorBidi" w:cstheme="majorBidi"/>
                <w:sz w:val="22"/>
                <w:szCs w:val="22"/>
              </w:rPr>
              <w:t>e (incolore).</w:t>
            </w:r>
          </w:p>
          <w:p w:rsidR="009E626C" w:rsidRPr="007302C9" w:rsidRDefault="009E626C" w:rsidP="008D1307">
            <w:pPr>
              <w:numPr>
                <w:ilvl w:val="4"/>
                <w:numId w:val="1"/>
              </w:numPr>
              <w:tabs>
                <w:tab w:val="left" w:pos="312"/>
              </w:tabs>
              <w:ind w:left="0" w:firstLine="29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Faire le schéma de l’ampoule lors de la première étape.</w:t>
            </w:r>
            <w:r w:rsidR="008D1307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(0,5pt)</w:t>
            </w:r>
            <w:r w:rsid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 xml:space="preserve">                                 </w:t>
            </w:r>
            <w:r w:rsidR="008D1307" w:rsidRPr="008D130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MA"/>
              </w:rPr>
              <w:t xml:space="preserve"> données</w:t>
            </w:r>
          </w:p>
          <w:p w:rsidR="009E626C" w:rsidRPr="007302C9" w:rsidRDefault="009E626C" w:rsidP="00762A23">
            <w:pPr>
              <w:tabs>
                <w:tab w:val="left" w:pos="312"/>
              </w:tabs>
              <w:ind w:firstLine="29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Deuxième étape : on agite et on laisse reposer.</w:t>
            </w:r>
            <w:r w:rsidR="008D1307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                        Densité </w:t>
            </w:r>
            <w:r w:rsidR="00762A23">
              <w:rPr>
                <w:rFonts w:asciiTheme="majorBidi" w:hAnsiTheme="majorBidi" w:cstheme="majorBidi"/>
                <w:sz w:val="22"/>
                <w:szCs w:val="22"/>
              </w:rPr>
              <w:t>eau</w:t>
            </w:r>
            <w:r w:rsidR="008D1307">
              <w:rPr>
                <w:rFonts w:asciiTheme="majorBidi" w:hAnsiTheme="majorBidi" w:cstheme="majorBidi"/>
                <w:sz w:val="22"/>
                <w:szCs w:val="22"/>
              </w:rPr>
              <w:t> :</w:t>
            </w:r>
            <w:r w:rsidR="00762A23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  <w:p w:rsidR="009E626C" w:rsidRPr="007302C9" w:rsidRDefault="009E626C" w:rsidP="00762A23">
            <w:pPr>
              <w:numPr>
                <w:ilvl w:val="4"/>
                <w:numId w:val="1"/>
              </w:numPr>
              <w:tabs>
                <w:tab w:val="left" w:pos="312"/>
              </w:tabs>
              <w:ind w:left="0" w:firstLine="29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Faire le schéma de l’ampoule à décanter.</w:t>
            </w:r>
            <w:r w:rsidR="008D1307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(0,5pt)</w:t>
            </w:r>
            <w:r w:rsid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 xml:space="preserve">                                     densité </w:t>
            </w:r>
            <w:r w:rsidR="00762A2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cyclohexane</w:t>
            </w:r>
            <w:r w:rsid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 :0,</w:t>
            </w:r>
            <w:r w:rsidR="00762A2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7</w:t>
            </w:r>
            <w:r w:rsid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8</w:t>
            </w:r>
          </w:p>
          <w:p w:rsidR="009E626C" w:rsidRPr="007302C9" w:rsidRDefault="009E626C" w:rsidP="00762A23">
            <w:pPr>
              <w:numPr>
                <w:ilvl w:val="4"/>
                <w:numId w:val="1"/>
              </w:numPr>
              <w:tabs>
                <w:tab w:val="left" w:pos="312"/>
              </w:tabs>
              <w:ind w:left="0" w:firstLine="29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caps/>
                <w:sz w:val="22"/>
                <w:szCs w:val="22"/>
              </w:rPr>
              <w:t>i</w:t>
            </w:r>
            <w:r w:rsidRPr="007302C9">
              <w:rPr>
                <w:rFonts w:asciiTheme="majorBidi" w:hAnsiTheme="majorBidi" w:cstheme="majorBidi"/>
                <w:sz w:val="22"/>
                <w:szCs w:val="22"/>
              </w:rPr>
              <w:t>nterpréter le phénomène observé.</w:t>
            </w:r>
            <w:r w:rsidR="008D1307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(0,5pt)</w:t>
            </w:r>
            <w:r w:rsidR="00762A23">
              <w:rPr>
                <w:rFonts w:asciiTheme="majorBidi" w:hAnsiTheme="majorBidi" w:cstheme="majorBidi"/>
                <w:sz w:val="22"/>
                <w:szCs w:val="22"/>
                <w:lang w:bidi="ar-MA"/>
              </w:rPr>
              <w:t xml:space="preserve">                                                diiode tres soluble dans cyclohexane</w:t>
            </w:r>
          </w:p>
          <w:p w:rsidR="009E626C" w:rsidRPr="007302C9" w:rsidRDefault="009E626C" w:rsidP="009E626C">
            <w:pPr>
              <w:numPr>
                <w:ilvl w:val="4"/>
                <w:numId w:val="1"/>
              </w:numPr>
              <w:tabs>
                <w:tab w:val="left" w:pos="312"/>
              </w:tabs>
              <w:ind w:left="0" w:firstLine="29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Quelle technique d’extraction a-t-on utilisé ?</w:t>
            </w:r>
            <w:r w:rsidR="008D1307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(0,5pt)</w:t>
            </w:r>
          </w:p>
          <w:p w:rsidR="009E626C" w:rsidRPr="007302C9" w:rsidRDefault="009E626C" w:rsidP="007302C9">
            <w:pPr>
              <w:ind w:left="318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II- On a effectué un entraînement à la vapeur pour extraire l’eugénol contenu dans le clou de girofle.</w:t>
            </w:r>
            <w:r w:rsidRPr="007302C9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381"/>
              <w:gridCol w:w="8967"/>
            </w:tblGrid>
            <w:tr w:rsidR="009E626C" w:rsidRPr="007302C9" w:rsidTr="007302C9">
              <w:trPr>
                <w:trHeight w:val="192"/>
                <w:jc w:val="center"/>
              </w:trPr>
              <w:tc>
                <w:tcPr>
                  <w:tcW w:w="1381" w:type="dxa"/>
                  <w:vAlign w:val="center"/>
                </w:tcPr>
                <w:p w:rsidR="009E626C" w:rsidRPr="007302C9" w:rsidRDefault="009E626C" w:rsidP="007302C9">
                  <w:pPr>
                    <w:ind w:left="318"/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</w:pPr>
                  <w:r w:rsidRPr="007302C9">
                    <w:rPr>
                      <w:rFonts w:asciiTheme="majorBidi" w:hAnsiTheme="majorBidi" w:cstheme="majorBidi"/>
                      <w:b/>
                      <w:sz w:val="22"/>
                      <w:szCs w:val="22"/>
                    </w:rPr>
                    <w:t xml:space="preserve">Données : </w:t>
                  </w:r>
                </w:p>
              </w:tc>
              <w:tc>
                <w:tcPr>
                  <w:tcW w:w="8967" w:type="dxa"/>
                  <w:vAlign w:val="center"/>
                </w:tcPr>
                <w:p w:rsidR="009E626C" w:rsidRPr="007302C9" w:rsidRDefault="009E626C" w:rsidP="007302C9">
                  <w:pPr>
                    <w:numPr>
                      <w:ilvl w:val="0"/>
                      <w:numId w:val="3"/>
                    </w:numPr>
                    <w:ind w:left="318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7302C9">
                    <w:rPr>
                      <w:rFonts w:asciiTheme="majorBidi" w:hAnsiTheme="majorBidi" w:cstheme="majorBidi"/>
                      <w:sz w:val="22"/>
                      <w:szCs w:val="22"/>
                    </w:rPr>
                    <w:t>L’eugénol est très peu soluble dans l’eau et très soluble da dans l’alcool et dans l’éther</w:t>
                  </w:r>
                </w:p>
                <w:p w:rsidR="009E626C" w:rsidRPr="007302C9" w:rsidRDefault="009E626C" w:rsidP="007302C9">
                  <w:pPr>
                    <w:numPr>
                      <w:ilvl w:val="0"/>
                      <w:numId w:val="3"/>
                    </w:numPr>
                    <w:ind w:left="318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7302C9">
                    <w:rPr>
                      <w:rFonts w:asciiTheme="majorBidi" w:hAnsiTheme="majorBidi" w:cstheme="majorBidi"/>
                      <w:sz w:val="22"/>
                      <w:szCs w:val="22"/>
                    </w:rPr>
                    <w:t>L’alcool est miscible à l’eau en toutes proportions et l’éther est insoluble dans l’eau.</w:t>
                  </w:r>
                </w:p>
              </w:tc>
            </w:tr>
          </w:tbl>
          <w:p w:rsidR="009E626C" w:rsidRPr="007302C9" w:rsidRDefault="009E626C" w:rsidP="008D1307">
            <w:pPr>
              <w:numPr>
                <w:ilvl w:val="3"/>
                <w:numId w:val="1"/>
              </w:numPr>
              <w:ind w:left="34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Une partie du distillat est traitée par l’alcool. L’extraction de l’eugénol est-elle possible? Justifier votre réponse</w:t>
            </w:r>
            <w:r w:rsidR="008D1307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8D1307" w:rsidRPr="008D1307">
              <w:rPr>
                <w:rFonts w:asciiTheme="majorBidi" w:hAnsiTheme="majorBidi" w:cstheme="majorBidi"/>
                <w:sz w:val="12"/>
                <w:szCs w:val="12"/>
                <w:lang w:bidi="ar-MA"/>
              </w:rPr>
              <w:t>(0,75pt)</w:t>
            </w:r>
          </w:p>
          <w:p w:rsidR="009E626C" w:rsidRPr="007302C9" w:rsidRDefault="009E626C" w:rsidP="007302C9">
            <w:pPr>
              <w:numPr>
                <w:ilvl w:val="3"/>
                <w:numId w:val="1"/>
              </w:numPr>
              <w:ind w:left="318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Une autre partie du distillat est traitée par l’éther. L’extraction de l’eugénol est-elle possible ? </w:t>
            </w:r>
            <w:r w:rsidRPr="007302C9">
              <w:rPr>
                <w:rFonts w:asciiTheme="majorBidi" w:hAnsiTheme="majorBidi" w:cstheme="majorBidi"/>
                <w:caps/>
                <w:sz w:val="22"/>
                <w:szCs w:val="22"/>
              </w:rPr>
              <w:t>j</w:t>
            </w:r>
            <w:r w:rsidRPr="007302C9">
              <w:rPr>
                <w:rFonts w:asciiTheme="majorBidi" w:hAnsiTheme="majorBidi" w:cstheme="majorBidi"/>
                <w:sz w:val="22"/>
                <w:szCs w:val="22"/>
              </w:rPr>
              <w:t>ustifier votre réponse. Quel matériel chimique faut-il utiliser ?</w:t>
            </w:r>
            <w:r w:rsidR="008D1307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(0,</w:t>
            </w:r>
            <w:r w:rsid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7</w:t>
            </w:r>
            <w:r w:rsidR="008D1307" w:rsidRPr="008D1307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5pt)</w:t>
            </w:r>
          </w:p>
        </w:tc>
      </w:tr>
      <w:tr w:rsidR="009E626C" w:rsidRPr="005806E8" w:rsidTr="00771EEB">
        <w:tc>
          <w:tcPr>
            <w:tcW w:w="10915" w:type="dxa"/>
            <w:gridSpan w:val="3"/>
            <w:tcBorders>
              <w:left w:val="nil"/>
              <w:right w:val="nil"/>
            </w:tcBorders>
          </w:tcPr>
          <w:p w:rsidR="009E626C" w:rsidRPr="007302C9" w:rsidRDefault="00771E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EXERCICE 2</w:t>
            </w:r>
            <w:r w:rsidR="0007314A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(4pts)</w:t>
            </w:r>
          </w:p>
        </w:tc>
      </w:tr>
      <w:tr w:rsidR="009E626C" w:rsidRPr="005806E8" w:rsidTr="00771EEB">
        <w:tc>
          <w:tcPr>
            <w:tcW w:w="10915" w:type="dxa"/>
            <w:gridSpan w:val="3"/>
            <w:tcBorders>
              <w:bottom w:val="single" w:sz="4" w:space="0" w:color="000000" w:themeColor="text1"/>
            </w:tcBorders>
          </w:tcPr>
          <w:p w:rsidR="005806E8" w:rsidRPr="007302C9" w:rsidRDefault="005806E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Pour répondre aux différentes questions de cet exercice, il faut regarder les données à la fin de l’exercice. Lors des missions, les astronautes sont équipés d’une combinaison de masse m=70 kg. </w:t>
            </w:r>
          </w:p>
          <w:p w:rsidR="005806E8" w:rsidRPr="007302C9" w:rsidRDefault="005806E8" w:rsidP="00A35C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1°) a°) Donner la définition et la relation liant le poids à la masse (Rappeler les unités). </w:t>
            </w:r>
            <w:r w:rsidR="0007314A" w:rsidRPr="007302C9">
              <w:rPr>
                <w:rFonts w:asciiTheme="majorBidi" w:hAnsiTheme="majorBidi" w:cstheme="majorBidi"/>
                <w:sz w:val="22"/>
                <w:szCs w:val="22"/>
              </w:rPr>
              <w:t>(1pt)</w:t>
            </w:r>
          </w:p>
          <w:p w:rsidR="005806E8" w:rsidRPr="007302C9" w:rsidRDefault="005806E8" w:rsidP="00A35C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b°) Calculer le poids de la combinaison sur la Terre puis sur la Lune : où se porte-t-elle le plus facilement ?(Justifier) </w:t>
            </w:r>
            <w:r w:rsidR="0007314A" w:rsidRPr="007302C9">
              <w:rPr>
                <w:rFonts w:asciiTheme="majorBidi" w:hAnsiTheme="majorBidi" w:cstheme="majorBidi"/>
                <w:sz w:val="22"/>
                <w:szCs w:val="22"/>
              </w:rPr>
              <w:t>(1pt)</w:t>
            </w:r>
          </w:p>
          <w:p w:rsidR="005806E8" w:rsidRPr="007302C9" w:rsidRDefault="005806E8" w:rsidP="00A35C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2°) a°) A votre avis, cette combinaison a-t-elle la même masse au niveau de la mer et à 500 km d’altitude ? (Justifier) </w:t>
            </w:r>
            <w:r w:rsidR="0007314A" w:rsidRPr="007302C9">
              <w:rPr>
                <w:rFonts w:asciiTheme="majorBidi" w:hAnsiTheme="majorBidi" w:cstheme="majorBidi"/>
                <w:sz w:val="22"/>
                <w:szCs w:val="22"/>
              </w:rPr>
              <w:t>(1pt)</w:t>
            </w:r>
          </w:p>
          <w:p w:rsidR="005806E8" w:rsidRPr="007302C9" w:rsidRDefault="005806E8" w:rsidP="00A35CC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b°) A votre avis, cette combinaison a-t-elle le même poids au niveau de la mer et à 500 km d’altitude ? (Justifier en faisant deux calculs).</w:t>
            </w:r>
            <w:r w:rsidR="0007314A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(1pt)</w:t>
            </w:r>
            <w:r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9E626C" w:rsidRPr="007302C9" w:rsidRDefault="005806E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Données</w:t>
            </w:r>
            <w:r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: constante de pesanteur sur terre g=9,8 N/kg sur la lune g=1,6 N/kg masse de la terre mT=5,98.10 24 Kg rayon de la terre RT=6400 km constante de gravitation universelle G=6,67.10-11 N.m2 .kg-2 (dans le système internationale)</w:t>
            </w:r>
          </w:p>
        </w:tc>
      </w:tr>
      <w:tr w:rsidR="009E626C" w:rsidRPr="005806E8" w:rsidTr="00771EEB">
        <w:tc>
          <w:tcPr>
            <w:tcW w:w="10915" w:type="dxa"/>
            <w:gridSpan w:val="3"/>
            <w:tcBorders>
              <w:left w:val="nil"/>
              <w:right w:val="nil"/>
            </w:tcBorders>
          </w:tcPr>
          <w:p w:rsidR="009E626C" w:rsidRPr="007302C9" w:rsidRDefault="00771E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EXERCICE 3</w:t>
            </w:r>
            <w:r w:rsidR="0007314A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(4pts)</w:t>
            </w:r>
          </w:p>
        </w:tc>
      </w:tr>
      <w:tr w:rsidR="009E626C" w:rsidRPr="005806E8" w:rsidTr="00771EEB">
        <w:tc>
          <w:tcPr>
            <w:tcW w:w="10915" w:type="dxa"/>
            <w:gridSpan w:val="3"/>
            <w:tcBorders>
              <w:bottom w:val="single" w:sz="4" w:space="0" w:color="000000" w:themeColor="text1"/>
            </w:tcBorders>
          </w:tcPr>
          <w:p w:rsidR="007302C9" w:rsidRPr="007302C9" w:rsidRDefault="007302C9" w:rsidP="007302C9">
            <w:pPr>
              <w:pStyle w:val="Corpsdetexte2"/>
              <w:rPr>
                <w:sz w:val="22"/>
                <w:szCs w:val="22"/>
              </w:rPr>
            </w:pPr>
            <w:r w:rsidRPr="007302C9">
              <w:rPr>
                <w:sz w:val="22"/>
                <w:szCs w:val="22"/>
              </w:rPr>
              <w:t>Le satellite Météosat considéré comme ponctuel par rapport à la Terre décrit une trajectoire circulaire de rayon</w:t>
            </w:r>
          </w:p>
          <w:p w:rsidR="007302C9" w:rsidRPr="007302C9" w:rsidRDefault="007302C9" w:rsidP="007302C9">
            <w:pPr>
              <w:pStyle w:val="Corpsdetexte2"/>
              <w:rPr>
                <w:sz w:val="22"/>
                <w:szCs w:val="22"/>
              </w:rPr>
            </w:pPr>
            <w:r w:rsidRPr="007302C9">
              <w:rPr>
                <w:sz w:val="22"/>
                <w:szCs w:val="22"/>
              </w:rPr>
              <w:t xml:space="preserve">   </w:t>
            </w:r>
            <w:r w:rsidRPr="007302C9">
              <w:rPr>
                <w:b/>
                <w:bCs/>
                <w:sz w:val="22"/>
                <w:szCs w:val="22"/>
              </w:rPr>
              <w:t>r = 3,6 . 10</w:t>
            </w:r>
            <w:r w:rsidRPr="007302C9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7302C9">
              <w:rPr>
                <w:b/>
                <w:bCs/>
                <w:sz w:val="22"/>
                <w:szCs w:val="22"/>
              </w:rPr>
              <w:t xml:space="preserve"> km</w:t>
            </w:r>
            <w:r w:rsidRPr="007302C9">
              <w:rPr>
                <w:sz w:val="22"/>
                <w:szCs w:val="22"/>
              </w:rPr>
              <w:t xml:space="preserve"> dont le centre est celui de la Terre. </w:t>
            </w:r>
          </w:p>
          <w:p w:rsidR="007302C9" w:rsidRPr="007302C9" w:rsidRDefault="007302C9" w:rsidP="007302C9">
            <w:pPr>
              <w:numPr>
                <w:ilvl w:val="0"/>
                <w:numId w:val="7"/>
              </w:numPr>
              <w:tabs>
                <w:tab w:val="clear" w:pos="720"/>
                <w:tab w:val="left" w:pos="357"/>
                <w:tab w:val="num" w:pos="1026"/>
              </w:tabs>
              <w:ind w:left="34" w:firstLine="23"/>
              <w:rPr>
                <w:sz w:val="22"/>
                <w:szCs w:val="22"/>
              </w:rPr>
            </w:pPr>
          </w:p>
          <w:p w:rsidR="007302C9" w:rsidRPr="007302C9" w:rsidRDefault="007302C9" w:rsidP="00A35CC4">
            <w:pPr>
              <w:numPr>
                <w:ilvl w:val="1"/>
                <w:numId w:val="7"/>
              </w:numPr>
              <w:tabs>
                <w:tab w:val="left" w:pos="357"/>
                <w:tab w:val="num" w:pos="1026"/>
              </w:tabs>
              <w:ind w:left="34" w:firstLine="23"/>
              <w:rPr>
                <w:sz w:val="22"/>
                <w:szCs w:val="22"/>
              </w:rPr>
            </w:pPr>
            <w:r w:rsidRPr="007302C9">
              <w:rPr>
                <w:sz w:val="22"/>
                <w:szCs w:val="22"/>
              </w:rPr>
              <w:t xml:space="preserve">Comment se nomme </w:t>
            </w:r>
            <w:r w:rsidRPr="007302C9">
              <w:rPr>
                <w:b/>
                <w:bCs/>
                <w:sz w:val="22"/>
                <w:szCs w:val="22"/>
              </w:rPr>
              <w:t>la force</w:t>
            </w:r>
            <w:r w:rsidRPr="007302C9">
              <w:rPr>
                <w:sz w:val="22"/>
                <w:szCs w:val="22"/>
              </w:rPr>
              <w:t xml:space="preserve"> qui maintient le satellite Météosat sur sa trajectoire autour de la Terre?</w:t>
            </w:r>
            <w:r w:rsidR="00A35CC4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35CC4" w:rsidRPr="00A35CC4">
              <w:rPr>
                <w:rFonts w:asciiTheme="majorBidi" w:hAnsiTheme="majorBidi" w:cstheme="majorBidi"/>
                <w:sz w:val="14"/>
                <w:szCs w:val="14"/>
              </w:rPr>
              <w:t>(0,75pt)</w:t>
            </w:r>
          </w:p>
          <w:p w:rsidR="007302C9" w:rsidRPr="007302C9" w:rsidRDefault="0050393A" w:rsidP="007302C9">
            <w:pPr>
              <w:numPr>
                <w:ilvl w:val="1"/>
                <w:numId w:val="7"/>
              </w:numPr>
              <w:tabs>
                <w:tab w:val="left" w:pos="357"/>
                <w:tab w:val="num" w:pos="1026"/>
              </w:tabs>
              <w:ind w:left="34" w:firstLine="2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57.6pt;margin-top:14.8pt;width:171pt;height:127.2pt;z-index:251660288" wrapcoords="-82 0 -82 21488 21600 21488 21600 0 -82 0">
                  <v:imagedata r:id="rId8" o:title=""/>
                  <w10:wrap type="tight"/>
                </v:shape>
                <o:OLEObject Type="Embed" ProgID="PBrush" ShapeID="_x0000_s1026" DrawAspect="Content" ObjectID="_1509296865" r:id="rId9"/>
              </w:pict>
            </w:r>
            <w:r w:rsidR="007302C9" w:rsidRPr="007302C9">
              <w:rPr>
                <w:sz w:val="22"/>
                <w:szCs w:val="22"/>
              </w:rPr>
              <w:t xml:space="preserve"> Donner l’expression littérale (avec des lettres) de la valeur </w:t>
            </w:r>
            <w:r w:rsidR="007302C9" w:rsidRPr="007302C9">
              <w:rPr>
                <w:b/>
                <w:sz w:val="22"/>
                <w:szCs w:val="22"/>
              </w:rPr>
              <w:t>F</w:t>
            </w:r>
            <w:r w:rsidR="007302C9" w:rsidRPr="007302C9">
              <w:rPr>
                <w:sz w:val="22"/>
                <w:szCs w:val="22"/>
              </w:rPr>
              <w:t xml:space="preserve"> de cette force puis calculer sa valeur.</w:t>
            </w:r>
            <w:r w:rsidR="00A35CC4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35CC4" w:rsidRPr="00A35CC4">
              <w:rPr>
                <w:rFonts w:asciiTheme="majorBidi" w:hAnsiTheme="majorBidi" w:cstheme="majorBidi"/>
                <w:szCs w:val="20"/>
              </w:rPr>
              <w:t>(0,75pt)</w:t>
            </w:r>
          </w:p>
          <w:p w:rsidR="007302C9" w:rsidRPr="007302C9" w:rsidRDefault="007302C9" w:rsidP="00A35CC4">
            <w:pPr>
              <w:numPr>
                <w:ilvl w:val="1"/>
                <w:numId w:val="7"/>
              </w:numPr>
              <w:tabs>
                <w:tab w:val="left" w:pos="357"/>
                <w:tab w:val="num" w:pos="1026"/>
              </w:tabs>
              <w:ind w:left="34" w:firstLine="23"/>
              <w:rPr>
                <w:sz w:val="22"/>
                <w:szCs w:val="22"/>
              </w:rPr>
            </w:pPr>
            <w:r w:rsidRPr="007302C9">
              <w:rPr>
                <w:sz w:val="22"/>
                <w:szCs w:val="22"/>
              </w:rPr>
              <w:t xml:space="preserve"> Recopier le schéma ci-dessus et représenter cette force (sans souci d’échelle).</w:t>
            </w:r>
            <w:r w:rsidR="00A35CC4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A35CC4">
              <w:rPr>
                <w:rFonts w:asciiTheme="majorBidi" w:hAnsiTheme="majorBidi" w:cstheme="majorBidi"/>
                <w:sz w:val="22"/>
                <w:szCs w:val="22"/>
              </w:rPr>
              <w:t>0,5</w:t>
            </w:r>
            <w:r w:rsidR="00A35CC4" w:rsidRPr="007302C9">
              <w:rPr>
                <w:rFonts w:asciiTheme="majorBidi" w:hAnsiTheme="majorBidi" w:cstheme="majorBidi"/>
                <w:sz w:val="22"/>
                <w:szCs w:val="22"/>
              </w:rPr>
              <w:t>pt)</w:t>
            </w:r>
          </w:p>
          <w:p w:rsidR="007302C9" w:rsidRPr="007302C9" w:rsidRDefault="007302C9" w:rsidP="007302C9">
            <w:pPr>
              <w:numPr>
                <w:ilvl w:val="0"/>
                <w:numId w:val="7"/>
              </w:numPr>
              <w:tabs>
                <w:tab w:val="clear" w:pos="720"/>
                <w:tab w:val="left" w:pos="357"/>
                <w:tab w:val="num" w:pos="1026"/>
              </w:tabs>
              <w:ind w:left="34" w:firstLine="23"/>
              <w:rPr>
                <w:sz w:val="22"/>
                <w:szCs w:val="22"/>
              </w:rPr>
            </w:pPr>
            <w:r w:rsidRPr="007302C9">
              <w:rPr>
                <w:sz w:val="22"/>
                <w:szCs w:val="22"/>
              </w:rPr>
              <w:t xml:space="preserve">Quelle est la valeur F’ de la force exercée par le satellite Météosat sur la Terre ?  Représenter </w:t>
            </w:r>
            <w:r w:rsidRPr="007302C9">
              <w:rPr>
                <w:position w:val="-14"/>
                <w:sz w:val="22"/>
                <w:szCs w:val="22"/>
              </w:rPr>
              <w:object w:dxaOrig="279" w:dyaOrig="420">
                <v:shape id="_x0000_i1025" type="#_x0000_t75" style="width:14.25pt;height:21pt" o:ole="">
                  <v:imagedata r:id="rId10" o:title=""/>
                </v:shape>
                <o:OLEObject Type="Embed" ProgID="Equation.3" ShapeID="_x0000_i1025" DrawAspect="Content" ObjectID="_1509296863" r:id="rId11"/>
              </w:object>
            </w:r>
            <w:r w:rsidRPr="007302C9">
              <w:rPr>
                <w:sz w:val="22"/>
                <w:szCs w:val="22"/>
              </w:rPr>
              <w:t xml:space="preserve">sur le schéma. </w:t>
            </w:r>
            <w:r w:rsidR="00A35CC4" w:rsidRPr="007302C9">
              <w:rPr>
                <w:rFonts w:asciiTheme="majorBidi" w:hAnsiTheme="majorBidi" w:cstheme="majorBidi"/>
                <w:sz w:val="22"/>
                <w:szCs w:val="22"/>
              </w:rPr>
              <w:t>(1pt)</w:t>
            </w:r>
          </w:p>
          <w:p w:rsidR="007302C9" w:rsidRPr="007302C9" w:rsidRDefault="007302C9" w:rsidP="007302C9">
            <w:pPr>
              <w:numPr>
                <w:ilvl w:val="0"/>
                <w:numId w:val="7"/>
              </w:numPr>
              <w:tabs>
                <w:tab w:val="clear" w:pos="720"/>
                <w:tab w:val="left" w:pos="357"/>
                <w:tab w:val="num" w:pos="1026"/>
              </w:tabs>
              <w:ind w:left="34" w:firstLine="23"/>
              <w:rPr>
                <w:sz w:val="22"/>
                <w:szCs w:val="22"/>
              </w:rPr>
            </w:pPr>
            <w:r w:rsidRPr="007302C9">
              <w:rPr>
                <w:sz w:val="22"/>
                <w:szCs w:val="22"/>
              </w:rPr>
              <w:t>Quel serait le mouvement du satellite si la Terre disparaissait brutalement (justifier) ?</w:t>
            </w:r>
            <w:r w:rsidR="00A35CC4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(1pt)</w:t>
            </w:r>
          </w:p>
          <w:p w:rsidR="007302C9" w:rsidRPr="007302C9" w:rsidRDefault="007302C9" w:rsidP="007302C9">
            <w:pPr>
              <w:pStyle w:val="Corpsdetexte2"/>
              <w:rPr>
                <w:sz w:val="22"/>
                <w:szCs w:val="22"/>
              </w:rPr>
            </w:pPr>
            <w:r w:rsidRPr="007302C9">
              <w:rPr>
                <w:b/>
                <w:bCs/>
                <w:sz w:val="22"/>
                <w:szCs w:val="22"/>
              </w:rPr>
              <w:t>Données</w:t>
            </w:r>
            <w:r w:rsidRPr="007302C9">
              <w:rPr>
                <w:sz w:val="22"/>
                <w:szCs w:val="22"/>
              </w:rPr>
              <w:t xml:space="preserve"> :  </w:t>
            </w:r>
          </w:p>
          <w:p w:rsidR="007302C9" w:rsidRPr="007302C9" w:rsidRDefault="007302C9" w:rsidP="007302C9">
            <w:pPr>
              <w:numPr>
                <w:ilvl w:val="0"/>
                <w:numId w:val="6"/>
              </w:numPr>
              <w:tabs>
                <w:tab w:val="clear" w:pos="720"/>
                <w:tab w:val="left" w:pos="312"/>
              </w:tabs>
              <w:ind w:left="0" w:firstLine="23"/>
              <w:rPr>
                <w:sz w:val="22"/>
                <w:szCs w:val="22"/>
              </w:rPr>
            </w:pPr>
            <w:r w:rsidRPr="007302C9">
              <w:rPr>
                <w:sz w:val="22"/>
                <w:szCs w:val="22"/>
              </w:rPr>
              <w:t>masse de la Terre</w:t>
            </w:r>
            <w:r w:rsidRPr="007302C9">
              <w:rPr>
                <w:b/>
                <w:bCs/>
                <w:sz w:val="22"/>
                <w:szCs w:val="22"/>
              </w:rPr>
              <w:t xml:space="preserve"> : </w:t>
            </w:r>
            <w:r w:rsidRPr="00A35CC4">
              <w:rPr>
                <w:sz w:val="22"/>
                <w:szCs w:val="22"/>
              </w:rPr>
              <w:t>M</w:t>
            </w:r>
            <w:r w:rsidRPr="00A35CC4">
              <w:rPr>
                <w:sz w:val="22"/>
                <w:szCs w:val="22"/>
                <w:vertAlign w:val="subscript"/>
              </w:rPr>
              <w:t>T =</w:t>
            </w:r>
            <w:r w:rsidRPr="00A35CC4">
              <w:rPr>
                <w:sz w:val="22"/>
                <w:szCs w:val="22"/>
              </w:rPr>
              <w:t xml:space="preserve"> 5,98 x 10</w:t>
            </w:r>
            <w:r w:rsidRPr="00A35CC4">
              <w:rPr>
                <w:sz w:val="22"/>
                <w:szCs w:val="22"/>
                <w:vertAlign w:val="superscript"/>
              </w:rPr>
              <w:t>24</w:t>
            </w:r>
            <w:r w:rsidRPr="00A35CC4">
              <w:rPr>
                <w:sz w:val="22"/>
                <w:szCs w:val="22"/>
              </w:rPr>
              <w:t xml:space="preserve"> kg ;</w:t>
            </w:r>
          </w:p>
          <w:p w:rsidR="007302C9" w:rsidRPr="007302C9" w:rsidRDefault="007302C9" w:rsidP="007302C9">
            <w:pPr>
              <w:numPr>
                <w:ilvl w:val="0"/>
                <w:numId w:val="6"/>
              </w:numPr>
              <w:tabs>
                <w:tab w:val="clear" w:pos="720"/>
                <w:tab w:val="left" w:pos="312"/>
              </w:tabs>
              <w:ind w:left="0" w:firstLine="23"/>
              <w:rPr>
                <w:sz w:val="22"/>
                <w:szCs w:val="22"/>
              </w:rPr>
            </w:pPr>
            <w:r w:rsidRPr="007302C9">
              <w:rPr>
                <w:sz w:val="22"/>
                <w:szCs w:val="22"/>
              </w:rPr>
              <w:t xml:space="preserve">masse du satellite Météosat : </w:t>
            </w:r>
            <w:r w:rsidRPr="007302C9">
              <w:rPr>
                <w:b/>
                <w:bCs/>
                <w:sz w:val="22"/>
                <w:szCs w:val="22"/>
              </w:rPr>
              <w:t xml:space="preserve"> </w:t>
            </w:r>
            <w:r w:rsidRPr="00A35CC4">
              <w:rPr>
                <w:sz w:val="22"/>
                <w:szCs w:val="22"/>
              </w:rPr>
              <w:t>m = 316 kg</w:t>
            </w:r>
            <w:r w:rsidRPr="007302C9">
              <w:rPr>
                <w:b/>
                <w:bCs/>
                <w:sz w:val="22"/>
                <w:szCs w:val="22"/>
              </w:rPr>
              <w:t> </w:t>
            </w:r>
            <w:r w:rsidRPr="007302C9">
              <w:rPr>
                <w:sz w:val="22"/>
                <w:szCs w:val="22"/>
              </w:rPr>
              <w:t>;</w:t>
            </w:r>
          </w:p>
          <w:p w:rsidR="009E626C" w:rsidRPr="007302C9" w:rsidRDefault="007302C9" w:rsidP="007302C9">
            <w:pPr>
              <w:numPr>
                <w:ilvl w:val="0"/>
                <w:numId w:val="6"/>
              </w:numPr>
              <w:tabs>
                <w:tab w:val="clear" w:pos="720"/>
                <w:tab w:val="left" w:pos="312"/>
              </w:tabs>
              <w:ind w:left="0" w:firstLine="23"/>
              <w:rPr>
                <w:sz w:val="22"/>
                <w:szCs w:val="22"/>
              </w:rPr>
            </w:pPr>
            <w:r w:rsidRPr="007302C9">
              <w:rPr>
                <w:sz w:val="22"/>
                <w:szCs w:val="22"/>
              </w:rPr>
              <w:t>constante de gravitation universelle</w:t>
            </w:r>
            <w:r w:rsidRPr="007302C9">
              <w:rPr>
                <w:b/>
                <w:bCs/>
                <w:sz w:val="22"/>
                <w:szCs w:val="22"/>
              </w:rPr>
              <w:t xml:space="preserve"> </w:t>
            </w:r>
            <w:r w:rsidRPr="00A35CC4">
              <w:rPr>
                <w:sz w:val="22"/>
                <w:szCs w:val="22"/>
              </w:rPr>
              <w:t>G = 6,67 x 10</w:t>
            </w:r>
            <w:r w:rsidRPr="00A35CC4">
              <w:rPr>
                <w:sz w:val="22"/>
                <w:szCs w:val="22"/>
                <w:vertAlign w:val="superscript"/>
              </w:rPr>
              <w:t>-11</w:t>
            </w:r>
            <w:r w:rsidRPr="00A35CC4">
              <w:rPr>
                <w:sz w:val="22"/>
                <w:szCs w:val="22"/>
              </w:rPr>
              <w:t xml:space="preserve"> m</w:t>
            </w:r>
            <w:r w:rsidRPr="00A35CC4">
              <w:rPr>
                <w:sz w:val="22"/>
                <w:szCs w:val="22"/>
                <w:vertAlign w:val="superscript"/>
              </w:rPr>
              <w:t>3</w:t>
            </w:r>
            <w:r w:rsidRPr="00A35CC4">
              <w:rPr>
                <w:sz w:val="22"/>
                <w:szCs w:val="22"/>
              </w:rPr>
              <w:t>.s</w:t>
            </w:r>
            <w:r w:rsidRPr="00A35CC4">
              <w:rPr>
                <w:sz w:val="22"/>
                <w:szCs w:val="22"/>
                <w:vertAlign w:val="superscript"/>
              </w:rPr>
              <w:t>-2</w:t>
            </w:r>
            <w:r w:rsidRPr="00A35CC4">
              <w:rPr>
                <w:sz w:val="22"/>
                <w:szCs w:val="22"/>
              </w:rPr>
              <w:t>.kg</w:t>
            </w:r>
            <w:r w:rsidRPr="00A35CC4">
              <w:rPr>
                <w:sz w:val="22"/>
                <w:szCs w:val="22"/>
                <w:vertAlign w:val="superscript"/>
              </w:rPr>
              <w:t>-1</w:t>
            </w:r>
            <w:r w:rsidRPr="007302C9">
              <w:rPr>
                <w:sz w:val="22"/>
                <w:szCs w:val="22"/>
              </w:rPr>
              <w:t xml:space="preserve"> .</w:t>
            </w:r>
          </w:p>
        </w:tc>
      </w:tr>
      <w:tr w:rsidR="005806E8" w:rsidRPr="005806E8" w:rsidTr="00771EEB">
        <w:tc>
          <w:tcPr>
            <w:tcW w:w="10915" w:type="dxa"/>
            <w:gridSpan w:val="3"/>
            <w:tcBorders>
              <w:left w:val="nil"/>
              <w:right w:val="nil"/>
            </w:tcBorders>
          </w:tcPr>
          <w:p w:rsidR="005806E8" w:rsidRPr="007302C9" w:rsidRDefault="00771EEB" w:rsidP="00771E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EXERCICE 4</w:t>
            </w:r>
            <w:r w:rsidR="0007314A"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(4pts)</w:t>
            </w:r>
          </w:p>
        </w:tc>
      </w:tr>
      <w:tr w:rsidR="009E626C" w:rsidRPr="005806E8" w:rsidTr="009E626C">
        <w:tc>
          <w:tcPr>
            <w:tcW w:w="10915" w:type="dxa"/>
            <w:gridSpan w:val="3"/>
          </w:tcPr>
          <w:p w:rsidR="009E626C" w:rsidRPr="007302C9" w:rsidRDefault="009E626C" w:rsidP="009E626C">
            <w:pPr>
              <w:numPr>
                <w:ilvl w:val="0"/>
                <w:numId w:val="4"/>
              </w:numPr>
              <w:tabs>
                <w:tab w:val="left" w:pos="318"/>
              </w:tabs>
              <w:ind w:left="34" w:firstLine="22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On estime à 125 milliards le nombre de Galaxies dans l’Univers. Écrire ce nombre en utilisant les puissances de 10.</w:t>
            </w:r>
            <w:r w:rsidR="00A35CC4" w:rsidRPr="00A35CC4">
              <w:rPr>
                <w:rFonts w:asciiTheme="majorBidi" w:hAnsiTheme="majorBidi" w:cstheme="majorBidi"/>
                <w:sz w:val="18"/>
                <w:szCs w:val="18"/>
              </w:rPr>
              <w:t>1p</w:t>
            </w:r>
          </w:p>
          <w:p w:rsidR="009E626C" w:rsidRPr="007302C9" w:rsidRDefault="009E626C" w:rsidP="009E626C">
            <w:pPr>
              <w:numPr>
                <w:ilvl w:val="0"/>
                <w:numId w:val="4"/>
              </w:numPr>
              <w:tabs>
                <w:tab w:val="left" w:pos="318"/>
              </w:tabs>
              <w:ind w:left="34" w:firstLine="22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>On admet que chaque Galaxie comporte environ 100 milliards d’étoiles. Exprimer le nombre d’étoiles de l’Univers sous forme d’une puissance de 10.</w:t>
            </w:r>
            <w:r w:rsidR="00A35CC4" w:rsidRPr="00A35CC4">
              <w:rPr>
                <w:rFonts w:asciiTheme="majorBidi" w:hAnsiTheme="majorBidi" w:cstheme="majorBidi"/>
                <w:sz w:val="18"/>
                <w:szCs w:val="18"/>
              </w:rPr>
              <w:t xml:space="preserve"> 1p</w:t>
            </w:r>
          </w:p>
          <w:p w:rsidR="009E626C" w:rsidRPr="007302C9" w:rsidRDefault="009E626C" w:rsidP="00771EEB">
            <w:pPr>
              <w:numPr>
                <w:ilvl w:val="0"/>
                <w:numId w:val="4"/>
              </w:numPr>
              <w:tabs>
                <w:tab w:val="left" w:pos="318"/>
              </w:tabs>
              <w:ind w:left="34" w:firstLine="22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Classer les longueurs suivantes par ordre croissant : 10 </w:t>
            </w:r>
            <w:r w:rsidRPr="007302C9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9</w:t>
            </w:r>
            <w:r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nm ; 10 </w:t>
            </w:r>
            <w:r w:rsidRPr="007302C9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4</w:t>
            </w:r>
            <w:r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71EEB" w:rsidRPr="007302C9">
              <w:rPr>
                <w:rFonts w:asciiTheme="majorBidi" w:hAnsiTheme="majorBidi" w:cstheme="majorBidi"/>
                <w:sz w:val="22"/>
                <w:szCs w:val="22"/>
              </w:rPr>
              <w:t>µ</w:t>
            </w:r>
            <w:r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m ; 10 </w:t>
            </w:r>
            <w:r w:rsidRPr="007302C9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4</w:t>
            </w:r>
            <w:r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 mm ; 10</w:t>
            </w:r>
            <w:r w:rsidRPr="007302C9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 xml:space="preserve"> – 3 </w:t>
            </w:r>
            <w:r w:rsidRPr="007302C9">
              <w:rPr>
                <w:rFonts w:asciiTheme="majorBidi" w:hAnsiTheme="majorBidi" w:cstheme="majorBidi"/>
                <w:sz w:val="22"/>
                <w:szCs w:val="22"/>
              </w:rPr>
              <w:t>cm.</w:t>
            </w:r>
            <w:r w:rsidR="00A35CC4" w:rsidRPr="00A35CC4">
              <w:rPr>
                <w:rFonts w:asciiTheme="majorBidi" w:hAnsiTheme="majorBidi" w:cstheme="majorBidi"/>
                <w:sz w:val="18"/>
                <w:szCs w:val="18"/>
              </w:rPr>
              <w:t xml:space="preserve"> 1p</w:t>
            </w:r>
          </w:p>
          <w:p w:rsidR="009E626C" w:rsidRPr="007302C9" w:rsidRDefault="009E626C" w:rsidP="009E626C">
            <w:pPr>
              <w:numPr>
                <w:ilvl w:val="0"/>
                <w:numId w:val="4"/>
              </w:numPr>
              <w:tabs>
                <w:tab w:val="left" w:pos="318"/>
              </w:tabs>
              <w:ind w:left="34" w:firstLine="22"/>
              <w:rPr>
                <w:rFonts w:asciiTheme="majorBidi" w:hAnsiTheme="majorBidi" w:cstheme="majorBidi"/>
                <w:sz w:val="22"/>
                <w:szCs w:val="22"/>
              </w:rPr>
            </w:pPr>
            <w:r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Le rayon, </w:t>
            </w:r>
            <w:r w:rsidRPr="007302C9">
              <w:rPr>
                <w:rFonts w:asciiTheme="majorBidi" w:hAnsiTheme="majorBidi" w:cstheme="majorBidi"/>
                <w:b/>
                <w:sz w:val="22"/>
                <w:szCs w:val="22"/>
              </w:rPr>
              <w:t>R</w:t>
            </w:r>
            <w:r w:rsidRPr="007302C9">
              <w:rPr>
                <w:rFonts w:asciiTheme="majorBidi" w:hAnsiTheme="majorBidi" w:cstheme="majorBidi"/>
                <w:b/>
                <w:sz w:val="22"/>
                <w:szCs w:val="22"/>
                <w:vertAlign w:val="subscript"/>
              </w:rPr>
              <w:t>A</w:t>
            </w:r>
            <w:r w:rsidRPr="007302C9">
              <w:rPr>
                <w:rFonts w:asciiTheme="majorBidi" w:hAnsiTheme="majorBidi" w:cstheme="majorBidi"/>
                <w:sz w:val="22"/>
                <w:szCs w:val="22"/>
              </w:rPr>
              <w:t xml:space="preserve">, d’un atome de sodium est de 0,183 milliardième de mètre. Écrire ce nombre en utilisant les puissances de 10. </w:t>
            </w:r>
            <w:r w:rsidRPr="007302C9">
              <w:rPr>
                <w:rFonts w:asciiTheme="majorBidi" w:hAnsiTheme="majorBidi" w:cstheme="majorBidi"/>
                <w:caps/>
                <w:sz w:val="22"/>
                <w:szCs w:val="22"/>
              </w:rPr>
              <w:t>é</w:t>
            </w:r>
            <w:r w:rsidRPr="007302C9">
              <w:rPr>
                <w:rFonts w:asciiTheme="majorBidi" w:hAnsiTheme="majorBidi" w:cstheme="majorBidi"/>
                <w:sz w:val="22"/>
                <w:szCs w:val="22"/>
              </w:rPr>
              <w:t>crire ce nombre en utilisant un sous-multiple du mètre mieux adapté.</w:t>
            </w:r>
            <w:r w:rsidR="00A35CC4" w:rsidRPr="00A35CC4">
              <w:rPr>
                <w:rFonts w:asciiTheme="majorBidi" w:hAnsiTheme="majorBidi" w:cstheme="majorBidi"/>
                <w:sz w:val="18"/>
                <w:szCs w:val="18"/>
              </w:rPr>
              <w:t xml:space="preserve"> 1p</w:t>
            </w:r>
          </w:p>
        </w:tc>
      </w:tr>
    </w:tbl>
    <w:p w:rsidR="00723CED" w:rsidRDefault="00723CED">
      <w:pPr>
        <w:ind w:left="397"/>
      </w:pPr>
    </w:p>
    <w:p w:rsidR="00723CED" w:rsidRDefault="00723CED">
      <w:pPr>
        <w:ind w:left="284"/>
      </w:pPr>
    </w:p>
    <w:p w:rsidR="00723CED" w:rsidRDefault="00723CED" w:rsidP="00006F03">
      <w:pPr>
        <w:ind w:left="567"/>
      </w:pPr>
    </w:p>
    <w:sectPr w:rsidR="00723CED" w:rsidSect="00771EEB">
      <w:headerReference w:type="default" r:id="rId12"/>
      <w:pgSz w:w="11906" w:h="16838"/>
      <w:pgMar w:top="284" w:right="510" w:bottom="0" w:left="510" w:header="14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86" w:rsidRDefault="00A54586">
      <w:r>
        <w:separator/>
      </w:r>
    </w:p>
  </w:endnote>
  <w:endnote w:type="continuationSeparator" w:id="1">
    <w:p w:rsidR="00A54586" w:rsidRDefault="00A5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-DTC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86" w:rsidRDefault="00A54586">
      <w:r>
        <w:separator/>
      </w:r>
    </w:p>
  </w:footnote>
  <w:footnote w:type="continuationSeparator" w:id="1">
    <w:p w:rsidR="00A54586" w:rsidRDefault="00A54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ED" w:rsidRDefault="00723CED">
    <w:pPr>
      <w:pStyle w:val="En-tte"/>
      <w:tabs>
        <w:tab w:val="clear" w:pos="4536"/>
        <w:tab w:val="clear" w:pos="9072"/>
        <w:tab w:val="center" w:pos="5760"/>
        <w:tab w:val="right" w:pos="9810"/>
      </w:tabs>
      <w:rPr>
        <w:rFonts w:ascii="Times New Roman" w:hAnsi="Times New Roman"/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79C"/>
    <w:multiLevelType w:val="multilevel"/>
    <w:tmpl w:val="18EC9880"/>
    <w:lvl w:ilvl="0">
      <w:start w:val="6"/>
      <w:numFmt w:val="none"/>
      <w:suff w:val="space"/>
      <w:lvlText w:val=""/>
      <w:lvlJc w:val="left"/>
      <w:pPr>
        <w:ind w:left="397" w:hanging="113"/>
      </w:pPr>
      <w:rPr>
        <w:rFonts w:hint="default"/>
        <w:outline w:val="0"/>
        <w:shadow w:val="0"/>
        <w:emboss w:val="0"/>
        <w:imprint w:val="0"/>
        <w:sz w:val="44"/>
      </w:rPr>
    </w:lvl>
    <w:lvl w:ilvl="1">
      <w:start w:val="1"/>
      <w:numFmt w:val="upperLetter"/>
      <w:suff w:val="space"/>
      <w:lvlText w:val="%2-"/>
      <w:lvlJc w:val="left"/>
      <w:pPr>
        <w:ind w:left="170" w:firstLine="114"/>
      </w:pPr>
      <w:rPr>
        <w:rFonts w:ascii="Lucida Handwriting" w:hAnsi="Lucida Handwriting" w:hint="default"/>
        <w:sz w:val="28"/>
        <w:effect w:val="antsRed"/>
      </w:rPr>
    </w:lvl>
    <w:lvl w:ilvl="2">
      <w:start w:val="1"/>
      <w:numFmt w:val="upperRoman"/>
      <w:suff w:val="space"/>
      <w:lvlText w:val="%3-"/>
      <w:lvlJc w:val="left"/>
      <w:pPr>
        <w:ind w:left="1077" w:hanging="680"/>
      </w:pPr>
      <w:rPr>
        <w:rFonts w:ascii="Bodoni-DTC" w:hAnsi="Times" w:hint="default"/>
        <w:sz w:val="28"/>
        <w:effect w:val="blinkBackground"/>
      </w:rPr>
    </w:lvl>
    <w:lvl w:ilvl="3">
      <w:start w:val="1"/>
      <w:numFmt w:val="decimal"/>
      <w:suff w:val="space"/>
      <w:lvlText w:val="%4)-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%5)-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5">
      <w:start w:val="2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cs="Times New Roman" w:hint="default"/>
      </w:rPr>
    </w:lvl>
    <w:lvl w:ilvl="6">
      <w:start w:val="1"/>
      <w:numFmt w:val="bullet"/>
      <w:lvlText w:val="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8"/>
      </w:rPr>
    </w:lvl>
    <w:lvl w:ilvl="7">
      <w:start w:val="1"/>
      <w:numFmt w:val="bullet"/>
      <w:lvlText w:val="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FF0000"/>
        <w:sz w:val="40"/>
      </w:rPr>
    </w:lvl>
    <w:lvl w:ilvl="8">
      <w:start w:val="1"/>
      <w:numFmt w:val="bullet"/>
      <w:lvlText w:val=""/>
      <w:lvlJc w:val="left"/>
      <w:pPr>
        <w:tabs>
          <w:tab w:val="num" w:pos="907"/>
        </w:tabs>
        <w:ind w:left="907" w:hanging="453"/>
      </w:pPr>
      <w:rPr>
        <w:rFonts w:ascii="Webdings" w:hAnsi="Webdings" w:hint="default"/>
        <w:color w:val="0000FF"/>
        <w:sz w:val="40"/>
      </w:rPr>
    </w:lvl>
  </w:abstractNum>
  <w:abstractNum w:abstractNumId="1">
    <w:nsid w:val="15202B08"/>
    <w:multiLevelType w:val="hybridMultilevel"/>
    <w:tmpl w:val="84121C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29D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62AD1"/>
    <w:multiLevelType w:val="hybridMultilevel"/>
    <w:tmpl w:val="ECEA590E"/>
    <w:lvl w:ilvl="0" w:tplc="FD2E686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A3CD8"/>
    <w:multiLevelType w:val="hybridMultilevel"/>
    <w:tmpl w:val="ECEA590E"/>
    <w:lvl w:ilvl="0" w:tplc="23584016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66045"/>
    <w:multiLevelType w:val="hybridMultilevel"/>
    <w:tmpl w:val="B68E0AF2"/>
    <w:lvl w:ilvl="0" w:tplc="D6F8A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1326B"/>
    <w:multiLevelType w:val="hybridMultilevel"/>
    <w:tmpl w:val="D3B68AA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AA67238"/>
    <w:multiLevelType w:val="hybridMultilevel"/>
    <w:tmpl w:val="B6381A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14E"/>
    <w:rsid w:val="00006F03"/>
    <w:rsid w:val="0005314E"/>
    <w:rsid w:val="0007314A"/>
    <w:rsid w:val="000F565C"/>
    <w:rsid w:val="00377646"/>
    <w:rsid w:val="0050393A"/>
    <w:rsid w:val="005806E8"/>
    <w:rsid w:val="00612372"/>
    <w:rsid w:val="00643F58"/>
    <w:rsid w:val="00685A2D"/>
    <w:rsid w:val="00723CED"/>
    <w:rsid w:val="007302C9"/>
    <w:rsid w:val="00762A23"/>
    <w:rsid w:val="00771EEB"/>
    <w:rsid w:val="008D1307"/>
    <w:rsid w:val="008D7C63"/>
    <w:rsid w:val="009E626C"/>
    <w:rsid w:val="00A35CC4"/>
    <w:rsid w:val="00A54586"/>
    <w:rsid w:val="00C41469"/>
    <w:rsid w:val="00E23A81"/>
    <w:rsid w:val="00E97CDF"/>
    <w:rsid w:val="00F42733"/>
    <w:rsid w:val="00FE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93A"/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039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0393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E62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771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71EEB"/>
    <w:rPr>
      <w:rFonts w:ascii="Courier New" w:hAnsi="Courier New" w:cs="Courier New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1EE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771E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Emphaseple">
    <w:name w:val="Subtle Emphasis"/>
    <w:basedOn w:val="Policepardfaut"/>
    <w:uiPriority w:val="19"/>
    <w:qFormat/>
    <w:rsid w:val="00771EEB"/>
    <w:rPr>
      <w:i/>
      <w:iCs/>
      <w:color w:val="808080" w:themeColor="text1" w:themeTint="7F"/>
    </w:rPr>
  </w:style>
  <w:style w:type="character" w:styleId="Accentuation">
    <w:name w:val="Emphasis"/>
    <w:basedOn w:val="Policepardfaut"/>
    <w:qFormat/>
    <w:rsid w:val="00771EEB"/>
    <w:rPr>
      <w:i/>
      <w:iCs/>
    </w:rPr>
  </w:style>
  <w:style w:type="paragraph" w:styleId="Corpsdetexte2">
    <w:name w:val="Body Text 2"/>
    <w:basedOn w:val="Normal"/>
    <w:link w:val="Corpsdetexte2Car"/>
    <w:rsid w:val="007302C9"/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rsid w:val="007302C9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mmoumouna.jimdo.com/t-c-inter/devoir-surveill%C3%A9-maiso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3859</Characters>
  <Application>Microsoft Office Word</Application>
  <DocSecurity>0</DocSecurity>
  <Lines>32</Lines>
  <Paragraphs>9</Paragraphs>
  <ScaleCrop>false</ScaleCrop>
  <Company>Hewlett-Packard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4</cp:revision>
  <dcterms:created xsi:type="dcterms:W3CDTF">2015-11-17T19:03:00Z</dcterms:created>
  <dcterms:modified xsi:type="dcterms:W3CDTF">2015-11-17T20:21:00Z</dcterms:modified>
</cp:coreProperties>
</file>