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F9" w:rsidRDefault="00E3777C">
      <w:pPr>
        <w:spacing w:before="76" w:line="322" w:lineRule="exact"/>
        <w:ind w:right="234"/>
        <w:jc w:val="center"/>
        <w:rPr>
          <w:b/>
          <w:bCs/>
          <w:sz w:val="28"/>
          <w:szCs w:val="28"/>
        </w:rPr>
      </w:pPr>
      <w:r>
        <w:rPr>
          <w:b/>
          <w:bCs/>
          <w:noProof/>
          <w:sz w:val="28"/>
          <w:szCs w:val="28"/>
          <w:lang w:val="fr-FR" w:eastAsia="fr-FR"/>
        </w:rPr>
        <w:pict>
          <v:shapetype id="_x0000_t202" coordsize="21600,21600" o:spt="202" path="m,l,21600r21600,l21600,xe">
            <v:stroke joinstyle="miter"/>
            <v:path gradientshapeok="t" o:connecttype="rect"/>
          </v:shapetype>
          <v:shape id="_x0000_s1035" type="#_x0000_t202" style="position:absolute;left:0;text-align:left;margin-left:-.5pt;margin-top:-12.5pt;width:492.5pt;height:38.5pt;z-index:251658240" fillcolor="#00b050" strokecolor="#f2f2f2 [3041]" strokeweight="3pt">
            <v:shadow on="t" type="perspective" color="#3f3151 [1607]" opacity=".5" offset="1pt" offset2="-1pt"/>
            <v:textbox>
              <w:txbxContent>
                <w:p w:rsidR="002475F9" w:rsidRPr="002475F9" w:rsidRDefault="00E951C8" w:rsidP="00E951C8">
                  <w:pPr>
                    <w:rPr>
                      <w:rFonts w:asciiTheme="majorBidi" w:hAnsiTheme="majorBidi" w:cstheme="majorBidi"/>
                      <w:b/>
                      <w:bCs/>
                      <w:sz w:val="32"/>
                      <w:szCs w:val="32"/>
                      <w:lang w:val="fr-FR"/>
                    </w:rPr>
                  </w:pPr>
                  <w:r>
                    <w:rPr>
                      <w:rFonts w:asciiTheme="majorBidi" w:hAnsiTheme="majorBidi" w:cstheme="majorBidi"/>
                      <w:b/>
                      <w:bCs/>
                      <w:sz w:val="32"/>
                      <w:szCs w:val="32"/>
                      <w:lang w:val="fr-FR"/>
                    </w:rPr>
                    <w:t xml:space="preserve">3AC                                 </w:t>
                  </w:r>
                  <w:bookmarkStart w:id="0" w:name="_GoBack"/>
                  <w:bookmarkEnd w:id="0"/>
                  <w:r w:rsidR="002475F9" w:rsidRPr="002475F9">
                    <w:rPr>
                      <w:rFonts w:asciiTheme="majorBidi" w:hAnsiTheme="majorBidi" w:cstheme="majorBidi"/>
                      <w:b/>
                      <w:bCs/>
                      <w:sz w:val="32"/>
                      <w:szCs w:val="32"/>
                      <w:lang w:val="fr-FR"/>
                    </w:rPr>
                    <w:t>Contrôle N°1 semestre 2</w:t>
                  </w:r>
                </w:p>
              </w:txbxContent>
            </v:textbox>
          </v:shape>
        </w:pict>
      </w:r>
    </w:p>
    <w:p w:rsidR="002475F9" w:rsidRDefault="002475F9">
      <w:pPr>
        <w:spacing w:before="76" w:line="322" w:lineRule="exact"/>
        <w:ind w:right="234"/>
        <w:jc w:val="center"/>
        <w:rPr>
          <w:b/>
          <w:bCs/>
          <w:sz w:val="28"/>
          <w:szCs w:val="28"/>
        </w:rPr>
      </w:pPr>
    </w:p>
    <w:p w:rsidR="002475F9" w:rsidRPr="002475F9" w:rsidRDefault="00E3777C" w:rsidP="002475F9">
      <w:pPr>
        <w:spacing w:before="76" w:line="322" w:lineRule="exact"/>
        <w:ind w:right="234"/>
        <w:rPr>
          <w:b/>
          <w:bCs/>
          <w:sz w:val="28"/>
          <w:szCs w:val="28"/>
          <w:u w:val="single"/>
          <w:lang w:val="fr-FR"/>
        </w:rPr>
      </w:pPr>
      <w:r>
        <w:rPr>
          <w:b/>
          <w:bCs/>
          <w:noProof/>
          <w:sz w:val="28"/>
          <w:szCs w:val="28"/>
          <w:u w:val="single"/>
          <w:lang w:val="fr-FR" w:eastAsia="fr-FR"/>
        </w:rPr>
        <w:pict>
          <v:shape id="_x0000_s1046" type="#_x0000_t202" style="position:absolute;margin-left:2pt;margin-top:14.8pt;width:490pt;height:189.4pt;z-index:251672576" filled="f" fillcolor="white [3212]" strokecolor="#f2f2f2 [3041]" strokeweight="3pt">
            <v:shadow on="t" type="perspective" color="#974706 [1609]" opacity=".5" offset="1pt" offset2="-1pt"/>
            <v:textbox>
              <w:txbxContent>
                <w:p w:rsidR="00B45F7F" w:rsidRPr="00FF4932" w:rsidRDefault="0054507E" w:rsidP="00B45F7F">
                  <w:pPr>
                    <w:spacing w:before="76" w:line="322" w:lineRule="exact"/>
                    <w:ind w:right="234"/>
                    <w:rPr>
                      <w:sz w:val="36"/>
                      <w:lang w:val="fr-FR"/>
                    </w:rPr>
                  </w:pPr>
                  <w:proofErr w:type="spellStart"/>
                  <w:r w:rsidRPr="002475F9">
                    <w:rPr>
                      <w:b/>
                      <w:bCs/>
                      <w:sz w:val="28"/>
                      <w:szCs w:val="28"/>
                      <w:highlight w:val="green"/>
                      <w:u w:val="single"/>
                      <w:lang w:val="fr-FR"/>
                    </w:rPr>
                    <w:t>Exercise</w:t>
                  </w:r>
                  <w:proofErr w:type="spellEnd"/>
                  <w:r w:rsidRPr="002475F9">
                    <w:rPr>
                      <w:b/>
                      <w:bCs/>
                      <w:sz w:val="28"/>
                      <w:szCs w:val="28"/>
                      <w:highlight w:val="green"/>
                      <w:u w:val="single"/>
                      <w:lang w:val="fr-FR"/>
                    </w:rPr>
                    <w:t xml:space="preserve"> 1:</w:t>
                  </w:r>
                  <w:r w:rsidRPr="002475F9">
                    <w:rPr>
                      <w:b/>
                      <w:bCs/>
                      <w:sz w:val="28"/>
                      <w:szCs w:val="28"/>
                      <w:lang w:val="fr-FR"/>
                    </w:rPr>
                    <w:t xml:space="preserve"> </w:t>
                  </w:r>
                </w:p>
                <w:p w:rsidR="006550EC" w:rsidRPr="00E951C8" w:rsidRDefault="00B5126D" w:rsidP="00E951C8">
                  <w:pPr>
                    <w:spacing w:line="360" w:lineRule="auto"/>
                    <w:rPr>
                      <w:rFonts w:asciiTheme="majorBidi" w:hAnsiTheme="majorBidi" w:cstheme="majorBidi"/>
                      <w:b/>
                      <w:bCs/>
                      <w:lang w:val="fr-FR"/>
                    </w:rPr>
                  </w:pPr>
                  <w:r w:rsidRPr="00E951C8">
                    <w:rPr>
                      <w:b/>
                      <w:bCs/>
                      <w:color w:val="002060"/>
                      <w:lang w:val="fr-FR"/>
                    </w:rPr>
                    <w:t>1)</w:t>
                  </w:r>
                  <w:r w:rsidRPr="00E951C8">
                    <w:rPr>
                      <w:b/>
                      <w:bCs/>
                      <w:lang w:val="fr-FR"/>
                    </w:rPr>
                    <w:t xml:space="preserve"> </w:t>
                  </w:r>
                  <w:r w:rsidRPr="00E951C8">
                    <w:rPr>
                      <w:rFonts w:asciiTheme="majorBidi" w:hAnsiTheme="majorBidi" w:cstheme="majorBidi"/>
                      <w:b/>
                      <w:bCs/>
                      <w:lang w:val="fr-FR"/>
                    </w:rPr>
                    <w:t>Résoudre les équations suivantes :</w:t>
                  </w:r>
                </w:p>
                <w:p w:rsidR="00B5126D" w:rsidRPr="00E951C8" w:rsidRDefault="00E951C8" w:rsidP="00E951C8">
                  <w:pPr>
                    <w:spacing w:line="360" w:lineRule="auto"/>
                    <w:jc w:val="center"/>
                    <w:rPr>
                      <w:rFonts w:asciiTheme="majorBidi" w:hAnsiTheme="majorBidi" w:cstheme="majorBidi"/>
                      <w:b/>
                      <w:bCs/>
                      <w:sz w:val="24"/>
                      <w:szCs w:val="24"/>
                      <w:lang w:val="fr-FR"/>
                    </w:rPr>
                  </w:pPr>
                  <m:oMath>
                    <m:r>
                      <m:rPr>
                        <m:sty m:val="bi"/>
                      </m:rPr>
                      <w:rPr>
                        <w:rFonts w:ascii="Cambria Math" w:hAnsi="Cambria Math" w:cstheme="majorBidi"/>
                        <w:sz w:val="24"/>
                        <w:szCs w:val="24"/>
                        <w:lang w:val="fr-FR"/>
                      </w:rPr>
                      <m:t>2</m:t>
                    </m:r>
                    <m:d>
                      <m:dPr>
                        <m:ctrlPr>
                          <w:rPr>
                            <w:rFonts w:ascii="Cambria Math" w:hAnsi="Cambria Math" w:cstheme="majorBidi"/>
                            <w:b/>
                            <w:bCs/>
                            <w:i/>
                            <w:sz w:val="24"/>
                            <w:szCs w:val="24"/>
                            <w:lang w:val="fr-FR"/>
                          </w:rPr>
                        </m:ctrlPr>
                      </m:dPr>
                      <m:e>
                        <m:r>
                          <m:rPr>
                            <m:sty m:val="bi"/>
                          </m:rPr>
                          <w:rPr>
                            <w:rFonts w:ascii="Cambria Math" w:hAnsi="Cambria Math" w:cstheme="majorBidi"/>
                            <w:sz w:val="24"/>
                            <w:szCs w:val="24"/>
                            <w:lang w:val="fr-FR"/>
                          </w:rPr>
                          <m:t>x-4</m:t>
                        </m:r>
                      </m:e>
                    </m:d>
                    <m:r>
                      <m:rPr>
                        <m:sty m:val="bi"/>
                      </m:rPr>
                      <w:rPr>
                        <w:rFonts w:ascii="Cambria Math" w:hAnsi="Cambria Math" w:cstheme="majorBidi"/>
                        <w:sz w:val="24"/>
                        <w:szCs w:val="24"/>
                        <w:lang w:val="fr-FR"/>
                      </w:rPr>
                      <m:t>=3</m:t>
                    </m:r>
                    <m:d>
                      <m:dPr>
                        <m:ctrlPr>
                          <w:rPr>
                            <w:rFonts w:ascii="Cambria Math" w:hAnsi="Cambria Math" w:cstheme="majorBidi"/>
                            <w:b/>
                            <w:bCs/>
                            <w:i/>
                            <w:sz w:val="24"/>
                            <w:szCs w:val="24"/>
                            <w:lang w:val="fr-FR"/>
                          </w:rPr>
                        </m:ctrlPr>
                      </m:dPr>
                      <m:e>
                        <m:r>
                          <m:rPr>
                            <m:sty m:val="bi"/>
                          </m:rPr>
                          <w:rPr>
                            <w:rFonts w:ascii="Cambria Math" w:hAnsi="Cambria Math" w:cstheme="majorBidi"/>
                            <w:sz w:val="24"/>
                            <w:szCs w:val="24"/>
                            <w:lang w:val="fr-FR"/>
                          </w:rPr>
                          <m:t>x+1</m:t>
                        </m:r>
                      </m:e>
                    </m:d>
                    <m:r>
                      <m:rPr>
                        <m:sty m:val="bi"/>
                      </m:rPr>
                      <w:rPr>
                        <w:rFonts w:ascii="Cambria Math" w:hAnsi="Cambria Math" w:cstheme="majorBidi"/>
                        <w:sz w:val="24"/>
                        <w:szCs w:val="24"/>
                        <w:lang w:val="fr-FR"/>
                      </w:rPr>
                      <m:t>-x</m:t>
                    </m:r>
                  </m:oMath>
                  <w:r w:rsidR="00A15075" w:rsidRPr="00E951C8">
                    <w:rPr>
                      <w:rFonts w:asciiTheme="majorBidi" w:hAnsiTheme="majorBidi" w:cstheme="majorBidi"/>
                      <w:b/>
                      <w:bCs/>
                      <w:sz w:val="24"/>
                      <w:szCs w:val="24"/>
                      <w:lang w:val="fr-FR"/>
                    </w:rPr>
                    <w:t xml:space="preserve">                                    </w:t>
                  </w:r>
                  <m:oMath>
                    <m:r>
                      <m:rPr>
                        <m:sty m:val="bi"/>
                      </m:rPr>
                      <w:rPr>
                        <w:rFonts w:ascii="Cambria Math" w:hAnsi="Cambria Math" w:cstheme="majorBidi"/>
                        <w:sz w:val="24"/>
                        <w:szCs w:val="24"/>
                        <w:lang w:val="fr-FR"/>
                      </w:rPr>
                      <m:t>3</m:t>
                    </m:r>
                    <m:r>
                      <m:rPr>
                        <m:sty m:val="bi"/>
                      </m:rPr>
                      <w:rPr>
                        <w:rFonts w:ascii="Cambria Math" w:hAnsi="Cambria Math" w:cstheme="majorBidi"/>
                        <w:sz w:val="24"/>
                        <w:szCs w:val="24"/>
                        <w:lang w:val="fr-FR"/>
                      </w:rPr>
                      <m:t>x+1=-2</m:t>
                    </m:r>
                    <m:r>
                      <m:rPr>
                        <m:sty m:val="bi"/>
                      </m:rPr>
                      <w:rPr>
                        <w:rFonts w:ascii="Cambria Math" w:hAnsi="Cambria Math" w:cstheme="majorBidi"/>
                        <w:sz w:val="24"/>
                        <w:szCs w:val="24"/>
                        <w:lang w:val="fr-FR"/>
                      </w:rPr>
                      <m:t>x+5</m:t>
                    </m:r>
                  </m:oMath>
                </w:p>
                <w:p w:rsidR="00A15075" w:rsidRPr="00E951C8" w:rsidRDefault="00E3777C" w:rsidP="00E951C8">
                  <w:pPr>
                    <w:spacing w:line="360" w:lineRule="auto"/>
                    <w:jc w:val="center"/>
                    <w:rPr>
                      <w:rFonts w:asciiTheme="majorBidi" w:hAnsiTheme="majorBidi" w:cstheme="majorBidi"/>
                      <w:b/>
                      <w:bCs/>
                      <w:sz w:val="24"/>
                      <w:szCs w:val="24"/>
                      <w:lang w:val="fr-FR"/>
                    </w:rPr>
                  </w:pPr>
                  <m:oMath>
                    <m:d>
                      <m:dPr>
                        <m:ctrlPr>
                          <w:rPr>
                            <w:rFonts w:ascii="Cambria Math" w:hAnsi="Cambria Math" w:cstheme="majorBidi"/>
                            <w:b/>
                            <w:bCs/>
                            <w:i/>
                            <w:sz w:val="24"/>
                            <w:szCs w:val="24"/>
                            <w:lang w:val="fr-FR"/>
                          </w:rPr>
                        </m:ctrlPr>
                      </m:dPr>
                      <m:e>
                        <m:r>
                          <m:rPr>
                            <m:sty m:val="bi"/>
                          </m:rPr>
                          <w:rPr>
                            <w:rFonts w:ascii="Cambria Math" w:hAnsi="Cambria Math" w:cstheme="majorBidi"/>
                            <w:sz w:val="24"/>
                            <w:szCs w:val="24"/>
                            <w:lang w:val="fr-FR"/>
                          </w:rPr>
                          <m:t>x+5</m:t>
                        </m:r>
                      </m:e>
                    </m:d>
                    <m:d>
                      <m:dPr>
                        <m:ctrlPr>
                          <w:rPr>
                            <w:rFonts w:ascii="Cambria Math" w:hAnsi="Cambria Math" w:cstheme="majorBidi"/>
                            <w:b/>
                            <w:bCs/>
                            <w:i/>
                            <w:sz w:val="24"/>
                            <w:szCs w:val="24"/>
                            <w:lang w:val="fr-FR"/>
                          </w:rPr>
                        </m:ctrlPr>
                      </m:dPr>
                      <m:e>
                        <m:r>
                          <m:rPr>
                            <m:sty m:val="bi"/>
                          </m:rPr>
                          <w:rPr>
                            <w:rFonts w:ascii="Cambria Math" w:hAnsi="Cambria Math" w:cstheme="majorBidi"/>
                            <w:sz w:val="24"/>
                            <w:szCs w:val="24"/>
                            <w:lang w:val="fr-FR"/>
                          </w:rPr>
                          <m:t>3</m:t>
                        </m:r>
                        <m:r>
                          <m:rPr>
                            <m:sty m:val="bi"/>
                          </m:rPr>
                          <w:rPr>
                            <w:rFonts w:ascii="Cambria Math" w:hAnsi="Cambria Math" w:cstheme="majorBidi"/>
                            <w:sz w:val="24"/>
                            <w:szCs w:val="24"/>
                            <w:lang w:val="fr-FR"/>
                          </w:rPr>
                          <m:t>x-</m:t>
                        </m:r>
                        <m:rad>
                          <m:radPr>
                            <m:degHide m:val="1"/>
                            <m:ctrlPr>
                              <w:rPr>
                                <w:rFonts w:ascii="Cambria Math" w:hAnsi="Cambria Math" w:cstheme="majorBidi"/>
                                <w:b/>
                                <w:bCs/>
                                <w:i/>
                                <w:sz w:val="24"/>
                                <w:szCs w:val="24"/>
                                <w:lang w:val="fr-FR"/>
                              </w:rPr>
                            </m:ctrlPr>
                          </m:radPr>
                          <m:deg/>
                          <m:e>
                            <m:r>
                              <m:rPr>
                                <m:sty m:val="bi"/>
                              </m:rPr>
                              <w:rPr>
                                <w:rFonts w:ascii="Cambria Math" w:hAnsi="Cambria Math" w:cstheme="majorBidi"/>
                                <w:sz w:val="24"/>
                                <w:szCs w:val="24"/>
                                <w:lang w:val="fr-FR"/>
                              </w:rPr>
                              <m:t>2</m:t>
                            </m:r>
                          </m:e>
                        </m:rad>
                      </m:e>
                    </m:d>
                    <m:r>
                      <m:rPr>
                        <m:sty m:val="bi"/>
                      </m:rPr>
                      <w:rPr>
                        <w:rFonts w:ascii="Cambria Math" w:hAnsi="Cambria Math" w:cstheme="majorBidi"/>
                        <w:sz w:val="24"/>
                        <w:szCs w:val="24"/>
                        <w:lang w:val="fr-FR"/>
                      </w:rPr>
                      <m:t>=0</m:t>
                    </m:r>
                  </m:oMath>
                  <w:r w:rsidR="00A15075" w:rsidRPr="00E951C8">
                    <w:rPr>
                      <w:rFonts w:asciiTheme="majorBidi" w:hAnsiTheme="majorBidi" w:cstheme="majorBidi"/>
                      <w:b/>
                      <w:bCs/>
                      <w:sz w:val="24"/>
                      <w:szCs w:val="24"/>
                      <w:lang w:val="fr-FR"/>
                    </w:rPr>
                    <w:t xml:space="preserve">                                        </w:t>
                  </w:r>
                  <m:oMath>
                    <m:rad>
                      <m:radPr>
                        <m:degHide m:val="1"/>
                        <m:ctrlPr>
                          <w:rPr>
                            <w:rFonts w:ascii="Cambria Math" w:hAnsi="Cambria Math" w:cstheme="majorBidi"/>
                            <w:b/>
                            <w:bCs/>
                            <w:i/>
                            <w:sz w:val="24"/>
                            <w:szCs w:val="24"/>
                            <w:lang w:val="fr-FR"/>
                          </w:rPr>
                        </m:ctrlPr>
                      </m:radPr>
                      <m:deg/>
                      <m:e>
                        <m:r>
                          <m:rPr>
                            <m:sty m:val="bi"/>
                          </m:rPr>
                          <w:rPr>
                            <w:rFonts w:ascii="Cambria Math" w:hAnsi="Cambria Math" w:cstheme="majorBidi"/>
                            <w:sz w:val="24"/>
                            <w:szCs w:val="24"/>
                            <w:lang w:val="fr-FR"/>
                          </w:rPr>
                          <m:t>8</m:t>
                        </m:r>
                        <m:r>
                          <m:rPr>
                            <m:sty m:val="bi"/>
                          </m:rPr>
                          <w:rPr>
                            <w:rFonts w:ascii="Cambria Math" w:hAnsi="Cambria Math" w:cstheme="majorBidi"/>
                            <w:sz w:val="24"/>
                            <w:szCs w:val="24"/>
                            <w:lang w:val="fr-FR"/>
                          </w:rPr>
                          <m:t>x</m:t>
                        </m:r>
                      </m:e>
                    </m:rad>
                    <m:r>
                      <m:rPr>
                        <m:sty m:val="bi"/>
                      </m:rPr>
                      <w:rPr>
                        <w:rFonts w:ascii="Cambria Math" w:hAnsi="Cambria Math" w:cstheme="majorBidi"/>
                        <w:sz w:val="24"/>
                        <w:szCs w:val="24"/>
                        <w:lang w:val="fr-FR"/>
                      </w:rPr>
                      <m:t>-3</m:t>
                    </m:r>
                    <m:rad>
                      <m:radPr>
                        <m:degHide m:val="1"/>
                        <m:ctrlPr>
                          <w:rPr>
                            <w:rFonts w:ascii="Cambria Math" w:hAnsi="Cambria Math" w:cstheme="majorBidi"/>
                            <w:b/>
                            <w:bCs/>
                            <w:i/>
                            <w:sz w:val="24"/>
                            <w:szCs w:val="24"/>
                            <w:lang w:val="fr-FR"/>
                          </w:rPr>
                        </m:ctrlPr>
                      </m:radPr>
                      <m:deg/>
                      <m:e>
                        <m:r>
                          <m:rPr>
                            <m:sty m:val="bi"/>
                          </m:rPr>
                          <w:rPr>
                            <w:rFonts w:ascii="Cambria Math" w:hAnsi="Cambria Math" w:cstheme="majorBidi"/>
                            <w:sz w:val="24"/>
                            <w:szCs w:val="24"/>
                            <w:lang w:val="fr-FR"/>
                          </w:rPr>
                          <m:t>2</m:t>
                        </m:r>
                      </m:e>
                    </m:rad>
                    <m:r>
                      <m:rPr>
                        <m:sty m:val="bi"/>
                      </m:rPr>
                      <w:rPr>
                        <w:rFonts w:ascii="Cambria Math" w:hAnsi="Cambria Math" w:cstheme="majorBidi"/>
                        <w:sz w:val="24"/>
                        <w:szCs w:val="24"/>
                        <w:lang w:val="fr-FR"/>
                      </w:rPr>
                      <m:t>=x+</m:t>
                    </m:r>
                    <m:rad>
                      <m:radPr>
                        <m:degHide m:val="1"/>
                        <m:ctrlPr>
                          <w:rPr>
                            <w:rFonts w:ascii="Cambria Math" w:hAnsi="Cambria Math" w:cstheme="majorBidi"/>
                            <w:b/>
                            <w:bCs/>
                            <w:i/>
                            <w:sz w:val="24"/>
                            <w:szCs w:val="24"/>
                            <w:lang w:val="fr-FR"/>
                          </w:rPr>
                        </m:ctrlPr>
                      </m:radPr>
                      <m:deg/>
                      <m:e>
                        <m:r>
                          <m:rPr>
                            <m:sty m:val="bi"/>
                          </m:rPr>
                          <w:rPr>
                            <w:rFonts w:ascii="Cambria Math" w:hAnsi="Cambria Math" w:cstheme="majorBidi"/>
                            <w:sz w:val="24"/>
                            <w:szCs w:val="24"/>
                            <w:lang w:val="fr-FR"/>
                          </w:rPr>
                          <m:t>2</m:t>
                        </m:r>
                      </m:e>
                    </m:rad>
                  </m:oMath>
                </w:p>
                <w:p w:rsidR="004D3A10" w:rsidRPr="00E951C8" w:rsidRDefault="00A15075" w:rsidP="004D3A10">
                  <w:pPr>
                    <w:rPr>
                      <w:rFonts w:asciiTheme="majorBidi" w:hAnsiTheme="majorBidi" w:cstheme="majorBidi"/>
                      <w:b/>
                      <w:bCs/>
                      <w:sz w:val="24"/>
                      <w:szCs w:val="24"/>
                      <w:lang w:val="fr-FR"/>
                    </w:rPr>
                  </w:pPr>
                  <w:r w:rsidRPr="00E951C8">
                    <w:rPr>
                      <w:rFonts w:asciiTheme="majorBidi" w:hAnsiTheme="majorBidi" w:cstheme="majorBidi"/>
                      <w:b/>
                      <w:bCs/>
                      <w:color w:val="002060"/>
                      <w:lang w:val="fr-FR"/>
                    </w:rPr>
                    <w:t>2)</w:t>
                  </w:r>
                  <w:r w:rsidRPr="00E951C8">
                    <w:rPr>
                      <w:rFonts w:asciiTheme="majorBidi" w:hAnsiTheme="majorBidi" w:cstheme="majorBidi"/>
                      <w:b/>
                      <w:bCs/>
                      <w:lang w:val="fr-FR"/>
                    </w:rPr>
                    <w:t xml:space="preserve"> </w:t>
                  </w:r>
                  <w:r w:rsidR="004D3A10" w:rsidRPr="00E951C8">
                    <w:rPr>
                      <w:rFonts w:asciiTheme="majorBidi" w:hAnsiTheme="majorBidi" w:cstheme="majorBidi"/>
                      <w:b/>
                      <w:bCs/>
                      <w:color w:val="00B050"/>
                      <w:lang w:val="fr-FR"/>
                    </w:rPr>
                    <w:t>a)</w:t>
                  </w:r>
                  <w:r w:rsidR="004D3A10" w:rsidRPr="00E951C8">
                    <w:rPr>
                      <w:rFonts w:asciiTheme="majorBidi" w:hAnsiTheme="majorBidi" w:cstheme="majorBidi"/>
                      <w:b/>
                      <w:bCs/>
                      <w:lang w:val="fr-FR"/>
                    </w:rPr>
                    <w:t xml:space="preserve"> Résoudre l’inéquation suivante puis</w:t>
                  </w:r>
                  <w:r w:rsidR="004D3A10" w:rsidRPr="00E951C8">
                    <w:rPr>
                      <w:rFonts w:asciiTheme="majorBidi" w:hAnsiTheme="majorBidi" w:cstheme="majorBidi"/>
                      <w:b/>
                      <w:bCs/>
                      <w:sz w:val="24"/>
                      <w:szCs w:val="24"/>
                      <w:lang w:val="fr-FR"/>
                    </w:rPr>
                    <w:t xml:space="preserve"> représenter  ses solutions sur une droite graduée :</w:t>
                  </w:r>
                </w:p>
                <w:p w:rsidR="00A15075" w:rsidRPr="00A4358F" w:rsidRDefault="00A15075" w:rsidP="00A15075">
                  <w:pPr>
                    <w:rPr>
                      <w:rFonts w:asciiTheme="majorBidi" w:hAnsiTheme="majorBidi" w:cstheme="majorBidi"/>
                      <w:lang w:val="fr-FR"/>
                    </w:rPr>
                  </w:pPr>
                  <w:r w:rsidRPr="00A4358F">
                    <w:rPr>
                      <w:rFonts w:asciiTheme="majorBidi" w:hAnsiTheme="majorBidi" w:cstheme="majorBidi"/>
                      <w:lang w:val="fr-FR"/>
                    </w:rPr>
                    <w:t> </w:t>
                  </w:r>
                </w:p>
                <w:p w:rsidR="00A15075" w:rsidRPr="00E951C8" w:rsidRDefault="00E951C8" w:rsidP="004D3A10">
                  <w:pPr>
                    <w:rPr>
                      <w:rFonts w:asciiTheme="majorBidi" w:hAnsiTheme="majorBidi" w:cstheme="majorBidi"/>
                      <w:b/>
                      <w:bCs/>
                      <w:sz w:val="24"/>
                      <w:szCs w:val="24"/>
                      <w:lang w:val="fr-FR"/>
                    </w:rPr>
                  </w:pPr>
                  <m:oMathPara>
                    <m:oMathParaPr>
                      <m:jc m:val="center"/>
                    </m:oMathParaPr>
                    <m:oMath>
                      <m:r>
                        <m:rPr>
                          <m:sty m:val="bi"/>
                        </m:rPr>
                        <w:rPr>
                          <w:rFonts w:ascii="Cambria Math" w:hAnsi="Cambria Math" w:cstheme="majorBidi"/>
                          <w:sz w:val="24"/>
                          <w:szCs w:val="24"/>
                          <w:lang w:val="fr-FR"/>
                        </w:rPr>
                        <m:t>2</m:t>
                      </m:r>
                      <m:r>
                        <m:rPr>
                          <m:sty m:val="bi"/>
                        </m:rPr>
                        <w:rPr>
                          <w:rFonts w:ascii="Cambria Math" w:hAnsi="Cambria Math" w:cstheme="majorBidi"/>
                          <w:sz w:val="24"/>
                          <w:szCs w:val="24"/>
                          <w:lang w:val="fr-FR"/>
                        </w:rPr>
                        <m:t>x+1≥7</m:t>
                      </m:r>
                      <m:r>
                        <m:rPr>
                          <m:sty m:val="bi"/>
                        </m:rPr>
                        <w:rPr>
                          <w:rFonts w:ascii="Cambria Math" w:hAnsi="Cambria Math" w:cstheme="majorBidi"/>
                          <w:sz w:val="24"/>
                          <w:szCs w:val="24"/>
                          <w:lang w:val="fr-FR"/>
                        </w:rPr>
                        <m:t>x+3</m:t>
                      </m:r>
                    </m:oMath>
                  </m:oMathPara>
                </w:p>
                <w:p w:rsidR="004D3A10" w:rsidRPr="00E951C8" w:rsidRDefault="006550EC" w:rsidP="004D3A10">
                  <w:pPr>
                    <w:rPr>
                      <w:rFonts w:asciiTheme="majorBidi" w:hAnsiTheme="majorBidi" w:cstheme="majorBidi"/>
                      <w:b/>
                      <w:bCs/>
                      <w:lang w:val="fr-FR"/>
                    </w:rPr>
                  </w:pPr>
                  <w:r w:rsidRPr="00E951C8">
                    <w:rPr>
                      <w:rFonts w:asciiTheme="majorBidi" w:hAnsiTheme="majorBidi" w:cstheme="majorBidi"/>
                      <w:b/>
                      <w:bCs/>
                      <w:lang w:val="fr-FR"/>
                    </w:rPr>
                    <w:t xml:space="preserve">     </w:t>
                  </w:r>
                  <w:r w:rsidR="004D3A10" w:rsidRPr="00E951C8">
                    <w:rPr>
                      <w:rFonts w:asciiTheme="majorBidi" w:hAnsiTheme="majorBidi" w:cstheme="majorBidi"/>
                      <w:b/>
                      <w:bCs/>
                      <w:color w:val="00B050"/>
                      <w:lang w:val="fr-FR"/>
                    </w:rPr>
                    <w:t>b)</w:t>
                  </w:r>
                  <w:r w:rsidR="005D19CF" w:rsidRPr="00E951C8">
                    <w:rPr>
                      <w:rFonts w:asciiTheme="majorBidi" w:hAnsiTheme="majorBidi" w:cstheme="majorBidi"/>
                      <w:b/>
                      <w:bCs/>
                      <w:lang w:val="fr-FR"/>
                    </w:rPr>
                    <w:t xml:space="preserve">  Résoudre les inéquations suivantes :</w:t>
                  </w:r>
                </w:p>
                <w:p w:rsidR="006550EC" w:rsidRPr="00A4358F" w:rsidRDefault="006550EC" w:rsidP="004D3A10">
                  <w:pPr>
                    <w:rPr>
                      <w:rFonts w:asciiTheme="majorBidi" w:hAnsiTheme="majorBidi" w:cstheme="majorBidi"/>
                      <w:lang w:val="fr-FR"/>
                    </w:rPr>
                  </w:pPr>
                </w:p>
                <w:p w:rsidR="005D19CF" w:rsidRPr="00E951C8" w:rsidRDefault="00E3777C" w:rsidP="00E951C8">
                  <w:pPr>
                    <w:jc w:val="center"/>
                    <w:rPr>
                      <w:rFonts w:asciiTheme="majorBidi" w:hAnsiTheme="majorBidi" w:cstheme="majorBidi"/>
                      <w:b/>
                      <w:bCs/>
                      <w:sz w:val="24"/>
                      <w:szCs w:val="24"/>
                      <w:lang w:val="fr-FR"/>
                    </w:rPr>
                  </w:pPr>
                  <m:oMath>
                    <m:f>
                      <m:fPr>
                        <m:ctrlPr>
                          <w:rPr>
                            <w:rFonts w:ascii="Cambria Math" w:hAnsiTheme="majorBidi" w:cstheme="majorBidi"/>
                            <w:b/>
                            <w:bCs/>
                            <w:i/>
                            <w:sz w:val="24"/>
                            <w:szCs w:val="24"/>
                            <w:lang w:val="fr-FR"/>
                          </w:rPr>
                        </m:ctrlPr>
                      </m:fPr>
                      <m:num>
                        <m:r>
                          <m:rPr>
                            <m:sty m:val="bi"/>
                          </m:rPr>
                          <w:rPr>
                            <w:rFonts w:ascii="Cambria Math" w:hAnsiTheme="majorBidi" w:cstheme="majorBidi"/>
                            <w:sz w:val="24"/>
                            <w:szCs w:val="24"/>
                            <w:lang w:val="fr-FR"/>
                          </w:rPr>
                          <m:t>2</m:t>
                        </m:r>
                        <m:r>
                          <m:rPr>
                            <m:sty m:val="bi"/>
                          </m:rPr>
                          <w:rPr>
                            <w:rFonts w:ascii="Cambria Math" w:hAnsi="Cambria Math" w:cstheme="majorBidi"/>
                            <w:sz w:val="24"/>
                            <w:szCs w:val="24"/>
                            <w:lang w:val="fr-FR"/>
                          </w:rPr>
                          <m:t>x-</m:t>
                        </m:r>
                        <m:r>
                          <m:rPr>
                            <m:sty m:val="bi"/>
                          </m:rPr>
                          <w:rPr>
                            <w:rFonts w:ascii="Cambria Math" w:hAnsiTheme="majorBidi" w:cstheme="majorBidi"/>
                            <w:sz w:val="24"/>
                            <w:szCs w:val="24"/>
                            <w:lang w:val="fr-FR"/>
                          </w:rPr>
                          <m:t>1</m:t>
                        </m:r>
                      </m:num>
                      <m:den>
                        <m:r>
                          <m:rPr>
                            <m:sty m:val="bi"/>
                          </m:rPr>
                          <w:rPr>
                            <w:rFonts w:ascii="Cambria Math" w:hAnsiTheme="majorBidi" w:cstheme="majorBidi"/>
                            <w:sz w:val="24"/>
                            <w:szCs w:val="24"/>
                            <w:lang w:val="fr-FR"/>
                          </w:rPr>
                          <m:t>3</m:t>
                        </m:r>
                      </m:den>
                    </m:f>
                    <m:r>
                      <m:rPr>
                        <m:sty m:val="bi"/>
                      </m:rPr>
                      <w:rPr>
                        <w:rFonts w:ascii="Cambria Math" w:hAnsi="Cambria Math" w:cstheme="majorBidi"/>
                        <w:sz w:val="24"/>
                        <w:szCs w:val="24"/>
                        <w:lang w:val="fr-FR"/>
                      </w:rPr>
                      <m:t>-</m:t>
                    </m:r>
                    <m:f>
                      <m:fPr>
                        <m:ctrlPr>
                          <w:rPr>
                            <w:rFonts w:ascii="Cambria Math" w:hAnsiTheme="majorBidi" w:cstheme="majorBidi"/>
                            <w:b/>
                            <w:bCs/>
                            <w:i/>
                            <w:sz w:val="24"/>
                            <w:szCs w:val="24"/>
                            <w:lang w:val="fr-FR"/>
                          </w:rPr>
                        </m:ctrlPr>
                      </m:fPr>
                      <m:num>
                        <m:r>
                          <m:rPr>
                            <m:sty m:val="bi"/>
                          </m:rPr>
                          <w:rPr>
                            <w:rFonts w:ascii="Cambria Math" w:hAnsiTheme="majorBidi" w:cstheme="majorBidi"/>
                            <w:sz w:val="24"/>
                            <w:szCs w:val="24"/>
                            <w:lang w:val="fr-FR"/>
                          </w:rPr>
                          <m:t>7</m:t>
                        </m:r>
                        <m:r>
                          <m:rPr>
                            <m:sty m:val="bi"/>
                          </m:rPr>
                          <w:rPr>
                            <w:rFonts w:ascii="Cambria Math" w:hAnsi="Cambria Math" w:cstheme="majorBidi"/>
                            <w:sz w:val="24"/>
                            <w:szCs w:val="24"/>
                            <w:lang w:val="fr-FR"/>
                          </w:rPr>
                          <m:t>x-</m:t>
                        </m:r>
                        <m:r>
                          <m:rPr>
                            <m:sty m:val="bi"/>
                          </m:rPr>
                          <w:rPr>
                            <w:rFonts w:ascii="Cambria Math" w:hAnsiTheme="majorBidi" w:cstheme="majorBidi"/>
                            <w:sz w:val="24"/>
                            <w:szCs w:val="24"/>
                            <w:lang w:val="fr-FR"/>
                          </w:rPr>
                          <m:t>2</m:t>
                        </m:r>
                      </m:num>
                      <m:den>
                        <m:r>
                          <m:rPr>
                            <m:sty m:val="bi"/>
                          </m:rPr>
                          <w:rPr>
                            <w:rFonts w:ascii="Cambria Math" w:hAnsiTheme="majorBidi" w:cstheme="majorBidi"/>
                            <w:sz w:val="24"/>
                            <w:szCs w:val="24"/>
                            <w:lang w:val="fr-FR"/>
                          </w:rPr>
                          <m:t>4</m:t>
                        </m:r>
                      </m:den>
                    </m:f>
                    <m:r>
                      <m:rPr>
                        <m:sty m:val="bi"/>
                      </m:rPr>
                      <w:rPr>
                        <w:rFonts w:ascii="Cambria Math" w:hAnsiTheme="majorBidi" w:cstheme="majorBidi"/>
                        <w:sz w:val="24"/>
                        <w:szCs w:val="24"/>
                        <w:lang w:val="fr-FR"/>
                      </w:rPr>
                      <m:t>&gt;</m:t>
                    </m:r>
                    <m:r>
                      <m:rPr>
                        <m:sty m:val="bi"/>
                      </m:rPr>
                      <w:rPr>
                        <w:rFonts w:ascii="Cambria Math" w:hAnsi="Cambria Math" w:cstheme="majorBidi"/>
                        <w:sz w:val="24"/>
                        <w:szCs w:val="24"/>
                        <w:lang w:val="fr-FR"/>
                      </w:rPr>
                      <m:t>-</m:t>
                    </m:r>
                    <m:f>
                      <m:fPr>
                        <m:ctrlPr>
                          <w:rPr>
                            <w:rFonts w:ascii="Cambria Math" w:hAnsiTheme="majorBidi" w:cstheme="majorBidi"/>
                            <w:b/>
                            <w:bCs/>
                            <w:i/>
                            <w:sz w:val="24"/>
                            <w:szCs w:val="24"/>
                            <w:lang w:val="fr-FR"/>
                          </w:rPr>
                        </m:ctrlPr>
                      </m:fPr>
                      <m:num>
                        <m:r>
                          <m:rPr>
                            <m:sty m:val="bi"/>
                          </m:rPr>
                          <w:rPr>
                            <w:rFonts w:ascii="Cambria Math" w:hAnsiTheme="majorBidi" w:cstheme="majorBidi"/>
                            <w:sz w:val="24"/>
                            <w:szCs w:val="24"/>
                            <w:lang w:val="fr-FR"/>
                          </w:rPr>
                          <m:t>7</m:t>
                        </m:r>
                        <m:r>
                          <m:rPr>
                            <m:sty m:val="bi"/>
                          </m:rPr>
                          <w:rPr>
                            <w:rFonts w:ascii="Cambria Math" w:hAnsi="Cambria Math" w:cstheme="majorBidi"/>
                            <w:sz w:val="24"/>
                            <w:szCs w:val="24"/>
                            <w:lang w:val="fr-FR"/>
                          </w:rPr>
                          <m:t>x</m:t>
                        </m:r>
                        <m:r>
                          <m:rPr>
                            <m:sty m:val="bi"/>
                          </m:rPr>
                          <w:rPr>
                            <w:rFonts w:ascii="Cambria Math" w:hAnsiTheme="majorBidi" w:cstheme="majorBidi"/>
                            <w:sz w:val="24"/>
                            <w:szCs w:val="24"/>
                            <w:lang w:val="fr-FR"/>
                          </w:rPr>
                          <m:t>+12</m:t>
                        </m:r>
                      </m:num>
                      <m:den>
                        <m:r>
                          <m:rPr>
                            <m:sty m:val="bi"/>
                          </m:rPr>
                          <w:rPr>
                            <w:rFonts w:ascii="Cambria Math" w:hAnsiTheme="majorBidi" w:cstheme="majorBidi"/>
                            <w:sz w:val="24"/>
                            <w:szCs w:val="24"/>
                            <w:lang w:val="fr-FR"/>
                          </w:rPr>
                          <m:t>12</m:t>
                        </m:r>
                      </m:den>
                    </m:f>
                  </m:oMath>
                  <w:r w:rsidR="006550EC" w:rsidRPr="00E951C8">
                    <w:rPr>
                      <w:rFonts w:asciiTheme="majorBidi" w:hAnsiTheme="majorBidi" w:cstheme="majorBidi"/>
                      <w:b/>
                      <w:bCs/>
                      <w:sz w:val="24"/>
                      <w:szCs w:val="24"/>
                      <w:lang w:val="fr-FR"/>
                    </w:rPr>
                    <w:t xml:space="preserve">      </w:t>
                  </w:r>
                  <w:r w:rsidR="00E951C8">
                    <w:rPr>
                      <w:rFonts w:asciiTheme="majorBidi" w:hAnsiTheme="majorBidi" w:cstheme="majorBidi"/>
                      <w:b/>
                      <w:bCs/>
                      <w:sz w:val="24"/>
                      <w:szCs w:val="24"/>
                      <w:lang w:val="fr-FR"/>
                    </w:rPr>
                    <w:t xml:space="preserve"> </w:t>
                  </w:r>
                  <w:r w:rsidR="006550EC" w:rsidRPr="00E951C8">
                    <w:rPr>
                      <w:rFonts w:asciiTheme="majorBidi" w:hAnsiTheme="majorBidi" w:cstheme="majorBidi"/>
                      <w:b/>
                      <w:bCs/>
                      <w:sz w:val="24"/>
                      <w:szCs w:val="24"/>
                      <w:lang w:val="fr-FR"/>
                    </w:rPr>
                    <w:t xml:space="preserve">  </w:t>
                  </w:r>
                  <w:r w:rsidR="00E951C8">
                    <w:rPr>
                      <w:rFonts w:asciiTheme="majorBidi" w:hAnsiTheme="majorBidi" w:cstheme="majorBidi"/>
                      <w:b/>
                      <w:bCs/>
                      <w:sz w:val="24"/>
                      <w:szCs w:val="24"/>
                      <w:lang w:val="fr-FR"/>
                    </w:rPr>
                    <w:t>;;</w:t>
                  </w:r>
                  <w:r w:rsidR="006550EC" w:rsidRPr="00E951C8">
                    <w:rPr>
                      <w:rFonts w:asciiTheme="majorBidi" w:hAnsiTheme="majorBidi" w:cstheme="majorBidi"/>
                      <w:b/>
                      <w:bCs/>
                      <w:sz w:val="24"/>
                      <w:szCs w:val="24"/>
                      <w:lang w:val="fr-FR"/>
                    </w:rPr>
                    <w:t xml:space="preserve">             </w:t>
                  </w:r>
                  <m:oMath>
                    <m:d>
                      <m:dPr>
                        <m:ctrlPr>
                          <w:rPr>
                            <w:rFonts w:ascii="Cambria Math" w:hAnsiTheme="majorBidi" w:cstheme="majorBidi"/>
                            <w:b/>
                            <w:bCs/>
                            <w:i/>
                            <w:sz w:val="24"/>
                            <w:szCs w:val="24"/>
                            <w:lang w:val="fr-FR"/>
                          </w:rPr>
                        </m:ctrlPr>
                      </m:dPr>
                      <m:e>
                        <m:r>
                          <m:rPr>
                            <m:sty m:val="bi"/>
                          </m:rPr>
                          <w:rPr>
                            <w:rFonts w:ascii="Cambria Math" w:hAnsiTheme="majorBidi" w:cstheme="majorBidi"/>
                            <w:sz w:val="24"/>
                            <w:szCs w:val="24"/>
                            <w:lang w:val="fr-FR"/>
                          </w:rPr>
                          <m:t>1</m:t>
                        </m:r>
                        <m:r>
                          <m:rPr>
                            <m:sty m:val="bi"/>
                          </m:rPr>
                          <w:rPr>
                            <w:rFonts w:ascii="Cambria Math" w:hAnsiTheme="majorBidi" w:cstheme="majorBidi"/>
                            <w:sz w:val="24"/>
                            <w:szCs w:val="24"/>
                            <w:lang w:val="fr-FR"/>
                          </w:rPr>
                          <m:t>-</m:t>
                        </m:r>
                        <m:rad>
                          <m:radPr>
                            <m:degHide m:val="1"/>
                            <m:ctrlPr>
                              <w:rPr>
                                <w:rFonts w:ascii="Cambria Math" w:hAnsiTheme="majorBidi" w:cstheme="majorBidi"/>
                                <w:b/>
                                <w:bCs/>
                                <w:i/>
                                <w:sz w:val="24"/>
                                <w:szCs w:val="24"/>
                                <w:lang w:val="fr-FR"/>
                              </w:rPr>
                            </m:ctrlPr>
                          </m:radPr>
                          <m:deg/>
                          <m:e>
                            <m:r>
                              <m:rPr>
                                <m:sty m:val="bi"/>
                              </m:rPr>
                              <w:rPr>
                                <w:rFonts w:ascii="Cambria Math" w:hAnsiTheme="majorBidi" w:cstheme="majorBidi"/>
                                <w:sz w:val="24"/>
                                <w:szCs w:val="24"/>
                                <w:lang w:val="fr-FR"/>
                              </w:rPr>
                              <m:t>2</m:t>
                            </m:r>
                          </m:e>
                        </m:rad>
                      </m:e>
                    </m:d>
                    <m:r>
                      <m:rPr>
                        <m:sty m:val="bi"/>
                      </m:rPr>
                      <w:rPr>
                        <w:rFonts w:ascii="Cambria Math" w:hAnsi="Cambria Math" w:cstheme="majorBidi"/>
                        <w:sz w:val="24"/>
                        <w:szCs w:val="24"/>
                        <w:lang w:val="fr-FR"/>
                      </w:rPr>
                      <m:t>x</m:t>
                    </m:r>
                    <m:r>
                      <m:rPr>
                        <m:sty m:val="bi"/>
                      </m:rPr>
                      <w:rPr>
                        <w:rFonts w:ascii="Cambria Math" w:hAnsiTheme="majorBidi" w:cstheme="majorBidi"/>
                        <w:sz w:val="24"/>
                        <w:szCs w:val="24"/>
                        <w:lang w:val="fr-FR"/>
                      </w:rPr>
                      <m:t>≤</m:t>
                    </m:r>
                    <m:r>
                      <m:rPr>
                        <m:sty m:val="bi"/>
                      </m:rPr>
                      <w:rPr>
                        <w:rFonts w:ascii="Cambria Math" w:hAnsi="Cambria Math" w:cstheme="majorBidi"/>
                        <w:sz w:val="24"/>
                        <w:szCs w:val="24"/>
                        <w:lang w:val="fr-FR"/>
                      </w:rPr>
                      <m:t>-</m:t>
                    </m:r>
                    <m:r>
                      <m:rPr>
                        <m:sty m:val="bi"/>
                      </m:rPr>
                      <w:rPr>
                        <w:rFonts w:ascii="Cambria Math" w:hAnsiTheme="majorBidi" w:cstheme="majorBidi"/>
                        <w:sz w:val="24"/>
                        <w:szCs w:val="24"/>
                        <w:lang w:val="fr-FR"/>
                      </w:rPr>
                      <m:t>4</m:t>
                    </m:r>
                  </m:oMath>
                </w:p>
                <w:p w:rsidR="006550EC" w:rsidRPr="00B5126D" w:rsidRDefault="006550EC" w:rsidP="004D3A10">
                  <w:pPr>
                    <w:rPr>
                      <w:lang w:val="fr-FR"/>
                    </w:rPr>
                  </w:pPr>
                  <w:r>
                    <w:rPr>
                      <w:lang w:val="fr-FR"/>
                    </w:rPr>
                    <w:t xml:space="preserve">                                 </w:t>
                  </w:r>
                </w:p>
              </w:txbxContent>
            </v:textbox>
          </v:shape>
        </w:pict>
      </w:r>
    </w:p>
    <w:p w:rsidR="002475F9" w:rsidRDefault="002475F9" w:rsidP="002475F9">
      <w:pPr>
        <w:spacing w:before="5"/>
        <w:ind w:left="3492"/>
        <w:rPr>
          <w:rFonts w:ascii="Times New Roman" w:hAnsi="Times New Roman"/>
          <w:i/>
          <w:position w:val="2"/>
          <w:sz w:val="24"/>
        </w:rPr>
      </w:pPr>
    </w:p>
    <w:p w:rsidR="002475F9" w:rsidRDefault="002475F9" w:rsidP="002475F9">
      <w:pPr>
        <w:spacing w:before="76" w:line="322" w:lineRule="exact"/>
        <w:ind w:right="234"/>
        <w:rPr>
          <w:spacing w:val="-1"/>
          <w:w w:val="99"/>
          <w:sz w:val="24"/>
          <w:szCs w:val="24"/>
        </w:rPr>
      </w:pPr>
    </w:p>
    <w:p w:rsidR="0054507E" w:rsidRDefault="0054507E" w:rsidP="002475F9">
      <w:pPr>
        <w:spacing w:before="76" w:line="322" w:lineRule="exact"/>
        <w:ind w:right="234"/>
        <w:rPr>
          <w:spacing w:val="-1"/>
          <w:w w:val="99"/>
          <w:sz w:val="24"/>
          <w:szCs w:val="24"/>
        </w:rPr>
      </w:pPr>
    </w:p>
    <w:p w:rsidR="0054507E" w:rsidRDefault="0054507E" w:rsidP="002475F9">
      <w:pPr>
        <w:spacing w:before="76" w:line="322" w:lineRule="exact"/>
        <w:ind w:right="234"/>
        <w:rPr>
          <w:spacing w:val="-1"/>
          <w:w w:val="99"/>
          <w:sz w:val="24"/>
          <w:szCs w:val="24"/>
        </w:rPr>
      </w:pPr>
    </w:p>
    <w:p w:rsidR="0054507E" w:rsidRDefault="0054507E" w:rsidP="002475F9">
      <w:pPr>
        <w:spacing w:before="76" w:line="322" w:lineRule="exact"/>
        <w:ind w:right="234"/>
        <w:rPr>
          <w:spacing w:val="-1"/>
          <w:w w:val="99"/>
          <w:sz w:val="24"/>
          <w:szCs w:val="24"/>
        </w:rPr>
      </w:pPr>
    </w:p>
    <w:p w:rsidR="0054507E" w:rsidRDefault="0054507E" w:rsidP="002475F9">
      <w:pPr>
        <w:spacing w:before="76" w:line="322" w:lineRule="exact"/>
        <w:ind w:right="234"/>
        <w:rPr>
          <w:spacing w:val="-1"/>
          <w:w w:val="99"/>
          <w:sz w:val="24"/>
          <w:szCs w:val="24"/>
        </w:rPr>
      </w:pPr>
    </w:p>
    <w:p w:rsidR="0054507E" w:rsidRDefault="0054507E" w:rsidP="002475F9">
      <w:pPr>
        <w:spacing w:before="76" w:line="322" w:lineRule="exact"/>
        <w:ind w:right="234"/>
        <w:rPr>
          <w:spacing w:val="-1"/>
          <w:w w:val="99"/>
          <w:sz w:val="24"/>
          <w:szCs w:val="24"/>
        </w:rPr>
      </w:pPr>
    </w:p>
    <w:p w:rsidR="0054507E" w:rsidRDefault="0054507E" w:rsidP="002475F9">
      <w:pPr>
        <w:spacing w:before="76" w:line="322" w:lineRule="exact"/>
        <w:ind w:right="234"/>
        <w:rPr>
          <w:spacing w:val="-1"/>
          <w:w w:val="99"/>
          <w:sz w:val="24"/>
          <w:szCs w:val="24"/>
        </w:rPr>
      </w:pPr>
    </w:p>
    <w:p w:rsidR="0054507E" w:rsidRDefault="0054507E" w:rsidP="002475F9">
      <w:pPr>
        <w:spacing w:before="76" w:line="322" w:lineRule="exact"/>
        <w:ind w:right="234"/>
        <w:rPr>
          <w:b/>
          <w:bCs/>
          <w:sz w:val="28"/>
          <w:szCs w:val="28"/>
          <w:highlight w:val="green"/>
          <w:u w:val="single"/>
          <w:lang w:val="fr-FR"/>
        </w:rPr>
      </w:pPr>
    </w:p>
    <w:p w:rsidR="0054507E" w:rsidRDefault="00E3777C" w:rsidP="002475F9">
      <w:pPr>
        <w:spacing w:before="76" w:line="322" w:lineRule="exact"/>
        <w:ind w:right="234"/>
        <w:rPr>
          <w:b/>
          <w:bCs/>
          <w:sz w:val="28"/>
          <w:szCs w:val="28"/>
          <w:highlight w:val="green"/>
          <w:u w:val="single"/>
          <w:lang w:val="fr-FR"/>
        </w:rPr>
      </w:pPr>
      <w:r>
        <w:rPr>
          <w:b/>
          <w:bCs/>
          <w:noProof/>
          <w:sz w:val="28"/>
          <w:szCs w:val="28"/>
          <w:u w:val="single"/>
          <w:lang w:val="fr-FR" w:eastAsia="fr-FR"/>
        </w:rPr>
        <w:pict>
          <v:shape id="_x0000_s1047" type="#_x0000_t202" style="position:absolute;margin-left:2pt;margin-top:11.05pt;width:490pt;height:145.75pt;z-index:251673600" fillcolor="white [3212]" strokecolor="#f2f2f2 [3041]" strokeweight="3pt">
            <v:shadow on="t" type="perspective" color="#974706 [1609]" opacity=".5" offset="1pt" offset2="-1pt"/>
            <v:textbox>
              <w:txbxContent>
                <w:p w:rsidR="0054507E" w:rsidRPr="00A4358F" w:rsidRDefault="0054507E" w:rsidP="00AF6E5B">
                  <w:pPr>
                    <w:spacing w:before="76" w:line="322" w:lineRule="exact"/>
                    <w:ind w:right="234"/>
                    <w:rPr>
                      <w:rFonts w:asciiTheme="majorBidi" w:hAnsiTheme="majorBidi" w:cstheme="majorBidi"/>
                      <w:b/>
                      <w:bCs/>
                      <w:sz w:val="24"/>
                      <w:szCs w:val="24"/>
                      <w:lang w:val="fr-FR"/>
                    </w:rPr>
                  </w:pPr>
                  <w:proofErr w:type="spellStart"/>
                  <w:r w:rsidRPr="002475F9">
                    <w:rPr>
                      <w:b/>
                      <w:bCs/>
                      <w:sz w:val="28"/>
                      <w:szCs w:val="28"/>
                      <w:highlight w:val="green"/>
                      <w:u w:val="single"/>
                      <w:lang w:val="fr-FR"/>
                    </w:rPr>
                    <w:t>Exercise</w:t>
                  </w:r>
                  <w:proofErr w:type="spellEnd"/>
                  <w:r w:rsidRPr="002475F9">
                    <w:rPr>
                      <w:b/>
                      <w:bCs/>
                      <w:sz w:val="28"/>
                      <w:szCs w:val="28"/>
                      <w:highlight w:val="green"/>
                      <w:u w:val="single"/>
                      <w:lang w:val="fr-FR"/>
                    </w:rPr>
                    <w:t xml:space="preserve"> </w:t>
                  </w:r>
                  <w:r>
                    <w:rPr>
                      <w:b/>
                      <w:bCs/>
                      <w:sz w:val="28"/>
                      <w:szCs w:val="28"/>
                      <w:highlight w:val="green"/>
                      <w:u w:val="single"/>
                      <w:lang w:val="fr-FR"/>
                    </w:rPr>
                    <w:t>2</w:t>
                  </w:r>
                  <w:r w:rsidRPr="002475F9">
                    <w:rPr>
                      <w:b/>
                      <w:bCs/>
                      <w:sz w:val="28"/>
                      <w:szCs w:val="28"/>
                      <w:highlight w:val="green"/>
                      <w:u w:val="single"/>
                      <w:lang w:val="fr-FR"/>
                    </w:rPr>
                    <w:t>:</w:t>
                  </w:r>
                  <w:r w:rsidRPr="002475F9">
                    <w:rPr>
                      <w:b/>
                      <w:bCs/>
                      <w:sz w:val="28"/>
                      <w:szCs w:val="28"/>
                      <w:lang w:val="fr-FR"/>
                    </w:rPr>
                    <w:t xml:space="preserve"> </w:t>
                  </w:r>
                  <w:r w:rsidR="006550EC" w:rsidRPr="00E951C8">
                    <w:rPr>
                      <w:rFonts w:asciiTheme="majorBidi" w:hAnsiTheme="majorBidi" w:cstheme="majorBidi"/>
                      <w:b/>
                      <w:bCs/>
                      <w:sz w:val="26"/>
                      <w:szCs w:val="26"/>
                      <w:lang w:val="fr-FR"/>
                    </w:rPr>
                    <w:t>Problème</w:t>
                  </w:r>
                </w:p>
                <w:p w:rsidR="006550EC" w:rsidRPr="00E951C8" w:rsidRDefault="006550EC" w:rsidP="00E951C8">
                  <w:pPr>
                    <w:spacing w:before="76" w:line="276" w:lineRule="auto"/>
                    <w:ind w:right="234"/>
                    <w:rPr>
                      <w:rFonts w:asciiTheme="majorBidi" w:hAnsiTheme="majorBidi" w:cstheme="majorBidi"/>
                      <w:b/>
                      <w:bCs/>
                      <w:sz w:val="24"/>
                      <w:szCs w:val="24"/>
                      <w:lang w:val="fr-FR"/>
                    </w:rPr>
                  </w:pPr>
                  <w:r w:rsidRPr="00E951C8">
                    <w:rPr>
                      <w:rFonts w:asciiTheme="majorBidi" w:hAnsiTheme="majorBidi" w:cstheme="majorBidi"/>
                      <w:b/>
                      <w:bCs/>
                      <w:sz w:val="24"/>
                      <w:szCs w:val="24"/>
                      <w:lang w:val="fr-FR"/>
                    </w:rPr>
                    <w:t xml:space="preserve">Un groupe </w:t>
                  </w:r>
                  <w:r w:rsidR="005C32E0" w:rsidRPr="00E951C8">
                    <w:rPr>
                      <w:rFonts w:asciiTheme="majorBidi" w:hAnsiTheme="majorBidi" w:cstheme="majorBidi"/>
                      <w:b/>
                      <w:bCs/>
                      <w:sz w:val="24"/>
                      <w:szCs w:val="24"/>
                      <w:lang w:val="fr-FR"/>
                    </w:rPr>
                    <w:t>d’élèves du 3</w:t>
                  </w:r>
                  <w:r w:rsidR="005C32E0" w:rsidRPr="00E951C8">
                    <w:rPr>
                      <w:rFonts w:asciiTheme="majorBidi" w:hAnsiTheme="majorBidi" w:cstheme="majorBidi"/>
                      <w:b/>
                      <w:bCs/>
                      <w:sz w:val="24"/>
                      <w:szCs w:val="24"/>
                      <w:vertAlign w:val="superscript"/>
                      <w:lang w:val="fr-FR"/>
                    </w:rPr>
                    <w:t>ème</w:t>
                  </w:r>
                  <w:r w:rsidR="005C32E0" w:rsidRPr="00E951C8">
                    <w:rPr>
                      <w:rFonts w:asciiTheme="majorBidi" w:hAnsiTheme="majorBidi" w:cstheme="majorBidi"/>
                      <w:b/>
                      <w:bCs/>
                      <w:sz w:val="24"/>
                      <w:szCs w:val="24"/>
                      <w:lang w:val="fr-FR"/>
                    </w:rPr>
                    <w:t xml:space="preserve"> année collège</w:t>
                  </w:r>
                  <w:r w:rsidR="003F71B9" w:rsidRPr="00E951C8">
                    <w:rPr>
                      <w:rFonts w:asciiTheme="majorBidi" w:hAnsiTheme="majorBidi" w:cstheme="majorBidi"/>
                      <w:b/>
                      <w:bCs/>
                      <w:sz w:val="24"/>
                      <w:szCs w:val="24"/>
                      <w:lang w:val="fr-FR"/>
                    </w:rPr>
                    <w:t xml:space="preserve"> ont décidé d’acheter un cadeau à leur ami </w:t>
                  </w:r>
                  <w:r w:rsidR="00A54AB3" w:rsidRPr="00E951C8">
                    <w:rPr>
                      <w:rFonts w:asciiTheme="majorBidi" w:hAnsiTheme="majorBidi" w:cstheme="majorBidi"/>
                      <w:b/>
                      <w:bCs/>
                      <w:sz w:val="24"/>
                      <w:szCs w:val="24"/>
                      <w:lang w:val="fr-FR"/>
                    </w:rPr>
                    <w:t>pour son anniversaire.</w:t>
                  </w:r>
                </w:p>
                <w:p w:rsidR="0054507E" w:rsidRPr="00E951C8" w:rsidRDefault="00A54AB3" w:rsidP="00E951C8">
                  <w:pPr>
                    <w:spacing w:line="276" w:lineRule="auto"/>
                    <w:rPr>
                      <w:rFonts w:asciiTheme="majorBidi" w:hAnsiTheme="majorBidi" w:cstheme="majorBidi"/>
                      <w:b/>
                      <w:bCs/>
                      <w:sz w:val="24"/>
                      <w:szCs w:val="24"/>
                      <w:lang w:val="fr-FR"/>
                    </w:rPr>
                  </w:pPr>
                  <w:r w:rsidRPr="00E951C8">
                    <w:rPr>
                      <w:rFonts w:asciiTheme="majorBidi" w:hAnsiTheme="majorBidi" w:cstheme="majorBidi"/>
                      <w:b/>
                      <w:bCs/>
                      <w:sz w:val="24"/>
                      <w:szCs w:val="24"/>
                      <w:lang w:val="fr-FR"/>
                    </w:rPr>
                    <w:t>Si tout le monde contribuait 15 dirhams, ils seraient 70 dirhams de moins que le prix du cadeau, mais si le monde contribuait 25 dirhams, le montant encaissé dépasserait le prix du cadeau d'un montant de 70 dirhams.</w:t>
                  </w:r>
                </w:p>
                <w:p w:rsidR="00A54AB3" w:rsidRPr="00E951C8" w:rsidRDefault="00A54AB3" w:rsidP="00E951C8">
                  <w:pPr>
                    <w:pStyle w:val="Paragraphedeliste"/>
                    <w:numPr>
                      <w:ilvl w:val="0"/>
                      <w:numId w:val="6"/>
                    </w:numPr>
                    <w:spacing w:line="276" w:lineRule="auto"/>
                    <w:rPr>
                      <w:rFonts w:asciiTheme="majorBidi" w:hAnsiTheme="majorBidi" w:cstheme="majorBidi"/>
                      <w:b/>
                      <w:bCs/>
                      <w:sz w:val="24"/>
                      <w:szCs w:val="24"/>
                      <w:lang w:val="fr-FR"/>
                    </w:rPr>
                  </w:pPr>
                  <w:r w:rsidRPr="00E951C8">
                    <w:rPr>
                      <w:rFonts w:asciiTheme="majorBidi" w:hAnsiTheme="majorBidi" w:cstheme="majorBidi"/>
                      <w:b/>
                      <w:bCs/>
                      <w:sz w:val="24"/>
                      <w:szCs w:val="24"/>
                      <w:lang w:val="fr-FR"/>
                    </w:rPr>
                    <w:t xml:space="preserve">Quel est le nombre </w:t>
                  </w:r>
                  <w:r w:rsidR="00A4358F" w:rsidRPr="00E951C8">
                    <w:rPr>
                      <w:rFonts w:asciiTheme="majorBidi" w:hAnsiTheme="majorBidi" w:cstheme="majorBidi"/>
                      <w:b/>
                      <w:bCs/>
                      <w:sz w:val="24"/>
                      <w:szCs w:val="24"/>
                      <w:lang w:val="fr-FR"/>
                    </w:rPr>
                    <w:t xml:space="preserve">d’élèves </w:t>
                  </w:r>
                  <w:r w:rsidRPr="00E951C8">
                    <w:rPr>
                      <w:rFonts w:asciiTheme="majorBidi" w:hAnsiTheme="majorBidi" w:cstheme="majorBidi"/>
                      <w:b/>
                      <w:bCs/>
                      <w:sz w:val="24"/>
                      <w:szCs w:val="24"/>
                      <w:lang w:val="fr-FR"/>
                    </w:rPr>
                    <w:t>dans ce groupe ?</w:t>
                  </w:r>
                </w:p>
                <w:p w:rsidR="0054507E" w:rsidRPr="005C32E0" w:rsidRDefault="0054507E" w:rsidP="0054507E">
                  <w:pPr>
                    <w:rPr>
                      <w:lang w:val="fr-FR"/>
                    </w:rPr>
                  </w:pPr>
                </w:p>
                <w:p w:rsidR="0054507E" w:rsidRPr="005C32E0" w:rsidRDefault="0054507E" w:rsidP="0054507E">
                  <w:pPr>
                    <w:rPr>
                      <w:lang w:val="fr-FR"/>
                    </w:rPr>
                  </w:pPr>
                </w:p>
              </w:txbxContent>
            </v:textbox>
          </v:shape>
        </w:pict>
      </w:r>
    </w:p>
    <w:p w:rsidR="0054507E" w:rsidRDefault="0054507E" w:rsidP="002475F9">
      <w:pPr>
        <w:spacing w:before="76" w:line="322" w:lineRule="exact"/>
        <w:ind w:right="234"/>
        <w:rPr>
          <w:b/>
          <w:bCs/>
          <w:sz w:val="28"/>
          <w:szCs w:val="28"/>
          <w:highlight w:val="green"/>
          <w:u w:val="single"/>
          <w:lang w:val="fr-FR"/>
        </w:rPr>
      </w:pPr>
    </w:p>
    <w:p w:rsidR="0054507E" w:rsidRDefault="0054507E" w:rsidP="002475F9">
      <w:pPr>
        <w:spacing w:before="76" w:line="322" w:lineRule="exact"/>
        <w:ind w:right="234"/>
        <w:rPr>
          <w:b/>
          <w:bCs/>
          <w:sz w:val="28"/>
          <w:szCs w:val="28"/>
          <w:highlight w:val="green"/>
          <w:u w:val="single"/>
          <w:lang w:val="fr-FR"/>
        </w:rPr>
      </w:pPr>
    </w:p>
    <w:p w:rsidR="0054507E" w:rsidRDefault="0054507E" w:rsidP="002475F9">
      <w:pPr>
        <w:spacing w:before="76" w:line="322" w:lineRule="exact"/>
        <w:ind w:right="234"/>
        <w:rPr>
          <w:b/>
          <w:bCs/>
          <w:sz w:val="28"/>
          <w:szCs w:val="28"/>
          <w:highlight w:val="green"/>
          <w:u w:val="single"/>
          <w:lang w:val="fr-FR"/>
        </w:rPr>
      </w:pPr>
    </w:p>
    <w:p w:rsidR="0054507E" w:rsidRDefault="0054507E" w:rsidP="002475F9">
      <w:pPr>
        <w:spacing w:before="76" w:line="322" w:lineRule="exact"/>
        <w:ind w:right="234"/>
        <w:rPr>
          <w:b/>
          <w:bCs/>
          <w:sz w:val="28"/>
          <w:szCs w:val="28"/>
          <w:highlight w:val="green"/>
          <w:u w:val="single"/>
          <w:lang w:val="fr-FR"/>
        </w:rPr>
      </w:pPr>
    </w:p>
    <w:p w:rsidR="0054507E" w:rsidRDefault="0054507E" w:rsidP="002475F9">
      <w:pPr>
        <w:spacing w:before="76" w:line="322" w:lineRule="exact"/>
        <w:ind w:right="234"/>
        <w:rPr>
          <w:b/>
          <w:bCs/>
          <w:sz w:val="28"/>
          <w:szCs w:val="28"/>
          <w:highlight w:val="green"/>
          <w:u w:val="single"/>
          <w:lang w:val="fr-FR"/>
        </w:rPr>
      </w:pPr>
    </w:p>
    <w:p w:rsidR="0054507E" w:rsidRDefault="0054507E" w:rsidP="002475F9">
      <w:pPr>
        <w:spacing w:before="76" w:line="322" w:lineRule="exact"/>
        <w:ind w:right="234"/>
        <w:rPr>
          <w:b/>
          <w:bCs/>
          <w:sz w:val="28"/>
          <w:szCs w:val="28"/>
          <w:highlight w:val="green"/>
          <w:u w:val="single"/>
          <w:lang w:val="fr-FR"/>
        </w:rPr>
      </w:pPr>
    </w:p>
    <w:p w:rsidR="0054507E" w:rsidRDefault="0054507E" w:rsidP="002475F9">
      <w:pPr>
        <w:spacing w:before="76" w:line="322" w:lineRule="exact"/>
        <w:ind w:right="234"/>
        <w:rPr>
          <w:b/>
          <w:bCs/>
          <w:sz w:val="28"/>
          <w:szCs w:val="28"/>
          <w:highlight w:val="green"/>
          <w:u w:val="single"/>
          <w:lang w:val="fr-FR"/>
        </w:rPr>
      </w:pPr>
    </w:p>
    <w:p w:rsidR="0054507E" w:rsidRDefault="00E3777C" w:rsidP="002475F9">
      <w:pPr>
        <w:spacing w:before="76" w:line="322" w:lineRule="exact"/>
        <w:ind w:right="234"/>
        <w:rPr>
          <w:b/>
          <w:bCs/>
          <w:sz w:val="28"/>
          <w:szCs w:val="28"/>
          <w:highlight w:val="green"/>
          <w:u w:val="single"/>
          <w:lang w:val="fr-FR"/>
        </w:rPr>
      </w:pPr>
      <w:r>
        <w:rPr>
          <w:b/>
          <w:bCs/>
          <w:noProof/>
          <w:sz w:val="28"/>
          <w:szCs w:val="28"/>
          <w:u w:val="single"/>
          <w:lang w:val="fr-FR" w:eastAsia="fr-FR"/>
        </w:rPr>
        <w:pict>
          <v:shape id="_x0000_s1048" type="#_x0000_t202" style="position:absolute;margin-left:2pt;margin-top:12pt;width:490pt;height:122.85pt;z-index:251674624" fillcolor="white [3212]" strokecolor="#f2f2f2 [3041]" strokeweight="3pt">
            <v:shadow on="t" type="perspective" color="#974706 [1609]" opacity=".5" offset="1pt" offset2="-1pt"/>
            <v:textbox>
              <w:txbxContent>
                <w:p w:rsidR="00AF6E5B" w:rsidRPr="006D25AC" w:rsidRDefault="0054507E" w:rsidP="00AF6E5B">
                  <w:pPr>
                    <w:spacing w:before="76" w:line="322" w:lineRule="exact"/>
                    <w:ind w:right="234"/>
                    <w:rPr>
                      <w:rFonts w:asciiTheme="majorBidi" w:hAnsiTheme="majorBidi" w:cstheme="majorBidi"/>
                      <w:b/>
                      <w:bCs/>
                      <w:sz w:val="24"/>
                      <w:szCs w:val="24"/>
                      <w:lang w:val="fr-FR"/>
                    </w:rPr>
                  </w:pPr>
                  <w:proofErr w:type="spellStart"/>
                  <w:r w:rsidRPr="002475F9">
                    <w:rPr>
                      <w:b/>
                      <w:bCs/>
                      <w:sz w:val="28"/>
                      <w:szCs w:val="28"/>
                      <w:highlight w:val="green"/>
                      <w:u w:val="single"/>
                      <w:lang w:val="fr-FR"/>
                    </w:rPr>
                    <w:t>Exercise</w:t>
                  </w:r>
                  <w:proofErr w:type="spellEnd"/>
                  <w:r w:rsidRPr="002475F9">
                    <w:rPr>
                      <w:b/>
                      <w:bCs/>
                      <w:sz w:val="28"/>
                      <w:szCs w:val="28"/>
                      <w:highlight w:val="green"/>
                      <w:u w:val="single"/>
                      <w:lang w:val="fr-FR"/>
                    </w:rPr>
                    <w:t xml:space="preserve"> </w:t>
                  </w:r>
                  <w:r>
                    <w:rPr>
                      <w:b/>
                      <w:bCs/>
                      <w:sz w:val="28"/>
                      <w:szCs w:val="28"/>
                      <w:highlight w:val="green"/>
                      <w:u w:val="single"/>
                      <w:lang w:val="fr-FR"/>
                    </w:rPr>
                    <w:t>3</w:t>
                  </w:r>
                  <w:r w:rsidRPr="002475F9">
                    <w:rPr>
                      <w:b/>
                      <w:bCs/>
                      <w:sz w:val="28"/>
                      <w:szCs w:val="28"/>
                      <w:highlight w:val="green"/>
                      <w:u w:val="single"/>
                      <w:lang w:val="fr-FR"/>
                    </w:rPr>
                    <w:t>:</w:t>
                  </w:r>
                  <w:r w:rsidRPr="002475F9">
                    <w:rPr>
                      <w:b/>
                      <w:bCs/>
                      <w:sz w:val="28"/>
                      <w:szCs w:val="28"/>
                      <w:lang w:val="fr-FR"/>
                    </w:rPr>
                    <w:t xml:space="preserve"> </w:t>
                  </w:r>
                </w:p>
                <w:p w:rsidR="007B616C" w:rsidRPr="00E951C8" w:rsidRDefault="006C7D23" w:rsidP="00E951C8">
                  <w:pPr>
                    <w:spacing w:line="360" w:lineRule="auto"/>
                    <w:rPr>
                      <w:rFonts w:asciiTheme="majorBidi" w:hAnsiTheme="majorBidi" w:cstheme="majorBidi"/>
                      <w:b/>
                      <w:bCs/>
                      <w:sz w:val="24"/>
                      <w:szCs w:val="24"/>
                      <w:lang w:val="fr-FR"/>
                    </w:rPr>
                  </w:pPr>
                  <w:r w:rsidRPr="00E951C8">
                    <w:rPr>
                      <w:rFonts w:asciiTheme="majorBidi" w:hAnsiTheme="majorBidi" w:cstheme="majorBidi"/>
                      <w:b/>
                      <w:bCs/>
                      <w:sz w:val="24"/>
                      <w:szCs w:val="24"/>
                      <w:lang w:val="fr-FR"/>
                    </w:rPr>
                    <w:t xml:space="preserve">(OIJ) un </w:t>
                  </w:r>
                  <w:r w:rsidR="00A4358F" w:rsidRPr="00E951C8">
                    <w:rPr>
                      <w:rFonts w:asciiTheme="majorBidi" w:hAnsiTheme="majorBidi" w:cstheme="majorBidi"/>
                      <w:b/>
                      <w:bCs/>
                      <w:sz w:val="24"/>
                      <w:szCs w:val="24"/>
                      <w:lang w:val="fr-FR"/>
                    </w:rPr>
                    <w:t xml:space="preserve">repère orthonormé. </w:t>
                  </w:r>
                  <w:r w:rsidRPr="00E951C8">
                    <w:rPr>
                      <w:rFonts w:asciiTheme="majorBidi" w:hAnsiTheme="majorBidi" w:cstheme="majorBidi"/>
                      <w:b/>
                      <w:bCs/>
                      <w:sz w:val="24"/>
                      <w:szCs w:val="24"/>
                      <w:lang w:val="fr-FR"/>
                    </w:rPr>
                    <w:t>On considère les points</w:t>
                  </w:r>
                  <w:r w:rsidR="00B86E00" w:rsidRPr="00E951C8">
                    <w:rPr>
                      <w:rFonts w:asciiTheme="majorBidi" w:hAnsiTheme="majorBidi" w:cstheme="majorBidi"/>
                      <w:b/>
                      <w:bCs/>
                      <w:sz w:val="24"/>
                      <w:szCs w:val="24"/>
                      <w:lang w:val="fr-FR"/>
                    </w:rPr>
                    <w:t xml:space="preserve"> : </w:t>
                  </w:r>
                  <w:proofErr w:type="gramStart"/>
                  <w:r w:rsidRPr="00E951C8">
                    <w:rPr>
                      <w:rFonts w:asciiTheme="majorBidi" w:hAnsiTheme="majorBidi" w:cstheme="majorBidi"/>
                      <w:b/>
                      <w:bCs/>
                      <w:sz w:val="24"/>
                      <w:szCs w:val="24"/>
                      <w:lang w:val="fr-FR"/>
                    </w:rPr>
                    <w:t>A(</w:t>
                  </w:r>
                  <w:proofErr w:type="gramEnd"/>
                  <w:r w:rsidRPr="00E951C8">
                    <w:rPr>
                      <w:rFonts w:asciiTheme="majorBidi" w:hAnsiTheme="majorBidi" w:cstheme="majorBidi"/>
                      <w:b/>
                      <w:bCs/>
                      <w:sz w:val="24"/>
                      <w:szCs w:val="24"/>
                      <w:lang w:val="fr-FR"/>
                    </w:rPr>
                    <w:t>-2 ;1) ; B(2 ;2) ; C(3 ;-1) et D(-1 ;2)</w:t>
                  </w:r>
                </w:p>
                <w:p w:rsidR="006C7D23" w:rsidRPr="00E951C8" w:rsidRDefault="006C7D23" w:rsidP="006C7D23">
                  <w:pPr>
                    <w:spacing w:line="360" w:lineRule="auto"/>
                    <w:ind w:left="360"/>
                    <w:rPr>
                      <w:rFonts w:asciiTheme="majorBidi" w:hAnsiTheme="majorBidi" w:cstheme="majorBidi"/>
                      <w:b/>
                      <w:bCs/>
                      <w:sz w:val="24"/>
                      <w:szCs w:val="24"/>
                      <w:lang w:val="fr-FR"/>
                    </w:rPr>
                  </w:pPr>
                  <w:r w:rsidRPr="00E951C8">
                    <w:rPr>
                      <w:rFonts w:asciiTheme="majorBidi" w:hAnsiTheme="majorBidi" w:cstheme="majorBidi"/>
                      <w:b/>
                      <w:bCs/>
                      <w:sz w:val="24"/>
                      <w:szCs w:val="24"/>
                      <w:lang w:val="fr-FR"/>
                    </w:rPr>
                    <w:t>1) Représenter les points A ; B ; C et D</w:t>
                  </w:r>
                </w:p>
                <w:p w:rsidR="006C7D23" w:rsidRPr="00E951C8" w:rsidRDefault="006C7D23" w:rsidP="006C7D23">
                  <w:pPr>
                    <w:spacing w:line="360" w:lineRule="auto"/>
                    <w:ind w:left="360"/>
                    <w:rPr>
                      <w:rFonts w:asciiTheme="majorBidi" w:hAnsiTheme="majorBidi" w:cstheme="majorBidi"/>
                      <w:b/>
                      <w:bCs/>
                      <w:sz w:val="24"/>
                      <w:szCs w:val="24"/>
                      <w:lang w:val="fr-FR"/>
                    </w:rPr>
                  </w:pPr>
                  <w:r w:rsidRPr="00E951C8">
                    <w:rPr>
                      <w:rFonts w:asciiTheme="majorBidi" w:hAnsiTheme="majorBidi" w:cstheme="majorBidi"/>
                      <w:b/>
                      <w:bCs/>
                      <w:sz w:val="24"/>
                      <w:szCs w:val="24"/>
                      <w:lang w:val="fr-FR"/>
                    </w:rPr>
                    <w:t>2) a. Déterminer les cordonnées des vecteurs</w:t>
                  </w:r>
                  <m:oMath>
                    <m:r>
                      <m:rPr>
                        <m:sty m:val="bi"/>
                      </m:rPr>
                      <w:rPr>
                        <w:rFonts w:ascii="Cambria Math" w:hAnsiTheme="majorBidi" w:cstheme="majorBidi"/>
                        <w:sz w:val="24"/>
                        <w:szCs w:val="24"/>
                        <w:lang w:val="fr-FR"/>
                      </w:rPr>
                      <m:t xml:space="preserve"> </m:t>
                    </m:r>
                    <m:acc>
                      <m:accPr>
                        <m:chr m:val="⃗"/>
                        <m:ctrlPr>
                          <w:rPr>
                            <w:rFonts w:ascii="Cambria Math" w:hAnsiTheme="majorBidi" w:cstheme="majorBidi"/>
                            <w:b/>
                            <w:bCs/>
                            <w:i/>
                            <w:sz w:val="24"/>
                            <w:szCs w:val="24"/>
                            <w:lang w:val="fr-FR"/>
                          </w:rPr>
                        </m:ctrlPr>
                      </m:accPr>
                      <m:e>
                        <m:r>
                          <m:rPr>
                            <m:sty m:val="bi"/>
                          </m:rPr>
                          <w:rPr>
                            <w:rFonts w:ascii="Cambria Math" w:hAnsi="Cambria Math" w:cstheme="majorBidi"/>
                            <w:sz w:val="24"/>
                            <w:szCs w:val="24"/>
                            <w:lang w:val="fr-FR"/>
                          </w:rPr>
                          <m:t>AB</m:t>
                        </m:r>
                        <m:r>
                          <m:rPr>
                            <m:sty m:val="bi"/>
                          </m:rPr>
                          <w:rPr>
                            <w:rFonts w:ascii="Cambria Math" w:hAnsiTheme="majorBidi" w:cstheme="majorBidi"/>
                            <w:sz w:val="24"/>
                            <w:szCs w:val="24"/>
                            <w:lang w:val="fr-FR"/>
                          </w:rPr>
                          <m:t xml:space="preserve"> </m:t>
                        </m:r>
                      </m:e>
                    </m:acc>
                    <m:r>
                      <m:rPr>
                        <m:sty m:val="bi"/>
                      </m:rPr>
                      <w:rPr>
                        <w:rFonts w:ascii="Cambria Math" w:hAnsiTheme="majorBidi" w:cstheme="majorBidi"/>
                        <w:sz w:val="24"/>
                        <w:szCs w:val="24"/>
                        <w:lang w:val="fr-FR"/>
                      </w:rPr>
                      <m:t xml:space="preserve"> </m:t>
                    </m:r>
                    <m:r>
                      <m:rPr>
                        <m:sty m:val="bi"/>
                      </m:rPr>
                      <w:rPr>
                        <w:rFonts w:ascii="Cambria Math" w:hAnsi="Cambria Math" w:cstheme="majorBidi"/>
                        <w:sz w:val="24"/>
                        <w:szCs w:val="24"/>
                        <w:lang w:val="fr-FR"/>
                      </w:rPr>
                      <m:t>et</m:t>
                    </m:r>
                    <m:r>
                      <m:rPr>
                        <m:sty m:val="bi"/>
                      </m:rPr>
                      <w:rPr>
                        <w:rFonts w:ascii="Cambria Math" w:hAnsiTheme="majorBidi" w:cstheme="majorBidi"/>
                        <w:sz w:val="24"/>
                        <w:szCs w:val="24"/>
                        <w:lang w:val="fr-FR"/>
                      </w:rPr>
                      <m:t xml:space="preserve"> </m:t>
                    </m:r>
                    <m:acc>
                      <m:accPr>
                        <m:chr m:val="⃗"/>
                        <m:ctrlPr>
                          <w:rPr>
                            <w:rFonts w:ascii="Cambria Math" w:hAnsiTheme="majorBidi" w:cstheme="majorBidi"/>
                            <w:b/>
                            <w:bCs/>
                            <w:i/>
                            <w:sz w:val="24"/>
                            <w:szCs w:val="24"/>
                            <w:lang w:val="fr-FR"/>
                          </w:rPr>
                        </m:ctrlPr>
                      </m:accPr>
                      <m:e>
                        <m:r>
                          <m:rPr>
                            <m:sty m:val="bi"/>
                          </m:rPr>
                          <w:rPr>
                            <w:rFonts w:ascii="Cambria Math" w:hAnsi="Cambria Math" w:cstheme="majorBidi"/>
                            <w:sz w:val="24"/>
                            <w:szCs w:val="24"/>
                            <w:lang w:val="fr-FR"/>
                          </w:rPr>
                          <m:t>DC</m:t>
                        </m:r>
                      </m:e>
                    </m:acc>
                  </m:oMath>
                  <w:r w:rsidRPr="00E951C8">
                    <w:rPr>
                      <w:rFonts w:asciiTheme="majorBidi" w:hAnsiTheme="majorBidi" w:cstheme="majorBidi"/>
                      <w:b/>
                      <w:bCs/>
                      <w:sz w:val="24"/>
                      <w:szCs w:val="24"/>
                      <w:lang w:val="fr-FR"/>
                    </w:rPr>
                    <w:t xml:space="preserve"> .</w:t>
                  </w:r>
                </w:p>
                <w:p w:rsidR="006C7D23" w:rsidRPr="00E951C8" w:rsidRDefault="006C7D23" w:rsidP="00E951C8">
                  <w:pPr>
                    <w:spacing w:line="360" w:lineRule="auto"/>
                    <w:ind w:left="360"/>
                    <w:rPr>
                      <w:rFonts w:asciiTheme="majorBidi" w:hAnsiTheme="majorBidi" w:cstheme="majorBidi"/>
                      <w:b/>
                      <w:bCs/>
                      <w:sz w:val="24"/>
                      <w:szCs w:val="24"/>
                      <w:lang w:val="fr-FR"/>
                    </w:rPr>
                  </w:pPr>
                  <w:r w:rsidRPr="00E951C8">
                    <w:rPr>
                      <w:rFonts w:asciiTheme="majorBidi" w:hAnsiTheme="majorBidi" w:cstheme="majorBidi"/>
                      <w:b/>
                      <w:bCs/>
                      <w:sz w:val="24"/>
                      <w:szCs w:val="24"/>
                      <w:lang w:val="fr-FR"/>
                    </w:rPr>
                    <w:t xml:space="preserve">     b. Déduire</w:t>
                  </w:r>
                  <w:r w:rsidR="00F12FF9" w:rsidRPr="00E951C8">
                    <w:rPr>
                      <w:rFonts w:asciiTheme="majorBidi" w:hAnsiTheme="majorBidi" w:cstheme="majorBidi"/>
                      <w:b/>
                      <w:bCs/>
                      <w:sz w:val="24"/>
                      <w:szCs w:val="24"/>
                      <w:lang w:val="fr-FR"/>
                    </w:rPr>
                    <w:t xml:space="preserve"> la nature du</w:t>
                  </w:r>
                  <w:r w:rsidR="00B26EC5" w:rsidRPr="00E951C8">
                    <w:rPr>
                      <w:rFonts w:asciiTheme="majorBidi" w:hAnsiTheme="majorBidi" w:cstheme="majorBidi"/>
                      <w:b/>
                      <w:bCs/>
                      <w:sz w:val="24"/>
                      <w:szCs w:val="24"/>
                      <w:lang w:val="fr-FR"/>
                    </w:rPr>
                    <w:t xml:space="preserve"> </w:t>
                  </w:r>
                  <w:r w:rsidR="00FF512D" w:rsidRPr="00E951C8">
                    <w:rPr>
                      <w:rFonts w:asciiTheme="majorBidi" w:hAnsiTheme="majorBidi" w:cstheme="majorBidi"/>
                      <w:b/>
                      <w:bCs/>
                      <w:color w:val="000000" w:themeColor="text1"/>
                      <w:sz w:val="24"/>
                      <w:szCs w:val="24"/>
                      <w:lang w:val="fr-FR"/>
                    </w:rPr>
                    <w:t xml:space="preserve">quadrilatère </w:t>
                  </w:r>
                  <w:r w:rsidR="00B26EC5" w:rsidRPr="00E951C8">
                    <w:rPr>
                      <w:rFonts w:asciiTheme="majorBidi" w:hAnsiTheme="majorBidi" w:cstheme="majorBidi"/>
                      <w:b/>
                      <w:bCs/>
                      <w:color w:val="000000" w:themeColor="text1"/>
                      <w:sz w:val="24"/>
                      <w:szCs w:val="24"/>
                      <w:lang w:val="fr-FR"/>
                    </w:rPr>
                    <w:t>ABCD</w:t>
                  </w:r>
                  <w:r w:rsidR="00B86E00" w:rsidRPr="00E951C8">
                    <w:rPr>
                      <w:rFonts w:asciiTheme="majorBidi" w:hAnsiTheme="majorBidi" w:cstheme="majorBidi"/>
                      <w:b/>
                      <w:bCs/>
                      <w:color w:val="000000" w:themeColor="text1"/>
                      <w:sz w:val="24"/>
                      <w:szCs w:val="24"/>
                      <w:lang w:val="fr-FR"/>
                    </w:rPr>
                    <w:t>.</w:t>
                  </w:r>
                </w:p>
              </w:txbxContent>
            </v:textbox>
          </v:shape>
        </w:pict>
      </w:r>
    </w:p>
    <w:p w:rsidR="0054507E" w:rsidRDefault="0054507E" w:rsidP="002475F9">
      <w:pPr>
        <w:spacing w:before="76" w:line="322" w:lineRule="exact"/>
        <w:ind w:right="234"/>
        <w:rPr>
          <w:b/>
          <w:bCs/>
          <w:sz w:val="28"/>
          <w:szCs w:val="28"/>
          <w:highlight w:val="green"/>
          <w:u w:val="single"/>
          <w:lang w:val="fr-FR"/>
        </w:rPr>
      </w:pPr>
    </w:p>
    <w:p w:rsidR="0054507E" w:rsidRDefault="0054507E" w:rsidP="002475F9">
      <w:pPr>
        <w:spacing w:before="76" w:line="322" w:lineRule="exact"/>
        <w:ind w:right="234"/>
        <w:rPr>
          <w:b/>
          <w:bCs/>
          <w:sz w:val="28"/>
          <w:szCs w:val="28"/>
          <w:highlight w:val="green"/>
          <w:u w:val="single"/>
          <w:lang w:val="fr-FR"/>
        </w:rPr>
      </w:pPr>
    </w:p>
    <w:p w:rsidR="0054507E" w:rsidRDefault="0054507E" w:rsidP="002475F9">
      <w:pPr>
        <w:spacing w:before="76" w:line="322" w:lineRule="exact"/>
        <w:ind w:right="234"/>
        <w:rPr>
          <w:b/>
          <w:bCs/>
          <w:sz w:val="28"/>
          <w:szCs w:val="28"/>
          <w:highlight w:val="green"/>
          <w:u w:val="single"/>
          <w:lang w:val="fr-FR"/>
        </w:rPr>
      </w:pPr>
    </w:p>
    <w:p w:rsidR="0054507E" w:rsidRDefault="0054507E" w:rsidP="002475F9">
      <w:pPr>
        <w:spacing w:before="76" w:line="322" w:lineRule="exact"/>
        <w:ind w:right="234"/>
        <w:rPr>
          <w:b/>
          <w:bCs/>
          <w:sz w:val="28"/>
          <w:szCs w:val="28"/>
          <w:highlight w:val="green"/>
          <w:u w:val="single"/>
          <w:lang w:val="fr-FR"/>
        </w:rPr>
      </w:pPr>
    </w:p>
    <w:p w:rsidR="0054507E" w:rsidRDefault="0054507E" w:rsidP="002475F9">
      <w:pPr>
        <w:spacing w:before="76" w:line="322" w:lineRule="exact"/>
        <w:ind w:right="234"/>
        <w:rPr>
          <w:b/>
          <w:bCs/>
          <w:sz w:val="28"/>
          <w:szCs w:val="28"/>
          <w:highlight w:val="green"/>
          <w:u w:val="single"/>
          <w:lang w:val="fr-FR"/>
        </w:rPr>
      </w:pPr>
    </w:p>
    <w:p w:rsidR="002475F9" w:rsidRDefault="00E951C8">
      <w:pPr>
        <w:spacing w:before="76" w:line="322" w:lineRule="exact"/>
        <w:ind w:right="234"/>
        <w:jc w:val="center"/>
        <w:rPr>
          <w:b/>
          <w:bCs/>
          <w:sz w:val="28"/>
          <w:szCs w:val="28"/>
          <w:u w:val="single"/>
          <w:lang w:val="fr-FR"/>
        </w:rPr>
      </w:pPr>
      <w:r>
        <w:rPr>
          <w:b/>
          <w:bCs/>
          <w:noProof/>
          <w:sz w:val="28"/>
          <w:szCs w:val="28"/>
          <w:u w:val="single"/>
          <w:lang w:val="fr-FR" w:eastAsia="fr-FR"/>
        </w:rPr>
        <w:pict>
          <v:shape id="_x0000_s1049" type="#_x0000_t202" style="position:absolute;left:0;text-align:left;margin-left:2pt;margin-top:15.45pt;width:490pt;height:3in;z-index:251675648" fillcolor="white [3212]" strokecolor="#f2f2f2 [3041]" strokeweight="3pt">
            <v:shadow on="t" type="perspective" color="#974706 [1609]" opacity=".5" offset="1pt" offset2="-1pt"/>
            <v:textbox>
              <w:txbxContent>
                <w:p w:rsidR="007B616C" w:rsidRPr="006D25AC" w:rsidRDefault="006D25AC" w:rsidP="00AF6E5B">
                  <w:pPr>
                    <w:spacing w:before="76" w:line="322" w:lineRule="exact"/>
                    <w:ind w:right="234"/>
                    <w:rPr>
                      <w:rFonts w:asciiTheme="majorBidi" w:hAnsiTheme="majorBidi" w:cstheme="majorBidi"/>
                      <w:b/>
                      <w:bCs/>
                      <w:sz w:val="24"/>
                      <w:szCs w:val="24"/>
                      <w:lang w:val="fr-FR"/>
                    </w:rPr>
                  </w:pPr>
                  <w:r w:rsidRPr="002475F9">
                    <w:rPr>
                      <w:b/>
                      <w:bCs/>
                      <w:sz w:val="28"/>
                      <w:szCs w:val="28"/>
                      <w:highlight w:val="green"/>
                      <w:u w:val="single"/>
                      <w:lang w:val="fr-FR"/>
                    </w:rPr>
                    <w:t>Exercice</w:t>
                  </w:r>
                  <w:r w:rsidR="0054507E" w:rsidRPr="002475F9">
                    <w:rPr>
                      <w:b/>
                      <w:bCs/>
                      <w:sz w:val="28"/>
                      <w:szCs w:val="28"/>
                      <w:highlight w:val="green"/>
                      <w:u w:val="single"/>
                      <w:lang w:val="fr-FR"/>
                    </w:rPr>
                    <w:t xml:space="preserve"> </w:t>
                  </w:r>
                  <w:r w:rsidR="0054507E">
                    <w:rPr>
                      <w:b/>
                      <w:bCs/>
                      <w:sz w:val="28"/>
                      <w:szCs w:val="28"/>
                      <w:highlight w:val="green"/>
                      <w:u w:val="single"/>
                      <w:lang w:val="fr-FR"/>
                    </w:rPr>
                    <w:t>4</w:t>
                  </w:r>
                  <w:r w:rsidR="0054507E" w:rsidRPr="002475F9">
                    <w:rPr>
                      <w:b/>
                      <w:bCs/>
                      <w:sz w:val="28"/>
                      <w:szCs w:val="28"/>
                      <w:highlight w:val="green"/>
                      <w:u w:val="single"/>
                      <w:lang w:val="fr-FR"/>
                    </w:rPr>
                    <w:t>:</w:t>
                  </w:r>
                  <w:r w:rsidR="0054507E" w:rsidRPr="002475F9">
                    <w:rPr>
                      <w:b/>
                      <w:bCs/>
                      <w:sz w:val="28"/>
                      <w:szCs w:val="28"/>
                      <w:lang w:val="fr-FR"/>
                    </w:rPr>
                    <w:t xml:space="preserve"> </w:t>
                  </w:r>
                </w:p>
                <w:p w:rsidR="0054507E" w:rsidRPr="00E951C8" w:rsidRDefault="007D72DA" w:rsidP="00E951C8">
                  <w:pPr>
                    <w:spacing w:before="76" w:line="360" w:lineRule="auto"/>
                    <w:ind w:right="234"/>
                    <w:rPr>
                      <w:rFonts w:asciiTheme="majorBidi" w:hAnsiTheme="majorBidi" w:cstheme="majorBidi"/>
                      <w:b/>
                      <w:bCs/>
                      <w:sz w:val="24"/>
                      <w:szCs w:val="24"/>
                      <w:lang w:val="fr-FR"/>
                    </w:rPr>
                  </w:pPr>
                  <w:r w:rsidRPr="00E951C8">
                    <w:rPr>
                      <w:rFonts w:asciiTheme="majorBidi" w:hAnsiTheme="majorBidi" w:cstheme="majorBidi"/>
                      <w:b/>
                      <w:bCs/>
                      <w:sz w:val="24"/>
                      <w:szCs w:val="24"/>
                      <w:lang w:val="fr-FR"/>
                    </w:rPr>
                    <w:t>ABCD un rectangle de centre I.</w:t>
                  </w:r>
                </w:p>
                <w:p w:rsidR="007D72DA" w:rsidRPr="00E951C8" w:rsidRDefault="00C77A29" w:rsidP="00E951C8">
                  <w:pPr>
                    <w:spacing w:before="76" w:line="360" w:lineRule="auto"/>
                    <w:ind w:right="234"/>
                    <w:rPr>
                      <w:rFonts w:asciiTheme="majorBidi" w:hAnsiTheme="majorBidi" w:cstheme="majorBidi"/>
                      <w:b/>
                      <w:bCs/>
                      <w:sz w:val="24"/>
                      <w:szCs w:val="24"/>
                      <w:lang w:val="fr-FR"/>
                    </w:rPr>
                  </w:pPr>
                  <w:r w:rsidRPr="00E951C8">
                    <w:rPr>
                      <w:rFonts w:asciiTheme="majorBidi" w:hAnsiTheme="majorBidi" w:cstheme="majorBidi"/>
                      <w:b/>
                      <w:bCs/>
                      <w:sz w:val="24"/>
                      <w:szCs w:val="24"/>
                      <w:lang w:val="fr-FR"/>
                    </w:rPr>
                    <w:t xml:space="preserve">1) </w:t>
                  </w:r>
                  <w:r w:rsidRPr="00E951C8">
                    <w:rPr>
                      <w:rFonts w:asciiTheme="majorBidi" w:hAnsiTheme="majorBidi" w:cstheme="majorBidi"/>
                      <w:b/>
                      <w:bCs/>
                      <w:color w:val="00B050"/>
                      <w:sz w:val="24"/>
                      <w:szCs w:val="24"/>
                      <w:lang w:val="fr-FR"/>
                    </w:rPr>
                    <w:t>a.</w:t>
                  </w:r>
                  <w:r w:rsidRPr="00E951C8">
                    <w:rPr>
                      <w:rFonts w:asciiTheme="majorBidi" w:hAnsiTheme="majorBidi" w:cstheme="majorBidi"/>
                      <w:b/>
                      <w:bCs/>
                      <w:sz w:val="24"/>
                      <w:szCs w:val="24"/>
                      <w:lang w:val="fr-FR"/>
                    </w:rPr>
                    <w:t xml:space="preserve"> Construire C’ l’image de C par translation T du vecteur </w:t>
                  </w:r>
                  <m:oMath>
                    <m:acc>
                      <m:accPr>
                        <m:chr m:val="⃗"/>
                        <m:ctrlPr>
                          <w:rPr>
                            <w:rFonts w:ascii="Cambria Math" w:hAnsi="Cambria Math" w:cstheme="majorBidi"/>
                            <w:b/>
                            <w:bCs/>
                            <w:i/>
                            <w:sz w:val="24"/>
                            <w:szCs w:val="24"/>
                            <w:lang w:val="fr-FR"/>
                          </w:rPr>
                        </m:ctrlPr>
                      </m:accPr>
                      <m:e>
                        <m:r>
                          <m:rPr>
                            <m:sty m:val="bi"/>
                          </m:rPr>
                          <w:rPr>
                            <w:rFonts w:ascii="Cambria Math" w:hAnsi="Cambria Math" w:cstheme="majorBidi"/>
                            <w:sz w:val="24"/>
                            <w:szCs w:val="24"/>
                            <w:lang w:val="fr-FR"/>
                          </w:rPr>
                          <m:t>AB</m:t>
                        </m:r>
                      </m:e>
                    </m:acc>
                    <m:r>
                      <m:rPr>
                        <m:sty m:val="bi"/>
                      </m:rPr>
                      <w:rPr>
                        <w:rFonts w:ascii="Cambria Math" w:hAnsi="Cambria Math" w:cstheme="majorBidi"/>
                        <w:sz w:val="24"/>
                        <w:szCs w:val="24"/>
                        <w:lang w:val="fr-FR"/>
                      </w:rPr>
                      <m:t>.</m:t>
                    </m:r>
                  </m:oMath>
                </w:p>
                <w:p w:rsidR="00C77A29" w:rsidRPr="00E951C8" w:rsidRDefault="00C77A29" w:rsidP="00E951C8">
                  <w:pPr>
                    <w:spacing w:before="76" w:line="360" w:lineRule="auto"/>
                    <w:ind w:right="234"/>
                    <w:rPr>
                      <w:rFonts w:asciiTheme="majorBidi" w:hAnsiTheme="majorBidi" w:cstheme="majorBidi"/>
                      <w:b/>
                      <w:bCs/>
                      <w:sz w:val="24"/>
                      <w:szCs w:val="24"/>
                      <w:lang w:val="fr-FR"/>
                    </w:rPr>
                  </w:pPr>
                  <w:r w:rsidRPr="00E951C8">
                    <w:rPr>
                      <w:rFonts w:asciiTheme="majorBidi" w:hAnsiTheme="majorBidi" w:cstheme="majorBidi"/>
                      <w:b/>
                      <w:bCs/>
                      <w:sz w:val="24"/>
                      <w:szCs w:val="24"/>
                      <w:lang w:val="fr-FR"/>
                    </w:rPr>
                    <w:t xml:space="preserve">    </w:t>
                  </w:r>
                  <w:proofErr w:type="gramStart"/>
                  <w:r w:rsidRPr="00E951C8">
                    <w:rPr>
                      <w:rFonts w:asciiTheme="majorBidi" w:hAnsiTheme="majorBidi" w:cstheme="majorBidi"/>
                      <w:b/>
                      <w:bCs/>
                      <w:color w:val="00B050"/>
                      <w:sz w:val="24"/>
                      <w:szCs w:val="24"/>
                      <w:lang w:val="fr-FR"/>
                    </w:rPr>
                    <w:t>b</w:t>
                  </w:r>
                  <w:proofErr w:type="gramEnd"/>
                  <w:r w:rsidRPr="00E951C8">
                    <w:rPr>
                      <w:rFonts w:asciiTheme="majorBidi" w:hAnsiTheme="majorBidi" w:cstheme="majorBidi"/>
                      <w:b/>
                      <w:bCs/>
                      <w:color w:val="00B050"/>
                      <w:sz w:val="24"/>
                      <w:szCs w:val="24"/>
                      <w:lang w:val="fr-FR"/>
                    </w:rPr>
                    <w:t>.</w:t>
                  </w:r>
                  <w:r w:rsidRPr="00E951C8">
                    <w:rPr>
                      <w:rFonts w:asciiTheme="majorBidi" w:hAnsiTheme="majorBidi" w:cstheme="majorBidi"/>
                      <w:b/>
                      <w:bCs/>
                      <w:sz w:val="24"/>
                      <w:szCs w:val="24"/>
                      <w:lang w:val="fr-FR"/>
                    </w:rPr>
                    <w:t xml:space="preserve"> Montrer </w:t>
                  </w:r>
                  <w:r w:rsidR="00FF512D" w:rsidRPr="00E951C8">
                    <w:rPr>
                      <w:rFonts w:asciiTheme="majorBidi" w:hAnsiTheme="majorBidi" w:cstheme="majorBidi"/>
                      <w:b/>
                      <w:bCs/>
                      <w:sz w:val="24"/>
                      <w:szCs w:val="24"/>
                      <w:lang w:val="fr-FR"/>
                    </w:rPr>
                    <w:t>que l’image du triangle ADC par translation est le triangle BCC’.</w:t>
                  </w:r>
                </w:p>
                <w:p w:rsidR="00FF512D" w:rsidRPr="00E951C8" w:rsidRDefault="00FF512D" w:rsidP="00E951C8">
                  <w:pPr>
                    <w:spacing w:before="76" w:line="360" w:lineRule="auto"/>
                    <w:ind w:right="234"/>
                    <w:rPr>
                      <w:rFonts w:asciiTheme="majorBidi" w:hAnsiTheme="majorBidi" w:cstheme="majorBidi"/>
                      <w:b/>
                      <w:bCs/>
                      <w:sz w:val="24"/>
                      <w:szCs w:val="24"/>
                      <w:lang w:val="fr-FR"/>
                    </w:rPr>
                  </w:pPr>
                  <w:r w:rsidRPr="00E951C8">
                    <w:rPr>
                      <w:rFonts w:asciiTheme="majorBidi" w:hAnsiTheme="majorBidi" w:cstheme="majorBidi"/>
                      <w:b/>
                      <w:bCs/>
                      <w:sz w:val="24"/>
                      <w:szCs w:val="24"/>
                      <w:lang w:val="fr-FR"/>
                    </w:rPr>
                    <w:t xml:space="preserve">    </w:t>
                  </w:r>
                  <w:proofErr w:type="gramStart"/>
                  <w:r w:rsidRPr="00E951C8">
                    <w:rPr>
                      <w:rFonts w:asciiTheme="majorBidi" w:hAnsiTheme="majorBidi" w:cstheme="majorBidi"/>
                      <w:b/>
                      <w:bCs/>
                      <w:color w:val="00B050"/>
                      <w:sz w:val="24"/>
                      <w:szCs w:val="24"/>
                      <w:lang w:val="fr-FR"/>
                    </w:rPr>
                    <w:t>c</w:t>
                  </w:r>
                  <w:proofErr w:type="gramEnd"/>
                  <w:r w:rsidRPr="00E951C8">
                    <w:rPr>
                      <w:rFonts w:asciiTheme="majorBidi" w:hAnsiTheme="majorBidi" w:cstheme="majorBidi"/>
                      <w:b/>
                      <w:bCs/>
                      <w:color w:val="00B050"/>
                      <w:sz w:val="24"/>
                      <w:szCs w:val="24"/>
                      <w:lang w:val="fr-FR"/>
                    </w:rPr>
                    <w:t>.</w:t>
                  </w:r>
                  <w:r w:rsidRPr="00E951C8">
                    <w:rPr>
                      <w:rFonts w:asciiTheme="majorBidi" w:hAnsiTheme="majorBidi" w:cstheme="majorBidi"/>
                      <w:b/>
                      <w:bCs/>
                      <w:sz w:val="24"/>
                      <w:szCs w:val="24"/>
                      <w:lang w:val="fr-FR"/>
                    </w:rPr>
                    <w:t xml:space="preserve"> Déduire la nature du triangle BCC’.</w:t>
                  </w:r>
                </w:p>
                <w:p w:rsidR="00FF512D" w:rsidRPr="00E951C8" w:rsidRDefault="00FF512D" w:rsidP="00E951C8">
                  <w:pPr>
                    <w:spacing w:before="76" w:line="360" w:lineRule="auto"/>
                    <w:ind w:right="234"/>
                    <w:rPr>
                      <w:rFonts w:asciiTheme="majorBidi" w:hAnsiTheme="majorBidi" w:cstheme="majorBidi"/>
                      <w:b/>
                      <w:bCs/>
                      <w:sz w:val="24"/>
                      <w:szCs w:val="24"/>
                      <w:lang w:val="fr-FR"/>
                    </w:rPr>
                  </w:pPr>
                  <w:r w:rsidRPr="00E951C8">
                    <w:rPr>
                      <w:rFonts w:asciiTheme="majorBidi" w:hAnsiTheme="majorBidi" w:cstheme="majorBidi"/>
                      <w:b/>
                      <w:bCs/>
                      <w:sz w:val="24"/>
                      <w:szCs w:val="24"/>
                      <w:lang w:val="fr-FR"/>
                    </w:rPr>
                    <w:t xml:space="preserve">2) </w:t>
                  </w:r>
                  <w:proofErr w:type="gramStart"/>
                  <w:r w:rsidRPr="00E951C8">
                    <w:rPr>
                      <w:rFonts w:asciiTheme="majorBidi" w:hAnsiTheme="majorBidi" w:cstheme="majorBidi"/>
                      <w:b/>
                      <w:bCs/>
                      <w:color w:val="00B050"/>
                      <w:sz w:val="24"/>
                      <w:szCs w:val="24"/>
                      <w:lang w:val="fr-FR"/>
                    </w:rPr>
                    <w:t>a</w:t>
                  </w:r>
                  <w:proofErr w:type="gramEnd"/>
                  <w:r w:rsidRPr="00E951C8">
                    <w:rPr>
                      <w:rFonts w:asciiTheme="majorBidi" w:hAnsiTheme="majorBidi" w:cstheme="majorBidi"/>
                      <w:b/>
                      <w:bCs/>
                      <w:color w:val="00B050"/>
                      <w:sz w:val="24"/>
                      <w:szCs w:val="24"/>
                      <w:lang w:val="fr-FR"/>
                    </w:rPr>
                    <w:t>.</w:t>
                  </w:r>
                  <w:r w:rsidRPr="00E951C8">
                    <w:rPr>
                      <w:rFonts w:asciiTheme="majorBidi" w:hAnsiTheme="majorBidi" w:cstheme="majorBidi"/>
                      <w:b/>
                      <w:bCs/>
                      <w:sz w:val="24"/>
                      <w:szCs w:val="24"/>
                      <w:lang w:val="fr-FR"/>
                    </w:rPr>
                    <w:t xml:space="preserve"> Construire le point I’ l’image du point I par translation T.</w:t>
                  </w:r>
                </w:p>
                <w:p w:rsidR="00FF512D" w:rsidRPr="00E951C8" w:rsidRDefault="00FF512D" w:rsidP="00E951C8">
                  <w:pPr>
                    <w:spacing w:before="76" w:line="360" w:lineRule="auto"/>
                    <w:ind w:right="234"/>
                    <w:rPr>
                      <w:rFonts w:asciiTheme="majorBidi" w:hAnsiTheme="majorBidi" w:cstheme="majorBidi"/>
                      <w:b/>
                      <w:bCs/>
                      <w:sz w:val="24"/>
                      <w:szCs w:val="24"/>
                      <w:lang w:val="fr-FR"/>
                    </w:rPr>
                  </w:pPr>
                  <w:r w:rsidRPr="00E951C8">
                    <w:rPr>
                      <w:rFonts w:asciiTheme="majorBidi" w:hAnsiTheme="majorBidi" w:cstheme="majorBidi"/>
                      <w:b/>
                      <w:bCs/>
                      <w:sz w:val="24"/>
                      <w:szCs w:val="24"/>
                      <w:lang w:val="fr-FR"/>
                    </w:rPr>
                    <w:t xml:space="preserve">    </w:t>
                  </w:r>
                  <w:proofErr w:type="gramStart"/>
                  <w:r w:rsidRPr="00E951C8">
                    <w:rPr>
                      <w:rFonts w:asciiTheme="majorBidi" w:hAnsiTheme="majorBidi" w:cstheme="majorBidi"/>
                      <w:b/>
                      <w:bCs/>
                      <w:color w:val="00B050"/>
                      <w:sz w:val="24"/>
                      <w:szCs w:val="24"/>
                      <w:lang w:val="fr-FR"/>
                    </w:rPr>
                    <w:t>b</w:t>
                  </w:r>
                  <w:proofErr w:type="gramEnd"/>
                  <w:r w:rsidRPr="00E951C8">
                    <w:rPr>
                      <w:rFonts w:asciiTheme="majorBidi" w:hAnsiTheme="majorBidi" w:cstheme="majorBidi"/>
                      <w:b/>
                      <w:bCs/>
                      <w:color w:val="00B050"/>
                      <w:sz w:val="24"/>
                      <w:szCs w:val="24"/>
                      <w:lang w:val="fr-FR"/>
                    </w:rPr>
                    <w:t>.</w:t>
                  </w:r>
                  <w:r w:rsidRPr="00E951C8">
                    <w:rPr>
                      <w:rFonts w:asciiTheme="majorBidi" w:hAnsiTheme="majorBidi" w:cstheme="majorBidi"/>
                      <w:b/>
                      <w:bCs/>
                      <w:sz w:val="24"/>
                      <w:szCs w:val="24"/>
                      <w:lang w:val="fr-FR"/>
                    </w:rPr>
                    <w:t xml:space="preserve"> Montrer que les points B ; I’ et C’ sont alignés.</w:t>
                  </w:r>
                </w:p>
                <w:p w:rsidR="002F47F9" w:rsidRPr="00E951C8" w:rsidRDefault="002F47F9" w:rsidP="00E951C8">
                  <w:pPr>
                    <w:spacing w:before="76" w:line="360" w:lineRule="auto"/>
                    <w:ind w:right="234"/>
                    <w:rPr>
                      <w:rFonts w:asciiTheme="majorBidi" w:hAnsiTheme="majorBidi" w:cstheme="majorBidi"/>
                      <w:b/>
                      <w:bCs/>
                      <w:sz w:val="24"/>
                      <w:szCs w:val="24"/>
                      <w:lang w:val="fr-FR"/>
                    </w:rPr>
                  </w:pPr>
                  <w:r w:rsidRPr="00E951C8">
                    <w:rPr>
                      <w:rFonts w:asciiTheme="majorBidi" w:hAnsiTheme="majorBidi" w:cstheme="majorBidi"/>
                      <w:b/>
                      <w:bCs/>
                      <w:sz w:val="24"/>
                      <w:szCs w:val="24"/>
                      <w:lang w:val="fr-FR"/>
                    </w:rPr>
                    <w:t>3) Déterminer l’image du cercle (C) circonscrit au triangle ADC.</w:t>
                  </w:r>
                </w:p>
                <w:p w:rsidR="0054507E" w:rsidRPr="007B616C" w:rsidRDefault="0054507E" w:rsidP="0054507E">
                  <w:pPr>
                    <w:rPr>
                      <w:rFonts w:asciiTheme="majorBidi" w:hAnsiTheme="majorBidi" w:cstheme="majorBidi"/>
                      <w:b/>
                      <w:bCs/>
                      <w:sz w:val="28"/>
                      <w:szCs w:val="28"/>
                      <w:lang w:val="fr-FR"/>
                    </w:rPr>
                  </w:pPr>
                </w:p>
                <w:p w:rsidR="0054507E" w:rsidRPr="007B616C" w:rsidRDefault="0054507E" w:rsidP="0054507E">
                  <w:pPr>
                    <w:rPr>
                      <w:lang w:val="fr-FR"/>
                    </w:rPr>
                  </w:pPr>
                </w:p>
                <w:p w:rsidR="0054507E" w:rsidRPr="007B616C" w:rsidRDefault="0054507E" w:rsidP="0054507E">
                  <w:pPr>
                    <w:rPr>
                      <w:lang w:val="fr-FR"/>
                    </w:rPr>
                  </w:pPr>
                </w:p>
              </w:txbxContent>
            </v:textbox>
          </v:shape>
        </w:pict>
      </w:r>
    </w:p>
    <w:p w:rsidR="0054507E" w:rsidRDefault="0054507E">
      <w:pPr>
        <w:spacing w:before="76" w:line="322" w:lineRule="exact"/>
        <w:ind w:right="234"/>
        <w:jc w:val="center"/>
        <w:rPr>
          <w:b/>
          <w:bCs/>
          <w:sz w:val="28"/>
          <w:szCs w:val="28"/>
          <w:lang w:val="fr-FR"/>
        </w:rPr>
      </w:pPr>
    </w:p>
    <w:p w:rsidR="0054507E" w:rsidRDefault="0054507E">
      <w:pPr>
        <w:spacing w:before="76" w:line="322" w:lineRule="exact"/>
        <w:ind w:right="234"/>
        <w:jc w:val="center"/>
        <w:rPr>
          <w:b/>
          <w:bCs/>
          <w:sz w:val="28"/>
          <w:szCs w:val="28"/>
          <w:lang w:val="fr-FR"/>
        </w:rPr>
      </w:pPr>
    </w:p>
    <w:p w:rsidR="0054507E" w:rsidRDefault="0054507E">
      <w:pPr>
        <w:spacing w:before="76" w:line="322" w:lineRule="exact"/>
        <w:ind w:right="234"/>
        <w:jc w:val="center"/>
        <w:rPr>
          <w:b/>
          <w:bCs/>
          <w:sz w:val="28"/>
          <w:szCs w:val="28"/>
          <w:lang w:val="fr-FR"/>
        </w:rPr>
      </w:pPr>
    </w:p>
    <w:p w:rsidR="0054507E" w:rsidRDefault="0054507E">
      <w:pPr>
        <w:spacing w:before="76" w:line="322" w:lineRule="exact"/>
        <w:ind w:right="234"/>
        <w:jc w:val="center"/>
        <w:rPr>
          <w:b/>
          <w:bCs/>
          <w:sz w:val="28"/>
          <w:szCs w:val="28"/>
          <w:lang w:val="fr-FR"/>
        </w:rPr>
      </w:pPr>
    </w:p>
    <w:p w:rsidR="0054507E" w:rsidRDefault="0054507E">
      <w:pPr>
        <w:spacing w:before="76" w:line="322" w:lineRule="exact"/>
        <w:ind w:right="234"/>
        <w:jc w:val="center"/>
        <w:rPr>
          <w:b/>
          <w:bCs/>
          <w:sz w:val="28"/>
          <w:szCs w:val="28"/>
          <w:lang w:val="fr-FR"/>
        </w:rPr>
      </w:pPr>
    </w:p>
    <w:p w:rsidR="0054507E" w:rsidRPr="002475F9" w:rsidRDefault="0054507E">
      <w:pPr>
        <w:spacing w:before="76" w:line="322" w:lineRule="exact"/>
        <w:ind w:right="234"/>
        <w:jc w:val="center"/>
        <w:rPr>
          <w:b/>
          <w:bCs/>
          <w:sz w:val="28"/>
          <w:szCs w:val="28"/>
          <w:lang w:val="fr-FR"/>
        </w:rPr>
      </w:pPr>
    </w:p>
    <w:p w:rsidR="005029BF" w:rsidRDefault="005029BF">
      <w:pPr>
        <w:pStyle w:val="Corpsdetexte"/>
        <w:ind w:left="0"/>
      </w:pPr>
    </w:p>
    <w:p w:rsidR="002F47F9" w:rsidRDefault="002F47F9">
      <w:pPr>
        <w:ind w:right="451"/>
        <w:jc w:val="center"/>
        <w:rPr>
          <w:rFonts w:ascii="Times New Roman"/>
          <w:b/>
          <w:i/>
          <w:sz w:val="32"/>
        </w:rPr>
      </w:pPr>
    </w:p>
    <w:p w:rsidR="002F47F9" w:rsidRPr="002F47F9" w:rsidRDefault="002F47F9" w:rsidP="002F47F9">
      <w:pPr>
        <w:rPr>
          <w:rFonts w:ascii="Times New Roman"/>
          <w:sz w:val="32"/>
        </w:rPr>
      </w:pPr>
    </w:p>
    <w:p w:rsidR="002F47F9" w:rsidRPr="002F47F9" w:rsidRDefault="002F47F9" w:rsidP="002F47F9">
      <w:pPr>
        <w:rPr>
          <w:rFonts w:ascii="Times New Roman"/>
          <w:sz w:val="32"/>
        </w:rPr>
      </w:pPr>
    </w:p>
    <w:p w:rsidR="002F47F9" w:rsidRPr="002F47F9" w:rsidRDefault="002F47F9" w:rsidP="002F47F9">
      <w:pPr>
        <w:rPr>
          <w:rFonts w:ascii="Times New Roman"/>
          <w:sz w:val="32"/>
        </w:rPr>
      </w:pPr>
    </w:p>
    <w:p w:rsidR="002F47F9" w:rsidRDefault="002F47F9" w:rsidP="002F47F9">
      <w:pPr>
        <w:rPr>
          <w:rFonts w:ascii="Times New Roman"/>
          <w:sz w:val="32"/>
        </w:rPr>
      </w:pPr>
    </w:p>
    <w:p w:rsidR="005029BF" w:rsidRDefault="002F47F9" w:rsidP="002F47F9">
      <w:pPr>
        <w:tabs>
          <w:tab w:val="left" w:pos="8339"/>
        </w:tabs>
        <w:rPr>
          <w:rFonts w:ascii="Times New Roman"/>
          <w:sz w:val="32"/>
        </w:rPr>
      </w:pPr>
      <w:r>
        <w:rPr>
          <w:rFonts w:ascii="Times New Roman"/>
          <w:sz w:val="32"/>
        </w:rPr>
        <w:tab/>
      </w:r>
    </w:p>
    <w:p w:rsidR="002F47F9" w:rsidRPr="002F47F9" w:rsidRDefault="00E3777C" w:rsidP="002F47F9">
      <w:pPr>
        <w:tabs>
          <w:tab w:val="left" w:pos="8339"/>
        </w:tabs>
        <w:rPr>
          <w:rFonts w:ascii="Times New Roman"/>
          <w:sz w:val="32"/>
        </w:rPr>
      </w:pPr>
      <w:r>
        <w:rPr>
          <w:rFonts w:ascii="Times New Roman"/>
          <w:noProof/>
          <w:sz w:val="32"/>
          <w:lang w:val="fr-FR" w:eastAsia="fr-FR"/>
        </w:rPr>
        <w:lastRenderedPageBreak/>
        <w:pict>
          <v:shape id="_x0000_s1051" type="#_x0000_t202" style="position:absolute;margin-left:.25pt;margin-top:-4.7pt;width:499pt;height:172.2pt;z-index:251676672" stroked="f">
            <v:shadow on="t"/>
            <v:textbox style="mso-next-textbox:#_x0000_s1051">
              <w:txbxContent>
                <w:p w:rsidR="002F47F9" w:rsidRPr="00E951C8" w:rsidRDefault="002F47F9" w:rsidP="00E951C8">
                  <w:pPr>
                    <w:spacing w:before="76" w:line="360" w:lineRule="auto"/>
                    <w:ind w:right="234"/>
                    <w:rPr>
                      <w:b/>
                      <w:bCs/>
                      <w:sz w:val="28"/>
                      <w:szCs w:val="28"/>
                      <w:lang w:val="fr-FR"/>
                    </w:rPr>
                  </w:pPr>
                  <w:r w:rsidRPr="002475F9">
                    <w:rPr>
                      <w:b/>
                      <w:bCs/>
                      <w:sz w:val="28"/>
                      <w:szCs w:val="28"/>
                      <w:highlight w:val="green"/>
                      <w:u w:val="single"/>
                      <w:lang w:val="fr-FR"/>
                    </w:rPr>
                    <w:t xml:space="preserve">Exercice </w:t>
                  </w:r>
                  <w:r>
                    <w:rPr>
                      <w:b/>
                      <w:bCs/>
                      <w:sz w:val="28"/>
                      <w:szCs w:val="28"/>
                      <w:highlight w:val="green"/>
                      <w:u w:val="single"/>
                      <w:lang w:val="fr-FR"/>
                    </w:rPr>
                    <w:t>5</w:t>
                  </w:r>
                  <w:r w:rsidRPr="002475F9">
                    <w:rPr>
                      <w:b/>
                      <w:bCs/>
                      <w:sz w:val="28"/>
                      <w:szCs w:val="28"/>
                      <w:highlight w:val="green"/>
                      <w:u w:val="single"/>
                      <w:lang w:val="fr-FR"/>
                    </w:rPr>
                    <w:t>:</w:t>
                  </w:r>
                  <w:r w:rsidRPr="002475F9">
                    <w:rPr>
                      <w:b/>
                      <w:bCs/>
                      <w:sz w:val="28"/>
                      <w:szCs w:val="28"/>
                      <w:lang w:val="fr-FR"/>
                    </w:rPr>
                    <w:t xml:space="preserve"> </w:t>
                  </w:r>
                </w:p>
                <w:p w:rsidR="002F47F9" w:rsidRPr="00E951C8" w:rsidRDefault="002F47F9" w:rsidP="00E951C8">
                  <w:pPr>
                    <w:spacing w:line="360" w:lineRule="auto"/>
                    <w:rPr>
                      <w:rFonts w:asciiTheme="majorBidi" w:hAnsiTheme="majorBidi" w:cstheme="majorBidi"/>
                      <w:b/>
                      <w:bCs/>
                      <w:sz w:val="24"/>
                      <w:szCs w:val="24"/>
                      <w:lang w:val="fr-FR"/>
                    </w:rPr>
                  </w:pPr>
                  <w:r w:rsidRPr="00E951C8">
                    <w:rPr>
                      <w:rFonts w:asciiTheme="majorBidi" w:hAnsiTheme="majorBidi" w:cstheme="majorBidi"/>
                      <w:b/>
                      <w:bCs/>
                      <w:sz w:val="24"/>
                      <w:szCs w:val="24"/>
                      <w:lang w:val="fr-FR"/>
                    </w:rPr>
                    <w:t>Soit ABC un triangle.</w:t>
                  </w:r>
                </w:p>
                <w:p w:rsidR="002F47F9" w:rsidRPr="00E951C8" w:rsidRDefault="002F47F9" w:rsidP="00E951C8">
                  <w:pPr>
                    <w:spacing w:line="360" w:lineRule="auto"/>
                    <w:rPr>
                      <w:rFonts w:asciiTheme="majorBidi" w:hAnsiTheme="majorBidi" w:cstheme="majorBidi"/>
                      <w:b/>
                      <w:bCs/>
                      <w:sz w:val="24"/>
                      <w:szCs w:val="24"/>
                      <w:lang w:val="fr-FR"/>
                    </w:rPr>
                  </w:pPr>
                  <w:r w:rsidRPr="00E951C8">
                    <w:rPr>
                      <w:rFonts w:asciiTheme="majorBidi" w:hAnsiTheme="majorBidi" w:cstheme="majorBidi"/>
                      <w:b/>
                      <w:bCs/>
                      <w:color w:val="002060"/>
                      <w:sz w:val="24"/>
                      <w:szCs w:val="24"/>
                      <w:lang w:val="fr-FR"/>
                    </w:rPr>
                    <w:t>1)</w:t>
                  </w:r>
                  <w:r w:rsidRPr="00E951C8">
                    <w:rPr>
                      <w:rFonts w:asciiTheme="majorBidi" w:hAnsiTheme="majorBidi" w:cstheme="majorBidi"/>
                      <w:b/>
                      <w:bCs/>
                      <w:sz w:val="24"/>
                      <w:szCs w:val="24"/>
                      <w:lang w:val="fr-FR"/>
                    </w:rPr>
                    <w:t xml:space="preserve"> Construire les points M</w:t>
                  </w:r>
                  <w:proofErr w:type="gramStart"/>
                  <w:r w:rsidRPr="00E951C8">
                    <w:rPr>
                      <w:rFonts w:asciiTheme="majorBidi" w:hAnsiTheme="majorBidi" w:cstheme="majorBidi"/>
                      <w:b/>
                      <w:bCs/>
                      <w:sz w:val="24"/>
                      <w:szCs w:val="24"/>
                      <w:lang w:val="fr-FR"/>
                    </w:rPr>
                    <w:t>,N</w:t>
                  </w:r>
                  <w:proofErr w:type="gramEnd"/>
                  <w:r w:rsidRPr="00E951C8">
                    <w:rPr>
                      <w:rFonts w:asciiTheme="majorBidi" w:hAnsiTheme="majorBidi" w:cstheme="majorBidi"/>
                      <w:b/>
                      <w:bCs/>
                      <w:sz w:val="24"/>
                      <w:szCs w:val="24"/>
                      <w:lang w:val="fr-FR"/>
                    </w:rPr>
                    <w:t xml:space="preserve">  et P tels que :</w:t>
                  </w:r>
                </w:p>
                <w:p w:rsidR="002F47F9" w:rsidRPr="00E951C8" w:rsidRDefault="00E3777C" w:rsidP="00E951C8">
                  <w:pPr>
                    <w:spacing w:line="360" w:lineRule="auto"/>
                    <w:jc w:val="center"/>
                    <w:rPr>
                      <w:rFonts w:asciiTheme="majorBidi" w:hAnsiTheme="majorBidi" w:cstheme="majorBidi"/>
                      <w:b/>
                      <w:bCs/>
                      <w:sz w:val="24"/>
                      <w:szCs w:val="24"/>
                      <w:lang w:val="fr-FR"/>
                    </w:rPr>
                  </w:pPr>
                  <m:oMath>
                    <m:acc>
                      <m:accPr>
                        <m:chr m:val="⃗"/>
                        <m:ctrlPr>
                          <w:rPr>
                            <w:rFonts w:ascii="Cambria Math" w:hAnsi="Cambria Math" w:cstheme="majorBidi"/>
                            <w:b/>
                            <w:bCs/>
                            <w:i/>
                            <w:sz w:val="24"/>
                            <w:szCs w:val="24"/>
                            <w:lang w:val="fr-FR"/>
                          </w:rPr>
                        </m:ctrlPr>
                      </m:accPr>
                      <m:e>
                        <m:r>
                          <m:rPr>
                            <m:sty m:val="bi"/>
                          </m:rPr>
                          <w:rPr>
                            <w:rFonts w:ascii="Cambria Math" w:hAnsi="Cambria Math" w:cstheme="majorBidi"/>
                            <w:sz w:val="24"/>
                            <w:szCs w:val="24"/>
                            <w:lang w:val="fr-FR"/>
                          </w:rPr>
                          <m:t>AM</m:t>
                        </m:r>
                      </m:e>
                    </m:acc>
                    <m:r>
                      <m:rPr>
                        <m:sty m:val="bi"/>
                      </m:rPr>
                      <w:rPr>
                        <w:rFonts w:ascii="Cambria Math" w:hAnsi="Cambria Math" w:cstheme="majorBidi"/>
                        <w:sz w:val="24"/>
                        <w:szCs w:val="24"/>
                        <w:lang w:val="fr-FR"/>
                      </w:rPr>
                      <m:t>=3</m:t>
                    </m:r>
                    <m:acc>
                      <m:accPr>
                        <m:chr m:val="⃗"/>
                        <m:ctrlPr>
                          <w:rPr>
                            <w:rFonts w:ascii="Cambria Math" w:hAnsi="Cambria Math" w:cstheme="majorBidi"/>
                            <w:b/>
                            <w:bCs/>
                            <w:i/>
                            <w:sz w:val="24"/>
                            <w:szCs w:val="24"/>
                            <w:lang w:val="fr-FR"/>
                          </w:rPr>
                        </m:ctrlPr>
                      </m:accPr>
                      <m:e>
                        <m:r>
                          <m:rPr>
                            <m:sty m:val="bi"/>
                          </m:rPr>
                          <w:rPr>
                            <w:rFonts w:ascii="Cambria Math" w:hAnsi="Cambria Math" w:cstheme="majorBidi"/>
                            <w:sz w:val="24"/>
                            <w:szCs w:val="24"/>
                            <w:lang w:val="fr-FR"/>
                          </w:rPr>
                          <m:t>AB</m:t>
                        </m:r>
                      </m:e>
                    </m:acc>
                  </m:oMath>
                  <w:r w:rsidR="002F47F9" w:rsidRPr="00E951C8">
                    <w:rPr>
                      <w:rFonts w:asciiTheme="majorBidi" w:hAnsiTheme="majorBidi" w:cstheme="majorBidi"/>
                      <w:b/>
                      <w:bCs/>
                      <w:sz w:val="24"/>
                      <w:szCs w:val="24"/>
                      <w:lang w:val="fr-FR"/>
                    </w:rPr>
                    <w:t xml:space="preserve">  </w:t>
                  </w:r>
                  <w:r w:rsidR="00E951C8">
                    <w:rPr>
                      <w:rFonts w:asciiTheme="majorBidi" w:hAnsiTheme="majorBidi" w:cstheme="majorBidi"/>
                      <w:b/>
                      <w:bCs/>
                      <w:sz w:val="24"/>
                      <w:szCs w:val="24"/>
                      <w:lang w:val="fr-FR"/>
                    </w:rPr>
                    <w:t xml:space="preserve"> </w:t>
                  </w:r>
                  <w:r w:rsidR="002F47F9" w:rsidRPr="00E951C8">
                    <w:rPr>
                      <w:rFonts w:asciiTheme="majorBidi" w:hAnsiTheme="majorBidi" w:cstheme="majorBidi"/>
                      <w:b/>
                      <w:bCs/>
                      <w:sz w:val="24"/>
                      <w:szCs w:val="24"/>
                      <w:lang w:val="fr-FR"/>
                    </w:rPr>
                    <w:t xml:space="preserve">  </w:t>
                  </w:r>
                  <w:r w:rsidR="00E951C8">
                    <w:rPr>
                      <w:rFonts w:asciiTheme="majorBidi" w:hAnsiTheme="majorBidi" w:cstheme="majorBidi"/>
                      <w:b/>
                      <w:bCs/>
                      <w:sz w:val="24"/>
                      <w:szCs w:val="24"/>
                      <w:lang w:val="fr-FR"/>
                    </w:rPr>
                    <w:t xml:space="preserve"> ;</w:t>
                  </w:r>
                  <w:r w:rsidR="002F47F9" w:rsidRPr="00E951C8">
                    <w:rPr>
                      <w:rFonts w:asciiTheme="majorBidi" w:hAnsiTheme="majorBidi" w:cstheme="majorBidi"/>
                      <w:b/>
                      <w:bCs/>
                      <w:sz w:val="24"/>
                      <w:szCs w:val="24"/>
                      <w:lang w:val="fr-FR"/>
                    </w:rPr>
                    <w:t xml:space="preserve">  </w:t>
                  </w:r>
                  <w:r w:rsidR="00E951C8">
                    <w:rPr>
                      <w:rFonts w:asciiTheme="majorBidi" w:hAnsiTheme="majorBidi" w:cstheme="majorBidi"/>
                      <w:b/>
                      <w:bCs/>
                      <w:sz w:val="24"/>
                      <w:szCs w:val="24"/>
                      <w:lang w:val="fr-FR"/>
                    </w:rPr>
                    <w:t xml:space="preserve">  </w:t>
                  </w:r>
                  <w:r w:rsidR="002F47F9" w:rsidRPr="00E951C8">
                    <w:rPr>
                      <w:rFonts w:asciiTheme="majorBidi" w:hAnsiTheme="majorBidi" w:cstheme="majorBidi"/>
                      <w:b/>
                      <w:bCs/>
                      <w:sz w:val="24"/>
                      <w:szCs w:val="24"/>
                      <w:lang w:val="fr-FR"/>
                    </w:rPr>
                    <w:t xml:space="preserve">  </w:t>
                  </w:r>
                  <m:oMath>
                    <m:acc>
                      <m:accPr>
                        <m:chr m:val="⃗"/>
                        <m:ctrlPr>
                          <w:rPr>
                            <w:rFonts w:ascii="Cambria Math" w:hAnsi="Cambria Math" w:cstheme="majorBidi"/>
                            <w:b/>
                            <w:bCs/>
                            <w:i/>
                            <w:sz w:val="24"/>
                            <w:szCs w:val="24"/>
                            <w:lang w:val="fr-FR"/>
                          </w:rPr>
                        </m:ctrlPr>
                      </m:accPr>
                      <m:e>
                        <m:r>
                          <m:rPr>
                            <m:sty m:val="bi"/>
                          </m:rPr>
                          <w:rPr>
                            <w:rFonts w:ascii="Cambria Math" w:hAnsi="Cambria Math" w:cstheme="majorBidi"/>
                            <w:sz w:val="24"/>
                            <w:szCs w:val="24"/>
                            <w:lang w:val="fr-FR"/>
                          </w:rPr>
                          <m:t>AN</m:t>
                        </m:r>
                      </m:e>
                    </m:acc>
                    <m:r>
                      <m:rPr>
                        <m:sty m:val="bi"/>
                      </m:rPr>
                      <w:rPr>
                        <w:rFonts w:ascii="Cambria Math" w:hAnsi="Cambria Math" w:cstheme="majorBidi"/>
                        <w:sz w:val="24"/>
                        <w:szCs w:val="24"/>
                        <w:lang w:val="fr-FR"/>
                      </w:rPr>
                      <m:t>=-2</m:t>
                    </m:r>
                    <m:acc>
                      <m:accPr>
                        <m:chr m:val="⃗"/>
                        <m:ctrlPr>
                          <w:rPr>
                            <w:rFonts w:ascii="Cambria Math" w:hAnsi="Cambria Math" w:cstheme="majorBidi"/>
                            <w:b/>
                            <w:bCs/>
                            <w:i/>
                            <w:sz w:val="24"/>
                            <w:szCs w:val="24"/>
                            <w:lang w:val="fr-FR"/>
                          </w:rPr>
                        </m:ctrlPr>
                      </m:accPr>
                      <m:e>
                        <m:r>
                          <m:rPr>
                            <m:sty m:val="bi"/>
                          </m:rPr>
                          <w:rPr>
                            <w:rFonts w:ascii="Cambria Math" w:hAnsi="Cambria Math" w:cstheme="majorBidi"/>
                            <w:sz w:val="24"/>
                            <w:szCs w:val="24"/>
                            <w:lang w:val="fr-FR"/>
                          </w:rPr>
                          <m:t>AC</m:t>
                        </m:r>
                      </m:e>
                    </m:acc>
                  </m:oMath>
                  <w:r w:rsidR="008F778A" w:rsidRPr="00E951C8">
                    <w:rPr>
                      <w:rFonts w:asciiTheme="majorBidi" w:hAnsiTheme="majorBidi" w:cstheme="majorBidi"/>
                      <w:b/>
                      <w:bCs/>
                      <w:sz w:val="24"/>
                      <w:szCs w:val="24"/>
                      <w:lang w:val="fr-FR"/>
                    </w:rPr>
                    <w:t xml:space="preserve">      </w:t>
                  </w:r>
                  <w:proofErr w:type="gramStart"/>
                  <w:r w:rsidR="008F778A" w:rsidRPr="00E951C8">
                    <w:rPr>
                      <w:rFonts w:asciiTheme="majorBidi" w:hAnsiTheme="majorBidi" w:cstheme="majorBidi"/>
                      <w:b/>
                      <w:bCs/>
                      <w:sz w:val="24"/>
                      <w:szCs w:val="24"/>
                      <w:lang w:val="fr-FR"/>
                    </w:rPr>
                    <w:t>et</w:t>
                  </w:r>
                  <w:proofErr w:type="gramEnd"/>
                  <w:r w:rsidR="008F778A" w:rsidRPr="00E951C8">
                    <w:rPr>
                      <w:rFonts w:asciiTheme="majorBidi" w:hAnsiTheme="majorBidi" w:cstheme="majorBidi"/>
                      <w:b/>
                      <w:bCs/>
                      <w:sz w:val="24"/>
                      <w:szCs w:val="24"/>
                      <w:lang w:val="fr-FR"/>
                    </w:rPr>
                    <w:t xml:space="preserve">         </w:t>
                  </w:r>
                  <m:oMath>
                    <m:acc>
                      <m:accPr>
                        <m:chr m:val="⃗"/>
                        <m:ctrlPr>
                          <w:rPr>
                            <w:rFonts w:ascii="Cambria Math" w:hAnsi="Cambria Math" w:cstheme="majorBidi"/>
                            <w:b/>
                            <w:bCs/>
                            <w:i/>
                            <w:sz w:val="24"/>
                            <w:szCs w:val="24"/>
                            <w:lang w:val="fr-FR"/>
                          </w:rPr>
                        </m:ctrlPr>
                      </m:accPr>
                      <m:e>
                        <m:r>
                          <m:rPr>
                            <m:sty m:val="bi"/>
                          </m:rPr>
                          <w:rPr>
                            <w:rFonts w:ascii="Cambria Math" w:hAnsi="Cambria Math" w:cstheme="majorBidi"/>
                            <w:sz w:val="24"/>
                            <w:szCs w:val="24"/>
                            <w:lang w:val="fr-FR"/>
                          </w:rPr>
                          <m:t>AP</m:t>
                        </m:r>
                      </m:e>
                    </m:acc>
                    <m:r>
                      <m:rPr>
                        <m:sty m:val="bi"/>
                      </m:rPr>
                      <w:rPr>
                        <w:rFonts w:ascii="Cambria Math" w:hAnsi="Cambria Math" w:cstheme="majorBidi"/>
                        <w:sz w:val="24"/>
                        <w:szCs w:val="24"/>
                        <w:lang w:val="fr-FR"/>
                      </w:rPr>
                      <m:t>=3</m:t>
                    </m:r>
                    <m:acc>
                      <m:accPr>
                        <m:chr m:val="⃗"/>
                        <m:ctrlPr>
                          <w:rPr>
                            <w:rFonts w:ascii="Cambria Math" w:hAnsi="Cambria Math" w:cstheme="majorBidi"/>
                            <w:b/>
                            <w:bCs/>
                            <w:i/>
                            <w:sz w:val="24"/>
                            <w:szCs w:val="24"/>
                            <w:lang w:val="fr-FR"/>
                          </w:rPr>
                        </m:ctrlPr>
                      </m:accPr>
                      <m:e>
                        <m:r>
                          <m:rPr>
                            <m:sty m:val="bi"/>
                          </m:rPr>
                          <w:rPr>
                            <w:rFonts w:ascii="Cambria Math" w:hAnsi="Cambria Math" w:cstheme="majorBidi"/>
                            <w:sz w:val="24"/>
                            <w:szCs w:val="24"/>
                            <w:lang w:val="fr-FR"/>
                          </w:rPr>
                          <m:t>AB</m:t>
                        </m:r>
                      </m:e>
                    </m:acc>
                    <m:r>
                      <m:rPr>
                        <m:sty m:val="bi"/>
                      </m:rPr>
                      <w:rPr>
                        <w:rFonts w:ascii="Cambria Math" w:hAnsi="Cambria Math" w:cstheme="majorBidi"/>
                        <w:sz w:val="24"/>
                        <w:szCs w:val="24"/>
                        <w:lang w:val="fr-FR"/>
                      </w:rPr>
                      <m:t>-2</m:t>
                    </m:r>
                    <m:acc>
                      <m:accPr>
                        <m:chr m:val="⃗"/>
                        <m:ctrlPr>
                          <w:rPr>
                            <w:rFonts w:ascii="Cambria Math" w:hAnsi="Cambria Math" w:cstheme="majorBidi"/>
                            <w:b/>
                            <w:bCs/>
                            <w:i/>
                            <w:sz w:val="24"/>
                            <w:szCs w:val="24"/>
                            <w:lang w:val="fr-FR"/>
                          </w:rPr>
                        </m:ctrlPr>
                      </m:accPr>
                      <m:e>
                        <m:r>
                          <m:rPr>
                            <m:sty m:val="bi"/>
                          </m:rPr>
                          <w:rPr>
                            <w:rFonts w:ascii="Cambria Math" w:hAnsi="Cambria Math" w:cstheme="majorBidi"/>
                            <w:sz w:val="24"/>
                            <w:szCs w:val="24"/>
                            <w:lang w:val="fr-FR"/>
                          </w:rPr>
                          <m:t>AC</m:t>
                        </m:r>
                      </m:e>
                    </m:acc>
                  </m:oMath>
                </w:p>
                <w:p w:rsidR="008F778A" w:rsidRPr="00E951C8" w:rsidRDefault="008F778A" w:rsidP="00E951C8">
                  <w:pPr>
                    <w:spacing w:line="360" w:lineRule="auto"/>
                    <w:rPr>
                      <w:rFonts w:asciiTheme="majorBidi" w:hAnsiTheme="majorBidi" w:cstheme="majorBidi"/>
                      <w:b/>
                      <w:bCs/>
                      <w:sz w:val="24"/>
                      <w:szCs w:val="24"/>
                      <w:lang w:val="fr-FR"/>
                    </w:rPr>
                  </w:pPr>
                </w:p>
                <w:p w:rsidR="008F778A" w:rsidRPr="00E951C8" w:rsidRDefault="008F778A" w:rsidP="00E951C8">
                  <w:pPr>
                    <w:spacing w:line="360" w:lineRule="auto"/>
                    <w:rPr>
                      <w:rFonts w:asciiTheme="majorBidi" w:hAnsiTheme="majorBidi" w:cstheme="majorBidi"/>
                      <w:b/>
                      <w:bCs/>
                      <w:sz w:val="24"/>
                      <w:szCs w:val="24"/>
                      <w:lang w:val="fr-FR"/>
                    </w:rPr>
                  </w:pPr>
                  <w:r w:rsidRPr="00E951C8">
                    <w:rPr>
                      <w:rFonts w:asciiTheme="majorBidi" w:hAnsiTheme="majorBidi" w:cstheme="majorBidi"/>
                      <w:b/>
                      <w:bCs/>
                      <w:color w:val="002060"/>
                      <w:sz w:val="24"/>
                      <w:szCs w:val="24"/>
                      <w:lang w:val="fr-FR"/>
                    </w:rPr>
                    <w:t>2)</w:t>
                  </w:r>
                  <w:r w:rsidRPr="00E951C8">
                    <w:rPr>
                      <w:rFonts w:asciiTheme="majorBidi" w:hAnsiTheme="majorBidi" w:cstheme="majorBidi"/>
                      <w:b/>
                      <w:bCs/>
                      <w:sz w:val="24"/>
                      <w:szCs w:val="24"/>
                      <w:lang w:val="fr-FR"/>
                    </w:rPr>
                    <w:t xml:space="preserve"> Q</w:t>
                  </w:r>
                  <w:r w:rsidR="005A09E5" w:rsidRPr="00E951C8">
                    <w:rPr>
                      <w:rFonts w:asciiTheme="majorBidi" w:hAnsiTheme="majorBidi" w:cstheme="majorBidi"/>
                      <w:b/>
                      <w:bCs/>
                      <w:sz w:val="24"/>
                      <w:szCs w:val="24"/>
                      <w:lang w:val="fr-FR"/>
                    </w:rPr>
                    <w:t>u’est- ce-que tu peux dire des points B, C et P ?</w:t>
                  </w:r>
                </w:p>
              </w:txbxContent>
            </v:textbox>
          </v:shape>
        </w:pict>
      </w:r>
    </w:p>
    <w:sectPr w:rsidR="002F47F9" w:rsidRPr="002F47F9" w:rsidSect="003608DB">
      <w:type w:val="continuous"/>
      <w:pgSz w:w="11900" w:h="16840"/>
      <w:pgMar w:top="820" w:right="1120" w:bottom="280" w:left="1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77C" w:rsidRDefault="00E3777C" w:rsidP="002F47F9">
      <w:r>
        <w:separator/>
      </w:r>
    </w:p>
  </w:endnote>
  <w:endnote w:type="continuationSeparator" w:id="0">
    <w:p w:rsidR="00E3777C" w:rsidRDefault="00E3777C" w:rsidP="002F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77C" w:rsidRDefault="00E3777C" w:rsidP="002F47F9">
      <w:r>
        <w:separator/>
      </w:r>
    </w:p>
  </w:footnote>
  <w:footnote w:type="continuationSeparator" w:id="0">
    <w:p w:rsidR="00E3777C" w:rsidRDefault="00E3777C" w:rsidP="002F4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68D8"/>
    <w:multiLevelType w:val="hybridMultilevel"/>
    <w:tmpl w:val="0DDE75D0"/>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7BC6176"/>
    <w:multiLevelType w:val="hybridMultilevel"/>
    <w:tmpl w:val="6DCE13D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EA179F"/>
    <w:multiLevelType w:val="hybridMultilevel"/>
    <w:tmpl w:val="F308091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9BA1D99"/>
    <w:multiLevelType w:val="hybridMultilevel"/>
    <w:tmpl w:val="72E896E0"/>
    <w:lvl w:ilvl="0" w:tplc="8CE0DED8">
      <w:start w:val="1"/>
      <w:numFmt w:val="decimal"/>
      <w:lvlText w:val="%1)"/>
      <w:lvlJc w:val="left"/>
      <w:pPr>
        <w:ind w:left="470" w:hanging="392"/>
        <w:jc w:val="left"/>
      </w:pPr>
      <w:rPr>
        <w:rFonts w:ascii="Times New Roman" w:eastAsia="Times New Roman" w:hAnsi="Times New Roman" w:cs="Times New Roman" w:hint="default"/>
        <w:b/>
        <w:bCs/>
        <w:w w:val="99"/>
        <w:sz w:val="36"/>
        <w:szCs w:val="36"/>
        <w:lang w:val="en-US" w:eastAsia="en-US" w:bidi="ar-SA"/>
      </w:rPr>
    </w:lvl>
    <w:lvl w:ilvl="1" w:tplc="A670976C">
      <w:numFmt w:val="bullet"/>
      <w:lvlText w:val="•"/>
      <w:lvlJc w:val="left"/>
      <w:pPr>
        <w:ind w:left="1405" w:hanging="392"/>
      </w:pPr>
      <w:rPr>
        <w:rFonts w:hint="default"/>
        <w:lang w:val="en-US" w:eastAsia="en-US" w:bidi="ar-SA"/>
      </w:rPr>
    </w:lvl>
    <w:lvl w:ilvl="2" w:tplc="82D6C976">
      <w:numFmt w:val="bullet"/>
      <w:lvlText w:val="•"/>
      <w:lvlJc w:val="left"/>
      <w:pPr>
        <w:ind w:left="2331" w:hanging="392"/>
      </w:pPr>
      <w:rPr>
        <w:rFonts w:hint="default"/>
        <w:lang w:val="en-US" w:eastAsia="en-US" w:bidi="ar-SA"/>
      </w:rPr>
    </w:lvl>
    <w:lvl w:ilvl="3" w:tplc="46626D64">
      <w:numFmt w:val="bullet"/>
      <w:lvlText w:val="•"/>
      <w:lvlJc w:val="left"/>
      <w:pPr>
        <w:ind w:left="3257" w:hanging="392"/>
      </w:pPr>
      <w:rPr>
        <w:rFonts w:hint="default"/>
        <w:lang w:val="en-US" w:eastAsia="en-US" w:bidi="ar-SA"/>
      </w:rPr>
    </w:lvl>
    <w:lvl w:ilvl="4" w:tplc="0D82A7FC">
      <w:numFmt w:val="bullet"/>
      <w:lvlText w:val="•"/>
      <w:lvlJc w:val="left"/>
      <w:pPr>
        <w:ind w:left="4183" w:hanging="392"/>
      </w:pPr>
      <w:rPr>
        <w:rFonts w:hint="default"/>
        <w:lang w:val="en-US" w:eastAsia="en-US" w:bidi="ar-SA"/>
      </w:rPr>
    </w:lvl>
    <w:lvl w:ilvl="5" w:tplc="FB84A812">
      <w:numFmt w:val="bullet"/>
      <w:lvlText w:val="•"/>
      <w:lvlJc w:val="left"/>
      <w:pPr>
        <w:ind w:left="5109" w:hanging="392"/>
      </w:pPr>
      <w:rPr>
        <w:rFonts w:hint="default"/>
        <w:lang w:val="en-US" w:eastAsia="en-US" w:bidi="ar-SA"/>
      </w:rPr>
    </w:lvl>
    <w:lvl w:ilvl="6" w:tplc="6D94258E">
      <w:numFmt w:val="bullet"/>
      <w:lvlText w:val="•"/>
      <w:lvlJc w:val="left"/>
      <w:pPr>
        <w:ind w:left="6034" w:hanging="392"/>
      </w:pPr>
      <w:rPr>
        <w:rFonts w:hint="default"/>
        <w:lang w:val="en-US" w:eastAsia="en-US" w:bidi="ar-SA"/>
      </w:rPr>
    </w:lvl>
    <w:lvl w:ilvl="7" w:tplc="080ABF04">
      <w:numFmt w:val="bullet"/>
      <w:lvlText w:val="•"/>
      <w:lvlJc w:val="left"/>
      <w:pPr>
        <w:ind w:left="6960" w:hanging="392"/>
      </w:pPr>
      <w:rPr>
        <w:rFonts w:hint="default"/>
        <w:lang w:val="en-US" w:eastAsia="en-US" w:bidi="ar-SA"/>
      </w:rPr>
    </w:lvl>
    <w:lvl w:ilvl="8" w:tplc="A656D238">
      <w:numFmt w:val="bullet"/>
      <w:lvlText w:val="•"/>
      <w:lvlJc w:val="left"/>
      <w:pPr>
        <w:ind w:left="7886" w:hanging="392"/>
      </w:pPr>
      <w:rPr>
        <w:rFonts w:hint="default"/>
        <w:lang w:val="en-US" w:eastAsia="en-US" w:bidi="ar-SA"/>
      </w:rPr>
    </w:lvl>
  </w:abstractNum>
  <w:abstractNum w:abstractNumId="4">
    <w:nsid w:val="62EA6DF1"/>
    <w:multiLevelType w:val="hybridMultilevel"/>
    <w:tmpl w:val="2968C8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B67754E"/>
    <w:multiLevelType w:val="hybridMultilevel"/>
    <w:tmpl w:val="F308091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5029BF"/>
    <w:rsid w:val="002475F9"/>
    <w:rsid w:val="002F47F9"/>
    <w:rsid w:val="003608DB"/>
    <w:rsid w:val="003F0D6B"/>
    <w:rsid w:val="003F71B9"/>
    <w:rsid w:val="004D3A10"/>
    <w:rsid w:val="005029BF"/>
    <w:rsid w:val="0054507E"/>
    <w:rsid w:val="005A09E5"/>
    <w:rsid w:val="005C32E0"/>
    <w:rsid w:val="005D19CF"/>
    <w:rsid w:val="006550EC"/>
    <w:rsid w:val="006C7D23"/>
    <w:rsid w:val="006D25AC"/>
    <w:rsid w:val="007B616C"/>
    <w:rsid w:val="007D72DA"/>
    <w:rsid w:val="008F778A"/>
    <w:rsid w:val="009944C6"/>
    <w:rsid w:val="00A15075"/>
    <w:rsid w:val="00A4358F"/>
    <w:rsid w:val="00A54AB3"/>
    <w:rsid w:val="00AF6E5B"/>
    <w:rsid w:val="00B26EC5"/>
    <w:rsid w:val="00B45F7F"/>
    <w:rsid w:val="00B5126D"/>
    <w:rsid w:val="00B86E00"/>
    <w:rsid w:val="00C77A29"/>
    <w:rsid w:val="00DF5327"/>
    <w:rsid w:val="00E3777C"/>
    <w:rsid w:val="00E83D7D"/>
    <w:rsid w:val="00E951C8"/>
    <w:rsid w:val="00F12FF9"/>
    <w:rsid w:val="00FF512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608DB"/>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3608DB"/>
    <w:tblPr>
      <w:tblInd w:w="0" w:type="dxa"/>
      <w:tblCellMar>
        <w:top w:w="0" w:type="dxa"/>
        <w:left w:w="0" w:type="dxa"/>
        <w:bottom w:w="0" w:type="dxa"/>
        <w:right w:w="0" w:type="dxa"/>
      </w:tblCellMar>
    </w:tblPr>
  </w:style>
  <w:style w:type="paragraph" w:styleId="Corpsdetexte">
    <w:name w:val="Body Text"/>
    <w:basedOn w:val="Normal"/>
    <w:uiPriority w:val="1"/>
    <w:qFormat/>
    <w:rsid w:val="003608DB"/>
    <w:pPr>
      <w:spacing w:before="5"/>
      <w:ind w:left="106"/>
    </w:pPr>
    <w:rPr>
      <w:b/>
      <w:bCs/>
      <w:sz w:val="28"/>
      <w:szCs w:val="28"/>
    </w:rPr>
  </w:style>
  <w:style w:type="paragraph" w:styleId="Paragraphedeliste">
    <w:name w:val="List Paragraph"/>
    <w:basedOn w:val="Normal"/>
    <w:uiPriority w:val="1"/>
    <w:qFormat/>
    <w:rsid w:val="003608DB"/>
  </w:style>
  <w:style w:type="paragraph" w:customStyle="1" w:styleId="TableParagraph">
    <w:name w:val="Table Paragraph"/>
    <w:basedOn w:val="Normal"/>
    <w:uiPriority w:val="1"/>
    <w:qFormat/>
    <w:rsid w:val="003608DB"/>
  </w:style>
  <w:style w:type="paragraph" w:styleId="Textedebulles">
    <w:name w:val="Balloon Text"/>
    <w:basedOn w:val="Normal"/>
    <w:link w:val="TextedebullesCar"/>
    <w:uiPriority w:val="99"/>
    <w:semiHidden/>
    <w:unhideWhenUsed/>
    <w:rsid w:val="002475F9"/>
    <w:rPr>
      <w:rFonts w:ascii="Tahoma" w:hAnsi="Tahoma" w:cs="Tahoma"/>
      <w:sz w:val="16"/>
      <w:szCs w:val="16"/>
    </w:rPr>
  </w:style>
  <w:style w:type="character" w:customStyle="1" w:styleId="TextedebullesCar">
    <w:name w:val="Texte de bulles Car"/>
    <w:basedOn w:val="Policepardfaut"/>
    <w:link w:val="Textedebulles"/>
    <w:uiPriority w:val="99"/>
    <w:semiHidden/>
    <w:rsid w:val="002475F9"/>
    <w:rPr>
      <w:rFonts w:ascii="Tahoma" w:eastAsia="Arial" w:hAnsi="Tahoma" w:cs="Tahoma"/>
      <w:sz w:val="16"/>
      <w:szCs w:val="16"/>
    </w:rPr>
  </w:style>
  <w:style w:type="character" w:styleId="Textedelespacerserv">
    <w:name w:val="Placeholder Text"/>
    <w:basedOn w:val="Policepardfaut"/>
    <w:uiPriority w:val="99"/>
    <w:semiHidden/>
    <w:rsid w:val="002475F9"/>
    <w:rPr>
      <w:color w:val="808080"/>
    </w:rPr>
  </w:style>
  <w:style w:type="paragraph" w:styleId="En-tte">
    <w:name w:val="header"/>
    <w:basedOn w:val="Normal"/>
    <w:link w:val="En-tteCar"/>
    <w:uiPriority w:val="99"/>
    <w:semiHidden/>
    <w:unhideWhenUsed/>
    <w:rsid w:val="002F47F9"/>
    <w:pPr>
      <w:tabs>
        <w:tab w:val="center" w:pos="4536"/>
        <w:tab w:val="right" w:pos="9072"/>
      </w:tabs>
    </w:pPr>
  </w:style>
  <w:style w:type="character" w:customStyle="1" w:styleId="En-tteCar">
    <w:name w:val="En-tête Car"/>
    <w:basedOn w:val="Policepardfaut"/>
    <w:link w:val="En-tte"/>
    <w:uiPriority w:val="99"/>
    <w:semiHidden/>
    <w:rsid w:val="002F47F9"/>
    <w:rPr>
      <w:rFonts w:ascii="Arial" w:eastAsia="Arial" w:hAnsi="Arial" w:cs="Arial"/>
    </w:rPr>
  </w:style>
  <w:style w:type="paragraph" w:styleId="Pieddepage">
    <w:name w:val="footer"/>
    <w:basedOn w:val="Normal"/>
    <w:link w:val="PieddepageCar"/>
    <w:uiPriority w:val="99"/>
    <w:semiHidden/>
    <w:unhideWhenUsed/>
    <w:rsid w:val="002F47F9"/>
    <w:pPr>
      <w:tabs>
        <w:tab w:val="center" w:pos="4536"/>
        <w:tab w:val="right" w:pos="9072"/>
      </w:tabs>
    </w:pPr>
  </w:style>
  <w:style w:type="character" w:customStyle="1" w:styleId="PieddepageCar">
    <w:name w:val="Pied de page Car"/>
    <w:basedOn w:val="Policepardfaut"/>
    <w:link w:val="Pieddepage"/>
    <w:uiPriority w:val="99"/>
    <w:semiHidden/>
    <w:rsid w:val="002F47F9"/>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2</Pages>
  <Words>7</Words>
  <Characters>41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ds3_1213_41</vt:lpstr>
    </vt:vector>
  </TitlesOfParts>
  <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ds3_1213_41</dc:title>
  <dc:creator>ftouhi noureddine</dc:creator>
  <cp:keywords>()</cp:keywords>
  <cp:lastModifiedBy>hp</cp:lastModifiedBy>
  <cp:revision>17</cp:revision>
  <dcterms:created xsi:type="dcterms:W3CDTF">2021-02-03T12:37:00Z</dcterms:created>
  <dcterms:modified xsi:type="dcterms:W3CDTF">2021-02-27T10:55:00Z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2006-01-01T00:00:00Z</vt:filetime>
  </property>
  <property fmtid="{D5CDD505-2E9C-101B-9397-08002B2CF9AE}" pid="3" name="Creator">
    <vt:lpwstr>PDFCreator Version 1.4.3</vt:lpwstr>
  </property>
  <property fmtid="{D5CDD505-2E9C-101B-9397-08002B2CF9AE}" pid="4" name="LastSaved">
    <vt:filetime>2021-02-03T00:00:00Z</vt:filetime>
  </property>
</Properties>
</file>