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664"/>
        <w:gridCol w:w="3663"/>
        <w:gridCol w:w="3661"/>
      </w:tblGrid>
      <w:tr w:rsidR="00E9612F" w:rsidRPr="003C7E75" w:rsidTr="00E9612F">
        <w:tc>
          <w:tcPr>
            <w:tcW w:w="1667" w:type="pct"/>
          </w:tcPr>
          <w:p w:rsidR="00E9612F" w:rsidRPr="003C7E75" w:rsidRDefault="00E9612F" w:rsidP="006143D5">
            <w:pPr>
              <w:spacing w:before="120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>Lycée qualifiant Al AKKAD</w:t>
            </w:r>
          </w:p>
          <w:p w:rsidR="00E9612F" w:rsidRPr="003C7E75" w:rsidRDefault="00E9612F" w:rsidP="006143D5">
            <w:pPr>
              <w:spacing w:before="120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>Prof : Ougouni Mohamed</w:t>
            </w:r>
          </w:p>
        </w:tc>
        <w:tc>
          <w:tcPr>
            <w:tcW w:w="1667" w:type="pct"/>
          </w:tcPr>
          <w:p w:rsidR="00E9612F" w:rsidRPr="003C7E75" w:rsidRDefault="00604A9F" w:rsidP="006143D5">
            <w:pPr>
              <w:spacing w:before="12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>Contrôle continu</w:t>
            </w:r>
            <w:r w:rsidR="00E9612F"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N° </w:t>
            </w:r>
            <w:r w:rsidR="00B8522E"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>2</w:t>
            </w:r>
            <w:r w:rsidR="00E9612F"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S 1</w:t>
            </w:r>
          </w:p>
          <w:p w:rsidR="00E9612F" w:rsidRPr="003C7E75" w:rsidRDefault="00E9612F" w:rsidP="006143D5">
            <w:pPr>
              <w:spacing w:before="12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>Sciences de la vie et de la terre</w:t>
            </w:r>
          </w:p>
        </w:tc>
        <w:tc>
          <w:tcPr>
            <w:tcW w:w="1667" w:type="pct"/>
          </w:tcPr>
          <w:p w:rsidR="00E9612F" w:rsidRPr="003C7E75" w:rsidRDefault="00E9612F" w:rsidP="006143D5">
            <w:pPr>
              <w:spacing w:before="120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>Classe : 1</w:t>
            </w:r>
            <w:r w:rsidRPr="003C7E75">
              <w:rPr>
                <w:rFonts w:ascii="Andalus" w:hAnsi="Andalus" w:cs="Andalus"/>
                <w:b/>
                <w:bCs/>
                <w:sz w:val="24"/>
                <w:szCs w:val="24"/>
                <w:vertAlign w:val="superscript"/>
              </w:rPr>
              <w:t>er</w:t>
            </w:r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Bac </w:t>
            </w:r>
            <w:proofErr w:type="spellStart"/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>Sc</w:t>
            </w:r>
            <w:proofErr w:type="spellEnd"/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Ex Option Fr</w:t>
            </w:r>
          </w:p>
          <w:p w:rsidR="00E9612F" w:rsidRPr="003C7E75" w:rsidRDefault="00E9612F" w:rsidP="006143D5">
            <w:pPr>
              <w:spacing w:before="120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Durée : 1 h 30 m </w:t>
            </w:r>
          </w:p>
        </w:tc>
      </w:tr>
    </w:tbl>
    <w:p w:rsidR="003D5805" w:rsidRPr="003C7E75" w:rsidRDefault="003D5805" w:rsidP="00615512">
      <w:pPr>
        <w:spacing w:after="0"/>
        <w:rPr>
          <w:b/>
          <w:bCs/>
        </w:rPr>
      </w:pPr>
    </w:p>
    <w:p w:rsidR="00E9612F" w:rsidRPr="00FE43F2" w:rsidRDefault="00E9612F" w:rsidP="00E9612F">
      <w:pPr>
        <w:jc w:val="center"/>
        <w:rPr>
          <w:rFonts w:ascii="Vivaldi" w:hAnsi="Vivaldi"/>
          <w:b/>
          <w:bCs/>
          <w:sz w:val="40"/>
          <w:szCs w:val="40"/>
        </w:rPr>
      </w:pPr>
      <w:r w:rsidRPr="00FE43F2">
        <w:rPr>
          <w:rFonts w:ascii="Vivaldi" w:hAnsi="Vivaldi"/>
          <w:b/>
          <w:bCs/>
          <w:sz w:val="40"/>
          <w:szCs w:val="40"/>
        </w:rPr>
        <w:t>Partie 1 : Restitution des connaissances</w:t>
      </w:r>
      <w:r>
        <w:rPr>
          <w:rFonts w:ascii="Vivaldi" w:hAnsi="Vivaldi"/>
          <w:b/>
          <w:bCs/>
          <w:sz w:val="40"/>
          <w:szCs w:val="40"/>
        </w:rPr>
        <w:t xml:space="preserve"> (5 pts)</w:t>
      </w:r>
    </w:p>
    <w:p w:rsidR="00E9612F" w:rsidRPr="00E05AC0" w:rsidRDefault="00604A9F" w:rsidP="00E9612F">
      <w:pPr>
        <w:pStyle w:val="Paragraphedeliste"/>
        <w:numPr>
          <w:ilvl w:val="0"/>
          <w:numId w:val="1"/>
        </w:numPr>
        <w:spacing w:before="120"/>
        <w:ind w:left="567"/>
        <w:rPr>
          <w:rFonts w:asciiTheme="majorBidi" w:hAnsiTheme="majorBidi" w:cstheme="majorBidi"/>
          <w:b/>
          <w:bCs/>
        </w:rPr>
      </w:pPr>
      <w:r w:rsidRPr="00E05AC0">
        <w:rPr>
          <w:rFonts w:asciiTheme="majorBidi" w:hAnsiTheme="majorBidi" w:cstheme="majorBidi"/>
          <w:b/>
          <w:bCs/>
        </w:rPr>
        <w:t>Choisis deux termes de cette liste, et donner leurs définitions.</w:t>
      </w:r>
      <w:r w:rsidR="00E05AC0">
        <w:rPr>
          <w:rFonts w:asciiTheme="majorBidi" w:hAnsiTheme="majorBidi" w:cstheme="majorBidi"/>
          <w:b/>
          <w:bCs/>
        </w:rPr>
        <w:t xml:space="preserve"> (2pts)</w:t>
      </w:r>
    </w:p>
    <w:p w:rsidR="00E9612F" w:rsidRPr="0012765D" w:rsidRDefault="00E9612F" w:rsidP="00604A9F">
      <w:pPr>
        <w:pStyle w:val="Paragraphedeliste"/>
        <w:spacing w:before="120"/>
        <w:ind w:left="567"/>
        <w:rPr>
          <w:rFonts w:asciiTheme="majorBidi" w:hAnsiTheme="majorBidi" w:cstheme="majorBidi"/>
        </w:rPr>
      </w:pPr>
      <w:r w:rsidRPr="0012765D">
        <w:rPr>
          <w:rFonts w:asciiTheme="majorBidi" w:hAnsiTheme="majorBidi" w:cstheme="majorBidi"/>
        </w:rPr>
        <w:t>Cycle sédimentaire, cycle orogénique, lacune stratigraphique, discordance géologique, biozone, s</w:t>
      </w:r>
      <w:r w:rsidR="00604A9F">
        <w:rPr>
          <w:rFonts w:asciiTheme="majorBidi" w:hAnsiTheme="majorBidi" w:cstheme="majorBidi"/>
        </w:rPr>
        <w:t>tratigraphie, crise biologique, ère, étage, carte géologique, coupe géologique</w:t>
      </w:r>
      <w:r w:rsidR="00B33A4C">
        <w:rPr>
          <w:rFonts w:asciiTheme="majorBidi" w:hAnsiTheme="majorBidi" w:cstheme="majorBidi"/>
        </w:rPr>
        <w:t>.</w:t>
      </w:r>
    </w:p>
    <w:p w:rsidR="004E147B" w:rsidRPr="00E05AC0" w:rsidRDefault="004E147B" w:rsidP="00E05AC0">
      <w:pPr>
        <w:pStyle w:val="Paragraphedeliste"/>
        <w:numPr>
          <w:ilvl w:val="0"/>
          <w:numId w:val="1"/>
        </w:numPr>
        <w:spacing w:before="120"/>
        <w:ind w:left="567"/>
        <w:rPr>
          <w:rFonts w:asciiTheme="majorBidi" w:hAnsiTheme="majorBidi" w:cstheme="majorBidi"/>
          <w:b/>
          <w:bCs/>
        </w:rPr>
      </w:pPr>
      <w:r w:rsidRPr="00E05AC0">
        <w:rPr>
          <w:rFonts w:asciiTheme="majorBidi" w:hAnsiTheme="majorBidi" w:cstheme="majorBidi"/>
          <w:b/>
          <w:bCs/>
        </w:rPr>
        <w:t xml:space="preserve">Pour chaque proposition, entourer la lettre correspond à la </w:t>
      </w:r>
      <w:r w:rsidR="00B33A4C" w:rsidRPr="00E05AC0">
        <w:rPr>
          <w:rFonts w:asciiTheme="majorBidi" w:hAnsiTheme="majorBidi" w:cstheme="majorBidi"/>
          <w:b/>
          <w:bCs/>
        </w:rPr>
        <w:t>bonne réponse</w:t>
      </w:r>
      <w:r w:rsidRPr="00E05AC0">
        <w:rPr>
          <w:rFonts w:asciiTheme="majorBidi" w:hAnsiTheme="majorBidi" w:cstheme="majorBidi"/>
          <w:b/>
          <w:bCs/>
        </w:rPr>
        <w:t>.</w:t>
      </w:r>
      <w:r w:rsidR="00E05AC0">
        <w:rPr>
          <w:rFonts w:asciiTheme="majorBidi" w:hAnsiTheme="majorBidi" w:cstheme="majorBidi"/>
          <w:b/>
          <w:bCs/>
        </w:rPr>
        <w:t xml:space="preserve"> (2pts)</w:t>
      </w:r>
    </w:p>
    <w:tbl>
      <w:tblPr>
        <w:tblStyle w:val="Grilledutableau"/>
        <w:tblW w:w="10422" w:type="dxa"/>
        <w:tblInd w:w="567" w:type="dxa"/>
        <w:tblLook w:val="04A0"/>
      </w:tblPr>
      <w:tblGrid>
        <w:gridCol w:w="5211"/>
        <w:gridCol w:w="5211"/>
      </w:tblGrid>
      <w:tr w:rsidR="00E05AC0" w:rsidTr="00E05AC0">
        <w:tc>
          <w:tcPr>
            <w:tcW w:w="5211" w:type="dxa"/>
          </w:tcPr>
          <w:p w:rsidR="00E05AC0" w:rsidRPr="00B8522E" w:rsidRDefault="00E05AC0" w:rsidP="00C10AB0">
            <w:pPr>
              <w:pStyle w:val="Paragraphedeliste"/>
              <w:spacing w:before="12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Une série transgressive </w:t>
            </w:r>
          </w:p>
          <w:p w:rsidR="00E05AC0" w:rsidRDefault="00E05AC0" w:rsidP="00C10AB0">
            <w:pPr>
              <w:pStyle w:val="Paragraphedeliste"/>
              <w:numPr>
                <w:ilvl w:val="0"/>
                <w:numId w:val="2"/>
              </w:numPr>
              <w:spacing w:before="12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Corresponde aux dépôts lors d’une régression marine</w:t>
            </w:r>
          </w:p>
          <w:p w:rsidR="00E05AC0" w:rsidRDefault="00E05AC0" w:rsidP="00C10AB0">
            <w:pPr>
              <w:pStyle w:val="Paragraphedeliste"/>
              <w:numPr>
                <w:ilvl w:val="0"/>
                <w:numId w:val="2"/>
              </w:numPr>
              <w:spacing w:before="12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Caractérisée par des dépôts fins recouvrant des dépôts grossiers</w:t>
            </w:r>
          </w:p>
          <w:p w:rsidR="00E05AC0" w:rsidRPr="00B33A4C" w:rsidRDefault="00E05AC0" w:rsidP="00C10AB0">
            <w:pPr>
              <w:pStyle w:val="Paragraphedeliste"/>
              <w:numPr>
                <w:ilvl w:val="0"/>
                <w:numId w:val="2"/>
              </w:numPr>
              <w:spacing w:before="12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Caractérisée par des dépôts grossiers recouvrant des dépôts fins</w:t>
            </w:r>
          </w:p>
        </w:tc>
        <w:tc>
          <w:tcPr>
            <w:tcW w:w="5211" w:type="dxa"/>
          </w:tcPr>
          <w:p w:rsidR="00E05AC0" w:rsidRPr="00B8522E" w:rsidRDefault="00E05AC0" w:rsidP="00C10AB0">
            <w:pPr>
              <w:pStyle w:val="Paragraphedeliste"/>
              <w:spacing w:before="12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A propos du  principe de recoupement </w:t>
            </w:r>
          </w:p>
          <w:p w:rsidR="00E05AC0" w:rsidRDefault="00E05AC0" w:rsidP="00C10AB0">
            <w:pPr>
              <w:pStyle w:val="Paragraphedeliste"/>
              <w:numPr>
                <w:ilvl w:val="0"/>
                <w:numId w:val="3"/>
              </w:numPr>
              <w:spacing w:before="12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 structure géologique qui recoupe l’autre est lui postérieure</w:t>
            </w:r>
          </w:p>
          <w:p w:rsidR="00E05AC0" w:rsidRDefault="00E05AC0" w:rsidP="00C10AB0">
            <w:pPr>
              <w:pStyle w:val="Paragraphedeliste"/>
              <w:numPr>
                <w:ilvl w:val="0"/>
                <w:numId w:val="3"/>
              </w:numPr>
              <w:spacing w:before="12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 structure géologique qui recoupe l’autre est lui antérieure</w:t>
            </w:r>
          </w:p>
          <w:p w:rsidR="00E05AC0" w:rsidRPr="006D3100" w:rsidRDefault="00E05AC0" w:rsidP="00C10AB0">
            <w:pPr>
              <w:pStyle w:val="Paragraphedeliste"/>
              <w:numPr>
                <w:ilvl w:val="0"/>
                <w:numId w:val="3"/>
              </w:numPr>
              <w:spacing w:before="12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Permet de corréler des séries sédimentaires éloignées </w:t>
            </w:r>
          </w:p>
        </w:tc>
      </w:tr>
      <w:tr w:rsidR="00E05AC0" w:rsidTr="00E05AC0">
        <w:tc>
          <w:tcPr>
            <w:tcW w:w="5211" w:type="dxa"/>
          </w:tcPr>
          <w:p w:rsidR="00E05AC0" w:rsidRPr="00B8522E" w:rsidRDefault="00E05AC0" w:rsidP="00C10AB0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B8522E">
              <w:rPr>
                <w:rFonts w:asciiTheme="majorBidi" w:hAnsiTheme="majorBidi" w:cstheme="majorBidi"/>
                <w:b/>
                <w:bCs/>
              </w:rPr>
              <w:t>Le s</w:t>
            </w:r>
            <w:r>
              <w:rPr>
                <w:rFonts w:asciiTheme="majorBidi" w:hAnsiTheme="majorBidi" w:cstheme="majorBidi"/>
                <w:b/>
                <w:bCs/>
              </w:rPr>
              <w:t>tratoty</w:t>
            </w:r>
            <w:r w:rsidRPr="00B8522E">
              <w:rPr>
                <w:rFonts w:asciiTheme="majorBidi" w:hAnsiTheme="majorBidi" w:cstheme="majorBidi"/>
                <w:b/>
                <w:bCs/>
              </w:rPr>
              <w:t xml:space="preserve">pe </w:t>
            </w:r>
          </w:p>
          <w:p w:rsidR="00E05AC0" w:rsidRPr="00B8522E" w:rsidRDefault="00E05AC0" w:rsidP="00C10AB0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Est limités par des lacunes stratigraphiques</w:t>
            </w:r>
          </w:p>
          <w:p w:rsidR="00E05AC0" w:rsidRPr="00B8522E" w:rsidRDefault="00E05AC0" w:rsidP="00C10AB0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Est caractérisé par la richesse de ces strates </w:t>
            </w:r>
            <w:r w:rsidRPr="00B8522E">
              <w:rPr>
                <w:rFonts w:asciiTheme="majorBidi" w:hAnsiTheme="majorBidi" w:cstheme="majorBidi"/>
              </w:rPr>
              <w:t xml:space="preserve">en fossiles </w:t>
            </w:r>
            <w:r>
              <w:rPr>
                <w:rFonts w:asciiTheme="majorBidi" w:hAnsiTheme="majorBidi" w:cstheme="majorBidi"/>
              </w:rPr>
              <w:t xml:space="preserve">de faciès </w:t>
            </w:r>
          </w:p>
          <w:p w:rsidR="00E05AC0" w:rsidRPr="00E43164" w:rsidRDefault="00E05AC0" w:rsidP="00C10AB0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Est caractérisé par la présence de déformations tectoniques</w:t>
            </w:r>
          </w:p>
        </w:tc>
        <w:tc>
          <w:tcPr>
            <w:tcW w:w="5211" w:type="dxa"/>
          </w:tcPr>
          <w:p w:rsidR="00E05AC0" w:rsidRPr="00B8522E" w:rsidRDefault="00E05AC0" w:rsidP="00C10AB0">
            <w:pPr>
              <w:pStyle w:val="Paragraphedeliste"/>
              <w:spacing w:before="12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B8522E">
              <w:rPr>
                <w:rFonts w:asciiTheme="majorBidi" w:hAnsiTheme="majorBidi" w:cstheme="majorBidi"/>
                <w:b/>
                <w:bCs/>
              </w:rPr>
              <w:t>Le prin</w:t>
            </w:r>
            <w:r>
              <w:rPr>
                <w:rFonts w:asciiTheme="majorBidi" w:hAnsiTheme="majorBidi" w:cstheme="majorBidi"/>
                <w:b/>
                <w:bCs/>
              </w:rPr>
              <w:t>cipe de continuité</w:t>
            </w:r>
          </w:p>
          <w:p w:rsidR="00E05AC0" w:rsidRPr="00B8522E" w:rsidRDefault="00E05AC0" w:rsidP="00C10AB0">
            <w:pPr>
              <w:pStyle w:val="Paragraphedeliste"/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</w:rPr>
            </w:pPr>
            <w:r w:rsidRPr="00B8522E">
              <w:rPr>
                <w:rFonts w:asciiTheme="majorBidi" w:hAnsiTheme="majorBidi" w:cstheme="majorBidi"/>
              </w:rPr>
              <w:t>Permet de corréler des séries</w:t>
            </w:r>
            <w:r>
              <w:rPr>
                <w:rFonts w:asciiTheme="majorBidi" w:hAnsiTheme="majorBidi" w:cstheme="majorBidi"/>
              </w:rPr>
              <w:t xml:space="preserve"> sédimentaires</w:t>
            </w:r>
            <w:r w:rsidRPr="00B8522E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très </w:t>
            </w:r>
            <w:r w:rsidRPr="00B8522E">
              <w:rPr>
                <w:rFonts w:asciiTheme="majorBidi" w:hAnsiTheme="majorBidi" w:cstheme="majorBidi"/>
              </w:rPr>
              <w:t>éloignées</w:t>
            </w:r>
            <w:r>
              <w:rPr>
                <w:rFonts w:asciiTheme="majorBidi" w:hAnsiTheme="majorBidi" w:cstheme="majorBidi"/>
              </w:rPr>
              <w:t xml:space="preserve"> qui dépasse 25 Km de distance</w:t>
            </w:r>
          </w:p>
          <w:p w:rsidR="00E05AC0" w:rsidRPr="00B8522E" w:rsidRDefault="00E05AC0" w:rsidP="00C10AB0">
            <w:pPr>
              <w:pStyle w:val="Paragraphedeliste"/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</w:rPr>
            </w:pPr>
            <w:r w:rsidRPr="00B8522E">
              <w:rPr>
                <w:rFonts w:asciiTheme="majorBidi" w:hAnsiTheme="majorBidi" w:cstheme="majorBidi"/>
              </w:rPr>
              <w:t xml:space="preserve">Son application nécessite la présence des fossiles </w:t>
            </w:r>
            <w:r>
              <w:rPr>
                <w:rFonts w:asciiTheme="majorBidi" w:hAnsiTheme="majorBidi" w:cstheme="majorBidi"/>
              </w:rPr>
              <w:t>stratigraphiques</w:t>
            </w:r>
          </w:p>
          <w:p w:rsidR="00E05AC0" w:rsidRPr="00B33A4C" w:rsidRDefault="00E05AC0" w:rsidP="00C10AB0">
            <w:pPr>
              <w:pStyle w:val="Paragraphedeliste"/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</w:rPr>
            </w:pPr>
            <w:r w:rsidRPr="00B8522E">
              <w:rPr>
                <w:rFonts w:asciiTheme="majorBidi" w:hAnsiTheme="majorBidi" w:cstheme="majorBidi"/>
              </w:rPr>
              <w:t>N’est plus valable dès qu’on dépasse 25 Km</w:t>
            </w:r>
          </w:p>
        </w:tc>
      </w:tr>
    </w:tbl>
    <w:p w:rsidR="00E9612F" w:rsidRPr="00E05AC0" w:rsidRDefault="00E05AC0" w:rsidP="004E147B">
      <w:pPr>
        <w:pStyle w:val="Paragraphedeliste"/>
        <w:numPr>
          <w:ilvl w:val="0"/>
          <w:numId w:val="1"/>
        </w:numPr>
        <w:spacing w:before="120"/>
        <w:ind w:left="567"/>
        <w:rPr>
          <w:rFonts w:asciiTheme="majorBidi" w:hAnsiTheme="majorBidi" w:cstheme="majorBidi"/>
          <w:b/>
          <w:bCs/>
        </w:rPr>
      </w:pPr>
      <w:r w:rsidRPr="00E05AC0">
        <w:rPr>
          <w:rFonts w:asciiTheme="majorBidi" w:hAnsiTheme="majorBidi" w:cstheme="majorBidi"/>
          <w:b/>
          <w:bCs/>
        </w:rPr>
        <w:t>Compléter les propositions suivantes, en choisissant le terme qui convient (1pt)</w:t>
      </w:r>
    </w:p>
    <w:tbl>
      <w:tblPr>
        <w:tblStyle w:val="Grilledutableau"/>
        <w:tblW w:w="10456" w:type="dxa"/>
        <w:tblInd w:w="567" w:type="dxa"/>
        <w:tblLook w:val="04A0"/>
      </w:tblPr>
      <w:tblGrid>
        <w:gridCol w:w="10456"/>
      </w:tblGrid>
      <w:tr w:rsidR="00E05AC0" w:rsidTr="00E05AC0">
        <w:tc>
          <w:tcPr>
            <w:tcW w:w="10456" w:type="dxa"/>
          </w:tcPr>
          <w:p w:rsidR="00E05AC0" w:rsidRPr="0012765D" w:rsidRDefault="00E05AC0" w:rsidP="00B8522E">
            <w:pPr>
              <w:pStyle w:val="Paragraphedeliste"/>
              <w:spacing w:before="120"/>
              <w:ind w:left="0"/>
              <w:rPr>
                <w:rFonts w:asciiTheme="majorBidi" w:hAnsiTheme="majorBidi" w:cstheme="majorBidi"/>
              </w:rPr>
            </w:pPr>
            <w:r w:rsidRPr="0012765D">
              <w:rPr>
                <w:rFonts w:asciiTheme="majorBidi" w:hAnsiTheme="majorBidi" w:cstheme="majorBidi"/>
              </w:rPr>
              <w:t>Propositions</w:t>
            </w:r>
          </w:p>
        </w:tc>
      </w:tr>
      <w:tr w:rsidR="00E05AC0" w:rsidTr="00E05AC0">
        <w:tc>
          <w:tcPr>
            <w:tcW w:w="10456" w:type="dxa"/>
          </w:tcPr>
          <w:p w:rsidR="00E05AC0" w:rsidRPr="0012765D" w:rsidRDefault="00E05AC0" w:rsidP="00C10AB0">
            <w:pPr>
              <w:pStyle w:val="Paragraphedeliste"/>
              <w:numPr>
                <w:ilvl w:val="0"/>
                <w:numId w:val="6"/>
              </w:numPr>
              <w:ind w:left="714" w:hanging="357"/>
              <w:contextualSpacing w:val="0"/>
              <w:rPr>
                <w:rFonts w:asciiTheme="majorBidi" w:hAnsiTheme="majorBidi" w:cstheme="majorBidi"/>
              </w:rPr>
            </w:pPr>
            <w:r w:rsidRPr="0012765D">
              <w:rPr>
                <w:rFonts w:asciiTheme="majorBidi" w:hAnsiTheme="majorBidi" w:cstheme="majorBidi"/>
              </w:rPr>
              <w:t xml:space="preserve">Le parallélisme entre les limites des affleurements et les courbes de niveau indique que les strates sont 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…………………….   </w:t>
            </w:r>
            <w:r w:rsidRPr="00E05AC0">
              <w:rPr>
                <w:rFonts w:asciiTheme="majorBidi" w:hAnsiTheme="majorBidi" w:cstheme="majorBidi"/>
                <w:b/>
                <w:bCs/>
              </w:rPr>
              <w:t>(</w:t>
            </w:r>
            <w:r w:rsidRPr="00E05AC0">
              <w:rPr>
                <w:rFonts w:asciiTheme="majorBidi" w:hAnsiTheme="majorBidi" w:cstheme="majorBidi"/>
                <w:b/>
                <w:bCs/>
              </w:rPr>
              <w:t>verticales</w:t>
            </w:r>
            <w:r w:rsidRPr="00E05AC0">
              <w:rPr>
                <w:rFonts w:asciiTheme="majorBidi" w:hAnsiTheme="majorBidi" w:cstheme="majorBidi"/>
                <w:b/>
                <w:bCs/>
              </w:rPr>
              <w:t>, horizontales)</w:t>
            </w:r>
          </w:p>
        </w:tc>
      </w:tr>
      <w:tr w:rsidR="00E05AC0" w:rsidTr="00E05AC0">
        <w:tc>
          <w:tcPr>
            <w:tcW w:w="10456" w:type="dxa"/>
          </w:tcPr>
          <w:p w:rsidR="00E05AC0" w:rsidRPr="0012765D" w:rsidRDefault="00E05AC0" w:rsidP="00C10AB0">
            <w:pPr>
              <w:pStyle w:val="Paragraphedeliste"/>
              <w:numPr>
                <w:ilvl w:val="0"/>
                <w:numId w:val="6"/>
              </w:numPr>
              <w:ind w:left="714" w:hanging="357"/>
              <w:contextualSpacing w:val="0"/>
              <w:rPr>
                <w:rFonts w:asciiTheme="majorBidi" w:hAnsiTheme="majorBidi" w:cstheme="majorBidi"/>
              </w:rPr>
            </w:pPr>
            <w:r w:rsidRPr="0012765D">
              <w:rPr>
                <w:rFonts w:asciiTheme="majorBidi" w:hAnsiTheme="majorBidi" w:cstheme="majorBidi"/>
              </w:rPr>
              <w:t xml:space="preserve">Des courbes de niveau </w:t>
            </w:r>
            <w:r>
              <w:rPr>
                <w:rFonts w:asciiTheme="majorBidi" w:hAnsiTheme="majorBidi" w:cstheme="majorBidi"/>
              </w:rPr>
              <w:t>écartées</w:t>
            </w:r>
            <w:r w:rsidRPr="0012765D">
              <w:rPr>
                <w:rFonts w:asciiTheme="majorBidi" w:hAnsiTheme="majorBidi" w:cstheme="majorBidi"/>
              </w:rPr>
              <w:t xml:space="preserve"> indiquent que la pente est </w:t>
            </w:r>
            <w:r>
              <w:rPr>
                <w:rFonts w:asciiTheme="majorBidi" w:hAnsiTheme="majorBidi" w:cstheme="majorBidi"/>
              </w:rPr>
              <w:t xml:space="preserve">………………………. </w:t>
            </w:r>
            <w:r w:rsidRPr="00E05AC0">
              <w:rPr>
                <w:rFonts w:asciiTheme="majorBidi" w:hAnsiTheme="majorBidi" w:cstheme="majorBidi"/>
                <w:b/>
                <w:bCs/>
              </w:rPr>
              <w:t>(</w:t>
            </w:r>
            <w:r w:rsidRPr="00E05AC0">
              <w:rPr>
                <w:rFonts w:asciiTheme="majorBidi" w:hAnsiTheme="majorBidi" w:cstheme="majorBidi"/>
                <w:b/>
                <w:bCs/>
              </w:rPr>
              <w:t>faible</w:t>
            </w:r>
            <w:r w:rsidRPr="00E05AC0">
              <w:rPr>
                <w:rFonts w:asciiTheme="majorBidi" w:hAnsiTheme="majorBidi" w:cstheme="majorBidi"/>
                <w:b/>
                <w:bCs/>
              </w:rPr>
              <w:t>, forte)</w:t>
            </w:r>
          </w:p>
        </w:tc>
      </w:tr>
      <w:tr w:rsidR="00E05AC0" w:rsidTr="00E05AC0">
        <w:tc>
          <w:tcPr>
            <w:tcW w:w="10456" w:type="dxa"/>
          </w:tcPr>
          <w:p w:rsidR="00E05AC0" w:rsidRDefault="00E05AC0" w:rsidP="00C10AB0">
            <w:pPr>
              <w:pStyle w:val="Paragraphedeliste"/>
              <w:numPr>
                <w:ilvl w:val="0"/>
                <w:numId w:val="6"/>
              </w:numPr>
              <w:ind w:left="714" w:hanging="357"/>
              <w:contextualSpacing w:val="0"/>
              <w:rPr>
                <w:rFonts w:asciiTheme="majorBidi" w:hAnsiTheme="majorBidi" w:cstheme="majorBidi"/>
              </w:rPr>
            </w:pPr>
            <w:r w:rsidRPr="0012765D">
              <w:rPr>
                <w:rFonts w:asciiTheme="majorBidi" w:hAnsiTheme="majorBidi" w:cstheme="majorBidi"/>
              </w:rPr>
              <w:t xml:space="preserve">Dans un pli, si les </w:t>
            </w:r>
            <w:r>
              <w:rPr>
                <w:rFonts w:asciiTheme="majorBidi" w:hAnsiTheme="majorBidi" w:cstheme="majorBidi"/>
              </w:rPr>
              <w:t>signes de pendage sont tous dirigés vers l’extérieur</w:t>
            </w:r>
            <w:r w:rsidRPr="0012765D">
              <w:rPr>
                <w:rFonts w:asciiTheme="majorBidi" w:hAnsiTheme="majorBidi" w:cstheme="majorBidi"/>
              </w:rPr>
              <w:t xml:space="preserve">, il s’agit d’un  pli </w:t>
            </w:r>
            <w:r>
              <w:rPr>
                <w:rFonts w:asciiTheme="majorBidi" w:hAnsiTheme="majorBidi" w:cstheme="majorBidi"/>
              </w:rPr>
              <w:t>……………………</w:t>
            </w:r>
          </w:p>
          <w:p w:rsidR="00E05AC0" w:rsidRPr="0012765D" w:rsidRDefault="00E05AC0" w:rsidP="00E05AC0">
            <w:pPr>
              <w:pStyle w:val="Paragraphedeliste"/>
              <w:ind w:left="714"/>
              <w:contextualSpacing w:val="0"/>
              <w:rPr>
                <w:rFonts w:asciiTheme="majorBidi" w:hAnsiTheme="majorBidi" w:cstheme="majorBidi"/>
              </w:rPr>
            </w:pPr>
            <w:r w:rsidRPr="00E05AC0">
              <w:rPr>
                <w:rFonts w:asciiTheme="majorBidi" w:hAnsiTheme="majorBidi" w:cstheme="majorBidi"/>
                <w:b/>
                <w:bCs/>
              </w:rPr>
              <w:t>(</w:t>
            </w:r>
            <w:r w:rsidRPr="00E05AC0">
              <w:rPr>
                <w:rFonts w:asciiTheme="majorBidi" w:hAnsiTheme="majorBidi" w:cstheme="majorBidi"/>
                <w:b/>
                <w:bCs/>
              </w:rPr>
              <w:t>anticlinal</w:t>
            </w:r>
            <w:r w:rsidRPr="00E05AC0">
              <w:rPr>
                <w:rFonts w:asciiTheme="majorBidi" w:hAnsiTheme="majorBidi" w:cstheme="majorBidi"/>
                <w:b/>
                <w:bCs/>
              </w:rPr>
              <w:t>, synclinal)</w:t>
            </w:r>
          </w:p>
        </w:tc>
      </w:tr>
      <w:tr w:rsidR="00E05AC0" w:rsidTr="00E05AC0">
        <w:tc>
          <w:tcPr>
            <w:tcW w:w="10456" w:type="dxa"/>
          </w:tcPr>
          <w:p w:rsidR="00E05AC0" w:rsidRPr="0012765D" w:rsidRDefault="00E05AC0" w:rsidP="00C10AB0">
            <w:pPr>
              <w:pStyle w:val="Paragraphedeliste"/>
              <w:numPr>
                <w:ilvl w:val="0"/>
                <w:numId w:val="6"/>
              </w:numPr>
              <w:ind w:left="714" w:hanging="357"/>
              <w:contextualSpacing w:val="0"/>
              <w:rPr>
                <w:rFonts w:asciiTheme="majorBidi" w:hAnsiTheme="majorBidi" w:cstheme="majorBidi"/>
              </w:rPr>
            </w:pPr>
            <w:r w:rsidRPr="0012765D">
              <w:rPr>
                <w:rFonts w:asciiTheme="majorBidi" w:hAnsiTheme="majorBidi" w:cstheme="majorBidi"/>
              </w:rPr>
              <w:t xml:space="preserve">Le recoupement entre les limites des affleurements et les courbes de niveau indique que les strates sont </w:t>
            </w:r>
            <w:r>
              <w:rPr>
                <w:rFonts w:asciiTheme="majorBidi" w:hAnsiTheme="majorBidi" w:cstheme="majorBidi"/>
              </w:rPr>
              <w:t xml:space="preserve">……………………..  </w:t>
            </w:r>
            <w:r w:rsidRPr="00E05AC0">
              <w:rPr>
                <w:rFonts w:asciiTheme="majorBidi" w:hAnsiTheme="majorBidi" w:cstheme="majorBidi"/>
                <w:b/>
                <w:bCs/>
              </w:rPr>
              <w:t>(</w:t>
            </w:r>
            <w:r w:rsidRPr="00E05AC0">
              <w:rPr>
                <w:rFonts w:asciiTheme="majorBidi" w:hAnsiTheme="majorBidi" w:cstheme="majorBidi"/>
                <w:b/>
                <w:bCs/>
              </w:rPr>
              <w:t>inclinées</w:t>
            </w:r>
            <w:r w:rsidRPr="00E05AC0">
              <w:rPr>
                <w:rFonts w:asciiTheme="majorBidi" w:hAnsiTheme="majorBidi" w:cstheme="majorBidi"/>
                <w:b/>
                <w:bCs/>
              </w:rPr>
              <w:t>, verticales)</w:t>
            </w:r>
          </w:p>
        </w:tc>
      </w:tr>
    </w:tbl>
    <w:p w:rsidR="00E43164" w:rsidRPr="00E43164" w:rsidRDefault="00E43164" w:rsidP="0012765D">
      <w:pPr>
        <w:spacing w:before="240" w:after="0"/>
        <w:jc w:val="center"/>
        <w:rPr>
          <w:rFonts w:ascii="Vivaldi" w:hAnsi="Vivaldi"/>
          <w:b/>
          <w:bCs/>
          <w:sz w:val="40"/>
          <w:szCs w:val="40"/>
        </w:rPr>
      </w:pPr>
      <w:r w:rsidRPr="00E43164">
        <w:rPr>
          <w:rFonts w:ascii="Vivaldi" w:hAnsi="Vivaldi"/>
          <w:b/>
          <w:bCs/>
          <w:sz w:val="40"/>
          <w:szCs w:val="40"/>
        </w:rPr>
        <w:t xml:space="preserve">Partie 2 : Exploitation des documents et l’utilisation </w:t>
      </w:r>
    </w:p>
    <w:p w:rsidR="00E43164" w:rsidRPr="00E43164" w:rsidRDefault="00E43164" w:rsidP="00E43164">
      <w:pPr>
        <w:spacing w:after="0"/>
        <w:jc w:val="center"/>
        <w:rPr>
          <w:rFonts w:ascii="Vivaldi" w:hAnsi="Vivaldi"/>
          <w:b/>
          <w:bCs/>
          <w:sz w:val="40"/>
          <w:szCs w:val="40"/>
        </w:rPr>
      </w:pPr>
      <w:r w:rsidRPr="00E43164">
        <w:rPr>
          <w:rFonts w:ascii="Vivaldi" w:hAnsi="Vivaldi"/>
          <w:b/>
          <w:bCs/>
          <w:sz w:val="40"/>
          <w:szCs w:val="40"/>
        </w:rPr>
        <w:t>Du raisonnement scientifique (14 pts)</w:t>
      </w:r>
    </w:p>
    <w:p w:rsidR="00474F5B" w:rsidRPr="006D72E6" w:rsidRDefault="00E43164" w:rsidP="00E91C01">
      <w:pPr>
        <w:pStyle w:val="Paragraphedeliste"/>
        <w:spacing w:before="120"/>
        <w:ind w:left="426" w:hanging="142"/>
        <w:rPr>
          <w:rFonts w:asciiTheme="majorBidi" w:hAnsiTheme="majorBidi" w:cstheme="majorBidi"/>
          <w:b/>
          <w:bCs/>
          <w:sz w:val="24"/>
          <w:szCs w:val="24"/>
        </w:rPr>
      </w:pPr>
      <w:r w:rsidRPr="006D72E6">
        <w:rPr>
          <w:rFonts w:asciiTheme="majorBidi" w:hAnsiTheme="majorBidi" w:cstheme="majorBidi"/>
          <w:b/>
          <w:bCs/>
          <w:sz w:val="24"/>
          <w:szCs w:val="24"/>
        </w:rPr>
        <w:t xml:space="preserve">Exercice 1 : </w:t>
      </w:r>
      <w:r w:rsidR="006D72E6" w:rsidRPr="006D72E6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AF18F3">
        <w:rPr>
          <w:rFonts w:asciiTheme="majorBidi" w:hAnsiTheme="majorBidi" w:cstheme="majorBidi"/>
          <w:b/>
          <w:bCs/>
          <w:sz w:val="24"/>
          <w:szCs w:val="24"/>
        </w:rPr>
        <w:t>4.5</w:t>
      </w:r>
      <w:r w:rsidR="006D72E6" w:rsidRPr="006D72E6">
        <w:rPr>
          <w:rFonts w:asciiTheme="majorBidi" w:hAnsiTheme="majorBidi" w:cstheme="majorBidi"/>
          <w:b/>
          <w:bCs/>
          <w:sz w:val="24"/>
          <w:szCs w:val="24"/>
        </w:rPr>
        <w:t xml:space="preserve"> pts)</w:t>
      </w:r>
    </w:p>
    <w:p w:rsidR="0012765D" w:rsidRDefault="007776E9" w:rsidP="007776E9">
      <w:pPr>
        <w:pStyle w:val="Paragraphedeliste"/>
        <w:spacing w:before="120"/>
        <w:ind w:left="426" w:hanging="14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29845</wp:posOffset>
            </wp:positionV>
            <wp:extent cx="3119755" cy="2475865"/>
            <wp:effectExtent l="19050" t="19050" r="23495" b="19685"/>
            <wp:wrapThrough wrapText="bothSides">
              <wp:wrapPolygon edited="0">
                <wp:start x="0" y="-166"/>
                <wp:lineTo x="-132" y="0"/>
                <wp:lineTo x="-132" y="21772"/>
                <wp:lineTo x="21763" y="21772"/>
                <wp:lineTo x="21763" y="-166"/>
                <wp:lineTo x="0" y="-166"/>
              </wp:wrapPolygon>
            </wp:wrapThrough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24758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F5B" w:rsidRPr="006D72E6">
        <w:rPr>
          <w:rFonts w:asciiTheme="majorBidi" w:hAnsiTheme="majorBidi" w:cstheme="majorBidi"/>
        </w:rPr>
        <w:t xml:space="preserve">   </w:t>
      </w:r>
      <w:r w:rsidR="006D72E6" w:rsidRPr="006D72E6">
        <w:rPr>
          <w:rFonts w:asciiTheme="majorBidi" w:hAnsiTheme="majorBidi" w:cstheme="majorBidi"/>
        </w:rPr>
        <w:t>L</w:t>
      </w:r>
      <w:r w:rsidR="00474F5B" w:rsidRPr="006D72E6">
        <w:rPr>
          <w:rFonts w:asciiTheme="majorBidi" w:hAnsiTheme="majorBidi" w:cstheme="majorBidi"/>
        </w:rPr>
        <w:t xml:space="preserve">e document ci-contre représente deux colonnes stratigraphiques réalisées dans deux </w:t>
      </w:r>
      <w:r>
        <w:rPr>
          <w:rFonts w:asciiTheme="majorBidi" w:hAnsiTheme="majorBidi" w:cstheme="majorBidi"/>
        </w:rPr>
        <w:t>régions séparées de quelques Kilomètres.</w:t>
      </w:r>
    </w:p>
    <w:p w:rsidR="0012765D" w:rsidRPr="006D72E6" w:rsidRDefault="0012765D" w:rsidP="0012765D">
      <w:pPr>
        <w:pStyle w:val="Paragraphedeliste"/>
        <w:spacing w:before="120"/>
        <w:ind w:left="426" w:hanging="142"/>
        <w:jc w:val="both"/>
        <w:rPr>
          <w:rFonts w:asciiTheme="majorBidi" w:hAnsiTheme="majorBidi" w:cstheme="majorBidi"/>
        </w:rPr>
      </w:pPr>
    </w:p>
    <w:p w:rsidR="00474F5B" w:rsidRPr="006D72E6" w:rsidRDefault="007776E9" w:rsidP="00E91C01">
      <w:pPr>
        <w:pStyle w:val="Paragraphedeliste"/>
        <w:numPr>
          <w:ilvl w:val="0"/>
          <w:numId w:val="9"/>
        </w:numPr>
        <w:spacing w:before="120" w:after="120"/>
        <w:ind w:left="646"/>
        <w:contextualSpacing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Montrer </w:t>
      </w:r>
      <w:r>
        <w:rPr>
          <w:rFonts w:asciiTheme="majorBidi" w:hAnsiTheme="majorBidi" w:cstheme="majorBidi"/>
        </w:rPr>
        <w:t xml:space="preserve">que les strates B et E ont le même âge. En citant le principe stratigraphique appliqué </w:t>
      </w:r>
      <w:r w:rsidRPr="007776E9">
        <w:rPr>
          <w:rFonts w:asciiTheme="majorBidi" w:hAnsiTheme="majorBidi" w:cstheme="majorBidi"/>
          <w:b/>
          <w:bCs/>
        </w:rPr>
        <w:t>(1pt)</w:t>
      </w:r>
    </w:p>
    <w:p w:rsidR="00E91C01" w:rsidRPr="00E91C01" w:rsidRDefault="006D72E6" w:rsidP="00E91C01">
      <w:pPr>
        <w:pStyle w:val="Paragraphedeliste"/>
        <w:numPr>
          <w:ilvl w:val="0"/>
          <w:numId w:val="9"/>
        </w:numPr>
        <w:spacing w:before="120" w:after="120"/>
        <w:ind w:left="646"/>
        <w:contextualSpacing w:val="0"/>
        <w:jc w:val="both"/>
        <w:rPr>
          <w:rFonts w:asciiTheme="majorBidi" w:hAnsiTheme="majorBidi" w:cstheme="majorBidi"/>
        </w:rPr>
      </w:pPr>
      <w:r w:rsidRPr="006D72E6">
        <w:rPr>
          <w:rFonts w:asciiTheme="majorBidi" w:hAnsiTheme="majorBidi" w:cstheme="majorBidi"/>
        </w:rPr>
        <w:t xml:space="preserve">Comment peut-on </w:t>
      </w:r>
      <w:r w:rsidRPr="006D72E6">
        <w:rPr>
          <w:rFonts w:asciiTheme="majorBidi" w:hAnsiTheme="majorBidi" w:cstheme="majorBidi"/>
          <w:b/>
          <w:bCs/>
        </w:rPr>
        <w:t>expliquer</w:t>
      </w:r>
      <w:r w:rsidRPr="006D72E6">
        <w:rPr>
          <w:rFonts w:asciiTheme="majorBidi" w:hAnsiTheme="majorBidi" w:cstheme="majorBidi"/>
        </w:rPr>
        <w:t xml:space="preserve"> la</w:t>
      </w:r>
      <w:r w:rsidR="00E91C01">
        <w:rPr>
          <w:rFonts w:asciiTheme="majorBidi" w:hAnsiTheme="majorBidi" w:cstheme="majorBidi"/>
        </w:rPr>
        <w:t xml:space="preserve"> </w:t>
      </w:r>
      <w:r w:rsidRPr="00E91C01">
        <w:rPr>
          <w:rFonts w:asciiTheme="majorBidi" w:hAnsiTheme="majorBidi" w:cstheme="majorBidi"/>
        </w:rPr>
        <w:t xml:space="preserve">variation du faciès de ces deux strates ? </w:t>
      </w:r>
      <w:r w:rsidRPr="00E91C01">
        <w:rPr>
          <w:rFonts w:asciiTheme="majorBidi" w:hAnsiTheme="majorBidi" w:cstheme="majorBidi"/>
          <w:b/>
          <w:bCs/>
        </w:rPr>
        <w:t>(1pt)</w:t>
      </w:r>
    </w:p>
    <w:p w:rsidR="00615512" w:rsidRDefault="00615512" w:rsidP="00AF18F3">
      <w:pPr>
        <w:pStyle w:val="Paragraphedeliste"/>
        <w:numPr>
          <w:ilvl w:val="0"/>
          <w:numId w:val="9"/>
        </w:numPr>
        <w:spacing w:before="120" w:after="120"/>
        <w:ind w:left="641" w:hanging="357"/>
        <w:contextualSpacing w:val="0"/>
        <w:rPr>
          <w:rFonts w:asciiTheme="majorBidi" w:hAnsiTheme="majorBidi" w:cstheme="majorBidi"/>
        </w:rPr>
      </w:pPr>
      <w:r w:rsidRPr="007776E9">
        <w:rPr>
          <w:rFonts w:asciiTheme="majorBidi" w:hAnsiTheme="majorBidi" w:cstheme="majorBidi"/>
          <w:b/>
          <w:bCs/>
        </w:rPr>
        <w:t xml:space="preserve">A </w:t>
      </w:r>
      <w:r w:rsidR="00AF18F3" w:rsidRPr="007776E9">
        <w:rPr>
          <w:rFonts w:asciiTheme="majorBidi" w:hAnsiTheme="majorBidi" w:cstheme="majorBidi"/>
          <w:b/>
          <w:bCs/>
        </w:rPr>
        <w:t>quelle</w:t>
      </w:r>
      <w:r w:rsidRPr="007776E9">
        <w:rPr>
          <w:rFonts w:asciiTheme="majorBidi" w:hAnsiTheme="majorBidi" w:cstheme="majorBidi"/>
          <w:b/>
          <w:bCs/>
        </w:rPr>
        <w:t xml:space="preserve"> ère</w:t>
      </w:r>
      <w:r w:rsidRPr="00615512">
        <w:rPr>
          <w:rFonts w:asciiTheme="majorBidi" w:hAnsiTheme="majorBidi" w:cstheme="majorBidi"/>
        </w:rPr>
        <w:t xml:space="preserve"> g</w:t>
      </w:r>
      <w:r w:rsidR="007776E9">
        <w:rPr>
          <w:rFonts w:asciiTheme="majorBidi" w:hAnsiTheme="majorBidi" w:cstheme="majorBidi"/>
        </w:rPr>
        <w:t>éologique appartient la strate E</w:t>
      </w:r>
      <w:r w:rsidR="00AF18F3">
        <w:rPr>
          <w:rFonts w:asciiTheme="majorBidi" w:hAnsiTheme="majorBidi" w:cstheme="majorBidi"/>
        </w:rPr>
        <w:t xml:space="preserve"> </w:t>
      </w:r>
      <w:r w:rsidRPr="00615512">
        <w:rPr>
          <w:rFonts w:asciiTheme="majorBidi" w:hAnsiTheme="majorBidi" w:cstheme="majorBidi"/>
        </w:rPr>
        <w:t xml:space="preserve"> </w:t>
      </w:r>
      <w:r w:rsidRPr="00E91C01">
        <w:rPr>
          <w:rFonts w:asciiTheme="majorBidi" w:hAnsiTheme="majorBidi" w:cstheme="majorBidi"/>
          <w:b/>
          <w:bCs/>
        </w:rPr>
        <w:t>(</w:t>
      </w:r>
      <w:r w:rsidR="00AF18F3">
        <w:rPr>
          <w:rFonts w:asciiTheme="majorBidi" w:hAnsiTheme="majorBidi" w:cstheme="majorBidi"/>
          <w:b/>
          <w:bCs/>
        </w:rPr>
        <w:t>0.5</w:t>
      </w:r>
      <w:r w:rsidRPr="00E91C01">
        <w:rPr>
          <w:rFonts w:asciiTheme="majorBidi" w:hAnsiTheme="majorBidi" w:cstheme="majorBidi"/>
          <w:b/>
          <w:bCs/>
        </w:rPr>
        <w:t xml:space="preserve"> pt)</w:t>
      </w:r>
      <w:r w:rsidR="0012765D" w:rsidRPr="0012765D">
        <w:rPr>
          <w:rFonts w:asciiTheme="majorBidi" w:hAnsiTheme="majorBidi" w:cstheme="majorBidi"/>
        </w:rPr>
        <w:t xml:space="preserve"> </w:t>
      </w:r>
    </w:p>
    <w:p w:rsidR="007776E9" w:rsidRPr="00615512" w:rsidRDefault="007776E9" w:rsidP="00E91C01">
      <w:pPr>
        <w:pStyle w:val="Paragraphedeliste"/>
        <w:numPr>
          <w:ilvl w:val="0"/>
          <w:numId w:val="9"/>
        </w:numPr>
        <w:spacing w:before="120" w:after="120"/>
        <w:ind w:left="641" w:hanging="357"/>
        <w:contextualSpacing w:val="0"/>
        <w:rPr>
          <w:rFonts w:asciiTheme="majorBidi" w:hAnsiTheme="majorBidi" w:cstheme="majorBidi"/>
        </w:rPr>
      </w:pPr>
      <w:r w:rsidRPr="007776E9">
        <w:rPr>
          <w:rFonts w:asciiTheme="majorBidi" w:hAnsiTheme="majorBidi" w:cstheme="majorBidi"/>
          <w:b/>
          <w:bCs/>
        </w:rPr>
        <w:t>Déterminer</w:t>
      </w:r>
      <w:r>
        <w:rPr>
          <w:rFonts w:asciiTheme="majorBidi" w:hAnsiTheme="majorBidi" w:cstheme="majorBidi"/>
        </w:rPr>
        <w:t xml:space="preserve"> le milieu de sédimentation de la strate B, </w:t>
      </w:r>
      <w:r w:rsidRPr="007776E9">
        <w:rPr>
          <w:rFonts w:asciiTheme="majorBidi" w:hAnsiTheme="majorBidi" w:cstheme="majorBidi"/>
          <w:b/>
          <w:bCs/>
        </w:rPr>
        <w:t>justifier</w:t>
      </w:r>
      <w:r>
        <w:rPr>
          <w:rFonts w:asciiTheme="majorBidi" w:hAnsiTheme="majorBidi" w:cstheme="majorBidi"/>
        </w:rPr>
        <w:t xml:space="preserve"> (</w:t>
      </w:r>
      <w:r w:rsidRPr="00682BD3">
        <w:rPr>
          <w:rFonts w:asciiTheme="majorBidi" w:hAnsiTheme="majorBidi" w:cstheme="majorBidi"/>
          <w:b/>
          <w:bCs/>
        </w:rPr>
        <w:t>1pt</w:t>
      </w:r>
      <w:r>
        <w:rPr>
          <w:rFonts w:asciiTheme="majorBidi" w:hAnsiTheme="majorBidi" w:cstheme="majorBidi"/>
        </w:rPr>
        <w:t>)</w:t>
      </w:r>
    </w:p>
    <w:p w:rsidR="007776E9" w:rsidRPr="00682BD3" w:rsidRDefault="00194FB0" w:rsidP="002E6573">
      <w:pPr>
        <w:pStyle w:val="Paragraphedeliste"/>
        <w:numPr>
          <w:ilvl w:val="0"/>
          <w:numId w:val="9"/>
        </w:numPr>
        <w:spacing w:before="120" w:after="120"/>
        <w:ind w:left="641" w:hanging="357"/>
        <w:contextualSpacing w:val="0"/>
        <w:rPr>
          <w:rFonts w:asciiTheme="majorBidi" w:hAnsiTheme="majorBidi" w:cstheme="majorBidi"/>
        </w:rPr>
      </w:pPr>
      <w:r w:rsidRPr="00194FB0">
        <w:rPr>
          <w:rFonts w:asciiTheme="majorBidi" w:hAnsiTheme="majorBidi" w:cstheme="majorBidi"/>
          <w:b/>
          <w:bCs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7.5pt;margin-top:1.1pt;width:73.15pt;height:21.25pt;z-index:251662336">
            <v:stroke dashstyle="dash"/>
            <v:textbox>
              <w:txbxContent>
                <w:p w:rsidR="0003491E" w:rsidRPr="0003491E" w:rsidRDefault="0003491E" w:rsidP="0003491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03491E">
                    <w:rPr>
                      <w:rFonts w:asciiTheme="majorBidi" w:hAnsiTheme="majorBidi" w:cstheme="majorBidi"/>
                      <w:b/>
                      <w:bCs/>
                    </w:rPr>
                    <w:t>Document 1</w:t>
                  </w:r>
                </w:p>
              </w:txbxContent>
            </v:textbox>
          </v:shape>
        </w:pict>
      </w:r>
      <w:r w:rsidR="007776E9">
        <w:rPr>
          <w:rFonts w:asciiTheme="majorBidi" w:hAnsiTheme="majorBidi" w:cstheme="majorBidi"/>
        </w:rPr>
        <w:t xml:space="preserve">D’après </w:t>
      </w:r>
      <w:r w:rsidR="002E6573">
        <w:rPr>
          <w:rFonts w:asciiTheme="majorBidi" w:hAnsiTheme="majorBidi" w:cstheme="majorBidi"/>
        </w:rPr>
        <w:t>le document 2</w:t>
      </w:r>
      <w:r w:rsidR="007776E9">
        <w:rPr>
          <w:rFonts w:asciiTheme="majorBidi" w:hAnsiTheme="majorBidi" w:cstheme="majorBidi"/>
        </w:rPr>
        <w:t xml:space="preserve">, </w:t>
      </w:r>
      <w:r w:rsidR="007776E9" w:rsidRPr="00682BD3">
        <w:rPr>
          <w:rFonts w:asciiTheme="majorBidi" w:hAnsiTheme="majorBidi" w:cstheme="majorBidi"/>
          <w:b/>
          <w:bCs/>
        </w:rPr>
        <w:t>donner</w:t>
      </w:r>
      <w:r w:rsidR="007776E9">
        <w:rPr>
          <w:rFonts w:asciiTheme="majorBidi" w:hAnsiTheme="majorBidi" w:cstheme="majorBidi"/>
        </w:rPr>
        <w:t xml:space="preserve"> un exemple </w:t>
      </w:r>
      <w:r w:rsidR="00682BD3">
        <w:rPr>
          <w:rFonts w:asciiTheme="majorBidi" w:hAnsiTheme="majorBidi" w:cstheme="majorBidi"/>
        </w:rPr>
        <w:t xml:space="preserve">d’un fossile stratigraphique et d’un fossile de faciès, </w:t>
      </w:r>
      <w:r w:rsidR="00682BD3" w:rsidRPr="00682BD3">
        <w:rPr>
          <w:rFonts w:asciiTheme="majorBidi" w:hAnsiTheme="majorBidi" w:cstheme="majorBidi"/>
          <w:b/>
          <w:bCs/>
        </w:rPr>
        <w:t>justifier</w:t>
      </w:r>
      <w:r w:rsidR="00682BD3">
        <w:rPr>
          <w:rFonts w:asciiTheme="majorBidi" w:hAnsiTheme="majorBidi" w:cstheme="majorBidi"/>
        </w:rPr>
        <w:t xml:space="preserve"> votre réponse </w:t>
      </w:r>
      <w:r w:rsidR="00682BD3" w:rsidRPr="00682BD3">
        <w:rPr>
          <w:rFonts w:asciiTheme="majorBidi" w:hAnsiTheme="majorBidi" w:cstheme="majorBidi"/>
          <w:b/>
          <w:bCs/>
        </w:rPr>
        <w:t>(1pt)</w:t>
      </w:r>
    </w:p>
    <w:tbl>
      <w:tblPr>
        <w:tblStyle w:val="Grilledutableau"/>
        <w:bidiVisual/>
        <w:tblW w:w="0" w:type="auto"/>
        <w:tblInd w:w="875" w:type="dxa"/>
        <w:tblLook w:val="04A0"/>
      </w:tblPr>
      <w:tblGrid>
        <w:gridCol w:w="1976"/>
        <w:gridCol w:w="2643"/>
        <w:gridCol w:w="2110"/>
        <w:gridCol w:w="2307"/>
      </w:tblGrid>
      <w:tr w:rsidR="007776E9" w:rsidTr="00682BD3">
        <w:tc>
          <w:tcPr>
            <w:tcW w:w="0" w:type="auto"/>
          </w:tcPr>
          <w:p w:rsidR="007776E9" w:rsidRPr="00682BD3" w:rsidRDefault="007776E9" w:rsidP="00C10AB0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682BD3">
              <w:rPr>
                <w:rFonts w:asciiTheme="majorBidi" w:hAnsiTheme="majorBidi" w:cstheme="majorBidi"/>
                <w:b/>
                <w:bCs/>
                <w:lang w:bidi="ar-MA"/>
              </w:rPr>
              <w:lastRenderedPageBreak/>
              <w:t>Milieu de vie</w:t>
            </w:r>
          </w:p>
        </w:tc>
        <w:tc>
          <w:tcPr>
            <w:tcW w:w="0" w:type="auto"/>
          </w:tcPr>
          <w:p w:rsidR="007776E9" w:rsidRPr="00682BD3" w:rsidRDefault="007776E9" w:rsidP="00C10AB0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682BD3">
              <w:rPr>
                <w:rFonts w:asciiTheme="majorBidi" w:hAnsiTheme="majorBidi" w:cstheme="majorBidi"/>
                <w:b/>
                <w:bCs/>
                <w:lang w:bidi="ar-MA"/>
              </w:rPr>
              <w:t>Répartition géographique</w:t>
            </w:r>
          </w:p>
        </w:tc>
        <w:tc>
          <w:tcPr>
            <w:tcW w:w="0" w:type="auto"/>
          </w:tcPr>
          <w:p w:rsidR="007776E9" w:rsidRPr="00682BD3" w:rsidRDefault="007776E9" w:rsidP="00C10AB0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682BD3">
              <w:rPr>
                <w:rFonts w:asciiTheme="majorBidi" w:hAnsiTheme="majorBidi" w:cstheme="majorBidi"/>
                <w:b/>
                <w:bCs/>
                <w:lang w:bidi="ar-MA"/>
              </w:rPr>
              <w:t>Durée de vie</w:t>
            </w:r>
          </w:p>
        </w:tc>
        <w:tc>
          <w:tcPr>
            <w:tcW w:w="0" w:type="auto"/>
          </w:tcPr>
          <w:p w:rsidR="007776E9" w:rsidRPr="00682BD3" w:rsidRDefault="007776E9" w:rsidP="00C10AB0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682BD3">
              <w:rPr>
                <w:rFonts w:asciiTheme="majorBidi" w:hAnsiTheme="majorBidi" w:cstheme="majorBidi"/>
                <w:b/>
                <w:bCs/>
                <w:lang w:bidi="ar-MA"/>
              </w:rPr>
              <w:t>fossiles</w:t>
            </w:r>
          </w:p>
        </w:tc>
      </w:tr>
      <w:tr w:rsidR="007776E9" w:rsidTr="00682BD3">
        <w:tc>
          <w:tcPr>
            <w:tcW w:w="0" w:type="auto"/>
          </w:tcPr>
          <w:p w:rsidR="007776E9" w:rsidRPr="00682BD3" w:rsidRDefault="007776E9" w:rsidP="00C10AB0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rtl/>
                <w:lang w:bidi="ar-MA"/>
              </w:rPr>
            </w:pPr>
            <w:r w:rsidRPr="00682BD3">
              <w:rPr>
                <w:rFonts w:asciiTheme="majorBidi" w:hAnsiTheme="majorBidi" w:cstheme="majorBidi"/>
                <w:lang w:bidi="ar-MA"/>
              </w:rPr>
              <w:t xml:space="preserve">Littoral </w:t>
            </w:r>
          </w:p>
        </w:tc>
        <w:tc>
          <w:tcPr>
            <w:tcW w:w="0" w:type="auto"/>
          </w:tcPr>
          <w:p w:rsidR="007776E9" w:rsidRPr="00682BD3" w:rsidRDefault="007776E9" w:rsidP="00C10AB0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rtl/>
                <w:lang w:bidi="ar-MA"/>
              </w:rPr>
            </w:pPr>
            <w:r w:rsidRPr="00682BD3">
              <w:rPr>
                <w:rFonts w:asciiTheme="majorBidi" w:hAnsiTheme="majorBidi" w:cstheme="majorBidi"/>
                <w:lang w:bidi="ar-MA"/>
              </w:rPr>
              <w:t>Limité</w:t>
            </w:r>
            <w:r w:rsidR="00682BD3" w:rsidRPr="00682BD3">
              <w:rPr>
                <w:rFonts w:asciiTheme="majorBidi" w:hAnsiTheme="majorBidi" w:cstheme="majorBidi"/>
                <w:lang w:bidi="ar-MA"/>
              </w:rPr>
              <w:t>e</w:t>
            </w:r>
          </w:p>
        </w:tc>
        <w:tc>
          <w:tcPr>
            <w:tcW w:w="0" w:type="auto"/>
          </w:tcPr>
          <w:p w:rsidR="007776E9" w:rsidRPr="00682BD3" w:rsidRDefault="007776E9" w:rsidP="00C10AB0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rtl/>
                <w:lang w:bidi="ar-MA"/>
              </w:rPr>
            </w:pPr>
            <w:r w:rsidRPr="00682BD3">
              <w:rPr>
                <w:rFonts w:asciiTheme="majorBidi" w:hAnsiTheme="majorBidi" w:cstheme="majorBidi"/>
                <w:lang w:bidi="ar-MA"/>
              </w:rPr>
              <w:t>Eres 1, II, III et IV</w:t>
            </w:r>
          </w:p>
        </w:tc>
        <w:tc>
          <w:tcPr>
            <w:tcW w:w="0" w:type="auto"/>
          </w:tcPr>
          <w:p w:rsidR="007776E9" w:rsidRPr="00682BD3" w:rsidRDefault="007776E9" w:rsidP="00C10AB0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682BD3">
              <w:rPr>
                <w:rFonts w:asciiTheme="majorBidi" w:hAnsiTheme="majorBidi" w:cstheme="majorBidi"/>
                <w:b/>
                <w:bCs/>
                <w:lang w:bidi="ar-MA"/>
              </w:rPr>
              <w:t>F1 : Huitres</w:t>
            </w:r>
          </w:p>
        </w:tc>
      </w:tr>
      <w:tr w:rsidR="007776E9" w:rsidTr="00682BD3">
        <w:tc>
          <w:tcPr>
            <w:tcW w:w="0" w:type="auto"/>
          </w:tcPr>
          <w:p w:rsidR="007776E9" w:rsidRPr="00682BD3" w:rsidRDefault="007776E9" w:rsidP="00C10AB0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rtl/>
                <w:lang w:bidi="ar-MA"/>
              </w:rPr>
            </w:pPr>
            <w:r w:rsidRPr="00682BD3">
              <w:rPr>
                <w:rFonts w:asciiTheme="majorBidi" w:hAnsiTheme="majorBidi" w:cstheme="majorBidi"/>
                <w:lang w:bidi="ar-MA"/>
              </w:rPr>
              <w:t xml:space="preserve">Marin peu profonde </w:t>
            </w:r>
          </w:p>
        </w:tc>
        <w:tc>
          <w:tcPr>
            <w:tcW w:w="0" w:type="auto"/>
          </w:tcPr>
          <w:p w:rsidR="007776E9" w:rsidRPr="00682BD3" w:rsidRDefault="007776E9" w:rsidP="00C10AB0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rtl/>
                <w:lang w:bidi="ar-MA"/>
              </w:rPr>
            </w:pPr>
            <w:r w:rsidRPr="00682BD3">
              <w:rPr>
                <w:rFonts w:asciiTheme="majorBidi" w:hAnsiTheme="majorBidi" w:cstheme="majorBidi"/>
                <w:lang w:bidi="ar-MA"/>
              </w:rPr>
              <w:t>Limité</w:t>
            </w:r>
            <w:r w:rsidR="00682BD3" w:rsidRPr="00682BD3">
              <w:rPr>
                <w:rFonts w:asciiTheme="majorBidi" w:hAnsiTheme="majorBidi" w:cstheme="majorBidi"/>
                <w:lang w:bidi="ar-MA"/>
              </w:rPr>
              <w:t>e</w:t>
            </w:r>
            <w:r w:rsidRPr="00682BD3">
              <w:rPr>
                <w:rFonts w:asciiTheme="majorBidi" w:hAnsiTheme="majorBidi" w:cstheme="majorBidi"/>
                <w:lang w:bidi="ar-MA"/>
              </w:rPr>
              <w:t xml:space="preserve"> </w:t>
            </w:r>
          </w:p>
        </w:tc>
        <w:tc>
          <w:tcPr>
            <w:tcW w:w="0" w:type="auto"/>
          </w:tcPr>
          <w:p w:rsidR="007776E9" w:rsidRPr="00682BD3" w:rsidRDefault="007776E9" w:rsidP="00C10AB0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rtl/>
                <w:lang w:bidi="ar-MA"/>
              </w:rPr>
            </w:pPr>
            <w:r w:rsidRPr="00682BD3">
              <w:rPr>
                <w:rFonts w:asciiTheme="majorBidi" w:hAnsiTheme="majorBidi" w:cstheme="majorBidi"/>
                <w:lang w:bidi="ar-MA"/>
              </w:rPr>
              <w:t>Eres II, III et IV</w:t>
            </w:r>
          </w:p>
        </w:tc>
        <w:tc>
          <w:tcPr>
            <w:tcW w:w="0" w:type="auto"/>
          </w:tcPr>
          <w:p w:rsidR="007776E9" w:rsidRPr="00682BD3" w:rsidRDefault="007776E9" w:rsidP="00C10AB0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682BD3">
              <w:rPr>
                <w:rFonts w:asciiTheme="majorBidi" w:hAnsiTheme="majorBidi" w:cstheme="majorBidi"/>
                <w:b/>
                <w:bCs/>
                <w:lang w:bidi="ar-MA"/>
              </w:rPr>
              <w:t xml:space="preserve">F2 : Coraux </w:t>
            </w:r>
          </w:p>
        </w:tc>
      </w:tr>
      <w:tr w:rsidR="007776E9" w:rsidTr="00682BD3">
        <w:tc>
          <w:tcPr>
            <w:tcW w:w="0" w:type="auto"/>
          </w:tcPr>
          <w:p w:rsidR="007776E9" w:rsidRPr="00682BD3" w:rsidRDefault="007776E9" w:rsidP="00C10AB0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rtl/>
                <w:lang w:bidi="ar-MA"/>
              </w:rPr>
            </w:pPr>
            <w:r w:rsidRPr="00682BD3">
              <w:rPr>
                <w:rFonts w:asciiTheme="majorBidi" w:hAnsiTheme="majorBidi" w:cstheme="majorBidi"/>
                <w:lang w:bidi="ar-MA"/>
              </w:rPr>
              <w:t xml:space="preserve">Marin </w:t>
            </w:r>
          </w:p>
        </w:tc>
        <w:tc>
          <w:tcPr>
            <w:tcW w:w="0" w:type="auto"/>
          </w:tcPr>
          <w:p w:rsidR="007776E9" w:rsidRPr="00682BD3" w:rsidRDefault="007776E9" w:rsidP="00C10AB0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rtl/>
                <w:lang w:bidi="ar-MA"/>
              </w:rPr>
            </w:pPr>
            <w:r w:rsidRPr="00682BD3">
              <w:rPr>
                <w:rFonts w:asciiTheme="majorBidi" w:hAnsiTheme="majorBidi" w:cstheme="majorBidi"/>
                <w:lang w:bidi="ar-MA"/>
              </w:rPr>
              <w:t>Grande</w:t>
            </w:r>
          </w:p>
        </w:tc>
        <w:tc>
          <w:tcPr>
            <w:tcW w:w="0" w:type="auto"/>
          </w:tcPr>
          <w:p w:rsidR="007776E9" w:rsidRPr="00682BD3" w:rsidRDefault="007776E9" w:rsidP="00C10AB0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rtl/>
                <w:lang w:bidi="ar-MA"/>
              </w:rPr>
            </w:pPr>
            <w:r w:rsidRPr="00682BD3">
              <w:rPr>
                <w:rFonts w:asciiTheme="majorBidi" w:hAnsiTheme="majorBidi" w:cstheme="majorBidi"/>
                <w:lang w:bidi="ar-MA"/>
              </w:rPr>
              <w:t>Eres II, III, et IV</w:t>
            </w:r>
          </w:p>
        </w:tc>
        <w:tc>
          <w:tcPr>
            <w:tcW w:w="0" w:type="auto"/>
          </w:tcPr>
          <w:p w:rsidR="007776E9" w:rsidRPr="00682BD3" w:rsidRDefault="007776E9" w:rsidP="00C10AB0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682BD3">
              <w:rPr>
                <w:rFonts w:asciiTheme="majorBidi" w:hAnsiTheme="majorBidi" w:cstheme="majorBidi"/>
                <w:b/>
                <w:bCs/>
                <w:lang w:bidi="ar-MA"/>
              </w:rPr>
              <w:t>F3 : Dents des requins</w:t>
            </w:r>
          </w:p>
        </w:tc>
      </w:tr>
      <w:tr w:rsidR="007776E9" w:rsidTr="00682BD3">
        <w:tc>
          <w:tcPr>
            <w:tcW w:w="0" w:type="auto"/>
          </w:tcPr>
          <w:p w:rsidR="007776E9" w:rsidRPr="00682BD3" w:rsidRDefault="007776E9" w:rsidP="00C10AB0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rtl/>
                <w:lang w:bidi="ar-MA"/>
              </w:rPr>
            </w:pPr>
            <w:r w:rsidRPr="00682BD3">
              <w:rPr>
                <w:rFonts w:asciiTheme="majorBidi" w:hAnsiTheme="majorBidi" w:cstheme="majorBidi"/>
                <w:lang w:bidi="ar-MA"/>
              </w:rPr>
              <w:t xml:space="preserve">Marin </w:t>
            </w:r>
          </w:p>
        </w:tc>
        <w:tc>
          <w:tcPr>
            <w:tcW w:w="0" w:type="auto"/>
          </w:tcPr>
          <w:p w:rsidR="007776E9" w:rsidRPr="00682BD3" w:rsidRDefault="007776E9" w:rsidP="00C10AB0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rtl/>
                <w:lang w:bidi="ar-MA"/>
              </w:rPr>
            </w:pPr>
            <w:r w:rsidRPr="00682BD3">
              <w:rPr>
                <w:rFonts w:asciiTheme="majorBidi" w:hAnsiTheme="majorBidi" w:cstheme="majorBidi"/>
                <w:lang w:bidi="ar-MA"/>
              </w:rPr>
              <w:t>Grande</w:t>
            </w:r>
          </w:p>
        </w:tc>
        <w:tc>
          <w:tcPr>
            <w:tcW w:w="0" w:type="auto"/>
          </w:tcPr>
          <w:p w:rsidR="007776E9" w:rsidRPr="00682BD3" w:rsidRDefault="007776E9" w:rsidP="00C10AB0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rtl/>
                <w:lang w:bidi="ar-MA"/>
              </w:rPr>
            </w:pPr>
            <w:r w:rsidRPr="00682BD3">
              <w:rPr>
                <w:rFonts w:asciiTheme="majorBidi" w:hAnsiTheme="majorBidi" w:cstheme="majorBidi"/>
                <w:lang w:bidi="ar-MA"/>
              </w:rPr>
              <w:t>Crétacé supérieur (II)</w:t>
            </w:r>
          </w:p>
        </w:tc>
        <w:tc>
          <w:tcPr>
            <w:tcW w:w="0" w:type="auto"/>
          </w:tcPr>
          <w:p w:rsidR="007776E9" w:rsidRPr="00682BD3" w:rsidRDefault="007776E9" w:rsidP="00C10AB0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682BD3">
              <w:rPr>
                <w:rFonts w:asciiTheme="majorBidi" w:hAnsiTheme="majorBidi" w:cstheme="majorBidi"/>
                <w:b/>
                <w:bCs/>
                <w:lang w:bidi="ar-MA"/>
              </w:rPr>
              <w:t>F4 : Ammonites</w:t>
            </w:r>
          </w:p>
        </w:tc>
      </w:tr>
    </w:tbl>
    <w:p w:rsidR="0012765D" w:rsidRDefault="00194FB0" w:rsidP="00B8522E">
      <w:pPr>
        <w:pStyle w:val="Paragraphedeliste"/>
        <w:spacing w:before="120"/>
        <w:ind w:left="56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 id="_x0000_s1029" type="#_x0000_t202" style="position:absolute;left:0;text-align:left;margin-left:229.1pt;margin-top:.15pt;width:81.25pt;height:20.15pt;z-index:251663360;mso-position-horizontal-relative:text;mso-position-vertical-relative:text">
            <v:stroke dashstyle="dash"/>
            <v:textbox>
              <w:txbxContent>
                <w:p w:rsidR="0003491E" w:rsidRPr="0003491E" w:rsidRDefault="0003491E" w:rsidP="0003491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03491E">
                    <w:rPr>
                      <w:rFonts w:asciiTheme="majorBidi" w:hAnsiTheme="majorBidi" w:cstheme="majorBidi"/>
                      <w:b/>
                      <w:bCs/>
                    </w:rPr>
                    <w:t>Document 2</w:t>
                  </w:r>
                </w:p>
              </w:txbxContent>
            </v:textbox>
          </v:shape>
        </w:pict>
      </w:r>
    </w:p>
    <w:p w:rsidR="004644EF" w:rsidRPr="00A91573" w:rsidRDefault="004644EF" w:rsidP="00B8522E">
      <w:pPr>
        <w:pStyle w:val="Paragraphedeliste"/>
        <w:spacing w:before="120"/>
        <w:ind w:left="567"/>
        <w:rPr>
          <w:rFonts w:asciiTheme="majorBidi" w:hAnsiTheme="majorBidi" w:cstheme="majorBidi"/>
          <w:b/>
          <w:bCs/>
          <w:sz w:val="24"/>
          <w:szCs w:val="24"/>
        </w:rPr>
      </w:pPr>
      <w:r w:rsidRPr="00A91573">
        <w:rPr>
          <w:rFonts w:asciiTheme="majorBidi" w:hAnsiTheme="majorBidi" w:cstheme="majorBidi"/>
          <w:b/>
          <w:bCs/>
          <w:sz w:val="24"/>
          <w:szCs w:val="24"/>
        </w:rPr>
        <w:t xml:space="preserve">Exercice 2 : </w:t>
      </w:r>
      <w:r w:rsidR="00604A9F">
        <w:rPr>
          <w:rFonts w:asciiTheme="majorBidi" w:hAnsiTheme="majorBidi" w:cstheme="majorBidi"/>
          <w:b/>
          <w:bCs/>
          <w:sz w:val="24"/>
          <w:szCs w:val="24"/>
        </w:rPr>
        <w:t>(6</w:t>
      </w:r>
      <w:r w:rsidR="006D72E6">
        <w:rPr>
          <w:rFonts w:asciiTheme="majorBidi" w:hAnsiTheme="majorBidi" w:cstheme="majorBidi"/>
          <w:b/>
          <w:bCs/>
          <w:sz w:val="24"/>
          <w:szCs w:val="24"/>
        </w:rPr>
        <w:t xml:space="preserve"> pts)</w:t>
      </w:r>
    </w:p>
    <w:p w:rsidR="007D22BF" w:rsidRDefault="0013726F" w:rsidP="00B8522E">
      <w:pPr>
        <w:pStyle w:val="Paragraphedeliste"/>
        <w:spacing w:before="120"/>
        <w:ind w:left="567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pict>
          <v:shape id="_x0000_s1031" type="#_x0000_t202" style="position:absolute;left:0;text-align:left;margin-left:316.65pt;margin-top:9.1pt;width:223.5pt;height:141.65pt;z-index:251665408">
            <v:textbox>
              <w:txbxContent>
                <w:p w:rsidR="0013726F" w:rsidRPr="002F0A48" w:rsidRDefault="0013726F" w:rsidP="0013726F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2F0A48">
                    <w:rPr>
                      <w:rFonts w:asciiTheme="majorBidi" w:hAnsiTheme="majorBidi" w:cstheme="majorBidi"/>
                      <w:color w:val="000000"/>
                      <w:shd w:val="clear" w:color="auto" w:fill="FFFFFF"/>
                    </w:rPr>
                    <w:t xml:space="preserve">1 : </w:t>
                  </w:r>
                  <w:r>
                    <w:rPr>
                      <w:rFonts w:asciiTheme="majorBidi" w:hAnsiTheme="majorBidi" w:cstheme="majorBidi"/>
                      <w:color w:val="000000"/>
                      <w:shd w:val="clear" w:color="auto" w:fill="FFFFFF"/>
                    </w:rPr>
                    <w:t>pluton granitique</w:t>
                  </w:r>
                  <w:r w:rsidRPr="002F0A48">
                    <w:rPr>
                      <w:rFonts w:asciiTheme="majorBidi" w:hAnsiTheme="majorBidi" w:cstheme="majorBidi"/>
                      <w:color w:val="000000"/>
                      <w:shd w:val="clear" w:color="auto" w:fill="FFFFFF"/>
                    </w:rPr>
                    <w:t> </w:t>
                  </w:r>
                  <w:r w:rsidRPr="002F0A48">
                    <w:rPr>
                      <w:rFonts w:asciiTheme="majorBidi" w:hAnsiTheme="majorBidi" w:cstheme="majorBidi"/>
                      <w:color w:val="000000"/>
                    </w:rPr>
                    <w:br/>
                  </w:r>
                  <w:r w:rsidRPr="002F0A48">
                    <w:rPr>
                      <w:rFonts w:asciiTheme="majorBidi" w:hAnsiTheme="majorBidi" w:cstheme="majorBidi"/>
                      <w:color w:val="000000"/>
                      <w:shd w:val="clear" w:color="auto" w:fill="FFFFFF"/>
                    </w:rPr>
                    <w:t>2 : auréole de métamorphisme (provoqué par l’intrusion du magma) </w:t>
                  </w:r>
                  <w:r w:rsidRPr="002F0A48">
                    <w:rPr>
                      <w:rFonts w:asciiTheme="majorBidi" w:hAnsiTheme="majorBidi" w:cstheme="majorBidi"/>
                      <w:color w:val="000000"/>
                    </w:rPr>
                    <w:br/>
                  </w:r>
                  <w:r w:rsidRPr="002F0A48">
                    <w:rPr>
                      <w:rFonts w:asciiTheme="majorBidi" w:hAnsiTheme="majorBidi" w:cstheme="majorBidi"/>
                      <w:color w:val="000000"/>
                      <w:shd w:val="clear" w:color="auto" w:fill="FFFFFF"/>
                    </w:rPr>
                    <w:t>3, 4, 5, 6 : formation sédimentaire B : schistes et calcaires </w:t>
                  </w:r>
                  <w:r w:rsidRPr="002F0A48">
                    <w:rPr>
                      <w:rFonts w:asciiTheme="majorBidi" w:hAnsiTheme="majorBidi" w:cstheme="majorBidi"/>
                      <w:color w:val="000000"/>
                    </w:rPr>
                    <w:br/>
                  </w:r>
                  <w:r w:rsidRPr="002F0A48">
                    <w:rPr>
                      <w:rFonts w:asciiTheme="majorBidi" w:hAnsiTheme="majorBidi" w:cstheme="majorBidi"/>
                      <w:color w:val="000000"/>
                      <w:shd w:val="clear" w:color="auto" w:fill="FFFFFF"/>
                    </w:rPr>
                    <w:t>7, 8, 9 : formation sédimentaire A : sédiments marins </w:t>
                  </w:r>
                  <w:r w:rsidRPr="002F0A48">
                    <w:rPr>
                      <w:rFonts w:asciiTheme="majorBidi" w:hAnsiTheme="majorBidi" w:cstheme="majorBidi"/>
                      <w:color w:val="000000"/>
                    </w:rPr>
                    <w:br/>
                  </w:r>
                  <w:r w:rsidRPr="002F0A48">
                    <w:rPr>
                      <w:rFonts w:asciiTheme="majorBidi" w:hAnsiTheme="majorBidi" w:cstheme="majorBidi"/>
                      <w:color w:val="000000"/>
                      <w:shd w:val="clear" w:color="auto" w:fill="FFFFFF"/>
                    </w:rPr>
                    <w:t>10 : basalte </w:t>
                  </w:r>
                  <w:r w:rsidRPr="002F0A48">
                    <w:rPr>
                      <w:rFonts w:asciiTheme="majorBidi" w:hAnsiTheme="majorBidi" w:cstheme="majorBidi"/>
                      <w:color w:val="000000"/>
                    </w:rPr>
                    <w:br/>
                  </w:r>
                  <w:r w:rsidRPr="002F0A48">
                    <w:rPr>
                      <w:rFonts w:asciiTheme="majorBidi" w:hAnsiTheme="majorBidi" w:cstheme="majorBidi"/>
                      <w:color w:val="000000"/>
                      <w:shd w:val="clear" w:color="auto" w:fill="FFFFFF"/>
                    </w:rPr>
                    <w:t>F : faille</w:t>
                  </w:r>
                  <w:r w:rsidRPr="002F0A48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78740</wp:posOffset>
            </wp:positionV>
            <wp:extent cx="3718560" cy="2150110"/>
            <wp:effectExtent l="19050" t="0" r="0" b="0"/>
            <wp:wrapThrough wrapText="bothSides">
              <wp:wrapPolygon edited="0">
                <wp:start x="-111" y="0"/>
                <wp:lineTo x="-111" y="21434"/>
                <wp:lineTo x="21578" y="21434"/>
                <wp:lineTo x="21578" y="0"/>
                <wp:lineTo x="-111" y="0"/>
              </wp:wrapPolygon>
            </wp:wrapThrough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2BF" w:rsidRPr="007D22BF" w:rsidRDefault="007D22BF" w:rsidP="007D22BF"/>
    <w:p w:rsidR="007D22BF" w:rsidRPr="007D22BF" w:rsidRDefault="007D22BF" w:rsidP="007D22BF"/>
    <w:p w:rsidR="007D22BF" w:rsidRPr="007D22BF" w:rsidRDefault="007D22BF" w:rsidP="007D22BF"/>
    <w:p w:rsidR="007D22BF" w:rsidRPr="007D22BF" w:rsidRDefault="007D22BF" w:rsidP="007D22BF"/>
    <w:p w:rsidR="007D22BF" w:rsidRPr="007D22BF" w:rsidRDefault="007D22BF" w:rsidP="007D22BF"/>
    <w:p w:rsidR="007D22BF" w:rsidRDefault="007D22BF" w:rsidP="007D22BF"/>
    <w:p w:rsidR="0013726F" w:rsidRPr="00E91C01" w:rsidRDefault="0013726F" w:rsidP="0013726F">
      <w:pPr>
        <w:pStyle w:val="Paragraphedeliste"/>
        <w:numPr>
          <w:ilvl w:val="0"/>
          <w:numId w:val="7"/>
        </w:numPr>
        <w:spacing w:after="120"/>
        <w:ind w:left="851"/>
        <w:contextualSpacing w:val="0"/>
        <w:jc w:val="both"/>
        <w:rPr>
          <w:rFonts w:asciiTheme="majorBidi" w:hAnsiTheme="majorBidi" w:cstheme="majorBidi"/>
          <w:b/>
          <w:bCs/>
        </w:rPr>
      </w:pPr>
      <w:r w:rsidRPr="006D72E6">
        <w:rPr>
          <w:rFonts w:asciiTheme="majorBidi" w:hAnsiTheme="majorBidi" w:cstheme="majorBidi"/>
          <w:b/>
          <w:bCs/>
        </w:rPr>
        <w:t>Date</w:t>
      </w:r>
      <w:r>
        <w:rPr>
          <w:rFonts w:asciiTheme="majorBidi" w:hAnsiTheme="majorBidi" w:cstheme="majorBidi"/>
          <w:b/>
          <w:bCs/>
        </w:rPr>
        <w:t>r</w:t>
      </w:r>
      <w:r w:rsidRPr="00237D7F">
        <w:rPr>
          <w:rFonts w:asciiTheme="majorBidi" w:hAnsiTheme="majorBidi" w:cstheme="majorBidi"/>
        </w:rPr>
        <w:t xml:space="preserve"> la mise en place du pluton granitique</w:t>
      </w:r>
      <w:r>
        <w:rPr>
          <w:rFonts w:asciiTheme="majorBidi" w:hAnsiTheme="majorBidi" w:cstheme="majorBidi"/>
        </w:rPr>
        <w:t xml:space="preserve"> </w:t>
      </w:r>
      <w:r w:rsidRPr="0013726F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237D7F">
        <w:rPr>
          <w:rFonts w:asciiTheme="majorBidi" w:hAnsiTheme="majorBidi" w:cstheme="majorBidi"/>
        </w:rPr>
        <w:t xml:space="preserve"> par rapport </w:t>
      </w:r>
      <w:r>
        <w:rPr>
          <w:rFonts w:asciiTheme="majorBidi" w:hAnsiTheme="majorBidi" w:cstheme="majorBidi"/>
        </w:rPr>
        <w:t xml:space="preserve">aux formations </w:t>
      </w:r>
      <w:r w:rsidRPr="0013726F">
        <w:rPr>
          <w:rFonts w:asciiTheme="majorBidi" w:hAnsiTheme="majorBidi" w:cstheme="majorBidi"/>
          <w:b/>
          <w:bCs/>
          <w:sz w:val="24"/>
          <w:szCs w:val="24"/>
        </w:rPr>
        <w:t>A et B</w:t>
      </w:r>
      <w:r w:rsidRPr="00237D7F">
        <w:rPr>
          <w:rFonts w:asciiTheme="majorBidi" w:hAnsiTheme="majorBidi" w:cstheme="majorBidi"/>
        </w:rPr>
        <w:t xml:space="preserve">. justifier votre réponse </w:t>
      </w:r>
      <w:r w:rsidRPr="00E91C01">
        <w:rPr>
          <w:rFonts w:asciiTheme="majorBidi" w:hAnsiTheme="majorBidi" w:cstheme="majorBidi"/>
          <w:b/>
          <w:bCs/>
        </w:rPr>
        <w:t>(1</w:t>
      </w:r>
      <w:r>
        <w:rPr>
          <w:rFonts w:asciiTheme="majorBidi" w:hAnsiTheme="majorBidi" w:cstheme="majorBidi"/>
          <w:b/>
          <w:bCs/>
        </w:rPr>
        <w:t>.5</w:t>
      </w:r>
      <w:r w:rsidRPr="00E91C01">
        <w:rPr>
          <w:rFonts w:asciiTheme="majorBidi" w:hAnsiTheme="majorBidi" w:cstheme="majorBidi"/>
          <w:b/>
          <w:bCs/>
        </w:rPr>
        <w:t>pt)</w:t>
      </w:r>
    </w:p>
    <w:p w:rsidR="0013726F" w:rsidRPr="00237D7F" w:rsidRDefault="0013726F" w:rsidP="0013726F">
      <w:pPr>
        <w:pStyle w:val="Paragraphedeliste"/>
        <w:numPr>
          <w:ilvl w:val="0"/>
          <w:numId w:val="7"/>
        </w:numPr>
        <w:spacing w:after="120"/>
        <w:ind w:left="851"/>
        <w:contextualSpacing w:val="0"/>
        <w:jc w:val="both"/>
        <w:rPr>
          <w:rFonts w:asciiTheme="majorBidi" w:hAnsiTheme="majorBidi" w:cstheme="majorBidi"/>
        </w:rPr>
      </w:pPr>
      <w:r w:rsidRPr="006D72E6">
        <w:rPr>
          <w:rFonts w:asciiTheme="majorBidi" w:hAnsiTheme="majorBidi" w:cstheme="majorBidi"/>
          <w:b/>
          <w:bCs/>
        </w:rPr>
        <w:t>Date</w:t>
      </w:r>
      <w:r>
        <w:rPr>
          <w:rFonts w:asciiTheme="majorBidi" w:hAnsiTheme="majorBidi" w:cstheme="majorBidi"/>
          <w:b/>
          <w:bCs/>
        </w:rPr>
        <w:t>r</w:t>
      </w:r>
      <w:r w:rsidRPr="00237D7F">
        <w:rPr>
          <w:rFonts w:asciiTheme="majorBidi" w:hAnsiTheme="majorBidi" w:cstheme="majorBidi"/>
        </w:rPr>
        <w:t xml:space="preserve"> la mise en place du </w:t>
      </w:r>
      <w:r>
        <w:rPr>
          <w:rFonts w:asciiTheme="majorBidi" w:hAnsiTheme="majorBidi" w:cstheme="majorBidi"/>
        </w:rPr>
        <w:t xml:space="preserve">basalte </w:t>
      </w:r>
      <w:r w:rsidRPr="0013726F"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237D7F">
        <w:rPr>
          <w:rFonts w:asciiTheme="majorBidi" w:hAnsiTheme="majorBidi" w:cstheme="majorBidi"/>
        </w:rPr>
        <w:t xml:space="preserve"> par rapport aux </w:t>
      </w:r>
      <w:r>
        <w:rPr>
          <w:rFonts w:asciiTheme="majorBidi" w:hAnsiTheme="majorBidi" w:cstheme="majorBidi"/>
        </w:rPr>
        <w:t xml:space="preserve">formations </w:t>
      </w:r>
      <w:r w:rsidRPr="0013726F">
        <w:rPr>
          <w:rFonts w:asciiTheme="majorBidi" w:hAnsiTheme="majorBidi" w:cstheme="majorBidi"/>
          <w:b/>
          <w:bCs/>
          <w:sz w:val="24"/>
          <w:szCs w:val="24"/>
        </w:rPr>
        <w:t>A et B</w:t>
      </w:r>
      <w:r w:rsidRPr="0013726F">
        <w:rPr>
          <w:rFonts w:asciiTheme="majorBidi" w:hAnsiTheme="majorBidi" w:cstheme="majorBidi"/>
          <w:b/>
          <w:bCs/>
        </w:rPr>
        <w:t>.</w:t>
      </w:r>
      <w:r w:rsidRPr="00237D7F">
        <w:rPr>
          <w:rFonts w:asciiTheme="majorBidi" w:hAnsiTheme="majorBidi" w:cstheme="majorBidi"/>
        </w:rPr>
        <w:t xml:space="preserve"> </w:t>
      </w:r>
      <w:r w:rsidRPr="0013726F">
        <w:rPr>
          <w:rFonts w:asciiTheme="majorBidi" w:hAnsiTheme="majorBidi" w:cstheme="majorBidi"/>
          <w:b/>
          <w:bCs/>
        </w:rPr>
        <w:t>donner</w:t>
      </w:r>
      <w:r w:rsidRPr="00237D7F">
        <w:rPr>
          <w:rFonts w:asciiTheme="majorBidi" w:hAnsiTheme="majorBidi" w:cstheme="majorBidi"/>
        </w:rPr>
        <w:t xml:space="preserve"> le p</w:t>
      </w:r>
      <w:r>
        <w:rPr>
          <w:rFonts w:asciiTheme="majorBidi" w:hAnsiTheme="majorBidi" w:cstheme="majorBidi"/>
        </w:rPr>
        <w:t>rincipe stratigraphique utilisé</w:t>
      </w:r>
      <w:r w:rsidRPr="00237D7F">
        <w:rPr>
          <w:rFonts w:asciiTheme="majorBidi" w:hAnsiTheme="majorBidi" w:cstheme="majorBidi"/>
        </w:rPr>
        <w:t xml:space="preserve">. </w:t>
      </w:r>
      <w:r w:rsidRPr="00E91C01">
        <w:rPr>
          <w:rFonts w:asciiTheme="majorBidi" w:hAnsiTheme="majorBidi" w:cstheme="majorBidi"/>
          <w:b/>
          <w:bCs/>
        </w:rPr>
        <w:t>(1.5pts)</w:t>
      </w:r>
    </w:p>
    <w:p w:rsidR="0013726F" w:rsidRPr="00237D7F" w:rsidRDefault="0013726F" w:rsidP="0013726F">
      <w:pPr>
        <w:pStyle w:val="Paragraphedeliste"/>
        <w:numPr>
          <w:ilvl w:val="0"/>
          <w:numId w:val="7"/>
        </w:numPr>
        <w:spacing w:after="120"/>
        <w:ind w:left="851"/>
        <w:contextualSpacing w:val="0"/>
        <w:jc w:val="both"/>
        <w:rPr>
          <w:rFonts w:asciiTheme="majorBidi" w:hAnsiTheme="majorBidi" w:cstheme="majorBidi"/>
        </w:rPr>
      </w:pPr>
      <w:r w:rsidRPr="006D72E6">
        <w:rPr>
          <w:rFonts w:asciiTheme="majorBidi" w:hAnsiTheme="majorBidi" w:cstheme="majorBidi"/>
          <w:b/>
          <w:bCs/>
        </w:rPr>
        <w:t>Date</w:t>
      </w:r>
      <w:r>
        <w:rPr>
          <w:rFonts w:asciiTheme="majorBidi" w:hAnsiTheme="majorBidi" w:cstheme="majorBidi"/>
          <w:b/>
          <w:bCs/>
        </w:rPr>
        <w:t>r</w:t>
      </w:r>
      <w:r w:rsidRPr="00237D7F">
        <w:rPr>
          <w:rFonts w:asciiTheme="majorBidi" w:hAnsiTheme="majorBidi" w:cstheme="majorBidi"/>
        </w:rPr>
        <w:t xml:space="preserve"> la mise en place de la faille par rapport aux strates </w:t>
      </w:r>
      <w:r>
        <w:rPr>
          <w:rFonts w:asciiTheme="majorBidi" w:hAnsiTheme="majorBidi" w:cstheme="majorBidi"/>
        </w:rPr>
        <w:t>7, 8 et 9 (</w:t>
      </w:r>
      <w:r w:rsidRPr="0013726F">
        <w:rPr>
          <w:rFonts w:asciiTheme="majorBidi" w:hAnsiTheme="majorBidi" w:cstheme="majorBidi"/>
          <w:b/>
          <w:bCs/>
        </w:rPr>
        <w:t>formation A</w:t>
      </w:r>
      <w:r>
        <w:rPr>
          <w:rFonts w:asciiTheme="majorBidi" w:hAnsiTheme="majorBidi" w:cstheme="majorBidi"/>
        </w:rPr>
        <w:t>)</w:t>
      </w:r>
      <w:r w:rsidRPr="00237D7F">
        <w:rPr>
          <w:rFonts w:asciiTheme="majorBidi" w:hAnsiTheme="majorBidi" w:cstheme="majorBidi"/>
        </w:rPr>
        <w:t xml:space="preserve">. </w:t>
      </w:r>
      <w:r w:rsidRPr="00E91C01">
        <w:rPr>
          <w:rFonts w:asciiTheme="majorBidi" w:hAnsiTheme="majorBidi" w:cstheme="majorBidi"/>
          <w:b/>
          <w:bCs/>
        </w:rPr>
        <w:t>(1.5 pts)</w:t>
      </w:r>
    </w:p>
    <w:p w:rsidR="0013726F" w:rsidRPr="00237D7F" w:rsidRDefault="0013726F" w:rsidP="0013726F">
      <w:pPr>
        <w:pStyle w:val="Paragraphedeliste"/>
        <w:numPr>
          <w:ilvl w:val="0"/>
          <w:numId w:val="7"/>
        </w:numPr>
        <w:spacing w:after="120"/>
        <w:ind w:left="851"/>
        <w:contextualSpacing w:val="0"/>
        <w:jc w:val="both"/>
        <w:rPr>
          <w:rFonts w:asciiTheme="majorBidi" w:hAnsiTheme="majorBidi" w:cstheme="majorBidi"/>
        </w:rPr>
      </w:pPr>
      <w:r w:rsidRPr="006D72E6">
        <w:rPr>
          <w:rFonts w:asciiTheme="majorBidi" w:hAnsiTheme="majorBidi" w:cstheme="majorBidi"/>
          <w:b/>
          <w:bCs/>
        </w:rPr>
        <w:t>Reconstituer</w:t>
      </w:r>
      <w:r w:rsidRPr="00237D7F">
        <w:rPr>
          <w:rFonts w:asciiTheme="majorBidi" w:hAnsiTheme="majorBidi" w:cstheme="majorBidi"/>
        </w:rPr>
        <w:t xml:space="preserve"> l’histoire géologique de cette région en donnant un ordre chronologique aux évènements suivants </w:t>
      </w:r>
      <w:r w:rsidRPr="00E91C01">
        <w:rPr>
          <w:rFonts w:asciiTheme="majorBidi" w:hAnsiTheme="majorBidi" w:cstheme="majorBidi"/>
          <w:b/>
          <w:bCs/>
        </w:rPr>
        <w:t>(1.5pts)</w:t>
      </w:r>
      <w:r w:rsidRPr="00237D7F">
        <w:rPr>
          <w:rFonts w:asciiTheme="majorBidi" w:hAnsiTheme="majorBidi" w:cstheme="majorBidi"/>
        </w:rPr>
        <w:t xml:space="preserve"> : </w:t>
      </w:r>
    </w:p>
    <w:p w:rsidR="0013726F" w:rsidRPr="0013726F" w:rsidRDefault="0013726F" w:rsidP="0013726F">
      <w:pPr>
        <w:pStyle w:val="Paragraphedeliste"/>
        <w:spacing w:after="120"/>
        <w:ind w:left="851"/>
        <w:contextualSpacing w:val="0"/>
        <w:rPr>
          <w:rFonts w:asciiTheme="majorBidi" w:hAnsiTheme="majorBidi" w:cstheme="majorBidi"/>
          <w:b/>
          <w:bCs/>
        </w:rPr>
      </w:pPr>
      <w:r w:rsidRPr="0013726F">
        <w:rPr>
          <w:rFonts w:asciiTheme="majorBidi" w:hAnsiTheme="majorBidi" w:cstheme="majorBidi"/>
          <w:b/>
          <w:bCs/>
        </w:rPr>
        <w:t>Dépôt des strates 7, 8 et 9 ; dépôt des strates 3, 4, 5 et 6 ; le filon basaltique 10 ; la faille ; le pluton granitique 1, déformation des strates 3, 4, 5 et 6, surface d’érosion.</w:t>
      </w:r>
    </w:p>
    <w:p w:rsidR="00224A55" w:rsidRDefault="00224A55" w:rsidP="00A91573">
      <w:pPr>
        <w:pStyle w:val="Paragraphedeliste"/>
        <w:spacing w:before="120"/>
        <w:ind w:left="567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</w:p>
    <w:p w:rsidR="00A91573" w:rsidRDefault="0003491E" w:rsidP="00A91573">
      <w:pPr>
        <w:pStyle w:val="Paragraphedeliste"/>
        <w:spacing w:before="120"/>
        <w:ind w:left="567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3228340</wp:posOffset>
            </wp:positionH>
            <wp:positionV relativeFrom="paragraph">
              <wp:posOffset>107315</wp:posOffset>
            </wp:positionV>
            <wp:extent cx="3559810" cy="2837815"/>
            <wp:effectExtent l="19050" t="0" r="2540" b="0"/>
            <wp:wrapThrough wrapText="bothSides">
              <wp:wrapPolygon edited="0">
                <wp:start x="-116" y="0"/>
                <wp:lineTo x="-116" y="21460"/>
                <wp:lineTo x="21615" y="21460"/>
                <wp:lineTo x="21615" y="0"/>
                <wp:lineTo x="-116" y="0"/>
              </wp:wrapPolygon>
            </wp:wrapThrough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573" w:rsidRPr="00A91573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Exercice 3</w:t>
      </w:r>
      <w:r w:rsidR="00E91C01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 : (3</w:t>
      </w:r>
      <w:r w:rsidR="002E6573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.5</w:t>
      </w:r>
      <w:r w:rsidR="00E91C01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pts)</w:t>
      </w:r>
    </w:p>
    <w:p w:rsidR="006F0E52" w:rsidRDefault="006F0E52" w:rsidP="00A91573">
      <w:pPr>
        <w:pStyle w:val="Paragraphedeliste"/>
        <w:spacing w:before="120"/>
        <w:ind w:left="567"/>
        <w:rPr>
          <w:rFonts w:asciiTheme="majorBidi" w:hAnsiTheme="majorBidi" w:cstheme="majorBidi"/>
          <w:noProof/>
          <w:lang w:eastAsia="fr-FR"/>
        </w:rPr>
      </w:pPr>
    </w:p>
    <w:p w:rsidR="00224A55" w:rsidRPr="0012765D" w:rsidRDefault="00224A55" w:rsidP="00A91573">
      <w:pPr>
        <w:pStyle w:val="Paragraphedeliste"/>
        <w:spacing w:before="120"/>
        <w:ind w:left="567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E91C01">
        <w:rPr>
          <w:rFonts w:asciiTheme="majorBidi" w:hAnsiTheme="majorBidi" w:cstheme="majorBidi"/>
          <w:noProof/>
          <w:lang w:eastAsia="fr-FR"/>
        </w:rPr>
        <w:t>La figure ci-dessous représente un extrait d’une carte géologique d’une région donnée</w:t>
      </w:r>
      <w:r w:rsidR="001F2193">
        <w:rPr>
          <w:rFonts w:asciiTheme="majorBidi" w:hAnsiTheme="majorBidi" w:cstheme="majorBidi"/>
          <w:noProof/>
          <w:lang w:eastAsia="fr-FR"/>
        </w:rPr>
        <w:t xml:space="preserve"> à l’échelle 1/</w:t>
      </w:r>
      <w:r w:rsidR="004142D6">
        <w:rPr>
          <w:rFonts w:asciiTheme="majorBidi" w:hAnsiTheme="majorBidi" w:cstheme="majorBidi"/>
          <w:noProof/>
          <w:lang w:eastAsia="fr-FR"/>
        </w:rPr>
        <w:t>20000.</w:t>
      </w:r>
    </w:p>
    <w:p w:rsidR="00A57EC6" w:rsidRPr="00A57EC6" w:rsidRDefault="00A57EC6" w:rsidP="00A57EC6">
      <w:pPr>
        <w:pStyle w:val="Paragraphedeliste"/>
        <w:ind w:left="1068"/>
        <w:rPr>
          <w:rFonts w:asciiTheme="majorBidi" w:hAnsiTheme="majorBidi" w:cstheme="majorBidi"/>
          <w:b/>
          <w:bCs/>
          <w:lang w:eastAsia="fr-FR"/>
        </w:rPr>
      </w:pPr>
    </w:p>
    <w:p w:rsidR="006F0E52" w:rsidRPr="006F0E52" w:rsidRDefault="006F0E52" w:rsidP="006F0E52">
      <w:pPr>
        <w:pStyle w:val="Paragraphedeliste"/>
        <w:numPr>
          <w:ilvl w:val="0"/>
          <w:numId w:val="8"/>
        </w:numPr>
        <w:ind w:left="851"/>
        <w:jc w:val="both"/>
        <w:rPr>
          <w:rFonts w:asciiTheme="majorBidi" w:hAnsiTheme="majorBidi" w:cstheme="majorBidi"/>
          <w:b/>
          <w:bCs/>
          <w:lang w:eastAsia="fr-FR"/>
        </w:rPr>
      </w:pPr>
      <w:r w:rsidRPr="006F0E52">
        <w:rPr>
          <w:rFonts w:asciiTheme="majorBidi" w:hAnsiTheme="majorBidi" w:cstheme="majorBidi"/>
          <w:lang w:eastAsia="fr-FR"/>
        </w:rPr>
        <w:t xml:space="preserve">Comparer entre les limites des affleurements et les courbes de niveau, que pouvez-vous en déduire </w:t>
      </w:r>
      <w:r w:rsidRPr="006F0E52">
        <w:rPr>
          <w:rFonts w:asciiTheme="majorBidi" w:hAnsiTheme="majorBidi" w:cstheme="majorBidi"/>
          <w:b/>
          <w:bCs/>
          <w:lang w:eastAsia="fr-FR"/>
        </w:rPr>
        <w:t>(1pt)</w:t>
      </w:r>
    </w:p>
    <w:p w:rsidR="006F0E52" w:rsidRPr="006F0E52" w:rsidRDefault="006F0E52" w:rsidP="006F0E52">
      <w:pPr>
        <w:pStyle w:val="Paragraphedeliste"/>
        <w:numPr>
          <w:ilvl w:val="0"/>
          <w:numId w:val="8"/>
        </w:numPr>
        <w:ind w:left="851"/>
        <w:jc w:val="both"/>
        <w:rPr>
          <w:rFonts w:asciiTheme="majorBidi" w:hAnsiTheme="majorBidi" w:cstheme="majorBidi"/>
          <w:lang w:eastAsia="fr-FR"/>
        </w:rPr>
      </w:pPr>
      <w:r w:rsidRPr="006F0E52">
        <w:rPr>
          <w:rFonts w:asciiTheme="majorBidi" w:hAnsiTheme="majorBidi" w:cstheme="majorBidi"/>
          <w:lang w:eastAsia="fr-FR"/>
        </w:rPr>
        <w:t xml:space="preserve">Déterminer l’équidistance de cette carte </w:t>
      </w:r>
      <w:r w:rsidRPr="006F0E52">
        <w:rPr>
          <w:rFonts w:asciiTheme="majorBidi" w:hAnsiTheme="majorBidi" w:cstheme="majorBidi"/>
          <w:b/>
          <w:bCs/>
          <w:lang w:eastAsia="fr-FR"/>
        </w:rPr>
        <w:t>(0.5pt)</w:t>
      </w:r>
    </w:p>
    <w:p w:rsidR="00E5233C" w:rsidRPr="00E5233C" w:rsidRDefault="00224A55" w:rsidP="006F0E52">
      <w:pPr>
        <w:pStyle w:val="Paragraphedeliste"/>
        <w:numPr>
          <w:ilvl w:val="0"/>
          <w:numId w:val="8"/>
        </w:numPr>
        <w:ind w:left="851"/>
        <w:jc w:val="both"/>
        <w:rPr>
          <w:rFonts w:asciiTheme="majorBidi" w:hAnsiTheme="majorBidi" w:cstheme="majorBidi"/>
          <w:b/>
          <w:bCs/>
          <w:lang w:eastAsia="fr-FR"/>
        </w:rPr>
      </w:pPr>
      <w:r w:rsidRPr="00E91C01">
        <w:rPr>
          <w:rFonts w:asciiTheme="majorBidi" w:hAnsiTheme="majorBidi" w:cstheme="majorBidi"/>
          <w:lang w:eastAsia="fr-FR"/>
        </w:rPr>
        <w:t xml:space="preserve">Sur </w:t>
      </w:r>
      <w:r w:rsidR="00E91C01" w:rsidRPr="00E91C01">
        <w:rPr>
          <w:rFonts w:asciiTheme="majorBidi" w:hAnsiTheme="majorBidi" w:cstheme="majorBidi"/>
          <w:lang w:eastAsia="fr-FR"/>
        </w:rPr>
        <w:t xml:space="preserve">un papier millimétré, </w:t>
      </w:r>
      <w:r w:rsidR="00E91C01" w:rsidRPr="00E91C01">
        <w:rPr>
          <w:rFonts w:asciiTheme="majorBidi" w:hAnsiTheme="majorBidi" w:cstheme="majorBidi"/>
          <w:b/>
          <w:bCs/>
          <w:lang w:eastAsia="fr-FR"/>
        </w:rPr>
        <w:t>réaliser</w:t>
      </w:r>
      <w:r w:rsidRPr="00E91C01">
        <w:rPr>
          <w:rFonts w:asciiTheme="majorBidi" w:hAnsiTheme="majorBidi" w:cstheme="majorBidi"/>
          <w:lang w:eastAsia="fr-FR"/>
        </w:rPr>
        <w:t xml:space="preserve"> la coupe géologique suivant AB. </w:t>
      </w:r>
      <w:r w:rsidR="006F0E52">
        <w:rPr>
          <w:rFonts w:asciiTheme="majorBidi" w:hAnsiTheme="majorBidi" w:cstheme="majorBidi"/>
          <w:b/>
          <w:bCs/>
          <w:lang w:eastAsia="fr-FR"/>
        </w:rPr>
        <w:t>(2</w:t>
      </w:r>
      <w:r w:rsidRPr="00E91C01">
        <w:rPr>
          <w:rFonts w:asciiTheme="majorBidi" w:hAnsiTheme="majorBidi" w:cstheme="majorBidi"/>
          <w:b/>
          <w:bCs/>
          <w:lang w:eastAsia="fr-FR"/>
        </w:rPr>
        <w:t>pts)</w:t>
      </w:r>
    </w:p>
    <w:p w:rsidR="00E5233C" w:rsidRDefault="00E5233C" w:rsidP="00E5233C">
      <w:pPr>
        <w:jc w:val="center"/>
        <w:rPr>
          <w:rFonts w:asciiTheme="majorBidi" w:hAnsiTheme="majorBidi" w:cstheme="majorBidi"/>
          <w:b/>
          <w:bCs/>
          <w:lang w:eastAsia="fr-FR"/>
        </w:rPr>
      </w:pPr>
      <w:r>
        <w:rPr>
          <w:rFonts w:asciiTheme="majorBidi" w:hAnsiTheme="majorBidi" w:cstheme="majorBidi"/>
          <w:b/>
          <w:bCs/>
          <w:lang w:eastAsia="fr-FR"/>
        </w:rPr>
        <w:t>_____________________________________________</w:t>
      </w:r>
    </w:p>
    <w:p w:rsidR="00E5233C" w:rsidRPr="00E5233C" w:rsidRDefault="00E5233C" w:rsidP="00E5233C">
      <w:pPr>
        <w:jc w:val="center"/>
        <w:rPr>
          <w:rFonts w:ascii="Vivaldi" w:hAnsi="Vivaldi" w:cstheme="majorBidi"/>
          <w:b/>
          <w:bCs/>
          <w:sz w:val="52"/>
          <w:szCs w:val="52"/>
          <w:lang w:eastAsia="fr-FR"/>
        </w:rPr>
      </w:pPr>
      <w:r w:rsidRPr="00E5233C">
        <w:rPr>
          <w:rFonts w:ascii="Vivaldi" w:hAnsi="Vivaldi" w:cstheme="majorBidi"/>
          <w:b/>
          <w:bCs/>
          <w:sz w:val="52"/>
          <w:szCs w:val="52"/>
          <w:lang w:eastAsia="fr-FR"/>
        </w:rPr>
        <w:t>Bonne chance</w:t>
      </w:r>
      <w:r w:rsidR="00A57EC6">
        <w:rPr>
          <w:rFonts w:ascii="Vivaldi" w:hAnsi="Vivaldi" w:cstheme="majorBidi"/>
          <w:b/>
          <w:bCs/>
          <w:sz w:val="52"/>
          <w:szCs w:val="52"/>
          <w:lang w:eastAsia="fr-FR"/>
        </w:rPr>
        <w:t> </w:t>
      </w:r>
      <w:r w:rsidR="00A57EC6" w:rsidRPr="00A57EC6">
        <w:rPr>
          <w:rFonts w:ascii="Vivaldi" w:hAnsi="Vivaldi" w:cstheme="majorBidi"/>
          <w:b/>
          <w:bCs/>
          <w:sz w:val="52"/>
          <w:szCs w:val="52"/>
          <w:lang w:eastAsia="fr-FR"/>
        </w:rPr>
        <w:sym w:font="Wingdings" w:char="F04A"/>
      </w:r>
      <w:r w:rsidR="00A57EC6">
        <w:rPr>
          <w:rFonts w:ascii="Vivaldi" w:hAnsi="Vivaldi" w:cstheme="majorBidi"/>
          <w:b/>
          <w:bCs/>
          <w:sz w:val="52"/>
          <w:szCs w:val="52"/>
          <w:lang w:eastAsia="fr-FR"/>
        </w:rPr>
        <w:t xml:space="preserve"> </w:t>
      </w:r>
    </w:p>
    <w:sectPr w:rsidR="00E5233C" w:rsidRPr="00E5233C" w:rsidSect="00E05A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8F4"/>
    <w:multiLevelType w:val="hybridMultilevel"/>
    <w:tmpl w:val="CC1A9316"/>
    <w:lvl w:ilvl="0" w:tplc="BFD83E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54A7"/>
    <w:multiLevelType w:val="hybridMultilevel"/>
    <w:tmpl w:val="60562DAC"/>
    <w:lvl w:ilvl="0" w:tplc="469634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04263"/>
    <w:multiLevelType w:val="hybridMultilevel"/>
    <w:tmpl w:val="2A86A3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F549D"/>
    <w:multiLevelType w:val="hybridMultilevel"/>
    <w:tmpl w:val="D152C578"/>
    <w:lvl w:ilvl="0" w:tplc="12603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647988"/>
    <w:multiLevelType w:val="hybridMultilevel"/>
    <w:tmpl w:val="48566620"/>
    <w:lvl w:ilvl="0" w:tplc="21BC92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A13030"/>
    <w:multiLevelType w:val="hybridMultilevel"/>
    <w:tmpl w:val="3B2A2F76"/>
    <w:lvl w:ilvl="0" w:tplc="A2E487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E708F"/>
    <w:multiLevelType w:val="hybridMultilevel"/>
    <w:tmpl w:val="36A48794"/>
    <w:lvl w:ilvl="0" w:tplc="6D3E48F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81DE5"/>
    <w:multiLevelType w:val="hybridMultilevel"/>
    <w:tmpl w:val="4F5CD606"/>
    <w:lvl w:ilvl="0" w:tplc="62780E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AD503F"/>
    <w:multiLevelType w:val="hybridMultilevel"/>
    <w:tmpl w:val="208AA8C8"/>
    <w:lvl w:ilvl="0" w:tplc="66BE01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612F"/>
    <w:rsid w:val="0003491E"/>
    <w:rsid w:val="000A1DE8"/>
    <w:rsid w:val="000D042C"/>
    <w:rsid w:val="0012765D"/>
    <w:rsid w:val="0013726F"/>
    <w:rsid w:val="00194FB0"/>
    <w:rsid w:val="001F2193"/>
    <w:rsid w:val="00224A55"/>
    <w:rsid w:val="00237D7F"/>
    <w:rsid w:val="002E6573"/>
    <w:rsid w:val="0033057B"/>
    <w:rsid w:val="003C7E75"/>
    <w:rsid w:val="003D5805"/>
    <w:rsid w:val="003D7D87"/>
    <w:rsid w:val="004142D6"/>
    <w:rsid w:val="004644EF"/>
    <w:rsid w:val="00474F5B"/>
    <w:rsid w:val="004D5062"/>
    <w:rsid w:val="004E147B"/>
    <w:rsid w:val="0054565A"/>
    <w:rsid w:val="005A68C0"/>
    <w:rsid w:val="00604A9F"/>
    <w:rsid w:val="006143D5"/>
    <w:rsid w:val="00615512"/>
    <w:rsid w:val="00682BD3"/>
    <w:rsid w:val="006D3100"/>
    <w:rsid w:val="006D72E6"/>
    <w:rsid w:val="006F0E52"/>
    <w:rsid w:val="007776E9"/>
    <w:rsid w:val="007D22BF"/>
    <w:rsid w:val="009418C6"/>
    <w:rsid w:val="00A423A5"/>
    <w:rsid w:val="00A57EC6"/>
    <w:rsid w:val="00A91573"/>
    <w:rsid w:val="00AD6A02"/>
    <w:rsid w:val="00AF18F3"/>
    <w:rsid w:val="00B33A4C"/>
    <w:rsid w:val="00B8522E"/>
    <w:rsid w:val="00C6413F"/>
    <w:rsid w:val="00CB684C"/>
    <w:rsid w:val="00CB7C08"/>
    <w:rsid w:val="00D110C9"/>
    <w:rsid w:val="00E05AC0"/>
    <w:rsid w:val="00E43164"/>
    <w:rsid w:val="00E5233C"/>
    <w:rsid w:val="00E91C01"/>
    <w:rsid w:val="00E9612F"/>
    <w:rsid w:val="00EE3303"/>
    <w:rsid w:val="00EE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961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Ougouni</dc:creator>
  <cp:lastModifiedBy>Ougouni</cp:lastModifiedBy>
  <cp:revision>18</cp:revision>
  <cp:lastPrinted>2018-12-21T18:59:00Z</cp:lastPrinted>
  <dcterms:created xsi:type="dcterms:W3CDTF">2018-12-11T19:46:00Z</dcterms:created>
  <dcterms:modified xsi:type="dcterms:W3CDTF">2018-12-24T08:55:00Z</dcterms:modified>
</cp:coreProperties>
</file>