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25"/>
        <w:tblW w:w="10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6"/>
        <w:gridCol w:w="3827"/>
        <w:gridCol w:w="2047"/>
        <w:gridCol w:w="1564"/>
      </w:tblGrid>
      <w:tr w:rsidR="00B009CE" w:rsidRPr="007E1650" w:rsidTr="00B009CE">
        <w:trPr>
          <w:trHeight w:val="456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CE" w:rsidRPr="0097242B" w:rsidRDefault="00B009CE" w:rsidP="00B0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</w:pPr>
            <w:r w:rsidRPr="0097242B"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  <w:t>Non: ......................</w:t>
            </w:r>
          </w:p>
          <w:p w:rsidR="00B009CE" w:rsidRPr="0097242B" w:rsidRDefault="00B009CE" w:rsidP="00B0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</w:pPr>
            <w:r w:rsidRPr="0097242B"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  <w:t>prénom: ......................</w:t>
            </w:r>
          </w:p>
          <w:p w:rsidR="00B009CE" w:rsidRPr="0097242B" w:rsidRDefault="00B009CE" w:rsidP="00B0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Arial" w:hAnsi="Arial" w:cs="Arial"/>
                <w:b/>
                <w:bCs/>
                <w:color w:val="E05B60"/>
                <w:sz w:val="21"/>
                <w:szCs w:val="21"/>
                <w:lang w:bidi="he-IL"/>
              </w:rPr>
            </w:pPr>
            <w:r w:rsidRPr="0097242B"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  <w:t xml:space="preserve">Classe: ...................... </w:t>
            </w:r>
            <w:r w:rsidRPr="0097242B">
              <w:rPr>
                <w:rFonts w:ascii="Times New Roman" w:hAnsi="Times New Roman" w:cs="Times New Roman"/>
                <w:b/>
                <w:bCs/>
                <w:color w:val="FEA4A1"/>
                <w:w w:val="61"/>
                <w:sz w:val="33"/>
                <w:szCs w:val="33"/>
                <w:lang w:bidi="he-IL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CE" w:rsidRDefault="00B009CE" w:rsidP="00B0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6"/>
              <w:jc w:val="center"/>
              <w:rPr>
                <w:rFonts w:ascii="Arial" w:hAnsi="Arial" w:cs="Arial"/>
                <w:color w:val="0F0F04"/>
                <w:sz w:val="21"/>
                <w:szCs w:val="21"/>
                <w:lang w:bidi="ar-MA"/>
              </w:rPr>
            </w:pPr>
            <w:r>
              <w:rPr>
                <w:rFonts w:ascii="Arial" w:hAnsi="Arial" w:cs="Arial" w:hint="cs"/>
                <w:color w:val="0F0F04"/>
                <w:sz w:val="21"/>
                <w:szCs w:val="21"/>
                <w:rtl/>
                <w:lang w:bidi="ar-MA"/>
              </w:rPr>
              <w:t xml:space="preserve">بسم الله </w:t>
            </w:r>
            <w:proofErr w:type="gramStart"/>
            <w:r>
              <w:rPr>
                <w:rFonts w:ascii="Arial" w:hAnsi="Arial" w:cs="Arial" w:hint="cs"/>
                <w:color w:val="0F0F04"/>
                <w:sz w:val="21"/>
                <w:szCs w:val="21"/>
                <w:rtl/>
                <w:lang w:bidi="ar-MA"/>
              </w:rPr>
              <w:t>الرحمان</w:t>
            </w:r>
            <w:proofErr w:type="gramEnd"/>
            <w:r>
              <w:rPr>
                <w:rFonts w:ascii="Arial" w:hAnsi="Arial" w:cs="Arial" w:hint="cs"/>
                <w:color w:val="0F0F04"/>
                <w:sz w:val="21"/>
                <w:szCs w:val="21"/>
                <w:rtl/>
                <w:lang w:bidi="ar-MA"/>
              </w:rPr>
              <w:t xml:space="preserve"> الرحيم</w:t>
            </w:r>
            <w:r>
              <w:rPr>
                <w:rFonts w:ascii="Arial" w:hAnsi="Arial" w:cs="Arial"/>
                <w:color w:val="0F0F04"/>
                <w:sz w:val="21"/>
                <w:szCs w:val="21"/>
                <w:lang w:bidi="ar-MA"/>
              </w:rPr>
              <w:t xml:space="preserve">         </w:t>
            </w:r>
          </w:p>
          <w:p w:rsidR="00B009CE" w:rsidRPr="007E1650" w:rsidRDefault="00B009CE" w:rsidP="00B0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6"/>
              <w:jc w:val="center"/>
              <w:rPr>
                <w:rFonts w:ascii="Times New Roman" w:hAnsi="Times New Roman" w:cs="Times New Roman"/>
                <w:color w:val="0F0F04"/>
                <w:sz w:val="23"/>
                <w:szCs w:val="23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 </w:t>
            </w:r>
            <w:r w:rsidRPr="003A1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Contrôle N</w:t>
            </w:r>
            <w:r w:rsidRPr="003A1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°</w:t>
            </w:r>
            <w:r w:rsidRPr="003A1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  <w:r w:rsidRPr="003A1E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3A1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semestre I</w:t>
            </w:r>
            <w:r w:rsidRPr="003A1ECA">
              <w:rPr>
                <w:rFonts w:ascii="Arial" w:hAnsi="Arial" w:cs="Arial"/>
                <w:color w:val="0F0F04"/>
                <w:sz w:val="20"/>
                <w:szCs w:val="20"/>
                <w:lang w:bidi="he-IL"/>
              </w:rPr>
              <w:t xml:space="preserve"> </w:t>
            </w:r>
            <w:r w:rsidRPr="0097242B">
              <w:rPr>
                <w:rFonts w:asciiTheme="majorBidi" w:hAnsiTheme="majorBidi" w:cstheme="majorBidi"/>
                <w:b/>
                <w:bCs/>
                <w:color w:val="0F0F04"/>
                <w:sz w:val="24"/>
                <w:szCs w:val="24"/>
                <w:lang w:bidi="he-IL"/>
              </w:rPr>
              <w:t>2018/2019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CE" w:rsidRPr="0097242B" w:rsidRDefault="00B009CE" w:rsidP="00B0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</w:pPr>
            <w:r w:rsidRPr="0097242B"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  <w:t xml:space="preserve">Niveau </w:t>
            </w:r>
            <w:r w:rsidRPr="0097242B">
              <w:rPr>
                <w:rFonts w:asciiTheme="majorBidi" w:hAnsiTheme="majorBidi" w:cstheme="majorBidi"/>
                <w:b/>
                <w:bCs/>
                <w:color w:val="26261B"/>
                <w:sz w:val="21"/>
                <w:szCs w:val="21"/>
                <w:lang w:bidi="he-IL"/>
              </w:rPr>
              <w:t xml:space="preserve">: </w:t>
            </w:r>
            <w:r w:rsidRPr="0097242B"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  <w:t>1 AC</w:t>
            </w:r>
            <w:r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  <w:t>/2</w:t>
            </w:r>
            <w:r w:rsidRPr="0097242B"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CE" w:rsidRPr="0097242B" w:rsidRDefault="00B009CE" w:rsidP="00B009C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53"/>
              <w:jc w:val="center"/>
              <w:rPr>
                <w:rFonts w:ascii="Arial" w:hAnsi="Arial" w:cs="Arial"/>
                <w:b/>
                <w:bCs/>
                <w:color w:val="26261B"/>
                <w:w w:val="89"/>
                <w:sz w:val="24"/>
                <w:szCs w:val="24"/>
                <w:lang w:bidi="he-IL"/>
              </w:rPr>
            </w:pPr>
            <w:r w:rsidRPr="0097242B">
              <w:rPr>
                <w:rFonts w:ascii="Arial" w:hAnsi="Arial" w:cs="Arial"/>
                <w:b/>
                <w:bCs/>
                <w:color w:val="605B50"/>
                <w:w w:val="89"/>
                <w:sz w:val="24"/>
                <w:szCs w:val="24"/>
                <w:lang w:bidi="he-IL"/>
              </w:rPr>
              <w:t>...</w:t>
            </w:r>
            <w:r w:rsidRPr="0097242B">
              <w:rPr>
                <w:rFonts w:ascii="Arial" w:hAnsi="Arial" w:cs="Arial"/>
                <w:b/>
                <w:bCs/>
                <w:color w:val="26261B"/>
                <w:w w:val="89"/>
                <w:sz w:val="24"/>
                <w:szCs w:val="24"/>
                <w:lang w:bidi="he-IL"/>
              </w:rPr>
              <w:t>.</w:t>
            </w:r>
            <w:r w:rsidRPr="0097242B">
              <w:rPr>
                <w:rFonts w:ascii="Arial" w:hAnsi="Arial" w:cs="Arial"/>
                <w:b/>
                <w:bCs/>
                <w:color w:val="605B50"/>
                <w:w w:val="89"/>
                <w:sz w:val="24"/>
                <w:szCs w:val="24"/>
                <w:lang w:bidi="he-IL"/>
              </w:rPr>
              <w:t>.</w:t>
            </w:r>
            <w:r w:rsidRPr="0097242B">
              <w:rPr>
                <w:rFonts w:ascii="Arial" w:hAnsi="Arial" w:cs="Arial"/>
                <w:b/>
                <w:bCs/>
                <w:color w:val="26261B"/>
                <w:w w:val="89"/>
                <w:sz w:val="24"/>
                <w:szCs w:val="24"/>
                <w:lang w:bidi="he-IL"/>
              </w:rPr>
              <w:t>.</w:t>
            </w:r>
            <w:r>
              <w:rPr>
                <w:rFonts w:ascii="Arial" w:hAnsi="Arial" w:cs="Arial"/>
                <w:b/>
                <w:bCs/>
                <w:color w:val="474639"/>
                <w:w w:val="89"/>
                <w:sz w:val="24"/>
                <w:szCs w:val="24"/>
                <w:lang w:bidi="he-IL"/>
              </w:rPr>
              <w:t>/</w:t>
            </w:r>
            <w:r w:rsidRPr="0097242B">
              <w:rPr>
                <w:rFonts w:ascii="Arial" w:hAnsi="Arial" w:cs="Arial"/>
                <w:b/>
                <w:bCs/>
                <w:color w:val="26261B"/>
                <w:w w:val="89"/>
                <w:sz w:val="24"/>
                <w:szCs w:val="24"/>
                <w:lang w:bidi="he-IL"/>
              </w:rPr>
              <w:t>20</w:t>
            </w:r>
          </w:p>
          <w:p w:rsidR="00B009CE" w:rsidRPr="007E1650" w:rsidRDefault="00B009CE" w:rsidP="00B0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Arial" w:hAnsi="Arial" w:cs="Arial"/>
                <w:i/>
                <w:iCs/>
                <w:color w:val="26261B"/>
                <w:w w:val="89"/>
                <w:sz w:val="19"/>
                <w:szCs w:val="19"/>
                <w:lang w:bidi="he-IL"/>
              </w:rPr>
            </w:pPr>
          </w:p>
        </w:tc>
      </w:tr>
      <w:tr w:rsidR="00B009CE" w:rsidRPr="007E1650" w:rsidTr="00B009CE">
        <w:trPr>
          <w:trHeight w:val="230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CE" w:rsidRPr="007E1650" w:rsidRDefault="00B009CE" w:rsidP="00B0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CE" w:rsidRPr="007E1650" w:rsidRDefault="00B009CE" w:rsidP="00B0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CE" w:rsidRPr="0097242B" w:rsidRDefault="00B009CE" w:rsidP="00B0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</w:pPr>
            <w:r w:rsidRPr="0097242B"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  <w:t xml:space="preserve">Durée </w:t>
            </w:r>
            <w:r w:rsidRPr="0097242B">
              <w:rPr>
                <w:rFonts w:asciiTheme="majorBidi" w:hAnsiTheme="majorBidi" w:cstheme="majorBidi"/>
                <w:b/>
                <w:bCs/>
                <w:color w:val="26261B"/>
                <w:sz w:val="21"/>
                <w:szCs w:val="21"/>
                <w:lang w:bidi="he-IL"/>
              </w:rPr>
              <w:t>: 1 h</w:t>
            </w:r>
            <w:r w:rsidRPr="0097242B"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  <w:t>eu</w:t>
            </w:r>
            <w:r w:rsidRPr="0097242B">
              <w:rPr>
                <w:rFonts w:asciiTheme="majorBidi" w:hAnsiTheme="majorBidi" w:cstheme="majorBidi"/>
                <w:b/>
                <w:bCs/>
                <w:color w:val="26261B"/>
                <w:sz w:val="21"/>
                <w:szCs w:val="21"/>
                <w:lang w:bidi="he-IL"/>
              </w:rPr>
              <w:t>r</w:t>
            </w:r>
            <w:r w:rsidRPr="0097242B">
              <w:rPr>
                <w:rFonts w:asciiTheme="majorBidi" w:hAnsiTheme="majorBidi" w:cstheme="majorBidi"/>
                <w:b/>
                <w:bCs/>
                <w:color w:val="0F0F04"/>
                <w:sz w:val="21"/>
                <w:szCs w:val="21"/>
                <w:lang w:bidi="he-IL"/>
              </w:rPr>
              <w:t xml:space="preserve">e </w:t>
            </w:r>
          </w:p>
        </w:tc>
      </w:tr>
    </w:tbl>
    <w:p w:rsidR="00882C8A" w:rsidRDefault="00882C8A"/>
    <w:p w:rsidR="00B009CE" w:rsidRPr="00D907D4" w:rsidRDefault="00B009CE">
      <w:pPr>
        <w:rPr>
          <w:sz w:val="24"/>
          <w:szCs w:val="24"/>
        </w:rPr>
      </w:pPr>
    </w:p>
    <w:p w:rsidR="00D907D4" w:rsidRDefault="00D907D4" w:rsidP="00B009CE">
      <w:pPr>
        <w:ind w:left="-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65pt;margin-top:16.95pt;width:525.45pt;height:21.1pt;z-index:251658240">
            <v:textbox>
              <w:txbxContent>
                <w:p w:rsidR="00B009CE" w:rsidRPr="00CE3A58" w:rsidRDefault="00B009CE" w:rsidP="00B009C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3A58">
                    <w:rPr>
                      <w:b/>
                      <w:bCs/>
                      <w:sz w:val="24"/>
                      <w:szCs w:val="24"/>
                    </w:rPr>
                    <w:t>Récupération des connaissances (10 pts)</w:t>
                  </w:r>
                </w:p>
              </w:txbxContent>
            </v:textbox>
          </v:shape>
        </w:pict>
      </w:r>
    </w:p>
    <w:p w:rsidR="00D907D4" w:rsidRDefault="00D907D4" w:rsidP="00B009CE">
      <w:pPr>
        <w:ind w:left="-709"/>
      </w:pPr>
    </w:p>
    <w:p w:rsidR="00D907D4" w:rsidRDefault="00D907D4" w:rsidP="00B009CE">
      <w:pPr>
        <w:ind w:left="-709"/>
      </w:pPr>
    </w:p>
    <w:p w:rsidR="00B009CE" w:rsidRPr="00D907D4" w:rsidRDefault="00B009CE" w:rsidP="006F745C">
      <w:pPr>
        <w:ind w:left="-709"/>
        <w:rPr>
          <w:b/>
          <w:bCs/>
        </w:rPr>
      </w:pPr>
      <w:r w:rsidRPr="006F745C">
        <w:t>A</w:t>
      </w:r>
      <w:r w:rsidRPr="00D907D4">
        <w:rPr>
          <w:u w:val="single"/>
        </w:rPr>
        <w:t>-</w:t>
      </w:r>
      <w:r w:rsidR="006F745C" w:rsidRPr="006F745C">
        <w:rPr>
          <w:u w:val="single"/>
        </w:rPr>
        <w:t xml:space="preserve">Ecris </w:t>
      </w:r>
      <w:r w:rsidRPr="006F745C">
        <w:rPr>
          <w:u w:val="single"/>
        </w:rPr>
        <w:t xml:space="preserve"> </w:t>
      </w:r>
      <w:r w:rsidRPr="006F745C">
        <w:rPr>
          <w:b/>
          <w:bCs/>
          <w:u w:val="single"/>
        </w:rPr>
        <w:t>vrai</w:t>
      </w:r>
      <w:r w:rsidRPr="006F745C">
        <w:rPr>
          <w:u w:val="single"/>
        </w:rPr>
        <w:t xml:space="preserve"> ou </w:t>
      </w:r>
      <w:r w:rsidRPr="006F745C">
        <w:rPr>
          <w:b/>
          <w:bCs/>
          <w:u w:val="single"/>
        </w:rPr>
        <w:t>faux </w:t>
      </w:r>
      <w:r w:rsidR="006F745C" w:rsidRPr="006F745C">
        <w:rPr>
          <w:u w:val="single"/>
        </w:rPr>
        <w:t>devant chaque phrase</w:t>
      </w:r>
      <w:r w:rsidRPr="00D907D4">
        <w:rPr>
          <w:b/>
          <w:bCs/>
        </w:rPr>
        <w:t>:</w:t>
      </w:r>
      <w:r w:rsidR="006F745C">
        <w:rPr>
          <w:b/>
          <w:bCs/>
        </w:rPr>
        <w:t xml:space="preserve"> </w:t>
      </w:r>
      <w:r w:rsidR="006F745C" w:rsidRPr="006F745C">
        <w:rPr>
          <w:u w:val="single"/>
        </w:rPr>
        <w:t>(5 pts)</w:t>
      </w:r>
    </w:p>
    <w:p w:rsidR="00B009CE" w:rsidRPr="00D907D4" w:rsidRDefault="00B009CE" w:rsidP="00B009CE">
      <w:pPr>
        <w:pStyle w:val="Paragraphedeliste"/>
        <w:numPr>
          <w:ilvl w:val="0"/>
          <w:numId w:val="2"/>
        </w:numPr>
        <w:ind w:left="426"/>
      </w:pPr>
      <w:r w:rsidRPr="00D907D4">
        <w:t>Le milieu naturel est constitué d’êtres vivants seulement.</w:t>
      </w:r>
    </w:p>
    <w:p w:rsidR="00B009CE" w:rsidRPr="00D907D4" w:rsidRDefault="00B009CE" w:rsidP="00B009CE">
      <w:pPr>
        <w:pStyle w:val="Paragraphedeliste"/>
        <w:numPr>
          <w:ilvl w:val="0"/>
          <w:numId w:val="2"/>
        </w:numPr>
        <w:ind w:left="426"/>
      </w:pPr>
      <w:r w:rsidRPr="00D907D4">
        <w:t>Chaque milieu naturel a ses propres constituants.</w:t>
      </w:r>
    </w:p>
    <w:p w:rsidR="00B009CE" w:rsidRPr="00D907D4" w:rsidRDefault="00B009CE" w:rsidP="00B009CE">
      <w:pPr>
        <w:pStyle w:val="Paragraphedeliste"/>
        <w:numPr>
          <w:ilvl w:val="0"/>
          <w:numId w:val="2"/>
        </w:numPr>
        <w:ind w:left="426"/>
      </w:pPr>
      <w:r w:rsidRPr="00D907D4">
        <w:t>La cellule est l’unité structurale de l’être vivant.</w:t>
      </w:r>
    </w:p>
    <w:p w:rsidR="00B009CE" w:rsidRPr="00D907D4" w:rsidRDefault="00B009CE" w:rsidP="00B009CE">
      <w:pPr>
        <w:pStyle w:val="Paragraphedeliste"/>
        <w:numPr>
          <w:ilvl w:val="0"/>
          <w:numId w:val="2"/>
        </w:numPr>
        <w:ind w:left="426"/>
      </w:pPr>
      <w:r w:rsidRPr="00D907D4">
        <w:t>Pendant la respiration, on inspire le dioxygène et on rejette le dioxyde de carbone.</w:t>
      </w:r>
    </w:p>
    <w:p w:rsidR="00B009CE" w:rsidRDefault="00B009CE" w:rsidP="00B009CE">
      <w:pPr>
        <w:pStyle w:val="Paragraphedeliste"/>
        <w:numPr>
          <w:ilvl w:val="0"/>
          <w:numId w:val="2"/>
        </w:numPr>
        <w:ind w:left="426"/>
      </w:pPr>
      <w:r w:rsidRPr="00D907D4">
        <w:t>Tout les êtres vivants absorbent du  dioxygène et rejettent le dioxyde de carbone.</w:t>
      </w:r>
    </w:p>
    <w:p w:rsidR="00D907D4" w:rsidRPr="00D907D4" w:rsidRDefault="00D907D4" w:rsidP="00D907D4">
      <w:pPr>
        <w:ind w:left="66"/>
      </w:pPr>
    </w:p>
    <w:p w:rsidR="00B009CE" w:rsidRPr="00D907D4" w:rsidRDefault="00311697" w:rsidP="00311697">
      <w:pPr>
        <w:ind w:left="-709"/>
        <w:rPr>
          <w:u w:val="single"/>
        </w:rPr>
      </w:pPr>
      <w:r w:rsidRPr="00D907D4">
        <w:rPr>
          <w:u w:val="single"/>
        </w:rPr>
        <w:t>B- Annotez le schéma suivant et donnez un titre</w:t>
      </w:r>
      <w:proofErr w:type="gramStart"/>
      <w:r w:rsidRPr="00D907D4">
        <w:rPr>
          <w:u w:val="single"/>
        </w:rPr>
        <w:t>.</w:t>
      </w:r>
      <w:r w:rsidR="006F745C">
        <w:rPr>
          <w:u w:val="single"/>
        </w:rPr>
        <w:t>(</w:t>
      </w:r>
      <w:proofErr w:type="gramEnd"/>
      <w:r w:rsidR="006F745C">
        <w:rPr>
          <w:u w:val="single"/>
        </w:rPr>
        <w:t>2pts)</w:t>
      </w:r>
    </w:p>
    <w:p w:rsidR="00311697" w:rsidRPr="00D907D4" w:rsidRDefault="00311697" w:rsidP="00311697">
      <w:pPr>
        <w:ind w:left="-709"/>
      </w:pPr>
      <w:r w:rsidRPr="00D907D4">
        <w:rPr>
          <w:noProof/>
        </w:rPr>
        <w:drawing>
          <wp:inline distT="0" distB="0" distL="0" distR="0">
            <wp:extent cx="3929496" cy="2486891"/>
            <wp:effectExtent l="19050" t="0" r="0" b="0"/>
            <wp:docPr id="2" name="Image 2" descr="C:\Users\pc\Desktop\1AC\controle amal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AC\controle amal\Sans tit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904" t="7710" r="8980" b="10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498" cy="248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D4" w:rsidRDefault="00D907D4" w:rsidP="00311697">
      <w:pPr>
        <w:ind w:left="-709"/>
      </w:pPr>
    </w:p>
    <w:p w:rsidR="00C46B16" w:rsidRPr="00D907D4" w:rsidRDefault="00C46B16" w:rsidP="00311697">
      <w:pPr>
        <w:ind w:left="-709"/>
      </w:pPr>
      <w:r w:rsidRPr="00D907D4">
        <w:rPr>
          <w:u w:val="single"/>
        </w:rPr>
        <w:t>C- Remplis le vide avec les mots suivants</w:t>
      </w:r>
      <w:r w:rsidRPr="00D907D4">
        <w:t> :</w:t>
      </w:r>
      <w:r w:rsidR="006F745C">
        <w:t xml:space="preserve"> </w:t>
      </w:r>
      <w:proofErr w:type="gramStart"/>
      <w:r w:rsidR="006F745C">
        <w:t>( 3pts</w:t>
      </w:r>
      <w:proofErr w:type="gramEnd"/>
      <w:r w:rsidR="006F745C">
        <w:t>)</w:t>
      </w:r>
    </w:p>
    <w:p w:rsidR="00C46B16" w:rsidRPr="00D907D4" w:rsidRDefault="00C46B16" w:rsidP="00311697">
      <w:pPr>
        <w:ind w:left="-709"/>
      </w:pPr>
      <w:r w:rsidRPr="00D907D4">
        <w:t>L’eau- l’ouïe- dioxyde de carbone- échange gazeux- poisson.</w:t>
      </w:r>
    </w:p>
    <w:p w:rsidR="00C46B16" w:rsidRPr="00D907D4" w:rsidRDefault="00C46B16" w:rsidP="00311697">
      <w:pPr>
        <w:ind w:left="-709"/>
      </w:pPr>
      <w:r w:rsidRPr="00D907D4">
        <w:t>Chez le poisson l’eau e</w:t>
      </w:r>
      <w:r w:rsidR="00C14A50" w:rsidRPr="00D907D4">
        <w:t xml:space="preserve">ntrant riche en……………………………….sort par ……………………….. </w:t>
      </w:r>
      <w:proofErr w:type="gramStart"/>
      <w:r w:rsidR="00C14A50" w:rsidRPr="00D907D4">
        <w:t>riche</w:t>
      </w:r>
      <w:proofErr w:type="gramEnd"/>
      <w:r w:rsidR="00C14A50" w:rsidRPr="00D907D4">
        <w:t xml:space="preserve"> en …………………………on parle d’………………………………entre …………………………..et……………………</w:t>
      </w:r>
      <w:r w:rsidR="00C14A50" w:rsidRPr="00D907D4">
        <w:rPr>
          <w:b/>
          <w:bCs/>
          <w:sz w:val="28"/>
          <w:szCs w:val="28"/>
        </w:rPr>
        <w:t>.</w:t>
      </w:r>
      <w:r w:rsidR="00C14A50" w:rsidRPr="00D907D4">
        <w:t> </w:t>
      </w:r>
    </w:p>
    <w:p w:rsidR="00B37A68" w:rsidRPr="00E25EAF" w:rsidRDefault="00B37A68" w:rsidP="00B37A68">
      <w:pPr>
        <w:rPr>
          <w:sz w:val="20"/>
          <w:szCs w:val="20"/>
        </w:rPr>
      </w:pPr>
    </w:p>
    <w:p w:rsidR="00E25EAF" w:rsidRDefault="00E25EAF" w:rsidP="00B37A68">
      <w:pPr>
        <w:rPr>
          <w:sz w:val="20"/>
          <w:szCs w:val="20"/>
        </w:rPr>
      </w:pPr>
    </w:p>
    <w:p w:rsidR="00D907D4" w:rsidRDefault="00D907D4" w:rsidP="00B37A68">
      <w:pPr>
        <w:rPr>
          <w:sz w:val="20"/>
          <w:szCs w:val="20"/>
        </w:rPr>
      </w:pPr>
    </w:p>
    <w:p w:rsidR="00D907D4" w:rsidRDefault="00D907D4" w:rsidP="00B37A68">
      <w:pPr>
        <w:rPr>
          <w:sz w:val="20"/>
          <w:szCs w:val="20"/>
        </w:rPr>
      </w:pPr>
    </w:p>
    <w:p w:rsidR="00D907D4" w:rsidRDefault="00D907D4" w:rsidP="00B37A68">
      <w:pPr>
        <w:rPr>
          <w:sz w:val="20"/>
          <w:szCs w:val="20"/>
        </w:rPr>
      </w:pPr>
    </w:p>
    <w:p w:rsidR="00D907D4" w:rsidRDefault="00D907D4" w:rsidP="00B37A68">
      <w:pPr>
        <w:rPr>
          <w:sz w:val="20"/>
          <w:szCs w:val="20"/>
        </w:rPr>
      </w:pPr>
    </w:p>
    <w:p w:rsidR="00D907D4" w:rsidRDefault="00D907D4" w:rsidP="00B37A68">
      <w:pPr>
        <w:rPr>
          <w:sz w:val="20"/>
          <w:szCs w:val="20"/>
        </w:rPr>
      </w:pPr>
    </w:p>
    <w:p w:rsidR="00D907D4" w:rsidRDefault="00D907D4" w:rsidP="00B37A68">
      <w:pPr>
        <w:rPr>
          <w:sz w:val="20"/>
          <w:szCs w:val="20"/>
        </w:rPr>
      </w:pPr>
      <w:r w:rsidRPr="00D907D4">
        <w:rPr>
          <w:noProof/>
        </w:rPr>
        <w:pict>
          <v:shape id="_x0000_s1027" type="#_x0000_t202" style="position:absolute;margin-left:-66.35pt;margin-top:-13.1pt;width:556.25pt;height:25.05pt;z-index:251659264">
            <v:textbox>
              <w:txbxContent>
                <w:p w:rsidR="00C14A50" w:rsidRPr="00CE3A58" w:rsidRDefault="00C14A50" w:rsidP="00C14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3A58">
                    <w:rPr>
                      <w:b/>
                      <w:bCs/>
                      <w:sz w:val="24"/>
                      <w:szCs w:val="24"/>
                    </w:rPr>
                    <w:t>ANALYSE SCIENTIFIQUE ET COMMUNICATION ECRITE ET GRAPHIQUE (10 pts)</w:t>
                  </w:r>
                </w:p>
              </w:txbxContent>
            </v:textbox>
          </v:shape>
        </w:pict>
      </w:r>
    </w:p>
    <w:p w:rsidR="00D907D4" w:rsidRPr="00E25EAF" w:rsidRDefault="00D907D4" w:rsidP="00B37A68">
      <w:pPr>
        <w:rPr>
          <w:sz w:val="20"/>
          <w:szCs w:val="20"/>
        </w:rPr>
      </w:pPr>
    </w:p>
    <w:p w:rsidR="00D907D4" w:rsidRDefault="00B37A68" w:rsidP="00CE3A58">
      <w:pPr>
        <w:pStyle w:val="Paragraphedeliste"/>
        <w:numPr>
          <w:ilvl w:val="0"/>
          <w:numId w:val="3"/>
        </w:numPr>
        <w:ind w:left="360"/>
      </w:pPr>
      <w:r w:rsidRPr="00D907D4">
        <w:t>Au cours d’une excursion dans un milieu naturel, les élèves ont</w:t>
      </w:r>
      <w:r w:rsidR="00406883" w:rsidRPr="00D907D4">
        <w:t xml:space="preserve"> observé les constituants suivants : oiseaux, plantes, insectes, vers de terre, arbres, eau, zooplanctons, air, phytoplancton.</w:t>
      </w:r>
    </w:p>
    <w:p w:rsidR="00D907D4" w:rsidRPr="00D907D4" w:rsidRDefault="00CE3A58" w:rsidP="00D907D4">
      <w:pPr>
        <w:ind w:left="360"/>
      </w:pPr>
      <w:proofErr w:type="gramStart"/>
      <w:r w:rsidRPr="00D907D4">
        <w:t>1.Remplis</w:t>
      </w:r>
      <w:proofErr w:type="gramEnd"/>
      <w:r w:rsidRPr="00D907D4">
        <w:t xml:space="preserve"> le tableau avec les constituants ci-dessus qui conviennent.</w:t>
      </w:r>
      <w:r w:rsidR="006F745C">
        <w:t>(2 pts)</w:t>
      </w: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7"/>
        <w:gridCol w:w="1867"/>
        <w:gridCol w:w="1867"/>
        <w:gridCol w:w="2531"/>
      </w:tblGrid>
      <w:tr w:rsidR="00CE3A58" w:rsidTr="00CE3A5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601" w:type="dxa"/>
            <w:gridSpan w:val="3"/>
          </w:tcPr>
          <w:p w:rsidR="00CE3A58" w:rsidRDefault="00CE3A58" w:rsidP="00CE3A58">
            <w:pPr>
              <w:jc w:val="center"/>
            </w:pPr>
            <w:r w:rsidRPr="00E25EAF">
              <w:rPr>
                <w:sz w:val="20"/>
                <w:szCs w:val="20"/>
              </w:rPr>
              <w:t>êtres vivants</w:t>
            </w:r>
          </w:p>
        </w:tc>
        <w:tc>
          <w:tcPr>
            <w:tcW w:w="2531" w:type="dxa"/>
          </w:tcPr>
          <w:p w:rsidR="00CE3A58" w:rsidRDefault="00CE3A58" w:rsidP="00CE3A58">
            <w:pPr>
              <w:jc w:val="center"/>
            </w:pPr>
            <w:r w:rsidRPr="00E25EAF">
              <w:rPr>
                <w:sz w:val="20"/>
                <w:szCs w:val="20"/>
              </w:rPr>
              <w:t>Constituants non vivants</w:t>
            </w:r>
          </w:p>
        </w:tc>
      </w:tr>
      <w:tr w:rsidR="00CE3A58" w:rsidTr="00CE3A5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67" w:type="dxa"/>
          </w:tcPr>
          <w:p w:rsidR="00CE3A58" w:rsidRPr="00E25EAF" w:rsidRDefault="00CE3A58" w:rsidP="00CE3A58">
            <w:pPr>
              <w:jc w:val="center"/>
              <w:rPr>
                <w:sz w:val="20"/>
                <w:szCs w:val="20"/>
              </w:rPr>
            </w:pPr>
            <w:r w:rsidRPr="00E25EAF">
              <w:rPr>
                <w:sz w:val="20"/>
                <w:szCs w:val="20"/>
              </w:rPr>
              <w:t>animaux</w:t>
            </w:r>
          </w:p>
        </w:tc>
        <w:tc>
          <w:tcPr>
            <w:tcW w:w="1867" w:type="dxa"/>
          </w:tcPr>
          <w:p w:rsidR="00CE3A58" w:rsidRPr="00E25EAF" w:rsidRDefault="00CE3A58" w:rsidP="00CE3A58">
            <w:pPr>
              <w:jc w:val="center"/>
              <w:rPr>
                <w:sz w:val="20"/>
                <w:szCs w:val="20"/>
              </w:rPr>
            </w:pPr>
            <w:r w:rsidRPr="00E25EAF">
              <w:rPr>
                <w:sz w:val="20"/>
                <w:szCs w:val="20"/>
              </w:rPr>
              <w:t>végétaux</w:t>
            </w:r>
          </w:p>
        </w:tc>
        <w:tc>
          <w:tcPr>
            <w:tcW w:w="1867" w:type="dxa"/>
          </w:tcPr>
          <w:p w:rsidR="00CE3A58" w:rsidRPr="00E25EAF" w:rsidRDefault="00CE3A58" w:rsidP="00CE3A58">
            <w:pPr>
              <w:jc w:val="center"/>
              <w:rPr>
                <w:sz w:val="20"/>
                <w:szCs w:val="20"/>
              </w:rPr>
            </w:pPr>
            <w:r w:rsidRPr="00E25EAF">
              <w:rPr>
                <w:sz w:val="20"/>
                <w:szCs w:val="20"/>
              </w:rPr>
              <w:t>Etres microscopiques</w:t>
            </w:r>
          </w:p>
        </w:tc>
        <w:tc>
          <w:tcPr>
            <w:tcW w:w="2531" w:type="dxa"/>
            <w:vMerge w:val="restart"/>
          </w:tcPr>
          <w:p w:rsidR="00CE3A58" w:rsidRDefault="00CE3A58" w:rsidP="00CE3A58">
            <w:r>
              <w:t>……………………………………….</w:t>
            </w:r>
          </w:p>
          <w:p w:rsidR="00CE3A58" w:rsidRDefault="00CE3A58" w:rsidP="00CE3A58">
            <w:r>
              <w:t>………………………………………</w:t>
            </w:r>
          </w:p>
          <w:p w:rsidR="00CE3A58" w:rsidRDefault="00CE3A58" w:rsidP="00CE3A58">
            <w:r>
              <w:t>……………………………………..</w:t>
            </w:r>
          </w:p>
          <w:p w:rsidR="00CE3A58" w:rsidRDefault="00CE3A58" w:rsidP="00CE3A58">
            <w:r>
              <w:t>…………………………………….</w:t>
            </w:r>
          </w:p>
          <w:p w:rsidR="00CE3A58" w:rsidRDefault="00CE3A58" w:rsidP="00CE3A58">
            <w:r>
              <w:t>…………………………………….</w:t>
            </w:r>
          </w:p>
        </w:tc>
      </w:tr>
      <w:tr w:rsidR="00CE3A58" w:rsidTr="00CE3A58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1867" w:type="dxa"/>
          </w:tcPr>
          <w:p w:rsidR="00CE3A58" w:rsidRDefault="00CE3A58" w:rsidP="00CE3A58">
            <w:r>
              <w:t>…………………………….</w:t>
            </w:r>
          </w:p>
          <w:p w:rsidR="00CE3A58" w:rsidRDefault="00CE3A58" w:rsidP="00CE3A58">
            <w:r>
              <w:t>…………………………..</w:t>
            </w:r>
          </w:p>
          <w:p w:rsidR="00CE3A58" w:rsidRDefault="00CE3A58" w:rsidP="00CE3A58">
            <w:r>
              <w:t>…………………………..</w:t>
            </w:r>
          </w:p>
          <w:p w:rsidR="00CE3A58" w:rsidRDefault="00CE3A58" w:rsidP="00CE3A58">
            <w:r>
              <w:t>…………………………..</w:t>
            </w:r>
          </w:p>
        </w:tc>
        <w:tc>
          <w:tcPr>
            <w:tcW w:w="1867" w:type="dxa"/>
          </w:tcPr>
          <w:p w:rsidR="00CE3A58" w:rsidRDefault="00CE3A58" w:rsidP="00CE3A58">
            <w:r>
              <w:t>…………………………….</w:t>
            </w:r>
          </w:p>
          <w:p w:rsidR="00CE3A58" w:rsidRDefault="00CE3A58" w:rsidP="00CE3A58">
            <w:r>
              <w:t>…………………………..</w:t>
            </w:r>
          </w:p>
          <w:p w:rsidR="00CE3A58" w:rsidRDefault="00CE3A58" w:rsidP="00CE3A58">
            <w:r>
              <w:t>…………………………..</w:t>
            </w:r>
          </w:p>
          <w:p w:rsidR="00CE3A58" w:rsidRDefault="00CE3A58" w:rsidP="00CE3A58">
            <w:r>
              <w:t>…………………………..</w:t>
            </w:r>
          </w:p>
        </w:tc>
        <w:tc>
          <w:tcPr>
            <w:tcW w:w="1867" w:type="dxa"/>
          </w:tcPr>
          <w:p w:rsidR="00CE3A58" w:rsidRDefault="00CE3A58" w:rsidP="00CE3A58">
            <w:r>
              <w:t>…………………………….</w:t>
            </w:r>
          </w:p>
          <w:p w:rsidR="00CE3A58" w:rsidRDefault="00CE3A58" w:rsidP="00CE3A58">
            <w:r>
              <w:t>…………………………..</w:t>
            </w:r>
          </w:p>
          <w:p w:rsidR="00CE3A58" w:rsidRDefault="00CE3A58" w:rsidP="00CE3A58">
            <w:r>
              <w:t>…………………………..</w:t>
            </w:r>
          </w:p>
          <w:p w:rsidR="00CE3A58" w:rsidRDefault="00CE3A58" w:rsidP="00CE3A58">
            <w:r>
              <w:t>…………………………..</w:t>
            </w:r>
          </w:p>
        </w:tc>
        <w:tc>
          <w:tcPr>
            <w:tcW w:w="2531" w:type="dxa"/>
            <w:vMerge/>
          </w:tcPr>
          <w:p w:rsidR="00CE3A58" w:rsidRDefault="00CE3A58" w:rsidP="00CE3A58"/>
        </w:tc>
      </w:tr>
    </w:tbl>
    <w:p w:rsidR="00D907D4" w:rsidRDefault="00D907D4" w:rsidP="00CE3A58"/>
    <w:p w:rsidR="00406883" w:rsidRDefault="00CE3A58" w:rsidP="00CE3A58">
      <w:r>
        <w:t>2. Comment expliquer-vous la présence de ces êtres vivants dans ce milieu précis ?</w:t>
      </w:r>
      <w:r w:rsidR="006F745C">
        <w:t xml:space="preserve"> (2pts)</w:t>
      </w:r>
    </w:p>
    <w:p w:rsidR="00CE3A58" w:rsidRDefault="00CE3A58" w:rsidP="00CE3A58">
      <w:r>
        <w:t>B- L’expérience suivante, étudie ce qui se passe pendant la respiration chez le criquet dans un bocal.</w:t>
      </w:r>
    </w:p>
    <w:p w:rsidR="00CE3A58" w:rsidRDefault="00CE3A58" w:rsidP="00CE3A58">
      <w:pPr>
        <w:pStyle w:val="Paragraphedeliste"/>
        <w:numPr>
          <w:ilvl w:val="0"/>
          <w:numId w:val="6"/>
        </w:numPr>
      </w:pPr>
      <w:r>
        <w:t>Précisez</w:t>
      </w:r>
      <w:r w:rsidR="000E5769">
        <w:t xml:space="preserve"> ce qui s’est passé à la quantité d’O2 à la fin de l’expérience </w:t>
      </w:r>
      <w:r w:rsidR="006F745C">
        <w:t>(1pt)</w:t>
      </w:r>
    </w:p>
    <w:p w:rsidR="000E5769" w:rsidRDefault="000E5769" w:rsidP="000E5769">
      <w:pPr>
        <w:pStyle w:val="Paragraphedeliste"/>
        <w:numPr>
          <w:ilvl w:val="0"/>
          <w:numId w:val="7"/>
        </w:numPr>
      </w:pPr>
      <w:r>
        <w:t>A :</w:t>
      </w:r>
    </w:p>
    <w:p w:rsidR="000E5769" w:rsidRDefault="000E5769" w:rsidP="000E5769">
      <w:pPr>
        <w:pStyle w:val="Paragraphedeliste"/>
        <w:numPr>
          <w:ilvl w:val="0"/>
          <w:numId w:val="7"/>
        </w:numPr>
      </w:pPr>
      <w:r>
        <w:t>B :</w:t>
      </w:r>
    </w:p>
    <w:p w:rsidR="000E5769" w:rsidRDefault="000E5769" w:rsidP="000E5769">
      <w:pPr>
        <w:pStyle w:val="Paragraphedeliste"/>
        <w:numPr>
          <w:ilvl w:val="0"/>
          <w:numId w:val="6"/>
        </w:numPr>
      </w:pPr>
      <w:r>
        <w:t>Précisez ce qui s’est passé à l’eau de chaux à la fin de l’expérience</w:t>
      </w:r>
      <w:r w:rsidR="006F745C">
        <w:t xml:space="preserve"> (1pt)</w:t>
      </w:r>
    </w:p>
    <w:p w:rsidR="000E5769" w:rsidRDefault="000E5769" w:rsidP="000E5769">
      <w:pPr>
        <w:pStyle w:val="Paragraphedeliste"/>
        <w:numPr>
          <w:ilvl w:val="0"/>
          <w:numId w:val="7"/>
        </w:numPr>
      </w:pPr>
      <w:r>
        <w:t>A :</w:t>
      </w:r>
    </w:p>
    <w:p w:rsidR="000E5769" w:rsidRDefault="000E5769" w:rsidP="000E5769">
      <w:pPr>
        <w:pStyle w:val="Paragraphedeliste"/>
        <w:numPr>
          <w:ilvl w:val="0"/>
          <w:numId w:val="7"/>
        </w:numPr>
      </w:pPr>
      <w:r>
        <w:t>B :</w:t>
      </w:r>
    </w:p>
    <w:p w:rsidR="000E5769" w:rsidRDefault="000E5769" w:rsidP="000E5769">
      <w:pPr>
        <w:pStyle w:val="Paragraphedeliste"/>
        <w:numPr>
          <w:ilvl w:val="0"/>
          <w:numId w:val="6"/>
        </w:numPr>
      </w:pPr>
      <w:r>
        <w:t>Comment expliquer vous la diminution d’O2 dans A et pas dans B ?</w:t>
      </w:r>
      <w:r w:rsidR="006F745C">
        <w:t xml:space="preserve"> (2pts)</w:t>
      </w:r>
    </w:p>
    <w:p w:rsidR="00D907D4" w:rsidRDefault="00D907D4" w:rsidP="000E5769">
      <w:pPr>
        <w:pStyle w:val="Paragraphedeliste"/>
        <w:numPr>
          <w:ilvl w:val="0"/>
          <w:numId w:val="6"/>
        </w:numPr>
      </w:pPr>
      <w:r>
        <w:t>Comment  expliquez que l’eau de chaux se trouble dans A et non dans B ?</w:t>
      </w:r>
      <w:r w:rsidR="006F745C">
        <w:t xml:space="preserve"> (2pts)</w:t>
      </w:r>
    </w:p>
    <w:p w:rsidR="000E5769" w:rsidRDefault="000E5769" w:rsidP="000E5769">
      <w:pPr>
        <w:pStyle w:val="Paragraphedeliste"/>
      </w:pPr>
    </w:p>
    <w:p w:rsidR="00E25EAF" w:rsidRDefault="00E25EAF" w:rsidP="00406883">
      <w:pPr>
        <w:ind w:left="360"/>
      </w:pPr>
    </w:p>
    <w:p w:rsidR="00E25EAF" w:rsidRDefault="00E25EAF" w:rsidP="00406883">
      <w:pPr>
        <w:ind w:left="360"/>
      </w:pPr>
    </w:p>
    <w:p w:rsidR="00E25EAF" w:rsidRDefault="00E25EAF" w:rsidP="00406883">
      <w:pPr>
        <w:ind w:left="360"/>
      </w:pPr>
    </w:p>
    <w:p w:rsidR="00E25EAF" w:rsidRDefault="00E25EAF" w:rsidP="00406883">
      <w:pPr>
        <w:ind w:left="360"/>
      </w:pPr>
    </w:p>
    <w:p w:rsidR="00E25EAF" w:rsidRDefault="00E25EAF" w:rsidP="00406883">
      <w:pPr>
        <w:ind w:left="360"/>
      </w:pPr>
    </w:p>
    <w:sectPr w:rsidR="00E25EAF" w:rsidSect="00882C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7C57"/>
    <w:multiLevelType w:val="hybridMultilevel"/>
    <w:tmpl w:val="D04EDEB2"/>
    <w:lvl w:ilvl="0" w:tplc="511ADB4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760461"/>
    <w:multiLevelType w:val="hybridMultilevel"/>
    <w:tmpl w:val="66821FCA"/>
    <w:lvl w:ilvl="0" w:tplc="040C000F">
      <w:start w:val="1"/>
      <w:numFmt w:val="decimal"/>
      <w:lvlText w:val="%1."/>
      <w:lvlJc w:val="left"/>
      <w:pPr>
        <w:ind w:left="349" w:hanging="360"/>
      </w:pPr>
    </w:lvl>
    <w:lvl w:ilvl="1" w:tplc="040C0019" w:tentative="1">
      <w:start w:val="1"/>
      <w:numFmt w:val="lowerLetter"/>
      <w:lvlText w:val="%2."/>
      <w:lvlJc w:val="left"/>
      <w:pPr>
        <w:ind w:left="1069" w:hanging="360"/>
      </w:pPr>
    </w:lvl>
    <w:lvl w:ilvl="2" w:tplc="040C001B" w:tentative="1">
      <w:start w:val="1"/>
      <w:numFmt w:val="lowerRoman"/>
      <w:lvlText w:val="%3."/>
      <w:lvlJc w:val="right"/>
      <w:pPr>
        <w:ind w:left="1789" w:hanging="180"/>
      </w:pPr>
    </w:lvl>
    <w:lvl w:ilvl="3" w:tplc="040C000F" w:tentative="1">
      <w:start w:val="1"/>
      <w:numFmt w:val="decimal"/>
      <w:lvlText w:val="%4."/>
      <w:lvlJc w:val="left"/>
      <w:pPr>
        <w:ind w:left="2509" w:hanging="360"/>
      </w:pPr>
    </w:lvl>
    <w:lvl w:ilvl="4" w:tplc="040C0019" w:tentative="1">
      <w:start w:val="1"/>
      <w:numFmt w:val="lowerLetter"/>
      <w:lvlText w:val="%5."/>
      <w:lvlJc w:val="left"/>
      <w:pPr>
        <w:ind w:left="3229" w:hanging="360"/>
      </w:pPr>
    </w:lvl>
    <w:lvl w:ilvl="5" w:tplc="040C001B" w:tentative="1">
      <w:start w:val="1"/>
      <w:numFmt w:val="lowerRoman"/>
      <w:lvlText w:val="%6."/>
      <w:lvlJc w:val="right"/>
      <w:pPr>
        <w:ind w:left="3949" w:hanging="180"/>
      </w:pPr>
    </w:lvl>
    <w:lvl w:ilvl="6" w:tplc="040C000F" w:tentative="1">
      <w:start w:val="1"/>
      <w:numFmt w:val="decimal"/>
      <w:lvlText w:val="%7."/>
      <w:lvlJc w:val="left"/>
      <w:pPr>
        <w:ind w:left="4669" w:hanging="360"/>
      </w:pPr>
    </w:lvl>
    <w:lvl w:ilvl="7" w:tplc="040C0019" w:tentative="1">
      <w:start w:val="1"/>
      <w:numFmt w:val="lowerLetter"/>
      <w:lvlText w:val="%8."/>
      <w:lvlJc w:val="left"/>
      <w:pPr>
        <w:ind w:left="5389" w:hanging="360"/>
      </w:pPr>
    </w:lvl>
    <w:lvl w:ilvl="8" w:tplc="040C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3D3A2359"/>
    <w:multiLevelType w:val="hybridMultilevel"/>
    <w:tmpl w:val="EF6E0D44"/>
    <w:lvl w:ilvl="0" w:tplc="68CCEA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357A"/>
    <w:multiLevelType w:val="hybridMultilevel"/>
    <w:tmpl w:val="2BA4A8E6"/>
    <w:lvl w:ilvl="0" w:tplc="BD029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BC6"/>
    <w:multiLevelType w:val="hybridMultilevel"/>
    <w:tmpl w:val="C578343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8C1FE2"/>
    <w:multiLevelType w:val="hybridMultilevel"/>
    <w:tmpl w:val="9D1CC77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736261"/>
    <w:multiLevelType w:val="hybridMultilevel"/>
    <w:tmpl w:val="B992C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B009CE"/>
    <w:rsid w:val="000E5769"/>
    <w:rsid w:val="001967AB"/>
    <w:rsid w:val="001E7FFA"/>
    <w:rsid w:val="0024365D"/>
    <w:rsid w:val="00311697"/>
    <w:rsid w:val="00406883"/>
    <w:rsid w:val="006D4165"/>
    <w:rsid w:val="006F745C"/>
    <w:rsid w:val="00882C8A"/>
    <w:rsid w:val="008A2F61"/>
    <w:rsid w:val="00B009CE"/>
    <w:rsid w:val="00B37A68"/>
    <w:rsid w:val="00C14A50"/>
    <w:rsid w:val="00C46B16"/>
    <w:rsid w:val="00CD6982"/>
    <w:rsid w:val="00CE3A58"/>
    <w:rsid w:val="00D907D4"/>
    <w:rsid w:val="00E25EAF"/>
    <w:rsid w:val="00F0588B"/>
    <w:rsid w:val="00F3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CE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9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69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2018-10-23T12:07:00Z</dcterms:created>
  <dcterms:modified xsi:type="dcterms:W3CDTF">2018-10-25T10:04:00Z</dcterms:modified>
</cp:coreProperties>
</file>