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BC" w:rsidRDefault="00D41DBC" w:rsidP="00D41DBC">
      <w:pPr>
        <w:pStyle w:val="Default"/>
        <w:pBdr>
          <w:top w:val="single" w:sz="4" w:space="1" w:color="auto"/>
          <w:left w:val="single" w:sz="4" w:space="4" w:color="auto"/>
          <w:bottom w:val="single" w:sz="4" w:space="1" w:color="auto"/>
          <w:right w:val="single" w:sz="4" w:space="4" w:color="auto"/>
        </w:pBdr>
        <w:rPr>
          <w:b/>
          <w:bCs/>
          <w:i/>
          <w:iCs/>
          <w:color w:val="auto"/>
        </w:rPr>
      </w:pPr>
      <w:r>
        <w:rPr>
          <w:b/>
          <w:bCs/>
          <w:i/>
          <w:iCs/>
          <w:color w:val="auto"/>
        </w:rPr>
        <w:t xml:space="preserve">Etablissement  El </w:t>
      </w:r>
      <w:proofErr w:type="spellStart"/>
      <w:r>
        <w:rPr>
          <w:b/>
          <w:bCs/>
          <w:i/>
          <w:iCs/>
          <w:color w:val="auto"/>
        </w:rPr>
        <w:t>fath</w:t>
      </w:r>
      <w:proofErr w:type="spellEnd"/>
      <w:r>
        <w:rPr>
          <w:b/>
          <w:bCs/>
          <w:i/>
          <w:iCs/>
          <w:color w:val="auto"/>
        </w:rPr>
        <w:t xml:space="preserve">  privé                     contrôle n°1/2 de </w:t>
      </w:r>
      <w:proofErr w:type="spellStart"/>
      <w:r>
        <w:rPr>
          <w:b/>
          <w:bCs/>
          <w:i/>
          <w:iCs/>
          <w:color w:val="auto"/>
        </w:rPr>
        <w:t>svt</w:t>
      </w:r>
      <w:proofErr w:type="spellEnd"/>
      <w:r>
        <w:rPr>
          <w:b/>
          <w:bCs/>
          <w:i/>
          <w:iCs/>
          <w:color w:val="auto"/>
        </w:rPr>
        <w:t xml:space="preserve">                    Prof : LARBI AOUT</w:t>
      </w:r>
    </w:p>
    <w:p w:rsidR="00D41DBC" w:rsidRDefault="00D41DBC" w:rsidP="00D41DBC">
      <w:pPr>
        <w:pStyle w:val="Default"/>
        <w:pBdr>
          <w:top w:val="single" w:sz="4" w:space="1" w:color="auto"/>
          <w:left w:val="single" w:sz="4" w:space="4" w:color="auto"/>
          <w:bottom w:val="single" w:sz="4" w:space="1" w:color="auto"/>
          <w:right w:val="single" w:sz="4" w:space="4" w:color="auto"/>
        </w:pBdr>
        <w:rPr>
          <w:b/>
          <w:bCs/>
          <w:i/>
          <w:iCs/>
          <w:color w:val="auto"/>
        </w:rPr>
      </w:pPr>
      <w:r>
        <w:rPr>
          <w:b/>
          <w:bCs/>
          <w:i/>
          <w:iCs/>
          <w:color w:val="auto"/>
        </w:rPr>
        <w:t xml:space="preserve">         ERRACHIDIA                                        2</w:t>
      </w:r>
      <w:r>
        <w:rPr>
          <w:b/>
          <w:bCs/>
          <w:i/>
          <w:iCs/>
          <w:color w:val="auto"/>
          <w:vertAlign w:val="superscript"/>
        </w:rPr>
        <w:t>ère</w:t>
      </w:r>
      <w:r>
        <w:rPr>
          <w:b/>
          <w:bCs/>
          <w:i/>
          <w:iCs/>
          <w:color w:val="auto"/>
        </w:rPr>
        <w:t xml:space="preserve"> année ci                          année scolaire </w:t>
      </w:r>
      <w:proofErr w:type="gramStart"/>
      <w:r>
        <w:rPr>
          <w:b/>
          <w:bCs/>
          <w:i/>
          <w:iCs/>
          <w:color w:val="auto"/>
        </w:rPr>
        <w:t>:2018</w:t>
      </w:r>
      <w:proofErr w:type="gramEnd"/>
      <w:r>
        <w:rPr>
          <w:b/>
          <w:bCs/>
          <w:i/>
          <w:iCs/>
          <w:color w:val="auto"/>
        </w:rPr>
        <w:t>/2019</w:t>
      </w:r>
    </w:p>
    <w:p w:rsidR="00D41DBC" w:rsidRDefault="00D41DBC" w:rsidP="00D41DBC">
      <w:pPr>
        <w:pStyle w:val="Default"/>
        <w:pBdr>
          <w:top w:val="single" w:sz="4" w:space="1" w:color="auto"/>
          <w:left w:val="single" w:sz="4" w:space="4" w:color="auto"/>
          <w:bottom w:val="single" w:sz="4" w:space="1" w:color="auto"/>
          <w:right w:val="single" w:sz="4" w:space="4" w:color="auto"/>
        </w:pBdr>
        <w:rPr>
          <w:b/>
          <w:bCs/>
          <w:i/>
          <w:iCs/>
          <w:color w:val="auto"/>
        </w:rPr>
      </w:pPr>
      <w:r>
        <w:rPr>
          <w:b/>
          <w:bCs/>
          <w:i/>
          <w:iCs/>
          <w:color w:val="auto"/>
        </w:rPr>
        <w:t>Nom et prénom :……………………..           N° d’ordre : ……………………          Durée / 1 heure</w:t>
      </w:r>
    </w:p>
    <w:p w:rsidR="00D41DBC" w:rsidRDefault="00D41DBC" w:rsidP="00D41DBC">
      <w:pPr>
        <w:pStyle w:val="Titre"/>
        <w:jc w:val="center"/>
        <w:rPr>
          <w:b/>
          <w:bCs/>
          <w:i/>
          <w:iCs/>
          <w:sz w:val="30"/>
          <w:szCs w:val="30"/>
          <w:u w:val="single"/>
        </w:rPr>
      </w:pPr>
      <w:r>
        <w:rPr>
          <w:b/>
          <w:bCs/>
          <w:i/>
          <w:iCs/>
          <w:sz w:val="30"/>
          <w:szCs w:val="30"/>
          <w:u w:val="single"/>
          <w:bdr w:val="single" w:sz="4" w:space="0" w:color="auto" w:frame="1"/>
        </w:rPr>
        <w:t>Restitution des connaissances (10points</w:t>
      </w:r>
      <w:r>
        <w:rPr>
          <w:b/>
          <w:bCs/>
          <w:i/>
          <w:iCs/>
          <w:sz w:val="30"/>
          <w:szCs w:val="30"/>
          <w:u w:val="single"/>
        </w:rPr>
        <w:t>)</w:t>
      </w:r>
    </w:p>
    <w:p w:rsidR="007219B2" w:rsidRPr="000725CF" w:rsidRDefault="001C4222" w:rsidP="001C4222">
      <w:pPr>
        <w:pStyle w:val="Paragraphedeliste"/>
        <w:numPr>
          <w:ilvl w:val="0"/>
          <w:numId w:val="1"/>
        </w:numPr>
        <w:rPr>
          <w:rFonts w:ascii="Tahoma" w:hAnsi="Tahoma" w:cs="Tahoma"/>
          <w:b/>
          <w:bCs/>
          <w:i/>
          <w:iCs/>
        </w:rPr>
      </w:pPr>
      <w:r w:rsidRPr="000725CF">
        <w:rPr>
          <w:rFonts w:ascii="Tahoma" w:hAnsi="Tahoma" w:cs="Tahoma"/>
          <w:b/>
          <w:bCs/>
          <w:i/>
          <w:iCs/>
          <w:sz w:val="24"/>
          <w:szCs w:val="24"/>
          <w:u w:val="single"/>
        </w:rPr>
        <w:t>Replace au bon endroit  les mots correspondants aux définitions suivantes</w:t>
      </w:r>
      <w:r w:rsidRPr="000725CF">
        <w:rPr>
          <w:rFonts w:ascii="Tahoma" w:hAnsi="Tahoma" w:cs="Tahoma"/>
          <w:b/>
          <w:bCs/>
          <w:sz w:val="24"/>
          <w:szCs w:val="24"/>
        </w:rPr>
        <w:t xml:space="preserve"> : </w:t>
      </w:r>
      <w:proofErr w:type="gramStart"/>
      <w:r w:rsidRPr="000725CF">
        <w:rPr>
          <w:rFonts w:ascii="Tahoma" w:hAnsi="Tahoma" w:cs="Tahoma"/>
          <w:b/>
          <w:bCs/>
          <w:i/>
          <w:iCs/>
        </w:rPr>
        <w:t>( cône</w:t>
      </w:r>
      <w:proofErr w:type="gramEnd"/>
      <w:r w:rsidRPr="000725CF">
        <w:rPr>
          <w:rFonts w:ascii="Tahoma" w:hAnsi="Tahoma" w:cs="Tahoma"/>
          <w:b/>
          <w:bCs/>
          <w:i/>
          <w:iCs/>
        </w:rPr>
        <w:t xml:space="preserve"> volcanique/magma/ projections/coulées de lave/explosions volcaniques)</w:t>
      </w:r>
      <w:r w:rsidR="000725CF">
        <w:rPr>
          <w:rFonts w:ascii="Tahoma" w:hAnsi="Tahoma" w:cs="Tahoma"/>
          <w:b/>
          <w:bCs/>
          <w:i/>
          <w:iCs/>
        </w:rPr>
        <w:t xml:space="preserve"> (2,5 pts)</w:t>
      </w:r>
    </w:p>
    <w:p w:rsidR="001C4222" w:rsidRPr="000725CF" w:rsidRDefault="009405E1" w:rsidP="001C4222">
      <w:pPr>
        <w:pStyle w:val="Paragraphedeliste"/>
        <w:numPr>
          <w:ilvl w:val="0"/>
          <w:numId w:val="2"/>
        </w:numPr>
        <w:rPr>
          <w:rFonts w:asciiTheme="minorBidi" w:hAnsiTheme="minorBidi"/>
          <w:b/>
          <w:bCs/>
          <w:i/>
          <w:iCs/>
        </w:rPr>
      </w:pPr>
      <w:r w:rsidRPr="000725CF">
        <w:rPr>
          <w:rFonts w:asciiTheme="minorBidi" w:hAnsiTheme="minorBidi"/>
          <w:b/>
          <w:bCs/>
          <w:i/>
          <w:iCs/>
        </w:rPr>
        <w:t xml:space="preserve"> </w:t>
      </w:r>
      <w:proofErr w:type="gramStart"/>
      <w:r w:rsidR="001C4222" w:rsidRPr="000725CF">
        <w:rPr>
          <w:rFonts w:asciiTheme="minorBidi" w:hAnsiTheme="minorBidi"/>
          <w:b/>
          <w:bCs/>
          <w:i/>
          <w:iCs/>
        </w:rPr>
        <w:t>……………………………. :</w:t>
      </w:r>
      <w:proofErr w:type="gramEnd"/>
      <w:r w:rsidR="001C4222" w:rsidRPr="000725CF">
        <w:rPr>
          <w:rFonts w:asciiTheme="minorBidi" w:hAnsiTheme="minorBidi"/>
          <w:b/>
          <w:bCs/>
          <w:i/>
          <w:iCs/>
        </w:rPr>
        <w:t xml:space="preserve"> « Fleuve » de roches fondues</w:t>
      </w:r>
      <w:r w:rsidRPr="000725CF">
        <w:rPr>
          <w:rFonts w:asciiTheme="minorBidi" w:hAnsiTheme="minorBidi"/>
          <w:b/>
          <w:bCs/>
          <w:i/>
          <w:iCs/>
        </w:rPr>
        <w:t xml:space="preserve"> qui descend sur les pentes du volcan et se solidifie en refroidissant</w:t>
      </w:r>
    </w:p>
    <w:p w:rsidR="009405E1" w:rsidRPr="000725CF" w:rsidRDefault="009405E1" w:rsidP="001C4222">
      <w:pPr>
        <w:pStyle w:val="Paragraphedeliste"/>
        <w:numPr>
          <w:ilvl w:val="0"/>
          <w:numId w:val="2"/>
        </w:numPr>
        <w:rPr>
          <w:rFonts w:asciiTheme="minorBidi" w:hAnsiTheme="minorBidi"/>
          <w:b/>
          <w:bCs/>
          <w:i/>
          <w:iCs/>
        </w:rPr>
      </w:pPr>
      <w:r w:rsidRPr="000725CF">
        <w:rPr>
          <w:rFonts w:asciiTheme="minorBidi" w:hAnsiTheme="minorBidi"/>
          <w:b/>
          <w:bCs/>
          <w:i/>
          <w:iCs/>
        </w:rPr>
        <w:t xml:space="preserve"> ………………………………….. : «  Montagne » formée par l’accumulation des matériaux rejetés au cours des différentes éruptions</w:t>
      </w:r>
    </w:p>
    <w:p w:rsidR="009405E1" w:rsidRPr="000725CF" w:rsidRDefault="009405E1" w:rsidP="001C4222">
      <w:pPr>
        <w:pStyle w:val="Paragraphedeliste"/>
        <w:numPr>
          <w:ilvl w:val="0"/>
          <w:numId w:val="2"/>
        </w:numPr>
        <w:rPr>
          <w:rFonts w:asciiTheme="minorBidi" w:hAnsiTheme="minorBidi"/>
          <w:b/>
          <w:bCs/>
          <w:i/>
          <w:iCs/>
        </w:rPr>
      </w:pPr>
      <w:r w:rsidRPr="000725CF">
        <w:rPr>
          <w:rFonts w:asciiTheme="minorBidi" w:hAnsiTheme="minorBidi"/>
          <w:b/>
          <w:bCs/>
          <w:i/>
          <w:iCs/>
        </w:rPr>
        <w:t>…………….. : Matière en fusion qui monte par la cheminée du volcan</w:t>
      </w:r>
    </w:p>
    <w:p w:rsidR="009405E1" w:rsidRPr="000725CF" w:rsidRDefault="009405E1" w:rsidP="001C4222">
      <w:pPr>
        <w:pStyle w:val="Paragraphedeliste"/>
        <w:numPr>
          <w:ilvl w:val="0"/>
          <w:numId w:val="2"/>
        </w:numPr>
        <w:rPr>
          <w:rFonts w:asciiTheme="minorBidi" w:hAnsiTheme="minorBidi"/>
          <w:b/>
          <w:bCs/>
          <w:i/>
          <w:iCs/>
        </w:rPr>
      </w:pPr>
      <w:r w:rsidRPr="000725CF">
        <w:rPr>
          <w:rFonts w:asciiTheme="minorBidi" w:hAnsiTheme="minorBidi"/>
          <w:b/>
          <w:bCs/>
          <w:i/>
          <w:iCs/>
        </w:rPr>
        <w:t xml:space="preserve"> ……………………… : Matériaux projetés</w:t>
      </w:r>
      <w:r w:rsidR="000725CF" w:rsidRPr="000725CF">
        <w:rPr>
          <w:rFonts w:asciiTheme="minorBidi" w:hAnsiTheme="minorBidi"/>
          <w:b/>
          <w:bCs/>
          <w:i/>
          <w:iCs/>
        </w:rPr>
        <w:t xml:space="preserve"> lors d’une explosion </w:t>
      </w:r>
      <w:proofErr w:type="gramStart"/>
      <w:r w:rsidR="000725CF" w:rsidRPr="000725CF">
        <w:rPr>
          <w:rFonts w:asciiTheme="minorBidi" w:hAnsiTheme="minorBidi"/>
          <w:b/>
          <w:bCs/>
          <w:i/>
          <w:iCs/>
        </w:rPr>
        <w:t>:bombes</w:t>
      </w:r>
      <w:proofErr w:type="gramEnd"/>
      <w:r w:rsidR="000725CF" w:rsidRPr="000725CF">
        <w:rPr>
          <w:rFonts w:asciiTheme="minorBidi" w:hAnsiTheme="minorBidi"/>
          <w:b/>
          <w:bCs/>
          <w:i/>
          <w:iCs/>
        </w:rPr>
        <w:t xml:space="preserve"> , blocs , lapillis, cendres</w:t>
      </w:r>
    </w:p>
    <w:p w:rsidR="000725CF" w:rsidRDefault="000725CF" w:rsidP="001C4222">
      <w:pPr>
        <w:pStyle w:val="Paragraphedeliste"/>
        <w:numPr>
          <w:ilvl w:val="0"/>
          <w:numId w:val="2"/>
        </w:numPr>
        <w:rPr>
          <w:rFonts w:asciiTheme="minorBidi" w:hAnsiTheme="minorBidi"/>
          <w:b/>
          <w:bCs/>
          <w:i/>
          <w:iCs/>
        </w:rPr>
      </w:pPr>
      <w:r w:rsidRPr="000725CF">
        <w:rPr>
          <w:rFonts w:asciiTheme="minorBidi" w:hAnsiTheme="minorBidi"/>
          <w:b/>
          <w:bCs/>
          <w:i/>
          <w:iCs/>
        </w:rPr>
        <w:t xml:space="preserve"> ……………………………….. : Phénomène comparable à ce qui se passe quand on débouche une bouteille de </w:t>
      </w:r>
      <w:proofErr w:type="gramStart"/>
      <w:r w:rsidRPr="000725CF">
        <w:rPr>
          <w:rFonts w:asciiTheme="minorBidi" w:hAnsiTheme="minorBidi"/>
          <w:b/>
          <w:bCs/>
          <w:i/>
          <w:iCs/>
        </w:rPr>
        <w:t xml:space="preserve">boisson gazeux </w:t>
      </w:r>
      <w:proofErr w:type="gramEnd"/>
      <w:r w:rsidRPr="000725CF">
        <w:rPr>
          <w:rFonts w:asciiTheme="minorBidi" w:hAnsiTheme="minorBidi"/>
          <w:b/>
          <w:bCs/>
          <w:i/>
          <w:iCs/>
        </w:rPr>
        <w:t xml:space="preserve"> préalablement agitée : la libération des gaz provoque des projections de fragments de lave plus ou moins gros</w:t>
      </w:r>
    </w:p>
    <w:p w:rsidR="00263FAF" w:rsidRPr="00A733A9" w:rsidRDefault="00EA28A8" w:rsidP="00263FAF">
      <w:pPr>
        <w:pStyle w:val="Paragraphedeliste"/>
        <w:numPr>
          <w:ilvl w:val="0"/>
          <w:numId w:val="1"/>
        </w:numPr>
        <w:rPr>
          <w:rFonts w:ascii="Tahoma" w:hAnsi="Tahoma" w:cs="Tahoma"/>
          <w:b/>
          <w:bCs/>
          <w:i/>
          <w:iCs/>
          <w:sz w:val="24"/>
          <w:szCs w:val="24"/>
          <w:u w:val="single"/>
        </w:rPr>
      </w:pPr>
      <w:r w:rsidRPr="00A733A9">
        <w:rPr>
          <w:rFonts w:ascii="Tahoma" w:hAnsi="Tahoma" w:cs="Tahoma"/>
          <w:b/>
          <w:bCs/>
          <w:i/>
          <w:iCs/>
          <w:sz w:val="24"/>
          <w:szCs w:val="24"/>
          <w:u w:val="single"/>
        </w:rPr>
        <w:t xml:space="preserve">Remplissez le tableau ci-dessous à partir de la comparaison du Basalte </w:t>
      </w:r>
      <w:r w:rsidR="00A733A9" w:rsidRPr="00A733A9">
        <w:rPr>
          <w:rFonts w:ascii="Tahoma" w:hAnsi="Tahoma" w:cs="Tahoma"/>
          <w:b/>
          <w:bCs/>
          <w:i/>
          <w:iCs/>
          <w:sz w:val="24"/>
          <w:szCs w:val="24"/>
          <w:u w:val="single"/>
        </w:rPr>
        <w:t>et de l’Andésite (5pts)</w:t>
      </w:r>
    </w:p>
    <w:tbl>
      <w:tblPr>
        <w:tblStyle w:val="Grilledutableau"/>
        <w:tblW w:w="0" w:type="auto"/>
        <w:tblLayout w:type="fixed"/>
        <w:tblLook w:val="04A0" w:firstRow="1" w:lastRow="0" w:firstColumn="1" w:lastColumn="0" w:noHBand="0" w:noVBand="1"/>
      </w:tblPr>
      <w:tblGrid>
        <w:gridCol w:w="2093"/>
        <w:gridCol w:w="4394"/>
        <w:gridCol w:w="4501"/>
      </w:tblGrid>
      <w:tr w:rsidR="00263FAF" w:rsidTr="00EA28A8">
        <w:trPr>
          <w:trHeight w:val="3566"/>
        </w:trPr>
        <w:tc>
          <w:tcPr>
            <w:tcW w:w="2093" w:type="dxa"/>
          </w:tcPr>
          <w:p w:rsidR="00263FAF" w:rsidRDefault="00EA28A8" w:rsidP="00263FAF">
            <w:pPr>
              <w:rPr>
                <w:rFonts w:asciiTheme="minorBidi" w:hAnsiTheme="minorBidi"/>
                <w:b/>
                <w:bCs/>
                <w:i/>
                <w:iCs/>
              </w:rPr>
            </w:pPr>
            <w:r>
              <w:rPr>
                <w:rFonts w:asciiTheme="minorBidi" w:hAnsiTheme="minorBidi"/>
                <w:b/>
                <w:bCs/>
                <w:i/>
                <w:iCs/>
              </w:rPr>
              <w:t>Lames minces du basalte et de l’andésite</w:t>
            </w:r>
          </w:p>
        </w:tc>
        <w:tc>
          <w:tcPr>
            <w:tcW w:w="4394" w:type="dxa"/>
          </w:tcPr>
          <w:p w:rsidR="00263FAF" w:rsidRDefault="00EA28A8" w:rsidP="00263FAF">
            <w:pPr>
              <w:rPr>
                <w:rFonts w:asciiTheme="minorBidi" w:hAnsiTheme="minorBidi"/>
                <w:b/>
                <w:bCs/>
                <w:i/>
                <w:iCs/>
              </w:rPr>
            </w:pPr>
            <w:r>
              <w:object w:dxaOrig="5430"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71pt" o:ole="">
                  <v:imagedata r:id="rId6" o:title=""/>
                </v:shape>
                <o:OLEObject Type="Embed" ProgID="PBrush" ShapeID="_x0000_i1025" DrawAspect="Content" ObjectID="_1614365488" r:id="rId7"/>
              </w:object>
            </w:r>
          </w:p>
        </w:tc>
        <w:tc>
          <w:tcPr>
            <w:tcW w:w="4501" w:type="dxa"/>
          </w:tcPr>
          <w:p w:rsidR="00263FAF" w:rsidRDefault="00EA28A8" w:rsidP="00263FAF">
            <w:pPr>
              <w:rPr>
                <w:rFonts w:asciiTheme="minorBidi" w:hAnsiTheme="minorBidi"/>
                <w:b/>
                <w:bCs/>
                <w:i/>
                <w:iCs/>
              </w:rPr>
            </w:pPr>
            <w:r>
              <w:object w:dxaOrig="5100" w:dyaOrig="4305">
                <v:shape id="_x0000_i1026" type="#_x0000_t75" style="width:222pt;height:167.25pt" o:ole="">
                  <v:imagedata r:id="rId8" o:title=""/>
                </v:shape>
                <o:OLEObject Type="Embed" ProgID="PBrush" ShapeID="_x0000_i1026" DrawAspect="Content" ObjectID="_1614365489" r:id="rId9"/>
              </w:object>
            </w:r>
          </w:p>
        </w:tc>
      </w:tr>
      <w:tr w:rsidR="00263FAF" w:rsidTr="00EA28A8">
        <w:trPr>
          <w:trHeight w:val="683"/>
        </w:trPr>
        <w:tc>
          <w:tcPr>
            <w:tcW w:w="2093" w:type="dxa"/>
          </w:tcPr>
          <w:p w:rsidR="00263FAF" w:rsidRDefault="00EA28A8" w:rsidP="00263FAF">
            <w:pPr>
              <w:rPr>
                <w:rFonts w:asciiTheme="minorBidi" w:hAnsiTheme="minorBidi"/>
                <w:b/>
                <w:bCs/>
                <w:i/>
                <w:iCs/>
              </w:rPr>
            </w:pPr>
            <w:r>
              <w:rPr>
                <w:rFonts w:asciiTheme="minorBidi" w:hAnsiTheme="minorBidi"/>
                <w:b/>
                <w:bCs/>
                <w:i/>
                <w:iCs/>
              </w:rPr>
              <w:t>Type des cristaux</w:t>
            </w:r>
          </w:p>
        </w:tc>
        <w:tc>
          <w:tcPr>
            <w:tcW w:w="4394" w:type="dxa"/>
          </w:tcPr>
          <w:p w:rsidR="00263FAF" w:rsidRDefault="00263FAF" w:rsidP="00263FAF">
            <w:pPr>
              <w:rPr>
                <w:rFonts w:asciiTheme="minorBidi" w:hAnsiTheme="minorBidi"/>
                <w:b/>
                <w:bCs/>
                <w:i/>
                <w:iCs/>
              </w:rPr>
            </w:pPr>
          </w:p>
        </w:tc>
        <w:tc>
          <w:tcPr>
            <w:tcW w:w="4501" w:type="dxa"/>
          </w:tcPr>
          <w:p w:rsidR="00263FAF" w:rsidRDefault="00263FAF" w:rsidP="00263FAF">
            <w:pPr>
              <w:rPr>
                <w:rFonts w:asciiTheme="minorBidi" w:hAnsiTheme="minorBidi"/>
                <w:b/>
                <w:bCs/>
                <w:i/>
                <w:iCs/>
              </w:rPr>
            </w:pPr>
          </w:p>
        </w:tc>
      </w:tr>
      <w:tr w:rsidR="00263FAF" w:rsidTr="00EA28A8">
        <w:trPr>
          <w:trHeight w:val="551"/>
        </w:trPr>
        <w:tc>
          <w:tcPr>
            <w:tcW w:w="2093" w:type="dxa"/>
          </w:tcPr>
          <w:p w:rsidR="00263FAF" w:rsidRDefault="00EA28A8" w:rsidP="00263FAF">
            <w:pPr>
              <w:rPr>
                <w:rFonts w:asciiTheme="minorBidi" w:hAnsiTheme="minorBidi"/>
                <w:b/>
                <w:bCs/>
                <w:i/>
                <w:iCs/>
              </w:rPr>
            </w:pPr>
            <w:r>
              <w:rPr>
                <w:rFonts w:asciiTheme="minorBidi" w:hAnsiTheme="minorBidi"/>
                <w:b/>
                <w:bCs/>
                <w:i/>
                <w:iCs/>
              </w:rPr>
              <w:t>Lieu de refroidissement en surface</w:t>
            </w:r>
          </w:p>
        </w:tc>
        <w:tc>
          <w:tcPr>
            <w:tcW w:w="4394" w:type="dxa"/>
          </w:tcPr>
          <w:p w:rsidR="00263FAF" w:rsidRDefault="00263FAF" w:rsidP="00263FAF">
            <w:pPr>
              <w:rPr>
                <w:rFonts w:asciiTheme="minorBidi" w:hAnsiTheme="minorBidi"/>
                <w:b/>
                <w:bCs/>
                <w:i/>
                <w:iCs/>
              </w:rPr>
            </w:pPr>
          </w:p>
        </w:tc>
        <w:tc>
          <w:tcPr>
            <w:tcW w:w="4501" w:type="dxa"/>
          </w:tcPr>
          <w:p w:rsidR="00263FAF" w:rsidRDefault="00263FAF" w:rsidP="00263FAF">
            <w:pPr>
              <w:rPr>
                <w:rFonts w:asciiTheme="minorBidi" w:hAnsiTheme="minorBidi"/>
                <w:b/>
                <w:bCs/>
                <w:i/>
                <w:iCs/>
              </w:rPr>
            </w:pPr>
          </w:p>
        </w:tc>
      </w:tr>
      <w:tr w:rsidR="00263FAF" w:rsidTr="00EA28A8">
        <w:trPr>
          <w:trHeight w:val="545"/>
        </w:trPr>
        <w:tc>
          <w:tcPr>
            <w:tcW w:w="2093" w:type="dxa"/>
          </w:tcPr>
          <w:p w:rsidR="00263FAF" w:rsidRDefault="00EA28A8" w:rsidP="00263FAF">
            <w:pPr>
              <w:rPr>
                <w:rFonts w:asciiTheme="minorBidi" w:hAnsiTheme="minorBidi"/>
                <w:b/>
                <w:bCs/>
                <w:i/>
                <w:iCs/>
              </w:rPr>
            </w:pPr>
            <w:r>
              <w:rPr>
                <w:rFonts w:asciiTheme="minorBidi" w:hAnsiTheme="minorBidi"/>
                <w:b/>
                <w:bCs/>
                <w:i/>
                <w:iCs/>
              </w:rPr>
              <w:t>Texture/structure</w:t>
            </w:r>
          </w:p>
        </w:tc>
        <w:tc>
          <w:tcPr>
            <w:tcW w:w="4394" w:type="dxa"/>
          </w:tcPr>
          <w:p w:rsidR="00263FAF" w:rsidRDefault="00263FAF" w:rsidP="00263FAF">
            <w:pPr>
              <w:rPr>
                <w:rFonts w:asciiTheme="minorBidi" w:hAnsiTheme="minorBidi"/>
                <w:b/>
                <w:bCs/>
                <w:i/>
                <w:iCs/>
              </w:rPr>
            </w:pPr>
          </w:p>
        </w:tc>
        <w:tc>
          <w:tcPr>
            <w:tcW w:w="4501" w:type="dxa"/>
          </w:tcPr>
          <w:p w:rsidR="00263FAF" w:rsidRDefault="00263FAF" w:rsidP="00263FAF">
            <w:pPr>
              <w:rPr>
                <w:rFonts w:asciiTheme="minorBidi" w:hAnsiTheme="minorBidi"/>
                <w:b/>
                <w:bCs/>
                <w:i/>
                <w:iCs/>
              </w:rPr>
            </w:pPr>
          </w:p>
        </w:tc>
      </w:tr>
      <w:tr w:rsidR="00263FAF" w:rsidTr="00EA28A8">
        <w:trPr>
          <w:trHeight w:val="708"/>
        </w:trPr>
        <w:tc>
          <w:tcPr>
            <w:tcW w:w="2093" w:type="dxa"/>
          </w:tcPr>
          <w:p w:rsidR="00263FAF" w:rsidRDefault="00EA28A8" w:rsidP="00263FAF">
            <w:pPr>
              <w:rPr>
                <w:rFonts w:asciiTheme="minorBidi" w:hAnsiTheme="minorBidi"/>
                <w:b/>
                <w:bCs/>
                <w:i/>
                <w:iCs/>
              </w:rPr>
            </w:pPr>
            <w:r>
              <w:rPr>
                <w:rFonts w:asciiTheme="minorBidi" w:hAnsiTheme="minorBidi"/>
                <w:b/>
                <w:bCs/>
                <w:i/>
                <w:iCs/>
              </w:rPr>
              <w:t>Type de cristallisation</w:t>
            </w:r>
          </w:p>
        </w:tc>
        <w:tc>
          <w:tcPr>
            <w:tcW w:w="4394" w:type="dxa"/>
          </w:tcPr>
          <w:p w:rsidR="00263FAF" w:rsidRDefault="00263FAF" w:rsidP="00263FAF">
            <w:pPr>
              <w:rPr>
                <w:rFonts w:asciiTheme="minorBidi" w:hAnsiTheme="minorBidi"/>
                <w:b/>
                <w:bCs/>
                <w:i/>
                <w:iCs/>
              </w:rPr>
            </w:pPr>
          </w:p>
        </w:tc>
        <w:tc>
          <w:tcPr>
            <w:tcW w:w="4501" w:type="dxa"/>
          </w:tcPr>
          <w:p w:rsidR="00263FAF" w:rsidRDefault="00263FAF" w:rsidP="00263FAF">
            <w:pPr>
              <w:rPr>
                <w:rFonts w:asciiTheme="minorBidi" w:hAnsiTheme="minorBidi"/>
                <w:b/>
                <w:bCs/>
                <w:i/>
                <w:iCs/>
              </w:rPr>
            </w:pPr>
          </w:p>
        </w:tc>
      </w:tr>
      <w:tr w:rsidR="00263FAF" w:rsidTr="00EA28A8">
        <w:trPr>
          <w:trHeight w:val="637"/>
        </w:trPr>
        <w:tc>
          <w:tcPr>
            <w:tcW w:w="2093" w:type="dxa"/>
          </w:tcPr>
          <w:p w:rsidR="00263FAF" w:rsidRDefault="00EA28A8" w:rsidP="00263FAF">
            <w:pPr>
              <w:rPr>
                <w:rFonts w:asciiTheme="minorBidi" w:hAnsiTheme="minorBidi"/>
                <w:b/>
                <w:bCs/>
                <w:i/>
                <w:iCs/>
              </w:rPr>
            </w:pPr>
            <w:r>
              <w:rPr>
                <w:rFonts w:asciiTheme="minorBidi" w:hAnsiTheme="minorBidi"/>
                <w:b/>
                <w:bCs/>
                <w:i/>
                <w:iCs/>
              </w:rPr>
              <w:t>Origine de la roche</w:t>
            </w:r>
          </w:p>
        </w:tc>
        <w:tc>
          <w:tcPr>
            <w:tcW w:w="4394" w:type="dxa"/>
          </w:tcPr>
          <w:p w:rsidR="00263FAF" w:rsidRDefault="00263FAF" w:rsidP="00263FAF">
            <w:pPr>
              <w:rPr>
                <w:rFonts w:asciiTheme="minorBidi" w:hAnsiTheme="minorBidi"/>
                <w:b/>
                <w:bCs/>
                <w:i/>
                <w:iCs/>
              </w:rPr>
            </w:pPr>
          </w:p>
        </w:tc>
        <w:tc>
          <w:tcPr>
            <w:tcW w:w="4501" w:type="dxa"/>
          </w:tcPr>
          <w:p w:rsidR="00263FAF" w:rsidRDefault="00263FAF" w:rsidP="00263FAF">
            <w:pPr>
              <w:rPr>
                <w:rFonts w:asciiTheme="minorBidi" w:hAnsiTheme="minorBidi"/>
                <w:b/>
                <w:bCs/>
                <w:i/>
                <w:iCs/>
              </w:rPr>
            </w:pPr>
          </w:p>
        </w:tc>
      </w:tr>
    </w:tbl>
    <w:p w:rsidR="000725CF" w:rsidRPr="00E80F8E" w:rsidRDefault="00E80F8E" w:rsidP="00E80F8E">
      <w:pPr>
        <w:pStyle w:val="Paragraphedeliste"/>
        <w:numPr>
          <w:ilvl w:val="0"/>
          <w:numId w:val="1"/>
        </w:numPr>
        <w:rPr>
          <w:rFonts w:asciiTheme="minorBidi" w:hAnsiTheme="minorBidi"/>
          <w:b/>
          <w:bCs/>
          <w:i/>
          <w:iCs/>
          <w:sz w:val="20"/>
          <w:szCs w:val="20"/>
          <w:u w:val="single"/>
        </w:rPr>
      </w:pPr>
      <w:r w:rsidRPr="00E80F8E">
        <w:rPr>
          <w:rFonts w:asciiTheme="minorBidi" w:hAnsiTheme="minorBidi"/>
          <w:b/>
          <w:bCs/>
          <w:i/>
          <w:iCs/>
          <w:sz w:val="24"/>
          <w:szCs w:val="24"/>
          <w:u w:val="single"/>
        </w:rPr>
        <w:t>Reliez chaque élément de l’ensemble A à l’élément correspondant dans  l’ensemble B</w:t>
      </w:r>
      <w:r>
        <w:rPr>
          <w:rFonts w:asciiTheme="minorBidi" w:hAnsiTheme="minorBidi"/>
          <w:b/>
          <w:bCs/>
          <w:i/>
          <w:iCs/>
          <w:sz w:val="24"/>
          <w:szCs w:val="24"/>
          <w:u w:val="single"/>
        </w:rPr>
        <w:t xml:space="preserve"> </w:t>
      </w:r>
    </w:p>
    <w:tbl>
      <w:tblPr>
        <w:tblStyle w:val="Grilledutableau"/>
        <w:tblW w:w="0" w:type="auto"/>
        <w:tblInd w:w="720" w:type="dxa"/>
        <w:tblLook w:val="04A0" w:firstRow="1" w:lastRow="0" w:firstColumn="1" w:lastColumn="0" w:noHBand="0" w:noVBand="1"/>
      </w:tblPr>
      <w:tblGrid>
        <w:gridCol w:w="3783"/>
        <w:gridCol w:w="1701"/>
        <w:gridCol w:w="4784"/>
      </w:tblGrid>
      <w:tr w:rsidR="00E80F8E" w:rsidTr="00E80F8E">
        <w:trPr>
          <w:trHeight w:val="247"/>
        </w:trPr>
        <w:tc>
          <w:tcPr>
            <w:tcW w:w="3783" w:type="dxa"/>
          </w:tcPr>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A</w:t>
            </w:r>
          </w:p>
        </w:tc>
        <w:tc>
          <w:tcPr>
            <w:tcW w:w="1701" w:type="dxa"/>
            <w:vMerge w:val="restart"/>
          </w:tcPr>
          <w:p w:rsidR="00E80F8E" w:rsidRPr="00E80F8E" w:rsidRDefault="00E80F8E" w:rsidP="00E80F8E">
            <w:pPr>
              <w:pStyle w:val="Paragraphedeliste"/>
              <w:ind w:left="0"/>
              <w:jc w:val="center"/>
              <w:rPr>
                <w:rFonts w:asciiTheme="minorBidi" w:hAnsiTheme="minorBidi"/>
                <w:b/>
                <w:bCs/>
              </w:rPr>
            </w:pPr>
          </w:p>
        </w:tc>
        <w:tc>
          <w:tcPr>
            <w:tcW w:w="4784" w:type="dxa"/>
          </w:tcPr>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B</w:t>
            </w:r>
          </w:p>
        </w:tc>
      </w:tr>
      <w:tr w:rsidR="00E80F8E" w:rsidTr="00E80F8E">
        <w:trPr>
          <w:trHeight w:val="1740"/>
        </w:trPr>
        <w:tc>
          <w:tcPr>
            <w:tcW w:w="3783" w:type="dxa"/>
          </w:tcPr>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Pli</w:t>
            </w:r>
          </w:p>
          <w:p w:rsidR="00E80F8E" w:rsidRPr="00E80F8E" w:rsidRDefault="00E80F8E" w:rsidP="00E80F8E">
            <w:pPr>
              <w:pStyle w:val="Paragraphedeliste"/>
              <w:ind w:left="0"/>
              <w:jc w:val="center"/>
              <w:rPr>
                <w:rFonts w:asciiTheme="minorBidi" w:hAnsiTheme="minorBidi"/>
                <w:b/>
                <w:bCs/>
              </w:rPr>
            </w:pPr>
          </w:p>
          <w:p w:rsidR="00E80F8E" w:rsidRPr="00E80F8E" w:rsidRDefault="00E80F8E" w:rsidP="00E80F8E">
            <w:pPr>
              <w:pStyle w:val="Paragraphedeliste"/>
              <w:ind w:left="0"/>
              <w:jc w:val="center"/>
              <w:rPr>
                <w:rFonts w:asciiTheme="minorBidi" w:hAnsiTheme="minorBidi"/>
                <w:b/>
                <w:bCs/>
              </w:rPr>
            </w:pPr>
          </w:p>
          <w:p w:rsidR="00E80F8E" w:rsidRPr="00E80F8E" w:rsidRDefault="00E80F8E" w:rsidP="00E80F8E">
            <w:pPr>
              <w:pStyle w:val="Paragraphedeliste"/>
              <w:ind w:left="0"/>
              <w:jc w:val="center"/>
              <w:rPr>
                <w:rFonts w:asciiTheme="minorBidi" w:hAnsiTheme="minorBidi"/>
                <w:b/>
                <w:bCs/>
              </w:rPr>
            </w:pPr>
          </w:p>
          <w:p w:rsidR="00E80F8E" w:rsidRPr="00E80F8E" w:rsidRDefault="00E80F8E" w:rsidP="00E80F8E">
            <w:pPr>
              <w:pStyle w:val="Paragraphedeliste"/>
              <w:ind w:left="0"/>
              <w:jc w:val="center"/>
              <w:rPr>
                <w:rFonts w:asciiTheme="minorBidi" w:hAnsiTheme="minorBidi"/>
                <w:b/>
                <w:bCs/>
              </w:rPr>
            </w:pPr>
          </w:p>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Faille</w:t>
            </w:r>
          </w:p>
        </w:tc>
        <w:tc>
          <w:tcPr>
            <w:tcW w:w="1701" w:type="dxa"/>
            <w:vMerge/>
          </w:tcPr>
          <w:p w:rsidR="00E80F8E" w:rsidRPr="00E80F8E" w:rsidRDefault="00E80F8E" w:rsidP="00E80F8E">
            <w:pPr>
              <w:pStyle w:val="Paragraphedeliste"/>
              <w:ind w:left="0"/>
              <w:jc w:val="center"/>
              <w:rPr>
                <w:rFonts w:asciiTheme="minorBidi" w:hAnsiTheme="minorBidi"/>
                <w:b/>
                <w:bCs/>
              </w:rPr>
            </w:pPr>
          </w:p>
        </w:tc>
        <w:tc>
          <w:tcPr>
            <w:tcW w:w="4784" w:type="dxa"/>
          </w:tcPr>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Roches rigides</w:t>
            </w:r>
          </w:p>
          <w:p w:rsidR="00E80F8E" w:rsidRPr="00E80F8E" w:rsidRDefault="00E80F8E" w:rsidP="00E80F8E">
            <w:pPr>
              <w:pStyle w:val="Paragraphedeliste"/>
              <w:ind w:left="0"/>
              <w:jc w:val="center"/>
              <w:rPr>
                <w:rFonts w:asciiTheme="minorBidi" w:hAnsiTheme="minorBidi"/>
                <w:b/>
                <w:bCs/>
              </w:rPr>
            </w:pPr>
          </w:p>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Roches souples</w:t>
            </w:r>
          </w:p>
          <w:p w:rsidR="00E80F8E" w:rsidRPr="00E80F8E" w:rsidRDefault="00E80F8E" w:rsidP="00E80F8E">
            <w:pPr>
              <w:pStyle w:val="Paragraphedeliste"/>
              <w:ind w:left="0"/>
              <w:jc w:val="center"/>
              <w:rPr>
                <w:rFonts w:asciiTheme="minorBidi" w:hAnsiTheme="minorBidi"/>
                <w:b/>
                <w:bCs/>
              </w:rPr>
            </w:pPr>
          </w:p>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Mouvements de compression</w:t>
            </w:r>
          </w:p>
          <w:p w:rsidR="00E80F8E" w:rsidRPr="00E80F8E" w:rsidRDefault="00E80F8E" w:rsidP="00E80F8E">
            <w:pPr>
              <w:pStyle w:val="Paragraphedeliste"/>
              <w:ind w:left="0"/>
              <w:jc w:val="center"/>
              <w:rPr>
                <w:rFonts w:asciiTheme="minorBidi" w:hAnsiTheme="minorBidi"/>
                <w:b/>
                <w:bCs/>
              </w:rPr>
            </w:pPr>
          </w:p>
          <w:p w:rsidR="00E80F8E" w:rsidRPr="00E80F8E" w:rsidRDefault="00E80F8E" w:rsidP="00E80F8E">
            <w:pPr>
              <w:pStyle w:val="Paragraphedeliste"/>
              <w:ind w:left="0"/>
              <w:jc w:val="center"/>
              <w:rPr>
                <w:rFonts w:asciiTheme="minorBidi" w:hAnsiTheme="minorBidi"/>
                <w:b/>
                <w:bCs/>
              </w:rPr>
            </w:pPr>
            <w:r w:rsidRPr="00E80F8E">
              <w:rPr>
                <w:rFonts w:asciiTheme="minorBidi" w:hAnsiTheme="minorBidi"/>
                <w:b/>
                <w:bCs/>
              </w:rPr>
              <w:t>Mouvements d’extension</w:t>
            </w:r>
          </w:p>
        </w:tc>
      </w:tr>
    </w:tbl>
    <w:p w:rsidR="00E80F8E" w:rsidRPr="00C703ED" w:rsidRDefault="00EF3132" w:rsidP="00C703ED">
      <w:pPr>
        <w:pStyle w:val="Titre1"/>
        <w:jc w:val="center"/>
        <w:rPr>
          <w:i/>
          <w:iCs/>
          <w:sz w:val="30"/>
          <w:szCs w:val="30"/>
          <w:u w:val="single"/>
        </w:rPr>
      </w:pPr>
      <w:r w:rsidRPr="00C703ED">
        <w:rPr>
          <w:i/>
          <w:iCs/>
          <w:sz w:val="30"/>
          <w:szCs w:val="30"/>
          <w:u w:val="single"/>
          <w:bdr w:val="single" w:sz="4" w:space="0" w:color="auto"/>
        </w:rPr>
        <w:lastRenderedPageBreak/>
        <w:t>Raisonnement scientifique et communication écrites et graphique (10points)</w:t>
      </w:r>
    </w:p>
    <w:p w:rsidR="00314D70" w:rsidRPr="004E4BF1" w:rsidRDefault="00314D70" w:rsidP="00314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Bidi" w:hAnsiTheme="minorBidi"/>
          <w:b/>
          <w:bCs/>
          <w:i/>
          <w:sz w:val="30"/>
          <w:szCs w:val="30"/>
        </w:rPr>
      </w:pPr>
      <w:r w:rsidRPr="004E4BF1">
        <w:rPr>
          <w:b/>
          <w:bCs/>
          <w:iCs/>
          <w:sz w:val="32"/>
          <w:szCs w:val="32"/>
          <w:u w:val="single"/>
        </w:rPr>
        <w:t>Exercice 1</w:t>
      </w:r>
      <w:r w:rsidRPr="004E4BF1">
        <w:rPr>
          <w:iCs/>
          <w:sz w:val="30"/>
          <w:szCs w:val="30"/>
        </w:rPr>
        <w:t xml:space="preserve"> : </w:t>
      </w:r>
      <w:r w:rsidRPr="004E4BF1">
        <w:rPr>
          <w:rFonts w:asciiTheme="minorBidi" w:hAnsiTheme="minorBidi"/>
          <w:b/>
          <w:bCs/>
          <w:i/>
          <w:sz w:val="30"/>
          <w:szCs w:val="30"/>
        </w:rPr>
        <w:t xml:space="preserve">Le 13 novembre 1985, le Nevado </w:t>
      </w:r>
      <w:proofErr w:type="spellStart"/>
      <w:r w:rsidRPr="004E4BF1">
        <w:rPr>
          <w:rFonts w:asciiTheme="minorBidi" w:hAnsiTheme="minorBidi"/>
          <w:b/>
          <w:bCs/>
          <w:i/>
          <w:sz w:val="30"/>
          <w:szCs w:val="30"/>
        </w:rPr>
        <w:t>del</w:t>
      </w:r>
      <w:proofErr w:type="spellEnd"/>
      <w:r w:rsidRPr="004E4BF1">
        <w:rPr>
          <w:rFonts w:asciiTheme="minorBidi" w:hAnsiTheme="minorBidi"/>
          <w:b/>
          <w:bCs/>
          <w:i/>
          <w:sz w:val="30"/>
          <w:szCs w:val="30"/>
        </w:rPr>
        <w:t xml:space="preserve"> Ruiz 1 (5 400 m) se réveille.  Ce volcan est situé en Colombie (Amérique du Sud).  Jets de gaz, projections de cendres, immense colonne de vapeur se succèdent au cours de multiples explosions.  La marmite infernale qui dort sous les cendres réchauffe brusquement neige et glaciers.  La neige fondue se mêle aux cendres, forme une coulée de boue dévastatrice (25000 morts) qui dévale instantanément les flancs du  volcan, en empruntant finalement les vallées des cours d'eau qui débordent.  Le Nevado </w:t>
      </w:r>
      <w:proofErr w:type="spellStart"/>
      <w:r w:rsidRPr="004E4BF1">
        <w:rPr>
          <w:rFonts w:asciiTheme="minorBidi" w:hAnsiTheme="minorBidi"/>
          <w:b/>
          <w:bCs/>
          <w:i/>
          <w:sz w:val="30"/>
          <w:szCs w:val="30"/>
        </w:rPr>
        <w:t>del</w:t>
      </w:r>
      <w:proofErr w:type="spellEnd"/>
      <w:r w:rsidRPr="004E4BF1">
        <w:rPr>
          <w:rFonts w:asciiTheme="minorBidi" w:hAnsiTheme="minorBidi"/>
          <w:b/>
          <w:bCs/>
          <w:i/>
          <w:sz w:val="30"/>
          <w:szCs w:val="30"/>
        </w:rPr>
        <w:t xml:space="preserve"> Ruiz fait partie des volcans de la ceinture de feu du Pacifique à magma visqueux, provoquant des explosions, l'émission de cendres et,  parfois, des nuées ardentes.</w:t>
      </w:r>
    </w:p>
    <w:tbl>
      <w:tblPr>
        <w:tblStyle w:val="Grilledutableau"/>
        <w:tblW w:w="0" w:type="auto"/>
        <w:tblInd w:w="1163" w:type="dxa"/>
        <w:tblLook w:val="04A0" w:firstRow="1" w:lastRow="0" w:firstColumn="1" w:lastColumn="0" w:noHBand="0" w:noVBand="1"/>
      </w:tblPr>
      <w:tblGrid>
        <w:gridCol w:w="8472"/>
      </w:tblGrid>
      <w:tr w:rsidR="00314D70" w:rsidTr="004E4BF1">
        <w:trPr>
          <w:trHeight w:val="5265"/>
        </w:trPr>
        <w:tc>
          <w:tcPr>
            <w:tcW w:w="8472" w:type="dxa"/>
          </w:tcPr>
          <w:p w:rsidR="00314D70" w:rsidRDefault="00314D70" w:rsidP="00314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Bidi" w:hAnsiTheme="minorBidi"/>
                <w:b/>
                <w:bCs/>
                <w:i/>
                <w:sz w:val="24"/>
                <w:szCs w:val="24"/>
              </w:rPr>
            </w:pPr>
            <w:r>
              <w:rPr>
                <w:rFonts w:asciiTheme="minorBidi" w:hAnsiTheme="minorBidi"/>
                <w:b/>
                <w:bCs/>
                <w:i/>
                <w:noProof/>
                <w:sz w:val="24"/>
                <w:szCs w:val="24"/>
                <w:lang w:eastAsia="fr-FR"/>
              </w:rPr>
              <w:drawing>
                <wp:anchor distT="0" distB="0" distL="114300" distR="114300" simplePos="0" relativeHeight="251658240" behindDoc="0" locked="0" layoutInCell="1" allowOverlap="1" wp14:anchorId="416903C0" wp14:editId="74C1AB32">
                  <wp:simplePos x="0" y="0"/>
                  <wp:positionH relativeFrom="column">
                    <wp:posOffset>-12700</wp:posOffset>
                  </wp:positionH>
                  <wp:positionV relativeFrom="paragraph">
                    <wp:posOffset>45085</wp:posOffset>
                  </wp:positionV>
                  <wp:extent cx="5153025" cy="3095625"/>
                  <wp:effectExtent l="0" t="0" r="9525" b="9525"/>
                  <wp:wrapSquare wrapText="bothSides"/>
                  <wp:docPr id="1" name="Image 1" descr="ADOM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OM308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3095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4D70" w:rsidRPr="004E4BF1" w:rsidRDefault="00314D70" w:rsidP="00314D70">
      <w:pPr>
        <w:numPr>
          <w:ilvl w:val="0"/>
          <w:numId w:val="3"/>
        </w:numPr>
        <w:tabs>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rPr>
          <w:sz w:val="28"/>
          <w:szCs w:val="28"/>
        </w:rPr>
      </w:pPr>
      <w:r w:rsidRPr="004E4BF1">
        <w:rPr>
          <w:b/>
          <w:sz w:val="28"/>
          <w:szCs w:val="28"/>
        </w:rPr>
        <w:t>Expliquez quel est le moteur de l’éruption.</w:t>
      </w:r>
      <w:r w:rsidRPr="004E4BF1">
        <w:rPr>
          <w:b/>
          <w:i/>
          <w:iCs/>
          <w:sz w:val="28"/>
          <w:szCs w:val="28"/>
        </w:rPr>
        <w:t xml:space="preserve"> (2 points</w:t>
      </w:r>
      <w:r w:rsidRPr="004E4BF1">
        <w:rPr>
          <w:i/>
          <w:iCs/>
          <w:sz w:val="28"/>
          <w:szCs w:val="28"/>
        </w:rPr>
        <w:t>) </w:t>
      </w:r>
      <w:r w:rsidRPr="004E4BF1">
        <w:rPr>
          <w:b/>
          <w:bCs/>
          <w:i/>
          <w:iCs/>
          <w:sz w:val="28"/>
          <w:szCs w:val="28"/>
        </w:rPr>
        <w:t>:……………………………………………………</w:t>
      </w:r>
      <w:r w:rsidRPr="004E4BF1">
        <w:rPr>
          <w:i/>
          <w:iCs/>
          <w:sz w:val="28"/>
          <w:szCs w:val="28"/>
        </w:rPr>
        <w:t>.</w:t>
      </w:r>
    </w:p>
    <w:p w:rsidR="00314D70" w:rsidRPr="004E4BF1" w:rsidRDefault="00314D70" w:rsidP="00314D70">
      <w:pPr>
        <w:tabs>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360"/>
        <w:rPr>
          <w:sz w:val="28"/>
          <w:szCs w:val="28"/>
        </w:rPr>
      </w:pPr>
      <w:r w:rsidRPr="004E4BF1">
        <w:rPr>
          <w:b/>
          <w:sz w:val="28"/>
          <w:szCs w:val="28"/>
        </w:rPr>
        <w:t>………………………………………………………………………………………………………………………………….</w:t>
      </w:r>
    </w:p>
    <w:p w:rsidR="00314D70" w:rsidRPr="004E4BF1" w:rsidRDefault="00314D70" w:rsidP="00314D70">
      <w:pPr>
        <w:numPr>
          <w:ilvl w:val="0"/>
          <w:numId w:val="3"/>
        </w:numPr>
        <w:tabs>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rPr>
          <w:b/>
          <w:sz w:val="28"/>
          <w:szCs w:val="28"/>
        </w:rPr>
      </w:pPr>
      <w:r w:rsidRPr="004E4BF1">
        <w:rPr>
          <w:b/>
          <w:sz w:val="28"/>
          <w:szCs w:val="28"/>
        </w:rPr>
        <w:t xml:space="preserve">Indiquez l'origine de la coulée de boue dévastatrice. </w:t>
      </w:r>
      <w:r w:rsidRPr="004E4BF1">
        <w:rPr>
          <w:b/>
          <w:i/>
          <w:iCs/>
          <w:sz w:val="28"/>
          <w:szCs w:val="28"/>
        </w:rPr>
        <w:t>(1 point) : ……………………………………….</w:t>
      </w:r>
    </w:p>
    <w:p w:rsidR="00314D70" w:rsidRPr="004E4BF1" w:rsidRDefault="00314D70" w:rsidP="004E4BF1">
      <w:pPr>
        <w:numPr>
          <w:ilvl w:val="0"/>
          <w:numId w:val="3"/>
        </w:numPr>
        <w:tabs>
          <w:tab w:val="left" w:pos="0"/>
          <w:tab w:val="left" w:pos="720"/>
          <w:tab w:val="left" w:pos="1440"/>
          <w:tab w:val="left" w:pos="2160"/>
          <w:tab w:val="left" w:pos="2880"/>
          <w:tab w:val="left" w:pos="3600"/>
          <w:tab w:val="left" w:pos="4320"/>
          <w:tab w:val="left" w:pos="4860"/>
          <w:tab w:val="left" w:pos="5220"/>
          <w:tab w:val="left" w:pos="0"/>
          <w:tab w:val="left" w:pos="432"/>
          <w:tab w:val="left" w:pos="720"/>
          <w:tab w:val="left" w:pos="1440"/>
          <w:tab w:val="left" w:pos="0"/>
          <w:tab w:val="left" w:pos="432"/>
          <w:tab w:val="left" w:pos="720"/>
          <w:tab w:val="left" w:pos="1440"/>
          <w:tab w:val="left" w:pos="0"/>
          <w:tab w:val="left" w:pos="432"/>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b/>
          <w:bCs/>
          <w:sz w:val="28"/>
          <w:szCs w:val="28"/>
        </w:rPr>
      </w:pPr>
      <w:r w:rsidRPr="004E4BF1">
        <w:rPr>
          <w:b/>
          <w:bCs/>
          <w:sz w:val="28"/>
          <w:szCs w:val="28"/>
        </w:rPr>
        <w:t xml:space="preserve">Précisez le type d'activité volcanique à laquelle se rattache le Nevado </w:t>
      </w:r>
      <w:proofErr w:type="spellStart"/>
      <w:r w:rsidRPr="004E4BF1">
        <w:rPr>
          <w:b/>
          <w:bCs/>
          <w:sz w:val="28"/>
          <w:szCs w:val="28"/>
        </w:rPr>
        <w:t>del</w:t>
      </w:r>
      <w:proofErr w:type="spellEnd"/>
      <w:r w:rsidRPr="004E4BF1">
        <w:rPr>
          <w:b/>
          <w:bCs/>
          <w:sz w:val="28"/>
          <w:szCs w:val="28"/>
        </w:rPr>
        <w:t xml:space="preserve"> Ruiz.  Justifiez votre réponse. </w:t>
      </w:r>
      <w:r w:rsidRPr="004E4BF1">
        <w:rPr>
          <w:b/>
          <w:bCs/>
          <w:i/>
          <w:iCs/>
          <w:sz w:val="28"/>
          <w:szCs w:val="28"/>
        </w:rPr>
        <w:t>(2 points) :</w:t>
      </w:r>
      <w:r w:rsidR="004E4BF1" w:rsidRPr="004E4BF1">
        <w:rPr>
          <w:b/>
          <w:bCs/>
          <w:sz w:val="28"/>
          <w:szCs w:val="28"/>
        </w:rPr>
        <w:t xml:space="preserve"> </w:t>
      </w:r>
      <w:r w:rsidRPr="004E4BF1">
        <w:rPr>
          <w:b/>
          <w:bCs/>
          <w:sz w:val="28"/>
          <w:szCs w:val="28"/>
        </w:rPr>
        <w:t>………………………………………………………………………………………………..</w:t>
      </w:r>
    </w:p>
    <w:p w:rsidR="00314D70" w:rsidRPr="004E4BF1" w:rsidRDefault="00314D70" w:rsidP="00314D70">
      <w:pPr>
        <w:tabs>
          <w:tab w:val="left" w:pos="0"/>
          <w:tab w:val="left" w:pos="720"/>
          <w:tab w:val="left" w:pos="1440"/>
          <w:tab w:val="left" w:pos="2160"/>
          <w:tab w:val="left" w:pos="2880"/>
          <w:tab w:val="left" w:pos="3600"/>
          <w:tab w:val="left" w:pos="4320"/>
          <w:tab w:val="left" w:pos="4860"/>
          <w:tab w:val="left" w:pos="5220"/>
          <w:tab w:val="left" w:pos="0"/>
          <w:tab w:val="left" w:pos="432"/>
          <w:tab w:val="left" w:pos="720"/>
          <w:tab w:val="left" w:pos="1440"/>
          <w:tab w:val="left" w:pos="0"/>
          <w:tab w:val="left" w:pos="432"/>
          <w:tab w:val="left" w:pos="720"/>
          <w:tab w:val="left" w:pos="1440"/>
          <w:tab w:val="left" w:pos="0"/>
          <w:tab w:val="left" w:pos="432"/>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b/>
          <w:bCs/>
          <w:sz w:val="28"/>
          <w:szCs w:val="28"/>
        </w:rPr>
      </w:pPr>
      <w:r w:rsidRPr="004E4BF1">
        <w:rPr>
          <w:b/>
          <w:bCs/>
          <w:sz w:val="28"/>
          <w:szCs w:val="28"/>
        </w:rPr>
        <w:t>………………………………………………………………………………………………………………………………………</w:t>
      </w:r>
    </w:p>
    <w:p w:rsidR="004E4BF1" w:rsidRDefault="00314D70" w:rsidP="004E4BF1">
      <w:pPr>
        <w:numPr>
          <w:ilvl w:val="0"/>
          <w:numId w:val="3"/>
        </w:numPr>
        <w:tabs>
          <w:tab w:val="left" w:pos="0"/>
          <w:tab w:val="left" w:pos="720"/>
          <w:tab w:val="left" w:pos="1440"/>
          <w:tab w:val="left" w:pos="2160"/>
          <w:tab w:val="left" w:pos="2880"/>
          <w:tab w:val="left" w:pos="3600"/>
          <w:tab w:val="left" w:pos="4320"/>
          <w:tab w:val="left" w:pos="4860"/>
          <w:tab w:val="left" w:pos="5220"/>
          <w:tab w:val="left" w:pos="0"/>
          <w:tab w:val="left" w:pos="432"/>
          <w:tab w:val="left" w:pos="720"/>
          <w:tab w:val="left" w:pos="1440"/>
          <w:tab w:val="left" w:pos="0"/>
          <w:tab w:val="left" w:pos="432"/>
          <w:tab w:val="left" w:pos="720"/>
          <w:tab w:val="left" w:pos="1440"/>
          <w:tab w:val="left" w:pos="0"/>
          <w:tab w:val="left" w:pos="432"/>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b/>
          <w:bCs/>
          <w:sz w:val="28"/>
          <w:szCs w:val="28"/>
        </w:rPr>
      </w:pPr>
      <w:r w:rsidRPr="004E4BF1">
        <w:rPr>
          <w:b/>
          <w:bCs/>
          <w:sz w:val="28"/>
          <w:szCs w:val="28"/>
        </w:rPr>
        <w:t xml:space="preserve">Comment expliquez-vous que ce type de volcanisme est dangereux ? (la lave est visqueuse) </w:t>
      </w:r>
      <w:r w:rsidRPr="004E4BF1">
        <w:rPr>
          <w:b/>
          <w:bCs/>
          <w:i/>
          <w:iCs/>
          <w:sz w:val="28"/>
          <w:szCs w:val="28"/>
        </w:rPr>
        <w:t>(2 points)</w:t>
      </w:r>
      <w:proofErr w:type="gramStart"/>
      <w:r w:rsidR="004E4BF1" w:rsidRPr="004E4BF1">
        <w:rPr>
          <w:b/>
          <w:bCs/>
          <w:i/>
          <w:iCs/>
          <w:sz w:val="28"/>
          <w:szCs w:val="28"/>
        </w:rPr>
        <w:t>..</w:t>
      </w:r>
      <w:proofErr w:type="gramEnd"/>
      <w:r w:rsidR="004E4BF1" w:rsidRPr="004E4BF1">
        <w:rPr>
          <w:b/>
          <w:bCs/>
          <w:sz w:val="28"/>
          <w:szCs w:val="28"/>
        </w:rPr>
        <w:t xml:space="preserve"> …………………………………………………………………………………………………….</w:t>
      </w:r>
    </w:p>
    <w:p w:rsidR="004E4BF1" w:rsidRPr="004E4BF1" w:rsidRDefault="004E4BF1" w:rsidP="004E4BF1">
      <w:pPr>
        <w:tabs>
          <w:tab w:val="left" w:pos="0"/>
          <w:tab w:val="left" w:pos="720"/>
          <w:tab w:val="left" w:pos="1440"/>
          <w:tab w:val="left" w:pos="2160"/>
          <w:tab w:val="left" w:pos="2880"/>
          <w:tab w:val="left" w:pos="3600"/>
          <w:tab w:val="left" w:pos="4320"/>
          <w:tab w:val="left" w:pos="4860"/>
          <w:tab w:val="left" w:pos="5220"/>
          <w:tab w:val="left" w:pos="0"/>
          <w:tab w:val="left" w:pos="432"/>
          <w:tab w:val="left" w:pos="720"/>
          <w:tab w:val="left" w:pos="1440"/>
          <w:tab w:val="left" w:pos="0"/>
          <w:tab w:val="left" w:pos="432"/>
          <w:tab w:val="left" w:pos="720"/>
          <w:tab w:val="left" w:pos="1440"/>
          <w:tab w:val="left" w:pos="0"/>
          <w:tab w:val="left" w:pos="432"/>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b/>
          <w:bCs/>
          <w:sz w:val="28"/>
          <w:szCs w:val="28"/>
        </w:rPr>
      </w:pPr>
      <w:r>
        <w:rPr>
          <w:b/>
          <w:bCs/>
          <w:sz w:val="28"/>
          <w:szCs w:val="28"/>
        </w:rPr>
        <w:t>…………………………………………………………………………………………………………………………………….</w:t>
      </w:r>
    </w:p>
    <w:p w:rsidR="004E4BF1" w:rsidRPr="004E4BF1" w:rsidRDefault="00314D70" w:rsidP="004E4BF1">
      <w:pPr>
        <w:numPr>
          <w:ilvl w:val="0"/>
          <w:numId w:val="3"/>
        </w:numPr>
        <w:tabs>
          <w:tab w:val="left" w:pos="0"/>
          <w:tab w:val="left" w:pos="720"/>
          <w:tab w:val="left" w:pos="1440"/>
          <w:tab w:val="left" w:pos="2160"/>
          <w:tab w:val="left" w:pos="2880"/>
          <w:tab w:val="left" w:pos="3600"/>
          <w:tab w:val="left" w:pos="4320"/>
          <w:tab w:val="left" w:pos="4860"/>
          <w:tab w:val="left" w:pos="5220"/>
          <w:tab w:val="left" w:pos="0"/>
          <w:tab w:val="left" w:pos="432"/>
          <w:tab w:val="left" w:pos="720"/>
          <w:tab w:val="left" w:pos="1440"/>
          <w:tab w:val="left" w:pos="0"/>
          <w:tab w:val="left" w:pos="432"/>
          <w:tab w:val="left" w:pos="720"/>
          <w:tab w:val="left" w:pos="1440"/>
          <w:tab w:val="left" w:pos="0"/>
          <w:tab w:val="left" w:pos="432"/>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b/>
          <w:bCs/>
          <w:sz w:val="28"/>
          <w:szCs w:val="28"/>
        </w:rPr>
      </w:pPr>
      <w:r w:rsidRPr="004E4BF1">
        <w:rPr>
          <w:b/>
          <w:bCs/>
          <w:sz w:val="28"/>
          <w:szCs w:val="28"/>
        </w:rPr>
        <w:t>Quels sont les moyens utilisés pour prévenir les risques volcaniques et prévoir les éruptions ?</w:t>
      </w:r>
      <w:r w:rsidRPr="004E4BF1">
        <w:rPr>
          <w:b/>
          <w:bCs/>
          <w:i/>
          <w:iCs/>
          <w:sz w:val="28"/>
          <w:szCs w:val="28"/>
        </w:rPr>
        <w:t xml:space="preserve"> (2 points)</w:t>
      </w:r>
      <w:r w:rsidR="004E4BF1" w:rsidRPr="004E4BF1">
        <w:rPr>
          <w:b/>
          <w:bCs/>
          <w:i/>
          <w:iCs/>
          <w:sz w:val="28"/>
          <w:szCs w:val="28"/>
        </w:rPr>
        <w:t xml:space="preserve"> : </w:t>
      </w:r>
      <w:r w:rsidR="004E4BF1">
        <w:rPr>
          <w:b/>
          <w:bCs/>
          <w:sz w:val="28"/>
          <w:szCs w:val="28"/>
        </w:rPr>
        <w:t>.............................................................</w:t>
      </w:r>
      <w:r w:rsidR="004E4BF1" w:rsidRPr="004E4BF1">
        <w:rPr>
          <w:b/>
          <w:bCs/>
          <w:sz w:val="28"/>
          <w:szCs w:val="28"/>
        </w:rPr>
        <w:t xml:space="preserve"> ………………………………………</w:t>
      </w:r>
    </w:p>
    <w:p w:rsidR="00314D70" w:rsidRDefault="004E4BF1" w:rsidP="00314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Bidi" w:hAnsiTheme="minorBidi"/>
          <w:b/>
          <w:bCs/>
          <w:i/>
          <w:sz w:val="28"/>
          <w:szCs w:val="28"/>
        </w:rPr>
      </w:pPr>
      <w:r>
        <w:rPr>
          <w:rFonts w:asciiTheme="minorBidi" w:hAnsiTheme="minorBidi"/>
          <w:b/>
          <w:bCs/>
          <w:i/>
          <w:sz w:val="28"/>
          <w:szCs w:val="28"/>
        </w:rPr>
        <w:t>……………………………………………………………………………………………………</w:t>
      </w:r>
    </w:p>
    <w:p w:rsidR="004E4BF1" w:rsidRDefault="004E4BF1" w:rsidP="004E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Bidi" w:hAnsiTheme="minorBidi"/>
          <w:b/>
          <w:bCs/>
          <w:i/>
          <w:sz w:val="28"/>
          <w:szCs w:val="28"/>
          <w:u w:val="single"/>
        </w:rPr>
      </w:pPr>
      <w:r w:rsidRPr="004E4BF1">
        <w:rPr>
          <w:rFonts w:asciiTheme="minorBidi" w:hAnsiTheme="minorBidi"/>
          <w:b/>
          <w:bCs/>
          <w:i/>
          <w:sz w:val="28"/>
          <w:szCs w:val="28"/>
          <w:u w:val="single"/>
        </w:rPr>
        <w:t>Bonne chance</w:t>
      </w:r>
    </w:p>
    <w:p w:rsidR="007A2F2A" w:rsidRDefault="007A2F2A" w:rsidP="004E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Bidi" w:hAnsiTheme="minorBidi"/>
          <w:b/>
          <w:bCs/>
          <w:i/>
          <w:sz w:val="28"/>
          <w:szCs w:val="28"/>
          <w:u w:val="single"/>
        </w:rPr>
      </w:pPr>
    </w:p>
    <w:p w:rsidR="007A2F2A" w:rsidRDefault="007A2F2A" w:rsidP="004E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Bidi" w:hAnsiTheme="minorBidi"/>
          <w:iCs/>
        </w:rPr>
      </w:pPr>
    </w:p>
    <w:p w:rsidR="007A2F2A" w:rsidRDefault="007A2F2A" w:rsidP="007219B2">
      <w:pPr>
        <w:pStyle w:val="Default"/>
        <w:pBdr>
          <w:top w:val="single" w:sz="4" w:space="1" w:color="auto"/>
          <w:left w:val="single" w:sz="4" w:space="0" w:color="auto"/>
          <w:bottom w:val="single" w:sz="4" w:space="1" w:color="auto"/>
          <w:right w:val="single" w:sz="4" w:space="4" w:color="auto"/>
        </w:pBdr>
        <w:rPr>
          <w:b/>
          <w:bCs/>
          <w:i/>
          <w:iCs/>
          <w:color w:val="auto"/>
        </w:rPr>
      </w:pPr>
      <w:bookmarkStart w:id="0" w:name="_GoBack"/>
      <w:r>
        <w:rPr>
          <w:b/>
          <w:bCs/>
          <w:i/>
          <w:iCs/>
          <w:color w:val="auto"/>
        </w:rPr>
        <w:lastRenderedPageBreak/>
        <w:t xml:space="preserve">Etablissement  El </w:t>
      </w:r>
      <w:proofErr w:type="spellStart"/>
      <w:r>
        <w:rPr>
          <w:b/>
          <w:bCs/>
          <w:i/>
          <w:iCs/>
          <w:color w:val="auto"/>
        </w:rPr>
        <w:t>fath</w:t>
      </w:r>
      <w:proofErr w:type="spellEnd"/>
      <w:r>
        <w:rPr>
          <w:b/>
          <w:bCs/>
          <w:i/>
          <w:iCs/>
          <w:color w:val="auto"/>
        </w:rPr>
        <w:t xml:space="preserve">  privé                     contrôle n°1/2 de </w:t>
      </w:r>
      <w:proofErr w:type="spellStart"/>
      <w:r>
        <w:rPr>
          <w:b/>
          <w:bCs/>
          <w:i/>
          <w:iCs/>
          <w:color w:val="auto"/>
        </w:rPr>
        <w:t>svt</w:t>
      </w:r>
      <w:proofErr w:type="spellEnd"/>
      <w:r>
        <w:rPr>
          <w:b/>
          <w:bCs/>
          <w:i/>
          <w:iCs/>
          <w:color w:val="auto"/>
        </w:rPr>
        <w:t xml:space="preserve">                    Prof : LARBI AOUT</w:t>
      </w:r>
    </w:p>
    <w:p w:rsidR="007A2F2A" w:rsidRDefault="007A2F2A" w:rsidP="007219B2">
      <w:pPr>
        <w:pStyle w:val="Default"/>
        <w:pBdr>
          <w:top w:val="single" w:sz="4" w:space="1" w:color="auto"/>
          <w:left w:val="single" w:sz="4" w:space="0" w:color="auto"/>
          <w:bottom w:val="single" w:sz="4" w:space="1" w:color="auto"/>
          <w:right w:val="single" w:sz="4" w:space="4" w:color="auto"/>
        </w:pBdr>
        <w:rPr>
          <w:b/>
          <w:bCs/>
          <w:i/>
          <w:iCs/>
          <w:color w:val="auto"/>
        </w:rPr>
      </w:pPr>
      <w:r>
        <w:rPr>
          <w:b/>
          <w:bCs/>
          <w:i/>
          <w:iCs/>
          <w:color w:val="auto"/>
        </w:rPr>
        <w:t xml:space="preserve">         ERRACHIDIA                                        2</w:t>
      </w:r>
      <w:r>
        <w:rPr>
          <w:b/>
          <w:bCs/>
          <w:i/>
          <w:iCs/>
          <w:color w:val="auto"/>
          <w:vertAlign w:val="superscript"/>
        </w:rPr>
        <w:t>ère</w:t>
      </w:r>
      <w:r>
        <w:rPr>
          <w:b/>
          <w:bCs/>
          <w:i/>
          <w:iCs/>
          <w:color w:val="auto"/>
        </w:rPr>
        <w:t xml:space="preserve"> année ci                          année scolaire </w:t>
      </w:r>
      <w:proofErr w:type="gramStart"/>
      <w:r>
        <w:rPr>
          <w:b/>
          <w:bCs/>
          <w:i/>
          <w:iCs/>
          <w:color w:val="auto"/>
        </w:rPr>
        <w:t>:2018</w:t>
      </w:r>
      <w:proofErr w:type="gramEnd"/>
      <w:r>
        <w:rPr>
          <w:b/>
          <w:bCs/>
          <w:i/>
          <w:iCs/>
          <w:color w:val="auto"/>
        </w:rPr>
        <w:t>/2019</w:t>
      </w:r>
    </w:p>
    <w:p w:rsidR="007A2F2A" w:rsidRDefault="007A2F2A" w:rsidP="007219B2">
      <w:pPr>
        <w:pStyle w:val="Default"/>
        <w:pBdr>
          <w:top w:val="single" w:sz="4" w:space="1" w:color="auto"/>
          <w:left w:val="single" w:sz="4" w:space="0" w:color="auto"/>
          <w:bottom w:val="single" w:sz="4" w:space="1" w:color="auto"/>
          <w:right w:val="single" w:sz="4" w:space="4" w:color="auto"/>
        </w:pBdr>
        <w:rPr>
          <w:b/>
          <w:bCs/>
          <w:i/>
          <w:iCs/>
          <w:color w:val="auto"/>
        </w:rPr>
      </w:pPr>
      <w:r>
        <w:rPr>
          <w:b/>
          <w:bCs/>
          <w:i/>
          <w:iCs/>
          <w:color w:val="auto"/>
        </w:rPr>
        <w:t>Nom et prénom :……………………..           N° d’ordre : ……………………          Durée / 1 heure</w:t>
      </w:r>
    </w:p>
    <w:p w:rsidR="007A2F2A" w:rsidRDefault="007A2F2A" w:rsidP="007A2F2A">
      <w:pPr>
        <w:pStyle w:val="Titre"/>
        <w:jc w:val="center"/>
        <w:rPr>
          <w:b/>
          <w:bCs/>
          <w:i/>
          <w:iCs/>
          <w:sz w:val="30"/>
          <w:szCs w:val="30"/>
          <w:u w:val="single"/>
        </w:rPr>
      </w:pPr>
      <w:r>
        <w:rPr>
          <w:b/>
          <w:bCs/>
          <w:i/>
          <w:iCs/>
          <w:sz w:val="30"/>
          <w:szCs w:val="30"/>
          <w:u w:val="single"/>
          <w:bdr w:val="single" w:sz="4" w:space="0" w:color="auto" w:frame="1"/>
        </w:rPr>
        <w:t>Restitution des connaissances (10points</w:t>
      </w:r>
      <w:r>
        <w:rPr>
          <w:b/>
          <w:bCs/>
          <w:i/>
          <w:iCs/>
          <w:sz w:val="30"/>
          <w:szCs w:val="30"/>
          <w:u w:val="single"/>
        </w:rPr>
        <w:t>)</w:t>
      </w:r>
    </w:p>
    <w:p w:rsidR="007A2F2A" w:rsidRPr="00A67B71" w:rsidRDefault="007A2F2A" w:rsidP="007A2F2A">
      <w:pPr>
        <w:tabs>
          <w:tab w:val="left" w:pos="3420"/>
        </w:tabs>
        <w:ind w:left="180"/>
        <w:rPr>
          <w:rFonts w:asciiTheme="minorBidi" w:hAnsiTheme="minorBidi"/>
          <w:b/>
          <w:bCs/>
          <w:i/>
          <w:iCs/>
          <w:sz w:val="26"/>
          <w:szCs w:val="26"/>
          <w:u w:val="single"/>
        </w:rPr>
      </w:pPr>
      <w:r w:rsidRPr="00A67B71">
        <w:rPr>
          <w:rFonts w:asciiTheme="minorBidi" w:hAnsiTheme="minorBidi"/>
          <w:b/>
          <w:bCs/>
          <w:i/>
          <w:iCs/>
          <w:sz w:val="26"/>
          <w:szCs w:val="26"/>
          <w:u w:val="single"/>
        </w:rPr>
        <w:t>Exercice 1</w:t>
      </w:r>
      <w:r w:rsidR="00A67B71">
        <w:rPr>
          <w:rFonts w:asciiTheme="minorBidi" w:hAnsiTheme="minorBidi"/>
          <w:b/>
          <w:bCs/>
          <w:i/>
          <w:iCs/>
          <w:sz w:val="26"/>
          <w:szCs w:val="26"/>
          <w:u w:val="single"/>
        </w:rPr>
        <w:t xml:space="preserve"> : </w:t>
      </w:r>
      <w:proofErr w:type="gramStart"/>
      <w:r w:rsidR="00A67B71">
        <w:rPr>
          <w:rFonts w:asciiTheme="minorBidi" w:hAnsiTheme="minorBidi"/>
          <w:b/>
          <w:bCs/>
          <w:i/>
          <w:iCs/>
          <w:sz w:val="26"/>
          <w:szCs w:val="26"/>
          <w:u w:val="single"/>
        </w:rPr>
        <w:t>( 7</w:t>
      </w:r>
      <w:proofErr w:type="gramEnd"/>
      <w:r w:rsidR="00A67B71">
        <w:rPr>
          <w:rFonts w:asciiTheme="minorBidi" w:hAnsiTheme="minorBidi"/>
          <w:b/>
          <w:bCs/>
          <w:i/>
          <w:iCs/>
          <w:sz w:val="26"/>
          <w:szCs w:val="26"/>
          <w:u w:val="single"/>
        </w:rPr>
        <w:t xml:space="preserve"> points)</w:t>
      </w:r>
    </w:p>
    <w:p w:rsidR="00290892" w:rsidRPr="00A67B71" w:rsidRDefault="00290892" w:rsidP="007A2F2A">
      <w:pPr>
        <w:tabs>
          <w:tab w:val="left" w:pos="3420"/>
        </w:tabs>
        <w:ind w:left="180"/>
        <w:rPr>
          <w:b/>
          <w:bCs/>
          <w:i/>
          <w:iCs/>
          <w:sz w:val="26"/>
          <w:szCs w:val="26"/>
          <w:u w:val="single"/>
        </w:rPr>
      </w:pPr>
      <w:r w:rsidRPr="00A67B71">
        <w:rPr>
          <w:b/>
          <w:bCs/>
          <w:i/>
          <w:iCs/>
          <w:sz w:val="26"/>
          <w:szCs w:val="26"/>
          <w:u w:val="single"/>
        </w:rPr>
        <w:t>1/ Mettez le nom correspond devant chaque numéro sur le schéma (2,5points)</w:t>
      </w:r>
    </w:p>
    <w:tbl>
      <w:tblPr>
        <w:tblStyle w:val="Grilledutableau"/>
        <w:tblW w:w="0" w:type="auto"/>
        <w:tblLook w:val="04A0" w:firstRow="1" w:lastRow="0" w:firstColumn="1" w:lastColumn="0" w:noHBand="0" w:noVBand="1"/>
      </w:tblPr>
      <w:tblGrid>
        <w:gridCol w:w="10912"/>
      </w:tblGrid>
      <w:tr w:rsidR="007A2F2A" w:rsidTr="00290892">
        <w:trPr>
          <w:trHeight w:val="2046"/>
        </w:trPr>
        <w:tc>
          <w:tcPr>
            <w:tcW w:w="10912" w:type="dxa"/>
          </w:tcPr>
          <w:p w:rsidR="007A2F2A" w:rsidRPr="00A67B71" w:rsidRDefault="007A2F2A" w:rsidP="007A2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Bidi" w:hAnsiTheme="minorBidi"/>
                <w:iCs/>
                <w:sz w:val="26"/>
                <w:szCs w:val="26"/>
              </w:rPr>
            </w:pPr>
            <w:r w:rsidRPr="00A67B71">
              <w:rPr>
                <w:rFonts w:asciiTheme="minorBidi" w:hAnsiTheme="minorBidi"/>
                <w:iCs/>
                <w:noProof/>
                <w:sz w:val="26"/>
                <w:szCs w:val="26"/>
                <w:lang w:eastAsia="fr-FR"/>
              </w:rPr>
              <w:drawing>
                <wp:anchor distT="0" distB="0" distL="114300" distR="114300" simplePos="0" relativeHeight="251659264" behindDoc="0" locked="0" layoutInCell="1" allowOverlap="1" wp14:anchorId="7F09D5F9" wp14:editId="3762A5F9">
                  <wp:simplePos x="0" y="0"/>
                  <wp:positionH relativeFrom="column">
                    <wp:posOffset>259080</wp:posOffset>
                  </wp:positionH>
                  <wp:positionV relativeFrom="paragraph">
                    <wp:posOffset>17145</wp:posOffset>
                  </wp:positionV>
                  <wp:extent cx="4343400" cy="1266825"/>
                  <wp:effectExtent l="0" t="0" r="0" b="9525"/>
                  <wp:wrapSquare wrapText="bothSides"/>
                  <wp:docPr id="2" name="Image 2" descr="SAT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E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0892" w:rsidRPr="00A67B71" w:rsidRDefault="00290892" w:rsidP="00290892">
      <w:pPr>
        <w:spacing w:after="0" w:line="240" w:lineRule="auto"/>
        <w:rPr>
          <w:b/>
          <w:bCs/>
          <w:i/>
          <w:sz w:val="26"/>
          <w:szCs w:val="26"/>
        </w:rPr>
      </w:pPr>
      <w:r w:rsidRPr="00A67B71">
        <w:rPr>
          <w:rFonts w:asciiTheme="minorBidi" w:hAnsiTheme="minorBidi"/>
          <w:b/>
          <w:bCs/>
          <w:i/>
          <w:sz w:val="26"/>
          <w:szCs w:val="26"/>
        </w:rPr>
        <w:t xml:space="preserve">2/ </w:t>
      </w:r>
      <w:r w:rsidRPr="00A67B71">
        <w:rPr>
          <w:b/>
          <w:bCs/>
          <w:i/>
          <w:sz w:val="26"/>
          <w:szCs w:val="26"/>
        </w:rPr>
        <w:t>Quelle est la structure de cette roche ? Justifier votre réponse. (2 points) : ………………………..</w:t>
      </w:r>
    </w:p>
    <w:p w:rsidR="00290892" w:rsidRPr="00A67B71" w:rsidRDefault="00290892" w:rsidP="00290892">
      <w:pPr>
        <w:spacing w:after="0" w:line="240" w:lineRule="auto"/>
        <w:rPr>
          <w:b/>
          <w:bCs/>
          <w:i/>
          <w:sz w:val="26"/>
          <w:szCs w:val="26"/>
        </w:rPr>
      </w:pPr>
      <w:r w:rsidRPr="00A67B71">
        <w:rPr>
          <w:b/>
          <w:bCs/>
          <w:i/>
          <w:sz w:val="26"/>
          <w:szCs w:val="26"/>
        </w:rPr>
        <w:t>…………………………………………………………………………………………………………………………………………………………………………………………………………………………………..</w:t>
      </w:r>
    </w:p>
    <w:p w:rsidR="00290892" w:rsidRPr="00A67B71" w:rsidRDefault="00290892" w:rsidP="00290892">
      <w:pPr>
        <w:tabs>
          <w:tab w:val="left" w:pos="3600"/>
        </w:tabs>
        <w:spacing w:after="0" w:line="240" w:lineRule="auto"/>
        <w:rPr>
          <w:b/>
          <w:bCs/>
          <w:i/>
          <w:sz w:val="26"/>
          <w:szCs w:val="26"/>
        </w:rPr>
      </w:pPr>
      <w:r w:rsidRPr="00A67B71">
        <w:rPr>
          <w:rFonts w:asciiTheme="minorBidi" w:hAnsiTheme="minorBidi"/>
          <w:b/>
          <w:bCs/>
          <w:i/>
          <w:sz w:val="26"/>
          <w:szCs w:val="26"/>
        </w:rPr>
        <w:t xml:space="preserve">3/ </w:t>
      </w:r>
      <w:r w:rsidRPr="00A67B71">
        <w:rPr>
          <w:b/>
          <w:bCs/>
          <w:i/>
          <w:sz w:val="26"/>
          <w:szCs w:val="26"/>
        </w:rPr>
        <w:t xml:space="preserve">Quel facteur physique est à l’origine de cette structure ? Expliquer en détail.  (2.5 </w:t>
      </w:r>
      <w:proofErr w:type="gramStart"/>
      <w:r w:rsidRPr="00A67B71">
        <w:rPr>
          <w:b/>
          <w:bCs/>
          <w:i/>
          <w:sz w:val="26"/>
          <w:szCs w:val="26"/>
        </w:rPr>
        <w:t>points</w:t>
      </w:r>
      <w:proofErr w:type="gramEnd"/>
      <w:r w:rsidRPr="00A67B71">
        <w:rPr>
          <w:b/>
          <w:bCs/>
          <w:i/>
          <w:sz w:val="26"/>
          <w:szCs w:val="26"/>
        </w:rPr>
        <w:t>) : ……….</w:t>
      </w:r>
    </w:p>
    <w:p w:rsidR="00290892" w:rsidRPr="00A67B71" w:rsidRDefault="00290892" w:rsidP="00290892">
      <w:pPr>
        <w:tabs>
          <w:tab w:val="left" w:pos="3600"/>
        </w:tabs>
        <w:spacing w:after="0" w:line="240" w:lineRule="auto"/>
        <w:rPr>
          <w:b/>
          <w:bCs/>
          <w:i/>
          <w:sz w:val="26"/>
          <w:szCs w:val="26"/>
        </w:rPr>
      </w:pPr>
      <w:r w:rsidRPr="00A67B71">
        <w:rPr>
          <w:b/>
          <w:bCs/>
          <w:i/>
          <w:sz w:val="26"/>
          <w:szCs w:val="26"/>
        </w:rPr>
        <w:t>……………………………………………………………………………………………………………………………………………………………………………………………………………………………………………………</w:t>
      </w:r>
    </w:p>
    <w:p w:rsidR="00A67B71" w:rsidRPr="002F6665" w:rsidRDefault="00A67B71" w:rsidP="00A67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i/>
          <w:iCs/>
          <w:sz w:val="26"/>
          <w:szCs w:val="26"/>
          <w:u w:val="single"/>
        </w:rPr>
      </w:pPr>
      <w:r w:rsidRPr="002F6665">
        <w:rPr>
          <w:b/>
          <w:bCs/>
          <w:i/>
          <w:iCs/>
          <w:sz w:val="26"/>
          <w:szCs w:val="26"/>
          <w:u w:val="single"/>
        </w:rPr>
        <w:t xml:space="preserve">Exercice 2 : Repérer les phrases exactes (mettre la lettre de la phrase suivie de Vrai ou Faux) et modifier celles qui sont fausses. (0.5 </w:t>
      </w:r>
      <w:proofErr w:type="gramStart"/>
      <w:r w:rsidRPr="002F6665">
        <w:rPr>
          <w:b/>
          <w:bCs/>
          <w:i/>
          <w:iCs/>
          <w:sz w:val="26"/>
          <w:szCs w:val="26"/>
          <w:u w:val="single"/>
        </w:rPr>
        <w:t>point</w:t>
      </w:r>
      <w:proofErr w:type="gramEnd"/>
      <w:r w:rsidRPr="002F6665">
        <w:rPr>
          <w:b/>
          <w:bCs/>
          <w:i/>
          <w:iCs/>
          <w:sz w:val="26"/>
          <w:szCs w:val="26"/>
          <w:u w:val="single"/>
        </w:rPr>
        <w:t xml:space="preserve"> par bonne réponse)</w:t>
      </w:r>
    </w:p>
    <w:p w:rsidR="00A67B71" w:rsidRDefault="00A67B71" w:rsidP="00A67B7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r w:rsidRPr="002F6665">
        <w:rPr>
          <w:rFonts w:ascii="Tahoma" w:hAnsi="Tahoma" w:cs="Tahoma"/>
          <w:b/>
          <w:bCs/>
          <w:i/>
          <w:iCs/>
          <w:sz w:val="26"/>
          <w:szCs w:val="26"/>
        </w:rPr>
        <w:t>Le basalte provient du refroidissement d'une lave fluide.</w:t>
      </w:r>
    </w:p>
    <w:p w:rsidR="002F6665" w:rsidRPr="002F6665" w:rsidRDefault="002F6665" w:rsidP="002F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65"/>
        <w:rPr>
          <w:rFonts w:ascii="Tahoma" w:hAnsi="Tahoma" w:cs="Tahoma"/>
          <w:b/>
          <w:bCs/>
          <w:i/>
          <w:iCs/>
          <w:sz w:val="26"/>
          <w:szCs w:val="26"/>
        </w:rPr>
      </w:pPr>
    </w:p>
    <w:p w:rsidR="00A67B71" w:rsidRDefault="00A67B71" w:rsidP="00A67B71">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Tahoma" w:hAnsi="Tahoma" w:cs="Tahoma"/>
          <w:b/>
          <w:bCs/>
          <w:i/>
          <w:iCs/>
          <w:sz w:val="26"/>
          <w:szCs w:val="26"/>
        </w:rPr>
      </w:pPr>
      <w:r w:rsidRPr="002F6665">
        <w:rPr>
          <w:rFonts w:ascii="Tahoma" w:hAnsi="Tahoma" w:cs="Tahoma"/>
          <w:b/>
          <w:bCs/>
          <w:i/>
          <w:iCs/>
          <w:sz w:val="26"/>
          <w:szCs w:val="26"/>
        </w:rPr>
        <w:t>Le basalte est une roche entièrement cristallisée.</w:t>
      </w:r>
    </w:p>
    <w:p w:rsidR="002F6665" w:rsidRDefault="002F6665" w:rsidP="002F6665">
      <w:pPr>
        <w:pStyle w:val="Paragraphedeliste"/>
        <w:rPr>
          <w:rFonts w:ascii="Tahoma" w:hAnsi="Tahoma" w:cs="Tahoma"/>
          <w:b/>
          <w:bCs/>
          <w:i/>
          <w:iCs/>
          <w:sz w:val="26"/>
          <w:szCs w:val="26"/>
        </w:rPr>
      </w:pPr>
    </w:p>
    <w:p w:rsidR="00A67B71" w:rsidRDefault="00A67B71" w:rsidP="00A67B71">
      <w:pPr>
        <w:numPr>
          <w:ilvl w:val="0"/>
          <w:numId w:val="5"/>
        </w:numPr>
        <w:tabs>
          <w:tab w:val="left" w:pos="0"/>
          <w:tab w:val="left" w:pos="432"/>
          <w:tab w:val="left" w:pos="0"/>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r w:rsidRPr="002F6665">
        <w:rPr>
          <w:rFonts w:ascii="Tahoma" w:hAnsi="Tahoma" w:cs="Tahoma"/>
          <w:b/>
          <w:bCs/>
          <w:i/>
          <w:iCs/>
          <w:sz w:val="26"/>
          <w:szCs w:val="26"/>
        </w:rPr>
        <w:t>La taille et le nombre des cristaux sont indépendants de la vitesse de refroidissement de la lave.</w:t>
      </w:r>
    </w:p>
    <w:p w:rsidR="002F6665" w:rsidRPr="002F6665" w:rsidRDefault="002F6665" w:rsidP="002F6665">
      <w:pPr>
        <w:tabs>
          <w:tab w:val="left" w:pos="0"/>
          <w:tab w:val="left" w:pos="432"/>
          <w:tab w:val="left" w:pos="0"/>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p>
    <w:p w:rsidR="00A67B71" w:rsidRDefault="00A67B71" w:rsidP="00A67B7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r w:rsidRPr="002F6665">
        <w:rPr>
          <w:rFonts w:ascii="Tahoma" w:hAnsi="Tahoma" w:cs="Tahoma"/>
          <w:b/>
          <w:bCs/>
          <w:i/>
          <w:iCs/>
          <w:sz w:val="26"/>
          <w:szCs w:val="26"/>
        </w:rPr>
        <w:t>Les grands cristaux se forment par refroidissement rapide de la lave</w:t>
      </w:r>
    </w:p>
    <w:p w:rsidR="002F6665" w:rsidRPr="002F6665" w:rsidRDefault="002F6665" w:rsidP="002F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p>
    <w:p w:rsidR="00A67B71" w:rsidRDefault="00A67B71" w:rsidP="00A67B7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r w:rsidRPr="002F6665">
        <w:rPr>
          <w:rFonts w:ascii="Tahoma" w:hAnsi="Tahoma" w:cs="Tahoma"/>
          <w:b/>
          <w:bCs/>
          <w:i/>
          <w:iCs/>
          <w:sz w:val="26"/>
          <w:szCs w:val="26"/>
        </w:rPr>
        <w:t>les gaz emprisonnés dans la lave sortent suite à la cristallisation et donnent les vacuoles.</w:t>
      </w:r>
    </w:p>
    <w:p w:rsidR="002F6665" w:rsidRPr="002F6665" w:rsidRDefault="002F6665" w:rsidP="002F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p>
    <w:p w:rsidR="00A67B71" w:rsidRPr="002F6665" w:rsidRDefault="00A67B71" w:rsidP="00A67B7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ahoma" w:hAnsi="Tahoma" w:cs="Tahoma"/>
          <w:b/>
          <w:bCs/>
          <w:i/>
          <w:iCs/>
          <w:sz w:val="26"/>
          <w:szCs w:val="26"/>
        </w:rPr>
      </w:pPr>
      <w:r w:rsidRPr="002F6665">
        <w:rPr>
          <w:rFonts w:ascii="Tahoma" w:hAnsi="Tahoma" w:cs="Tahoma"/>
          <w:b/>
          <w:bCs/>
          <w:i/>
          <w:iCs/>
          <w:sz w:val="26"/>
          <w:szCs w:val="26"/>
        </w:rPr>
        <w:t>Les volcans actifs sont répartis de façon régulière sur la surface du globe.</w:t>
      </w:r>
    </w:p>
    <w:p w:rsidR="002F6665" w:rsidRPr="00C703ED" w:rsidRDefault="002F6665" w:rsidP="002F6665">
      <w:pPr>
        <w:pStyle w:val="Titre1"/>
        <w:jc w:val="center"/>
        <w:rPr>
          <w:i/>
          <w:iCs/>
          <w:sz w:val="30"/>
          <w:szCs w:val="30"/>
          <w:u w:val="single"/>
        </w:rPr>
      </w:pPr>
      <w:r w:rsidRPr="00C703ED">
        <w:rPr>
          <w:i/>
          <w:iCs/>
          <w:sz w:val="30"/>
          <w:szCs w:val="30"/>
          <w:u w:val="single"/>
          <w:bdr w:val="single" w:sz="4" w:space="0" w:color="auto"/>
        </w:rPr>
        <w:t>Raisonnement scientifique et communication écrites et graphique (10points)</w:t>
      </w:r>
    </w:p>
    <w:p w:rsidR="00A67B71" w:rsidRPr="002F6665" w:rsidRDefault="002F6665" w:rsidP="002F6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6"/>
          <w:szCs w:val="26"/>
          <w:u w:val="single"/>
        </w:rPr>
      </w:pPr>
      <w:r w:rsidRPr="00CF1B0A">
        <w:rPr>
          <w:b/>
          <w:bCs/>
          <w:i/>
          <w:iCs/>
          <w:sz w:val="28"/>
          <w:szCs w:val="28"/>
          <w:u w:val="single"/>
        </w:rPr>
        <w:t>Exercice 3</w:t>
      </w:r>
      <w:r w:rsidRPr="002F6665">
        <w:rPr>
          <w:b/>
          <w:bCs/>
          <w:sz w:val="26"/>
          <w:szCs w:val="26"/>
          <w:u w:val="single"/>
        </w:rPr>
        <w:t>:</w:t>
      </w:r>
    </w:p>
    <w:p w:rsidR="002F6665" w:rsidRPr="00CF1B0A" w:rsidRDefault="002F6665" w:rsidP="002F666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rPr>
          <w:rFonts w:ascii="Microsoft Sans Serif" w:hAnsi="Microsoft Sans Serif" w:cs="Microsoft Sans Serif"/>
          <w:b/>
          <w:bCs/>
          <w:i/>
          <w:iCs/>
          <w:sz w:val="30"/>
          <w:szCs w:val="30"/>
        </w:rPr>
      </w:pPr>
      <w:r w:rsidRPr="00CF1B0A">
        <w:rPr>
          <w:rFonts w:ascii="Microsoft Sans Serif" w:hAnsi="Microsoft Sans Serif" w:cs="Microsoft Sans Serif"/>
          <w:b/>
          <w:bCs/>
          <w:i/>
          <w:iCs/>
          <w:noProof/>
          <w:sz w:val="30"/>
          <w:szCs w:val="30"/>
        </w:rPr>
        <w:t>Ce schéma</w:t>
      </w:r>
      <w:r w:rsidRPr="00CF1B0A">
        <w:rPr>
          <w:rFonts w:ascii="Microsoft Sans Serif" w:hAnsi="Microsoft Sans Serif" w:cs="Microsoft Sans Serif"/>
          <w:b/>
          <w:bCs/>
          <w:i/>
          <w:iCs/>
          <w:sz w:val="30"/>
          <w:szCs w:val="30"/>
        </w:rPr>
        <w:t xml:space="preserve"> présente le mont Saint-</w:t>
      </w:r>
      <w:proofErr w:type="spellStart"/>
      <w:r w:rsidRPr="00CF1B0A">
        <w:rPr>
          <w:rFonts w:ascii="Microsoft Sans Serif" w:hAnsi="Microsoft Sans Serif" w:cs="Microsoft Sans Serif"/>
          <w:b/>
          <w:bCs/>
          <w:i/>
          <w:iCs/>
          <w:sz w:val="30"/>
          <w:szCs w:val="30"/>
        </w:rPr>
        <w:t>Helens</w:t>
      </w:r>
      <w:proofErr w:type="spellEnd"/>
      <w:r w:rsidRPr="00CF1B0A">
        <w:rPr>
          <w:rFonts w:ascii="Microsoft Sans Serif" w:hAnsi="Microsoft Sans Serif" w:cs="Microsoft Sans Serif"/>
          <w:b/>
          <w:bCs/>
          <w:i/>
          <w:iCs/>
          <w:sz w:val="30"/>
          <w:szCs w:val="30"/>
        </w:rPr>
        <w:t xml:space="preserve"> en août 1979 (trait plein), le 1</w:t>
      </w:r>
      <w:r w:rsidRPr="00CF1B0A">
        <w:rPr>
          <w:rFonts w:ascii="Microsoft Sans Serif" w:hAnsi="Microsoft Sans Serif" w:cs="Microsoft Sans Serif"/>
          <w:b/>
          <w:bCs/>
          <w:i/>
          <w:iCs/>
          <w:sz w:val="30"/>
          <w:szCs w:val="30"/>
          <w:vertAlign w:val="superscript"/>
        </w:rPr>
        <w:t>er</w:t>
      </w:r>
      <w:r w:rsidRPr="00CF1B0A">
        <w:rPr>
          <w:rFonts w:ascii="Microsoft Sans Serif" w:hAnsi="Microsoft Sans Serif" w:cs="Microsoft Sans Serif"/>
          <w:b/>
          <w:bCs/>
          <w:i/>
          <w:iCs/>
          <w:sz w:val="30"/>
          <w:szCs w:val="30"/>
        </w:rPr>
        <w:t xml:space="preserve">  mai 1980 (trait </w:t>
      </w:r>
      <w:proofErr w:type="spellStart"/>
      <w:r w:rsidRPr="00CF1B0A">
        <w:rPr>
          <w:rFonts w:ascii="Microsoft Sans Serif" w:hAnsi="Microsoft Sans Serif" w:cs="Microsoft Sans Serif"/>
          <w:b/>
          <w:bCs/>
          <w:i/>
          <w:iCs/>
          <w:sz w:val="30"/>
          <w:szCs w:val="30"/>
        </w:rPr>
        <w:t>tireté</w:t>
      </w:r>
      <w:proofErr w:type="spellEnd"/>
      <w:r w:rsidRPr="00CF1B0A">
        <w:rPr>
          <w:rFonts w:ascii="Microsoft Sans Serif" w:hAnsi="Microsoft Sans Serif" w:cs="Microsoft Sans Serif"/>
          <w:b/>
          <w:bCs/>
          <w:i/>
          <w:iCs/>
          <w:sz w:val="30"/>
          <w:szCs w:val="30"/>
        </w:rPr>
        <w:t xml:space="preserve"> supérieur) et le 1</w:t>
      </w:r>
      <w:r w:rsidRPr="00CF1B0A">
        <w:rPr>
          <w:rFonts w:ascii="Microsoft Sans Serif" w:hAnsi="Microsoft Sans Serif" w:cs="Microsoft Sans Serif"/>
          <w:b/>
          <w:bCs/>
          <w:i/>
          <w:iCs/>
          <w:sz w:val="30"/>
          <w:szCs w:val="30"/>
          <w:vertAlign w:val="superscript"/>
        </w:rPr>
        <w:t>er</w:t>
      </w:r>
      <w:r w:rsidRPr="00CF1B0A">
        <w:rPr>
          <w:rFonts w:ascii="Microsoft Sans Serif" w:hAnsi="Microsoft Sans Serif" w:cs="Microsoft Sans Serif"/>
          <w:b/>
          <w:bCs/>
          <w:i/>
          <w:iCs/>
          <w:sz w:val="30"/>
          <w:szCs w:val="30"/>
        </w:rPr>
        <w:t xml:space="preserve">  juillet 1980 (</w:t>
      </w:r>
      <w:proofErr w:type="spellStart"/>
      <w:r w:rsidRPr="00CF1B0A">
        <w:rPr>
          <w:rFonts w:ascii="Microsoft Sans Serif" w:hAnsi="Microsoft Sans Serif" w:cs="Microsoft Sans Serif"/>
          <w:b/>
          <w:bCs/>
          <w:i/>
          <w:iCs/>
          <w:sz w:val="30"/>
          <w:szCs w:val="30"/>
        </w:rPr>
        <w:t>tireté</w:t>
      </w:r>
      <w:proofErr w:type="spellEnd"/>
      <w:r w:rsidRPr="00CF1B0A">
        <w:rPr>
          <w:rFonts w:ascii="Microsoft Sans Serif" w:hAnsi="Microsoft Sans Serif" w:cs="Microsoft Sans Serif"/>
          <w:b/>
          <w:bCs/>
          <w:i/>
          <w:iCs/>
          <w:sz w:val="30"/>
          <w:szCs w:val="30"/>
        </w:rPr>
        <w:t xml:space="preserve"> inférieur).  La zone arrondie sous la montagne limite les foyers des milliers de séismes qui se sont </w:t>
      </w:r>
      <w:proofErr w:type="gramStart"/>
      <w:r w:rsidRPr="00CF1B0A">
        <w:rPr>
          <w:rFonts w:ascii="Microsoft Sans Serif" w:hAnsi="Microsoft Sans Serif" w:cs="Microsoft Sans Serif"/>
          <w:b/>
          <w:bCs/>
          <w:i/>
          <w:iCs/>
          <w:sz w:val="30"/>
          <w:szCs w:val="30"/>
        </w:rPr>
        <w:t>succédés</w:t>
      </w:r>
      <w:proofErr w:type="gramEnd"/>
      <w:r w:rsidRPr="00CF1B0A">
        <w:rPr>
          <w:rFonts w:ascii="Microsoft Sans Serif" w:hAnsi="Microsoft Sans Serif" w:cs="Microsoft Sans Serif"/>
          <w:b/>
          <w:bCs/>
          <w:i/>
          <w:iCs/>
          <w:sz w:val="30"/>
          <w:szCs w:val="30"/>
        </w:rPr>
        <w:t xml:space="preserve"> du 20 mars au 18 mai 1980.</w:t>
      </w:r>
    </w:p>
    <w:p w:rsidR="002F6665" w:rsidRPr="00CF1B0A" w:rsidRDefault="002F6665" w:rsidP="00CF1B0A">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rFonts w:ascii="Microsoft Sans Serif" w:hAnsi="Microsoft Sans Serif" w:cs="Microsoft Sans Serif"/>
          <w:b/>
          <w:bCs/>
          <w:i/>
          <w:iCs/>
          <w:sz w:val="30"/>
          <w:szCs w:val="30"/>
        </w:rPr>
      </w:pPr>
      <w:r w:rsidRPr="00CF1B0A">
        <w:rPr>
          <w:rFonts w:ascii="Microsoft Sans Serif" w:hAnsi="Microsoft Sans Serif" w:cs="Microsoft Sans Serif"/>
          <w:b/>
          <w:bCs/>
          <w:i/>
          <w:iCs/>
          <w:sz w:val="30"/>
          <w:szCs w:val="30"/>
        </w:rPr>
        <w:t>L’éruption du mont Saint-</w:t>
      </w:r>
      <w:proofErr w:type="spellStart"/>
      <w:r w:rsidR="00CF1B0A">
        <w:rPr>
          <w:rFonts w:ascii="Microsoft Sans Serif" w:hAnsi="Microsoft Sans Serif" w:cs="Microsoft Sans Serif"/>
          <w:b/>
          <w:bCs/>
          <w:i/>
          <w:iCs/>
          <w:sz w:val="30"/>
          <w:szCs w:val="30"/>
        </w:rPr>
        <w:t>Helens</w:t>
      </w:r>
      <w:proofErr w:type="spellEnd"/>
      <w:r w:rsidR="00CF1B0A">
        <w:rPr>
          <w:rFonts w:ascii="Microsoft Sans Serif" w:hAnsi="Microsoft Sans Serif" w:cs="Microsoft Sans Serif"/>
          <w:b/>
          <w:bCs/>
          <w:i/>
          <w:iCs/>
          <w:sz w:val="30"/>
          <w:szCs w:val="30"/>
        </w:rPr>
        <w:t xml:space="preserve"> a eu lieu le 18 mai 1980</w:t>
      </w:r>
    </w:p>
    <w:p w:rsidR="002F6665" w:rsidRDefault="002F6665" w:rsidP="002F6665">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sz w:val="20"/>
        </w:rPr>
      </w:pPr>
    </w:p>
    <w:tbl>
      <w:tblPr>
        <w:tblStyle w:val="Grilledutableau"/>
        <w:tblW w:w="0" w:type="auto"/>
        <w:tblInd w:w="144" w:type="dxa"/>
        <w:tblLook w:val="04A0" w:firstRow="1" w:lastRow="0" w:firstColumn="1" w:lastColumn="0" w:noHBand="0" w:noVBand="1"/>
      </w:tblPr>
      <w:tblGrid>
        <w:gridCol w:w="10844"/>
      </w:tblGrid>
      <w:tr w:rsidR="002F6665" w:rsidTr="00CF1B0A">
        <w:trPr>
          <w:trHeight w:val="4661"/>
        </w:trPr>
        <w:tc>
          <w:tcPr>
            <w:tcW w:w="10844" w:type="dxa"/>
          </w:tcPr>
          <w:p w:rsidR="002F6665" w:rsidRDefault="002F6665" w:rsidP="002F6665">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0"/>
              </w:rPr>
            </w:pPr>
            <w:r>
              <w:rPr>
                <w:noProof/>
                <w:sz w:val="20"/>
                <w:lang w:eastAsia="fr-FR"/>
              </w:rPr>
              <w:drawing>
                <wp:anchor distT="0" distB="0" distL="114300" distR="114300" simplePos="0" relativeHeight="251660288" behindDoc="0" locked="0" layoutInCell="1" allowOverlap="1" wp14:anchorId="67B799D7" wp14:editId="0995B76F">
                  <wp:simplePos x="0" y="0"/>
                  <wp:positionH relativeFrom="column">
                    <wp:posOffset>-61595</wp:posOffset>
                  </wp:positionH>
                  <wp:positionV relativeFrom="paragraph">
                    <wp:posOffset>-4445</wp:posOffset>
                  </wp:positionV>
                  <wp:extent cx="5057775" cy="2857500"/>
                  <wp:effectExtent l="0" t="0" r="9525" b="0"/>
                  <wp:wrapSquare wrapText="bothSides"/>
                  <wp:docPr id="5" name="Image 5" descr="SAT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T4331"/>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a:stretch>
                            <a:fillRect/>
                          </a:stretch>
                        </pic:blipFill>
                        <pic:spPr bwMode="auto">
                          <a:xfrm>
                            <a:off x="0" y="0"/>
                            <a:ext cx="50577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F1B0A" w:rsidRPr="00CF1B0A" w:rsidRDefault="00CF1B0A" w:rsidP="00CF1B0A">
      <w:pPr>
        <w:numPr>
          <w:ilvl w:val="0"/>
          <w:numId w:val="6"/>
        </w:numPr>
        <w:tabs>
          <w:tab w:val="left" w:pos="0"/>
          <w:tab w:val="left" w:pos="144"/>
          <w:tab w:val="left" w:pos="288"/>
          <w:tab w:val="left" w:pos="288"/>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ahoma" w:hAnsi="Tahoma" w:cs="Tahoma"/>
          <w:b/>
          <w:i/>
          <w:iCs/>
          <w:sz w:val="26"/>
          <w:szCs w:val="26"/>
        </w:rPr>
      </w:pPr>
      <w:r w:rsidRPr="00CF1B0A">
        <w:rPr>
          <w:rFonts w:ascii="Tahoma" w:hAnsi="Tahoma" w:cs="Tahoma"/>
          <w:b/>
          <w:i/>
          <w:iCs/>
          <w:sz w:val="26"/>
          <w:szCs w:val="26"/>
        </w:rPr>
        <w:t xml:space="preserve">Quels sont les </w:t>
      </w:r>
      <w:r w:rsidRPr="00CF1B0A">
        <w:rPr>
          <w:rFonts w:ascii="Tahoma" w:hAnsi="Tahoma" w:cs="Tahoma"/>
          <w:b/>
          <w:i/>
          <w:iCs/>
          <w:sz w:val="26"/>
          <w:szCs w:val="26"/>
          <w:u w:val="single"/>
        </w:rPr>
        <w:t>signes</w:t>
      </w:r>
      <w:r w:rsidRPr="00CF1B0A">
        <w:rPr>
          <w:rFonts w:ascii="Tahoma" w:hAnsi="Tahoma" w:cs="Tahoma"/>
          <w:b/>
          <w:i/>
          <w:iCs/>
          <w:sz w:val="26"/>
          <w:szCs w:val="26"/>
        </w:rPr>
        <w:t xml:space="preserve"> qui annoncent l'éruption du mont Saint </w:t>
      </w:r>
      <w:proofErr w:type="spellStart"/>
      <w:r w:rsidRPr="00CF1B0A">
        <w:rPr>
          <w:rFonts w:ascii="Tahoma" w:hAnsi="Tahoma" w:cs="Tahoma"/>
          <w:b/>
          <w:i/>
          <w:iCs/>
          <w:sz w:val="26"/>
          <w:szCs w:val="26"/>
        </w:rPr>
        <w:t>Helens</w:t>
      </w:r>
      <w:proofErr w:type="spellEnd"/>
      <w:r w:rsidRPr="00CF1B0A">
        <w:rPr>
          <w:rFonts w:ascii="Tahoma" w:hAnsi="Tahoma" w:cs="Tahoma"/>
          <w:b/>
          <w:i/>
          <w:iCs/>
          <w:sz w:val="26"/>
          <w:szCs w:val="26"/>
        </w:rPr>
        <w:t xml:space="preserve"> ? (1point)</w:t>
      </w:r>
      <w:r>
        <w:rPr>
          <w:rFonts w:ascii="Tahoma" w:hAnsi="Tahoma" w:cs="Tahoma"/>
          <w:b/>
          <w:i/>
          <w:iCs/>
          <w:sz w:val="26"/>
          <w:szCs w:val="26"/>
        </w:rPr>
        <w:t> : ……………………………………………………………………………………</w:t>
      </w:r>
    </w:p>
    <w:p w:rsidR="00CF1B0A" w:rsidRDefault="00CF1B0A" w:rsidP="00CF1B0A">
      <w:pPr>
        <w:numPr>
          <w:ilvl w:val="0"/>
          <w:numId w:val="6"/>
        </w:num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ahoma" w:hAnsi="Tahoma" w:cs="Tahoma"/>
          <w:b/>
          <w:i/>
          <w:iCs/>
          <w:sz w:val="26"/>
          <w:szCs w:val="26"/>
        </w:rPr>
      </w:pPr>
      <w:r w:rsidRPr="00CF1B0A">
        <w:rPr>
          <w:rFonts w:ascii="Tahoma" w:hAnsi="Tahoma" w:cs="Tahoma"/>
          <w:b/>
          <w:i/>
          <w:iCs/>
          <w:sz w:val="26"/>
          <w:szCs w:val="26"/>
        </w:rPr>
        <w:t xml:space="preserve">Indiquez ce que représente la </w:t>
      </w:r>
      <w:r w:rsidRPr="00CF1B0A">
        <w:rPr>
          <w:rFonts w:ascii="Tahoma" w:hAnsi="Tahoma" w:cs="Tahoma"/>
          <w:b/>
          <w:i/>
          <w:iCs/>
          <w:sz w:val="26"/>
          <w:szCs w:val="26"/>
          <w:u w:val="single"/>
        </w:rPr>
        <w:t>zone arrondie</w:t>
      </w:r>
      <w:r w:rsidRPr="00CF1B0A">
        <w:rPr>
          <w:rFonts w:ascii="Tahoma" w:hAnsi="Tahoma" w:cs="Tahoma"/>
          <w:b/>
          <w:i/>
          <w:iCs/>
          <w:sz w:val="26"/>
          <w:szCs w:val="26"/>
        </w:rPr>
        <w:t xml:space="preserve"> sous la montagne? (2 points)</w:t>
      </w:r>
    </w:p>
    <w:p w:rsidR="00CF1B0A" w:rsidRDefault="00CF1B0A" w:rsidP="00CF1B0A">
      <w:p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540"/>
        <w:jc w:val="both"/>
        <w:rPr>
          <w:rFonts w:ascii="Tahoma" w:hAnsi="Tahoma" w:cs="Tahoma"/>
          <w:b/>
          <w:i/>
          <w:iCs/>
          <w:sz w:val="26"/>
          <w:szCs w:val="26"/>
        </w:rPr>
      </w:pPr>
      <w:r>
        <w:rPr>
          <w:rFonts w:ascii="Tahoma" w:hAnsi="Tahoma" w:cs="Tahoma"/>
          <w:b/>
          <w:i/>
          <w:iCs/>
          <w:sz w:val="26"/>
          <w:szCs w:val="26"/>
        </w:rPr>
        <w:t>…………………………………………………………………………………………………….</w:t>
      </w:r>
    </w:p>
    <w:p w:rsidR="00CF1B0A" w:rsidRPr="00CF1B0A" w:rsidRDefault="00CF1B0A" w:rsidP="00CF1B0A">
      <w:p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540"/>
        <w:jc w:val="both"/>
        <w:rPr>
          <w:rFonts w:ascii="Tahoma" w:hAnsi="Tahoma" w:cs="Tahoma"/>
          <w:b/>
          <w:i/>
          <w:iCs/>
          <w:sz w:val="26"/>
          <w:szCs w:val="26"/>
        </w:rPr>
      </w:pPr>
      <w:r>
        <w:rPr>
          <w:rFonts w:ascii="Tahoma" w:hAnsi="Tahoma" w:cs="Tahoma"/>
          <w:b/>
          <w:i/>
          <w:iCs/>
          <w:sz w:val="26"/>
          <w:szCs w:val="26"/>
        </w:rPr>
        <w:t>…………………………………………………………………………………………………….</w:t>
      </w:r>
    </w:p>
    <w:p w:rsidR="00CF1B0A" w:rsidRDefault="00CF1B0A" w:rsidP="00CF1B0A">
      <w:pPr>
        <w:numPr>
          <w:ilvl w:val="0"/>
          <w:numId w:val="6"/>
        </w:num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ahoma" w:hAnsi="Tahoma" w:cs="Tahoma"/>
          <w:b/>
          <w:i/>
          <w:iCs/>
          <w:sz w:val="26"/>
          <w:szCs w:val="26"/>
        </w:rPr>
      </w:pPr>
      <w:r w:rsidRPr="00CF1B0A">
        <w:rPr>
          <w:rFonts w:ascii="Tahoma" w:hAnsi="Tahoma" w:cs="Tahoma"/>
          <w:b/>
          <w:i/>
          <w:iCs/>
          <w:sz w:val="26"/>
          <w:szCs w:val="26"/>
        </w:rPr>
        <w:t xml:space="preserve">La lave émise par ce volcan est visqueuse, expliquer quel est </w:t>
      </w:r>
      <w:r w:rsidRPr="00CF1B0A">
        <w:rPr>
          <w:rFonts w:ascii="Tahoma" w:hAnsi="Tahoma" w:cs="Tahoma"/>
          <w:b/>
          <w:i/>
          <w:iCs/>
          <w:sz w:val="26"/>
          <w:szCs w:val="26"/>
          <w:u w:val="single"/>
        </w:rPr>
        <w:t>le moteur de l’éruption et le type de volcanisme</w:t>
      </w:r>
      <w:r w:rsidRPr="00CF1B0A">
        <w:rPr>
          <w:rFonts w:ascii="Tahoma" w:hAnsi="Tahoma" w:cs="Tahoma"/>
          <w:b/>
          <w:i/>
          <w:iCs/>
          <w:sz w:val="26"/>
          <w:szCs w:val="26"/>
        </w:rPr>
        <w:t xml:space="preserve"> que l’on peut obtenir. (3 points)</w:t>
      </w:r>
      <w:r>
        <w:rPr>
          <w:rFonts w:ascii="Tahoma" w:hAnsi="Tahoma" w:cs="Tahoma"/>
          <w:b/>
          <w:i/>
          <w:iCs/>
          <w:sz w:val="26"/>
          <w:szCs w:val="26"/>
        </w:rPr>
        <w:t> : ……….</w:t>
      </w:r>
    </w:p>
    <w:p w:rsidR="00CF1B0A" w:rsidRDefault="00CF1B0A" w:rsidP="00CF1B0A">
      <w:p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540"/>
        <w:jc w:val="both"/>
        <w:rPr>
          <w:rFonts w:ascii="Tahoma" w:hAnsi="Tahoma" w:cs="Tahoma"/>
          <w:b/>
          <w:i/>
          <w:iCs/>
          <w:sz w:val="26"/>
          <w:szCs w:val="26"/>
        </w:rPr>
      </w:pPr>
      <w:r>
        <w:rPr>
          <w:rFonts w:ascii="Tahoma" w:hAnsi="Tahoma" w:cs="Tahoma"/>
          <w:b/>
          <w:i/>
          <w:iCs/>
          <w:sz w:val="26"/>
          <w:szCs w:val="26"/>
        </w:rPr>
        <w:t>…………………………………………………………………………………………………….</w:t>
      </w:r>
    </w:p>
    <w:p w:rsidR="00CF1B0A" w:rsidRPr="00CF1B0A" w:rsidRDefault="00CF1B0A" w:rsidP="00CF1B0A">
      <w:p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540"/>
        <w:jc w:val="both"/>
        <w:rPr>
          <w:rFonts w:ascii="Tahoma" w:hAnsi="Tahoma" w:cs="Tahoma"/>
          <w:b/>
          <w:i/>
          <w:iCs/>
          <w:sz w:val="26"/>
          <w:szCs w:val="26"/>
        </w:rPr>
      </w:pPr>
      <w:r>
        <w:rPr>
          <w:rFonts w:ascii="Tahoma" w:hAnsi="Tahoma" w:cs="Tahoma"/>
          <w:b/>
          <w:i/>
          <w:iCs/>
          <w:sz w:val="26"/>
          <w:szCs w:val="26"/>
        </w:rPr>
        <w:t>…………………………………………………………………………………………………….</w:t>
      </w:r>
    </w:p>
    <w:p w:rsidR="00CF1B0A" w:rsidRDefault="00CF1B0A" w:rsidP="00CF1B0A">
      <w:pPr>
        <w:numPr>
          <w:ilvl w:val="0"/>
          <w:numId w:val="6"/>
        </w:num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ahoma" w:hAnsi="Tahoma" w:cs="Tahoma"/>
          <w:b/>
          <w:i/>
          <w:iCs/>
          <w:sz w:val="26"/>
          <w:szCs w:val="26"/>
        </w:rPr>
      </w:pPr>
      <w:r w:rsidRPr="00CF1B0A">
        <w:rPr>
          <w:rFonts w:ascii="Tahoma" w:hAnsi="Tahoma" w:cs="Tahoma"/>
          <w:b/>
          <w:i/>
          <w:iCs/>
          <w:sz w:val="26"/>
          <w:szCs w:val="26"/>
        </w:rPr>
        <w:t xml:space="preserve">Quelles sont les </w:t>
      </w:r>
      <w:r w:rsidRPr="00CF1B0A">
        <w:rPr>
          <w:rFonts w:ascii="Tahoma" w:hAnsi="Tahoma" w:cs="Tahoma"/>
          <w:b/>
          <w:i/>
          <w:iCs/>
          <w:sz w:val="26"/>
          <w:szCs w:val="26"/>
          <w:u w:val="single"/>
        </w:rPr>
        <w:t>caractéristiques</w:t>
      </w:r>
      <w:r w:rsidRPr="00CF1B0A">
        <w:rPr>
          <w:rFonts w:ascii="Tahoma" w:hAnsi="Tahoma" w:cs="Tahoma"/>
          <w:b/>
          <w:i/>
          <w:iCs/>
          <w:sz w:val="26"/>
          <w:szCs w:val="26"/>
        </w:rPr>
        <w:t xml:space="preserve"> de ce type d’éruption </w:t>
      </w:r>
      <w:proofErr w:type="gramStart"/>
      <w:r w:rsidRPr="00CF1B0A">
        <w:rPr>
          <w:rFonts w:ascii="Tahoma" w:hAnsi="Tahoma" w:cs="Tahoma"/>
          <w:b/>
          <w:i/>
          <w:iCs/>
          <w:sz w:val="26"/>
          <w:szCs w:val="26"/>
        </w:rPr>
        <w:t>?(</w:t>
      </w:r>
      <w:proofErr w:type="gramEnd"/>
      <w:r w:rsidRPr="00CF1B0A">
        <w:rPr>
          <w:rFonts w:ascii="Tahoma" w:hAnsi="Tahoma" w:cs="Tahoma"/>
          <w:b/>
          <w:i/>
          <w:iCs/>
          <w:sz w:val="26"/>
          <w:szCs w:val="26"/>
        </w:rPr>
        <w:t>utilisez vos connaissances)(2 points)</w:t>
      </w:r>
      <w:r>
        <w:rPr>
          <w:rFonts w:ascii="Tahoma" w:hAnsi="Tahoma" w:cs="Tahoma"/>
          <w:b/>
          <w:i/>
          <w:iCs/>
          <w:sz w:val="26"/>
          <w:szCs w:val="26"/>
        </w:rPr>
        <w:t> : …………………………………………………………………..</w:t>
      </w:r>
    </w:p>
    <w:p w:rsidR="00CF1B0A" w:rsidRPr="00CF1B0A" w:rsidRDefault="00CF1B0A" w:rsidP="00CF1B0A">
      <w:p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540"/>
        <w:jc w:val="both"/>
        <w:rPr>
          <w:rFonts w:ascii="Tahoma" w:hAnsi="Tahoma" w:cs="Tahoma"/>
          <w:b/>
          <w:i/>
          <w:iCs/>
          <w:sz w:val="26"/>
          <w:szCs w:val="26"/>
        </w:rPr>
      </w:pPr>
      <w:r>
        <w:rPr>
          <w:rFonts w:ascii="Tahoma" w:hAnsi="Tahoma" w:cs="Tahoma"/>
          <w:b/>
          <w:i/>
          <w:iCs/>
          <w:sz w:val="26"/>
          <w:szCs w:val="26"/>
        </w:rPr>
        <w:t>……………………………………………………………………………………………………..</w:t>
      </w:r>
    </w:p>
    <w:p w:rsidR="00CF1B0A" w:rsidRPr="00CF1B0A" w:rsidRDefault="00CF1B0A" w:rsidP="00CF1B0A">
      <w:pPr>
        <w:numPr>
          <w:ilvl w:val="0"/>
          <w:numId w:val="6"/>
        </w:numPr>
        <w:tabs>
          <w:tab w:val="left" w:pos="0"/>
          <w:tab w:val="left" w:pos="144"/>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ahoma" w:hAnsi="Tahoma" w:cs="Tahoma"/>
          <w:b/>
          <w:i/>
          <w:iCs/>
          <w:sz w:val="26"/>
          <w:szCs w:val="26"/>
        </w:rPr>
      </w:pPr>
      <w:r w:rsidRPr="00CF1B0A">
        <w:rPr>
          <w:rFonts w:ascii="Tahoma" w:hAnsi="Tahoma" w:cs="Tahoma"/>
          <w:b/>
          <w:i/>
          <w:iCs/>
          <w:sz w:val="26"/>
          <w:szCs w:val="26"/>
          <w:u w:val="single"/>
        </w:rPr>
        <w:t>Où</w:t>
      </w:r>
      <w:r w:rsidRPr="00CF1B0A">
        <w:rPr>
          <w:rFonts w:ascii="Tahoma" w:hAnsi="Tahoma" w:cs="Tahoma"/>
          <w:b/>
          <w:i/>
          <w:iCs/>
          <w:sz w:val="26"/>
          <w:szCs w:val="26"/>
        </w:rPr>
        <w:t xml:space="preserve"> peut-on trouver  ce type de volcan dans le monde ? (utilisez vos connaissances) (1 point)</w:t>
      </w:r>
      <w:r>
        <w:rPr>
          <w:rFonts w:ascii="Tahoma" w:hAnsi="Tahoma" w:cs="Tahoma"/>
          <w:b/>
          <w:i/>
          <w:iCs/>
          <w:sz w:val="26"/>
          <w:szCs w:val="26"/>
        </w:rPr>
        <w:t> : ………………………………………………………………….</w:t>
      </w:r>
    </w:p>
    <w:bookmarkEnd w:id="0"/>
    <w:p w:rsidR="002F6665" w:rsidRPr="00CF1B0A" w:rsidRDefault="002F6665" w:rsidP="002F6665">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rPr>
          <w:rFonts w:ascii="Tahoma" w:hAnsi="Tahoma" w:cs="Tahoma"/>
          <w:b/>
          <w:i/>
          <w:iCs/>
          <w:sz w:val="26"/>
          <w:szCs w:val="26"/>
        </w:rPr>
      </w:pPr>
    </w:p>
    <w:sectPr w:rsidR="002F6665" w:rsidRPr="00CF1B0A" w:rsidSect="00D41DB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2AF"/>
    <w:multiLevelType w:val="hybridMultilevel"/>
    <w:tmpl w:val="7536FDBE"/>
    <w:lvl w:ilvl="0" w:tplc="C57831F4">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915"/>
        </w:tabs>
        <w:ind w:left="915" w:hanging="360"/>
      </w:pPr>
    </w:lvl>
    <w:lvl w:ilvl="2" w:tplc="040C001B" w:tentative="1">
      <w:start w:val="1"/>
      <w:numFmt w:val="lowerRoman"/>
      <w:lvlText w:val="%3."/>
      <w:lvlJc w:val="right"/>
      <w:pPr>
        <w:tabs>
          <w:tab w:val="num" w:pos="1635"/>
        </w:tabs>
        <w:ind w:left="1635" w:hanging="180"/>
      </w:pPr>
    </w:lvl>
    <w:lvl w:ilvl="3" w:tplc="040C000F" w:tentative="1">
      <w:start w:val="1"/>
      <w:numFmt w:val="decimal"/>
      <w:lvlText w:val="%4."/>
      <w:lvlJc w:val="left"/>
      <w:pPr>
        <w:tabs>
          <w:tab w:val="num" w:pos="2355"/>
        </w:tabs>
        <w:ind w:left="2355" w:hanging="360"/>
      </w:pPr>
    </w:lvl>
    <w:lvl w:ilvl="4" w:tplc="040C0019" w:tentative="1">
      <w:start w:val="1"/>
      <w:numFmt w:val="lowerLetter"/>
      <w:lvlText w:val="%5."/>
      <w:lvlJc w:val="left"/>
      <w:pPr>
        <w:tabs>
          <w:tab w:val="num" w:pos="3075"/>
        </w:tabs>
        <w:ind w:left="3075" w:hanging="360"/>
      </w:pPr>
    </w:lvl>
    <w:lvl w:ilvl="5" w:tplc="040C001B" w:tentative="1">
      <w:start w:val="1"/>
      <w:numFmt w:val="lowerRoman"/>
      <w:lvlText w:val="%6."/>
      <w:lvlJc w:val="right"/>
      <w:pPr>
        <w:tabs>
          <w:tab w:val="num" w:pos="3795"/>
        </w:tabs>
        <w:ind w:left="3795" w:hanging="180"/>
      </w:pPr>
    </w:lvl>
    <w:lvl w:ilvl="6" w:tplc="040C000F" w:tentative="1">
      <w:start w:val="1"/>
      <w:numFmt w:val="decimal"/>
      <w:lvlText w:val="%7."/>
      <w:lvlJc w:val="left"/>
      <w:pPr>
        <w:tabs>
          <w:tab w:val="num" w:pos="4515"/>
        </w:tabs>
        <w:ind w:left="4515" w:hanging="360"/>
      </w:pPr>
    </w:lvl>
    <w:lvl w:ilvl="7" w:tplc="040C0019" w:tentative="1">
      <w:start w:val="1"/>
      <w:numFmt w:val="lowerLetter"/>
      <w:lvlText w:val="%8."/>
      <w:lvlJc w:val="left"/>
      <w:pPr>
        <w:tabs>
          <w:tab w:val="num" w:pos="5235"/>
        </w:tabs>
        <w:ind w:left="5235" w:hanging="360"/>
      </w:pPr>
    </w:lvl>
    <w:lvl w:ilvl="8" w:tplc="040C001B" w:tentative="1">
      <w:start w:val="1"/>
      <w:numFmt w:val="lowerRoman"/>
      <w:lvlText w:val="%9."/>
      <w:lvlJc w:val="right"/>
      <w:pPr>
        <w:tabs>
          <w:tab w:val="num" w:pos="5955"/>
        </w:tabs>
        <w:ind w:left="5955" w:hanging="180"/>
      </w:pPr>
    </w:lvl>
  </w:abstractNum>
  <w:abstractNum w:abstractNumId="1">
    <w:nsid w:val="45807F2E"/>
    <w:multiLevelType w:val="hybridMultilevel"/>
    <w:tmpl w:val="C9904AE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58E74E63"/>
    <w:multiLevelType w:val="hybridMultilevel"/>
    <w:tmpl w:val="E16A36C2"/>
    <w:lvl w:ilvl="0" w:tplc="00C85196">
      <w:start w:val="1"/>
      <w:numFmt w:val="upperLetter"/>
      <w:lvlText w:val="%1."/>
      <w:lvlJc w:val="left"/>
      <w:pPr>
        <w:tabs>
          <w:tab w:val="num" w:pos="1065"/>
        </w:tabs>
        <w:ind w:left="1065" w:hanging="360"/>
      </w:pPr>
      <w:rPr>
        <w:rFonts w:ascii="Comic Sans MS" w:hAnsi="Comic Sans MS" w:hint="default"/>
        <w:b w:val="0"/>
        <w:i/>
        <w:caps w:val="0"/>
        <w:sz w:val="24"/>
      </w:rPr>
    </w:lvl>
    <w:lvl w:ilvl="1" w:tplc="040C0019" w:tentative="1">
      <w:start w:val="1"/>
      <w:numFmt w:val="lowerLetter"/>
      <w:lvlText w:val="%2."/>
      <w:lvlJc w:val="left"/>
      <w:pPr>
        <w:tabs>
          <w:tab w:val="num" w:pos="1065"/>
        </w:tabs>
        <w:ind w:left="1065" w:hanging="360"/>
      </w:pPr>
    </w:lvl>
    <w:lvl w:ilvl="2" w:tplc="040C001B" w:tentative="1">
      <w:start w:val="1"/>
      <w:numFmt w:val="lowerRoman"/>
      <w:lvlText w:val="%3."/>
      <w:lvlJc w:val="right"/>
      <w:pPr>
        <w:tabs>
          <w:tab w:val="num" w:pos="1785"/>
        </w:tabs>
        <w:ind w:left="1785" w:hanging="180"/>
      </w:pPr>
    </w:lvl>
    <w:lvl w:ilvl="3" w:tplc="040C000F" w:tentative="1">
      <w:start w:val="1"/>
      <w:numFmt w:val="decimal"/>
      <w:lvlText w:val="%4."/>
      <w:lvlJc w:val="left"/>
      <w:pPr>
        <w:tabs>
          <w:tab w:val="num" w:pos="2505"/>
        </w:tabs>
        <w:ind w:left="2505" w:hanging="360"/>
      </w:pPr>
    </w:lvl>
    <w:lvl w:ilvl="4" w:tplc="040C0019" w:tentative="1">
      <w:start w:val="1"/>
      <w:numFmt w:val="lowerLetter"/>
      <w:lvlText w:val="%5."/>
      <w:lvlJc w:val="left"/>
      <w:pPr>
        <w:tabs>
          <w:tab w:val="num" w:pos="3225"/>
        </w:tabs>
        <w:ind w:left="3225" w:hanging="360"/>
      </w:pPr>
    </w:lvl>
    <w:lvl w:ilvl="5" w:tplc="040C001B" w:tentative="1">
      <w:start w:val="1"/>
      <w:numFmt w:val="lowerRoman"/>
      <w:lvlText w:val="%6."/>
      <w:lvlJc w:val="right"/>
      <w:pPr>
        <w:tabs>
          <w:tab w:val="num" w:pos="3945"/>
        </w:tabs>
        <w:ind w:left="3945" w:hanging="180"/>
      </w:pPr>
    </w:lvl>
    <w:lvl w:ilvl="6" w:tplc="040C000F" w:tentative="1">
      <w:start w:val="1"/>
      <w:numFmt w:val="decimal"/>
      <w:lvlText w:val="%7."/>
      <w:lvlJc w:val="left"/>
      <w:pPr>
        <w:tabs>
          <w:tab w:val="num" w:pos="4665"/>
        </w:tabs>
        <w:ind w:left="4665" w:hanging="360"/>
      </w:pPr>
    </w:lvl>
    <w:lvl w:ilvl="7" w:tplc="040C0019" w:tentative="1">
      <w:start w:val="1"/>
      <w:numFmt w:val="lowerLetter"/>
      <w:lvlText w:val="%8."/>
      <w:lvlJc w:val="left"/>
      <w:pPr>
        <w:tabs>
          <w:tab w:val="num" w:pos="5385"/>
        </w:tabs>
        <w:ind w:left="5385" w:hanging="360"/>
      </w:pPr>
    </w:lvl>
    <w:lvl w:ilvl="8" w:tplc="040C001B" w:tentative="1">
      <w:start w:val="1"/>
      <w:numFmt w:val="lowerRoman"/>
      <w:lvlText w:val="%9."/>
      <w:lvlJc w:val="right"/>
      <w:pPr>
        <w:tabs>
          <w:tab w:val="num" w:pos="6105"/>
        </w:tabs>
        <w:ind w:left="6105" w:hanging="180"/>
      </w:pPr>
    </w:lvl>
  </w:abstractNum>
  <w:abstractNum w:abstractNumId="3">
    <w:nsid w:val="5C14227B"/>
    <w:multiLevelType w:val="hybridMultilevel"/>
    <w:tmpl w:val="1206E0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4E1266E"/>
    <w:multiLevelType w:val="hybridMultilevel"/>
    <w:tmpl w:val="B0CAC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8B5972"/>
    <w:multiLevelType w:val="hybridMultilevel"/>
    <w:tmpl w:val="44668014"/>
    <w:lvl w:ilvl="0" w:tplc="C57831F4">
      <w:start w:val="1"/>
      <w:numFmt w:val="decimal"/>
      <w:lvlText w:val="%1."/>
      <w:lvlJc w:val="left"/>
      <w:pPr>
        <w:tabs>
          <w:tab w:val="num" w:pos="786"/>
        </w:tabs>
        <w:ind w:left="786" w:hanging="360"/>
      </w:pPr>
      <w:rPr>
        <w:rFonts w:hint="default"/>
      </w:rPr>
    </w:lvl>
    <w:lvl w:ilvl="1" w:tplc="00C85196">
      <w:start w:val="1"/>
      <w:numFmt w:val="upperLetter"/>
      <w:lvlText w:val="%2."/>
      <w:lvlJc w:val="left"/>
      <w:pPr>
        <w:tabs>
          <w:tab w:val="num" w:pos="1440"/>
        </w:tabs>
        <w:ind w:left="1440" w:hanging="360"/>
      </w:pPr>
      <w:rPr>
        <w:rFonts w:ascii="Comic Sans MS" w:hAnsi="Comic Sans MS" w:hint="default"/>
        <w:b w:val="0"/>
        <w:i/>
        <w:caps w:val="0"/>
        <w:sz w:val="24"/>
      </w:rPr>
    </w:lvl>
    <w:lvl w:ilvl="2" w:tplc="18B41F5E">
      <w:start w:val="1"/>
      <w:numFmt w:val="lowerLetter"/>
      <w:lvlText w:val="%3."/>
      <w:lvlJc w:val="left"/>
      <w:pPr>
        <w:tabs>
          <w:tab w:val="num" w:pos="2700"/>
        </w:tabs>
        <w:ind w:left="2700" w:hanging="720"/>
      </w:pPr>
      <w:rPr>
        <w:rFonts w:hint="default"/>
        <w:b/>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BC"/>
    <w:rsid w:val="000725CF"/>
    <w:rsid w:val="000D2EB4"/>
    <w:rsid w:val="001C4222"/>
    <w:rsid w:val="00263FAF"/>
    <w:rsid w:val="00290892"/>
    <w:rsid w:val="002E007D"/>
    <w:rsid w:val="002F6665"/>
    <w:rsid w:val="00314D70"/>
    <w:rsid w:val="004D736A"/>
    <w:rsid w:val="004E4BF1"/>
    <w:rsid w:val="005366DC"/>
    <w:rsid w:val="00623D76"/>
    <w:rsid w:val="007219B2"/>
    <w:rsid w:val="007A2F2A"/>
    <w:rsid w:val="00917400"/>
    <w:rsid w:val="009405E1"/>
    <w:rsid w:val="00A67B71"/>
    <w:rsid w:val="00A733A9"/>
    <w:rsid w:val="00A77931"/>
    <w:rsid w:val="00C703ED"/>
    <w:rsid w:val="00CF1B0A"/>
    <w:rsid w:val="00D41DBC"/>
    <w:rsid w:val="00E80F8E"/>
    <w:rsid w:val="00EA28A8"/>
    <w:rsid w:val="00EF3132"/>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366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1D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1D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41DB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1C4222"/>
    <w:pPr>
      <w:ind w:left="720"/>
      <w:contextualSpacing/>
    </w:pPr>
  </w:style>
  <w:style w:type="table" w:styleId="Grilledutableau">
    <w:name w:val="Table Grid"/>
    <w:basedOn w:val="TableauNormal"/>
    <w:uiPriority w:val="59"/>
    <w:rsid w:val="00263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5366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703ED"/>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A77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366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1D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1D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41DB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1C4222"/>
    <w:pPr>
      <w:ind w:left="720"/>
      <w:contextualSpacing/>
    </w:pPr>
  </w:style>
  <w:style w:type="table" w:styleId="Grilledutableau">
    <w:name w:val="Table Grid"/>
    <w:basedOn w:val="TableauNormal"/>
    <w:uiPriority w:val="59"/>
    <w:rsid w:val="00263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5366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703ED"/>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A77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913</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14</cp:revision>
  <cp:lastPrinted>2019-03-17T20:48:00Z</cp:lastPrinted>
  <dcterms:created xsi:type="dcterms:W3CDTF">2019-03-16T15:24:00Z</dcterms:created>
  <dcterms:modified xsi:type="dcterms:W3CDTF">2019-03-17T20:50:00Z</dcterms:modified>
</cp:coreProperties>
</file>