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B61EF" w:rsidRDefault="006E134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19050</wp:posOffset>
                </wp:positionV>
                <wp:extent cx="1722755" cy="474980"/>
                <wp:effectExtent l="0" t="0" r="0" b="1270"/>
                <wp:wrapNone/>
                <wp:docPr id="19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2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C5" w:rsidRDefault="002202C2">
                            <w:pPr>
                              <w:rPr>
                                <w:rFonts w:ascii="Times New Roman" w:eastAsia="Times New Roman" w:hAnsi="Times New Roman"/>
                                <w:w w:val="99"/>
                                <w:sz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w w:val="99"/>
                                <w:sz w:val="26"/>
                              </w:rPr>
                              <w:t>Le : 27</w:t>
                            </w:r>
                            <w:r w:rsidR="000F30C5">
                              <w:rPr>
                                <w:rFonts w:ascii="Times New Roman" w:eastAsia="Times New Roman" w:hAnsi="Times New Roman"/>
                                <w:w w:val="99"/>
                                <w:sz w:val="26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99"/>
                                <w:sz w:val="26"/>
                              </w:rPr>
                              <w:t>12</w:t>
                            </w:r>
                            <w:r w:rsidR="000F30C5">
                              <w:rPr>
                                <w:rFonts w:ascii="Times New Roman" w:eastAsia="Times New Roman" w:hAnsi="Times New Roman"/>
                                <w:w w:val="99"/>
                                <w:sz w:val="26"/>
                              </w:rPr>
                              <w:t>/2019</w:t>
                            </w:r>
                          </w:p>
                          <w:p w:rsidR="000F30C5" w:rsidRDefault="000F30C5">
                            <w:r>
                              <w:rPr>
                                <w:rFonts w:ascii="Times New Roman" w:eastAsia="Times New Roman" w:hAnsi="Times New Roman"/>
                                <w:w w:val="99"/>
                                <w:sz w:val="26"/>
                              </w:rPr>
                              <w:t>Durée : 60min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3" o:spid="_x0000_s1026" type="#_x0000_t202" style="position:absolute;margin-left:434.1pt;margin-top:1.5pt;width:135.65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">
                <v:path arrowok="t"/>
                <v:textbox>
                  <w:txbxContent>
                    <w:p w:rsidR="000F30C5" w:rsidRDefault="002202C2">
                      <w:pPr>
                        <w:rPr>
                          <w:rFonts w:ascii="Times New Roman" w:eastAsia="Times New Roman" w:hAnsi="Times New Roman"/>
                          <w:w w:val="99"/>
                          <w:sz w:val="26"/>
                        </w:rPr>
                      </w:pPr>
                      <w:r>
                        <w:rPr>
                          <w:rFonts w:ascii="Times New Roman" w:eastAsia="Times New Roman" w:hAnsi="Times New Roman"/>
                          <w:w w:val="99"/>
                          <w:sz w:val="26"/>
                        </w:rPr>
                        <w:t>Le : 27</w:t>
                      </w:r>
                      <w:r w:rsidR="000F30C5">
                        <w:rPr>
                          <w:rFonts w:ascii="Times New Roman" w:eastAsia="Times New Roman" w:hAnsi="Times New Roman"/>
                          <w:w w:val="99"/>
                          <w:sz w:val="26"/>
                        </w:rPr>
                        <w:t>/</w:t>
                      </w:r>
                      <w:r>
                        <w:rPr>
                          <w:rFonts w:ascii="Times New Roman" w:eastAsia="Times New Roman" w:hAnsi="Times New Roman"/>
                          <w:w w:val="99"/>
                          <w:sz w:val="26"/>
                        </w:rPr>
                        <w:t>12</w:t>
                      </w:r>
                      <w:r w:rsidR="000F30C5">
                        <w:rPr>
                          <w:rFonts w:ascii="Times New Roman" w:eastAsia="Times New Roman" w:hAnsi="Times New Roman"/>
                          <w:w w:val="99"/>
                          <w:sz w:val="26"/>
                        </w:rPr>
                        <w:t>/2019</w:t>
                      </w:r>
                    </w:p>
                    <w:p w:rsidR="000F30C5" w:rsidRDefault="000F30C5">
                      <w:r>
                        <w:rPr>
                          <w:rFonts w:ascii="Times New Roman" w:eastAsia="Times New Roman" w:hAnsi="Times New Roman"/>
                          <w:w w:val="99"/>
                          <w:sz w:val="26"/>
                        </w:rPr>
                        <w:t>Durée : 60min</w:t>
                      </w:r>
                    </w:p>
                  </w:txbxContent>
                </v:textbox>
              </v:shape>
            </w:pict>
          </mc:Fallback>
        </mc:AlternateContent>
      </w:r>
    </w:p>
    <w:p w:rsidR="00DD5D52" w:rsidRDefault="006E134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409575</wp:posOffset>
                </wp:positionV>
                <wp:extent cx="1722755" cy="817880"/>
                <wp:effectExtent l="0" t="0" r="0" b="191770"/>
                <wp:wrapNone/>
                <wp:docPr id="18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2755" cy="817880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C5" w:rsidRPr="000F30C5" w:rsidRDefault="000F30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F30C5">
                              <w:rPr>
                                <w:sz w:val="28"/>
                                <w:szCs w:val="28"/>
                              </w:rPr>
                              <w:t>Note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 22" o:spid="_x0000_s1027" type="#_x0000_t62" style="position:absolute;margin-left:434.1pt;margin-top:32.25pt;width:135.65pt;height:6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">
                <v:path arrowok="t"/>
                <v:textbox>
                  <w:txbxContent>
                    <w:p w:rsidR="000F30C5" w:rsidRPr="000F30C5" w:rsidRDefault="000F30C5">
                      <w:pPr>
                        <w:rPr>
                          <w:sz w:val="28"/>
                          <w:szCs w:val="28"/>
                        </w:rPr>
                      </w:pPr>
                      <w:r w:rsidRPr="000F30C5">
                        <w:rPr>
                          <w:sz w:val="28"/>
                          <w:szCs w:val="28"/>
                        </w:rPr>
                        <w:t>Note 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DD5D52">
        <w:t xml:space="preserve">     </w:t>
      </w:r>
      <w:r w:rsidR="007D3246">
        <w:rPr>
          <w:b/>
          <w:sz w:val="28"/>
          <w:szCs w:val="28"/>
          <w:u w:val="single"/>
        </w:rPr>
        <w:t>Devoir surveillé n° 2</w:t>
      </w:r>
      <w:r w:rsidR="00DD5D52" w:rsidRPr="000F30C5">
        <w:rPr>
          <w:b/>
          <w:sz w:val="28"/>
          <w:szCs w:val="28"/>
          <w:u w:val="single"/>
        </w:rPr>
        <w:t xml:space="preserve"> de SVT</w:t>
      </w:r>
      <w:r w:rsidR="00DD5D52" w:rsidRPr="00DD5D52">
        <w:rPr>
          <w:sz w:val="28"/>
          <w:szCs w:val="28"/>
        </w:rPr>
        <w:t xml:space="preserve"> </w:t>
      </w:r>
    </w:p>
    <w:p w:rsidR="005B61EF" w:rsidRPr="00DD5D52" w:rsidRDefault="00DD5D52">
      <w:pPr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2202C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DD5D52">
        <w:rPr>
          <w:sz w:val="28"/>
          <w:szCs w:val="28"/>
        </w:rPr>
        <w:t>*</w:t>
      </w:r>
      <w:r w:rsidR="002202C2">
        <w:rPr>
          <w:sz w:val="28"/>
          <w:szCs w:val="28"/>
        </w:rPr>
        <w:t xml:space="preserve">  Respiration et Circulation</w:t>
      </w:r>
      <w:r w:rsidR="00EF4FB5" w:rsidRPr="00DD5D52">
        <w:rPr>
          <w:sz w:val="28"/>
          <w:szCs w:val="28"/>
        </w:rPr>
        <w:t xml:space="preserve"> </w:t>
      </w:r>
      <w:r w:rsidR="002202C2">
        <w:rPr>
          <w:caps/>
          <w:sz w:val="28"/>
          <w:szCs w:val="28"/>
        </w:rPr>
        <w:t xml:space="preserve"> </w:t>
      </w:r>
      <w:r w:rsidRPr="00DD5D52">
        <w:rPr>
          <w:caps/>
          <w:sz w:val="28"/>
          <w:szCs w:val="28"/>
        </w:rPr>
        <w:t xml:space="preserve"> </w:t>
      </w:r>
      <w:r w:rsidR="00EF4FB5" w:rsidRPr="00DD5D52">
        <w:rPr>
          <w:caps/>
          <w:sz w:val="28"/>
          <w:szCs w:val="28"/>
        </w:rPr>
        <w:t>*</w:t>
      </w:r>
      <w:r>
        <w:rPr>
          <w:caps/>
          <w:sz w:val="28"/>
          <w:szCs w:val="28"/>
        </w:rPr>
        <w:t xml:space="preserve">                  </w:t>
      </w:r>
    </w:p>
    <w:tbl>
      <w:tblPr>
        <w:tblW w:w="11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2380"/>
        <w:gridCol w:w="4720"/>
      </w:tblGrid>
      <w:tr w:rsidR="003D01B5" w:rsidTr="005B61EF">
        <w:trPr>
          <w:trHeight w:val="314"/>
        </w:trPr>
        <w:tc>
          <w:tcPr>
            <w:tcW w:w="7180" w:type="dxa"/>
            <w:gridSpan w:val="2"/>
            <w:shd w:val="clear" w:color="auto" w:fill="auto"/>
            <w:vAlign w:val="bottom"/>
          </w:tcPr>
          <w:p w:rsidR="003D01B5" w:rsidRPr="005B61EF" w:rsidRDefault="005B61EF" w:rsidP="005B61EF">
            <w:pPr>
              <w:spacing w:line="313" w:lineRule="exact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 xml:space="preserve">                </w:t>
            </w:r>
            <w:r w:rsidR="003D01B5">
              <w:rPr>
                <w:rFonts w:ascii="Times New Roman" w:eastAsia="Times New Roman" w:hAnsi="Times New Roman"/>
                <w:w w:val="98"/>
                <w:sz w:val="26"/>
              </w:rPr>
              <w:t xml:space="preserve">Nom </w:t>
            </w:r>
            <w:r w:rsidR="003D01B5" w:rsidRPr="005B61EF">
              <w:rPr>
                <w:rFonts w:ascii="Times New Roman" w:eastAsia="Times New Roman" w:hAnsi="Times New Roman"/>
                <w:b/>
                <w:w w:val="98"/>
                <w:sz w:val="19"/>
              </w:rPr>
              <w:t>: …………………………..…</w:t>
            </w:r>
            <w:r>
              <w:rPr>
                <w:rFonts w:ascii="Times New Roman" w:eastAsia="Times New Roman" w:hAnsi="Times New Roman"/>
                <w:w w:val="98"/>
                <w:sz w:val="19"/>
              </w:rPr>
              <w:t xml:space="preserve">                      </w:t>
            </w:r>
            <w:r w:rsidR="003D01B5">
              <w:rPr>
                <w:rFonts w:ascii="Times New Roman" w:eastAsia="Times New Roman" w:hAnsi="Times New Roman"/>
                <w:w w:val="98"/>
                <w:sz w:val="25"/>
              </w:rPr>
              <w:t>Niveau :</w:t>
            </w:r>
            <w:r w:rsidR="003D01B5">
              <w:rPr>
                <w:rFonts w:ascii="Times New Roman" w:eastAsia="Times New Roman" w:hAnsi="Times New Roman"/>
                <w:w w:val="98"/>
              </w:rPr>
              <w:t xml:space="preserve"> </w:t>
            </w:r>
            <w:r w:rsidR="003D01B5">
              <w:rPr>
                <w:rFonts w:ascii="Times New Roman" w:eastAsia="Times New Roman" w:hAnsi="Times New Roman"/>
                <w:b/>
                <w:w w:val="98"/>
                <w:sz w:val="25"/>
              </w:rPr>
              <w:t>3</w:t>
            </w:r>
            <w:r w:rsidR="003D01B5">
              <w:rPr>
                <w:rFonts w:ascii="Times New Roman" w:eastAsia="Times New Roman" w:hAnsi="Times New Roman"/>
                <w:b/>
                <w:w w:val="98"/>
                <w:sz w:val="34"/>
                <w:vertAlign w:val="superscript"/>
              </w:rPr>
              <w:t>ème</w:t>
            </w:r>
            <w:r w:rsidR="003D01B5">
              <w:rPr>
                <w:rFonts w:ascii="Times New Roman" w:eastAsia="Times New Roman" w:hAnsi="Times New Roman"/>
                <w:b/>
                <w:w w:val="98"/>
                <w:sz w:val="25"/>
              </w:rPr>
              <w:t>AC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3D01B5" w:rsidRDefault="003D01B5">
            <w:pPr>
              <w:spacing w:line="297" w:lineRule="exact"/>
              <w:ind w:left="458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</w:p>
        </w:tc>
      </w:tr>
      <w:tr w:rsidR="003D01B5" w:rsidTr="005B61EF">
        <w:trPr>
          <w:trHeight w:val="284"/>
        </w:trPr>
        <w:tc>
          <w:tcPr>
            <w:tcW w:w="4800" w:type="dxa"/>
            <w:shd w:val="clear" w:color="auto" w:fill="auto"/>
            <w:vAlign w:val="bottom"/>
          </w:tcPr>
          <w:p w:rsidR="003D01B5" w:rsidRDefault="003D01B5">
            <w:pPr>
              <w:spacing w:line="285" w:lineRule="exact"/>
              <w:ind w:left="6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Prénom :………………….…………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3D01B5" w:rsidRDefault="003D01B5" w:rsidP="00DD5D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Groupe </w:t>
            </w:r>
            <w:r>
              <w:rPr>
                <w:rFonts w:ascii="Times New Roman" w:eastAsia="Times New Roman" w:hAnsi="Times New Roman"/>
                <w:sz w:val="19"/>
              </w:rPr>
              <w:t>:….….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3D01B5" w:rsidRDefault="003D01B5" w:rsidP="00AF043B">
            <w:pPr>
              <w:spacing w:line="285" w:lineRule="exact"/>
              <w:ind w:left="498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</w:p>
        </w:tc>
      </w:tr>
      <w:tr w:rsidR="003D01B5" w:rsidTr="005B61EF">
        <w:trPr>
          <w:trHeight w:val="231"/>
        </w:trPr>
        <w:tc>
          <w:tcPr>
            <w:tcW w:w="4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01B5" w:rsidRDefault="003D01B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01B5" w:rsidRDefault="003D01B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01B5" w:rsidRDefault="003D01B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3D01B5" w:rsidRDefault="006E1341">
      <w:pPr>
        <w:spacing w:line="29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170815</wp:posOffset>
                </wp:positionV>
                <wp:extent cx="3728085" cy="422275"/>
                <wp:effectExtent l="0" t="0" r="24765" b="34925"/>
                <wp:wrapNone/>
                <wp:docPr id="17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8085" cy="4222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7389" w:rsidRDefault="00297389" w:rsidP="00297389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u w:val="single"/>
                              </w:rPr>
                              <w:t>Je teste mes connaissances : 08pts</w:t>
                            </w:r>
                          </w:p>
                          <w:p w:rsidR="00297389" w:rsidRDefault="00297389" w:rsidP="00297389">
                            <w:pPr>
                              <w:spacing w:line="227" w:lineRule="exact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  <w:p w:rsidR="00297389" w:rsidRDefault="00297389" w:rsidP="002973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 18" o:spid="_x0000_s1028" type="#_x0000_t98" style="position:absolute;margin-left:134.3pt;margin-top:13.45pt;width:293.55pt;height:3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" strokecolor="#95b3d7" strokeweight="1pt">
                <v:fill color2="#b8cce4" focus="100%" type="gradient"/>
                <v:shadow on="t" color="#243f60" opacity=".5" offset="1pt"/>
                <v:path arrowok="t"/>
                <v:textbox>
                  <w:txbxContent>
                    <w:p w:rsidR="00297389" w:rsidRDefault="00297389" w:rsidP="00297389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  <w:u w:val="single"/>
                        </w:rPr>
                        <w:t>Je teste mes connaissances : 08pts</w:t>
                      </w:r>
                    </w:p>
                    <w:p w:rsidR="00297389" w:rsidRDefault="00297389" w:rsidP="00297389">
                      <w:pPr>
                        <w:spacing w:line="227" w:lineRule="exact"/>
                        <w:jc w:val="center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</w:p>
                    <w:p w:rsidR="00297389" w:rsidRDefault="00297389" w:rsidP="002973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30C5">
        <w:rPr>
          <w:rFonts w:ascii="Times New Roman" w:eastAsia="Times New Roman" w:hAnsi="Times New Roman"/>
          <w:sz w:val="24"/>
        </w:rPr>
        <w:t xml:space="preserve">                                                                  </w:t>
      </w:r>
      <w:r w:rsidR="00DD5D52">
        <w:rPr>
          <w:rFonts w:ascii="Times New Roman" w:eastAsia="Times New Roman" w:hAnsi="Times New Roman"/>
          <w:sz w:val="24"/>
        </w:rPr>
        <w:t xml:space="preserve">+1 point : </w:t>
      </w:r>
      <w:r w:rsidR="00515DB2">
        <w:rPr>
          <w:rFonts w:ascii="Times New Roman" w:eastAsia="Times New Roman" w:hAnsi="Times New Roman"/>
          <w:sz w:val="24"/>
        </w:rPr>
        <w:t xml:space="preserve">Présentation, </w:t>
      </w:r>
      <w:r w:rsidR="00535AC1">
        <w:rPr>
          <w:rFonts w:ascii="Times New Roman" w:eastAsia="Times New Roman" w:hAnsi="Times New Roman"/>
          <w:sz w:val="24"/>
        </w:rPr>
        <w:t xml:space="preserve">propreté. </w:t>
      </w:r>
    </w:p>
    <w:p w:rsidR="00297389" w:rsidRDefault="00297389">
      <w:pPr>
        <w:tabs>
          <w:tab w:val="left" w:pos="10560"/>
        </w:tabs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</w:p>
    <w:p w:rsidR="00297389" w:rsidRDefault="00297389">
      <w:pPr>
        <w:tabs>
          <w:tab w:val="left" w:pos="10560"/>
        </w:tabs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</w:p>
    <w:p w:rsidR="003D01B5" w:rsidRDefault="003D01B5" w:rsidP="00DC264D">
      <w:pPr>
        <w:tabs>
          <w:tab w:val="left" w:pos="10560"/>
        </w:tabs>
        <w:spacing w:line="0" w:lineRule="atLeast"/>
        <w:ind w:left="82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Exercice</w:t>
      </w:r>
      <w:r w:rsidR="00DC264D">
        <w:rPr>
          <w:rFonts w:ascii="Times New Roman" w:eastAsia="Times New Roman" w:hAnsi="Times New Roman"/>
          <w:b/>
          <w:sz w:val="24"/>
        </w:rPr>
        <w:t xml:space="preserve"> 1 </w:t>
      </w:r>
      <w:r>
        <w:rPr>
          <w:rFonts w:ascii="Times New Roman" w:eastAsia="Times New Roman" w:hAnsi="Times New Roman"/>
          <w:b/>
          <w:sz w:val="24"/>
        </w:rPr>
        <w:t xml:space="preserve"> : </w:t>
      </w:r>
      <w:r>
        <w:rPr>
          <w:rFonts w:ascii="Times New Roman" w:eastAsia="Times New Roman" w:hAnsi="Times New Roman"/>
        </w:rPr>
        <w:tab/>
      </w:r>
      <w:r w:rsidR="00DC264D">
        <w:rPr>
          <w:rFonts w:ascii="Times New Roman" w:eastAsia="Times New Roman" w:hAnsi="Times New Roman"/>
          <w:b/>
          <w:sz w:val="23"/>
        </w:rPr>
        <w:t>4</w:t>
      </w:r>
      <w:r>
        <w:rPr>
          <w:rFonts w:ascii="Times New Roman" w:eastAsia="Times New Roman" w:hAnsi="Times New Roman"/>
          <w:b/>
          <w:sz w:val="23"/>
        </w:rPr>
        <w:t>pts</w:t>
      </w:r>
    </w:p>
    <w:p w:rsidR="003D01B5" w:rsidRDefault="006E134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-6985</wp:posOffset>
                </wp:positionV>
                <wp:extent cx="6466205" cy="0"/>
                <wp:effectExtent l="0" t="0" r="0" b="0"/>
                <wp:wrapNone/>
                <wp:docPr id="16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662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8B7DB" id="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-.55pt" to="550.3pt,-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" strokeweight="1.2pt">
                <o:lock v:ext="edit" shapetype="f"/>
              </v:line>
            </w:pict>
          </mc:Fallback>
        </mc:AlternateContent>
      </w:r>
    </w:p>
    <w:p w:rsidR="003D01B5" w:rsidRDefault="003D01B5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3D01B5" w:rsidRDefault="007D3246" w:rsidP="00DC264D">
      <w:pPr>
        <w:numPr>
          <w:ilvl w:val="0"/>
          <w:numId w:val="4"/>
        </w:numPr>
        <w:spacing w:line="0" w:lineRule="atLeas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 xml:space="preserve">Relier par une flèche l’expression de </w:t>
      </w:r>
      <w:r w:rsidRPr="00DE3986">
        <w:rPr>
          <w:rFonts w:ascii="Times New Roman" w:eastAsia="Times New Roman" w:hAnsi="Times New Roman"/>
          <w:b/>
          <w:bCs/>
          <w:sz w:val="24"/>
          <w:u w:val="single"/>
        </w:rPr>
        <w:t>la colonne A</w:t>
      </w:r>
      <w:r>
        <w:rPr>
          <w:rFonts w:ascii="Times New Roman" w:eastAsia="Times New Roman" w:hAnsi="Times New Roman"/>
          <w:sz w:val="24"/>
          <w:u w:val="single"/>
        </w:rPr>
        <w:t xml:space="preserve"> avec celle qui convient dans </w:t>
      </w:r>
      <w:r w:rsidRPr="00DE3986">
        <w:rPr>
          <w:rFonts w:ascii="Times New Roman" w:eastAsia="Times New Roman" w:hAnsi="Times New Roman"/>
          <w:b/>
          <w:bCs/>
          <w:sz w:val="24"/>
          <w:u w:val="single"/>
        </w:rPr>
        <w:t>la colonne B</w:t>
      </w:r>
      <w:r w:rsidR="003D01B5">
        <w:rPr>
          <w:rFonts w:ascii="Times New Roman" w:eastAsia="Times New Roman" w:hAnsi="Times New Roman"/>
          <w:sz w:val="24"/>
          <w:u w:val="single"/>
        </w:rPr>
        <w:t xml:space="preserve"> :</w:t>
      </w:r>
    </w:p>
    <w:tbl>
      <w:tblPr>
        <w:tblpPr w:leftFromText="141" w:rightFromText="141" w:vertAnchor="text" w:horzAnchor="page" w:tblpX="4860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8"/>
      </w:tblGrid>
      <w:tr w:rsidR="00722020" w:rsidTr="00DC264D">
        <w:trPr>
          <w:trHeight w:val="65"/>
        </w:trPr>
        <w:tc>
          <w:tcPr>
            <w:tcW w:w="5898" w:type="dxa"/>
          </w:tcPr>
          <w:p w:rsidR="00722020" w:rsidRPr="00DC264D" w:rsidRDefault="00722020" w:rsidP="00DC264D">
            <w:pPr>
              <w:spacing w:line="251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C264D">
              <w:rPr>
                <w:rFonts w:ascii="Times New Roman" w:eastAsia="Times New Roman" w:hAnsi="Times New Roman"/>
                <w:b/>
                <w:bCs/>
                <w:sz w:val="24"/>
              </w:rPr>
              <w:t>Colonne B</w:t>
            </w:r>
          </w:p>
          <w:p w:rsidR="00722020" w:rsidRDefault="00722020" w:rsidP="00722020">
            <w:pPr>
              <w:spacing w:line="0" w:lineRule="atLeast"/>
              <w:ind w:left="9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2020" w:rsidTr="00722020">
        <w:trPr>
          <w:trHeight w:val="388"/>
        </w:trPr>
        <w:tc>
          <w:tcPr>
            <w:tcW w:w="5898" w:type="dxa"/>
          </w:tcPr>
          <w:p w:rsidR="00722020" w:rsidRDefault="009A3044" w:rsidP="00115858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Vaisseau</w:t>
            </w:r>
            <w:r w:rsidR="00061640">
              <w:rPr>
                <w:rFonts w:ascii="Times New Roman" w:eastAsia="Times New Roman" w:hAnsi="Times New Roman"/>
                <w:sz w:val="24"/>
              </w:rPr>
              <w:t xml:space="preserve"> sanguin microscopique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722020" w:rsidRDefault="00722020" w:rsidP="00115858">
            <w:pPr>
              <w:spacing w:line="0" w:lineRule="atLeast"/>
              <w:ind w:left="90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2020" w:rsidTr="00722020">
        <w:trPr>
          <w:trHeight w:val="471"/>
        </w:trPr>
        <w:tc>
          <w:tcPr>
            <w:tcW w:w="5898" w:type="dxa"/>
          </w:tcPr>
          <w:p w:rsidR="00722020" w:rsidRDefault="00061640" w:rsidP="00B13C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Phénomène actif permettant l’entrée de l’air</w:t>
            </w:r>
            <w:r w:rsidR="00B13C40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722020" w:rsidTr="00722020">
        <w:trPr>
          <w:trHeight w:val="554"/>
        </w:trPr>
        <w:tc>
          <w:tcPr>
            <w:tcW w:w="5898" w:type="dxa"/>
          </w:tcPr>
          <w:p w:rsidR="00722020" w:rsidRDefault="00722020" w:rsidP="000616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722020" w:rsidRDefault="00842413" w:rsidP="00115858">
            <w:pPr>
              <w:spacing w:line="0" w:lineRule="atLeast"/>
              <w:ind w:left="9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Unité structurale du poumon.</w:t>
            </w:r>
          </w:p>
        </w:tc>
      </w:tr>
      <w:tr w:rsidR="00722020" w:rsidTr="00722020">
        <w:trPr>
          <w:trHeight w:val="595"/>
        </w:trPr>
        <w:tc>
          <w:tcPr>
            <w:tcW w:w="5898" w:type="dxa"/>
          </w:tcPr>
          <w:p w:rsidR="00722020" w:rsidRDefault="00722020" w:rsidP="00115858">
            <w:pPr>
              <w:spacing w:line="0" w:lineRule="atLeast"/>
              <w:ind w:left="90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22020" w:rsidRDefault="00061640" w:rsidP="00115858">
            <w:pPr>
              <w:spacing w:line="0" w:lineRule="atLeast"/>
              <w:ind w:left="9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Nombre de battement du cœur en une minute</w:t>
            </w:r>
            <w:r w:rsidR="00842413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722020" w:rsidTr="00722020">
        <w:trPr>
          <w:trHeight w:val="595"/>
        </w:trPr>
        <w:tc>
          <w:tcPr>
            <w:tcW w:w="5898" w:type="dxa"/>
          </w:tcPr>
          <w:p w:rsidR="00722020" w:rsidRDefault="00722020" w:rsidP="00115858">
            <w:pPr>
              <w:spacing w:line="0" w:lineRule="atLeast"/>
              <w:ind w:left="90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22020" w:rsidRDefault="00061640" w:rsidP="00115858">
            <w:pPr>
              <w:spacing w:line="0" w:lineRule="atLeast"/>
              <w:ind w:left="9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Molécule chimique permettant le transport du dioxygène.</w:t>
            </w:r>
          </w:p>
        </w:tc>
      </w:tr>
      <w:tr w:rsidR="00722020" w:rsidTr="00722020">
        <w:trPr>
          <w:trHeight w:val="582"/>
        </w:trPr>
        <w:tc>
          <w:tcPr>
            <w:tcW w:w="5898" w:type="dxa"/>
          </w:tcPr>
          <w:p w:rsidR="00115858" w:rsidRDefault="00115858" w:rsidP="00115858">
            <w:pPr>
              <w:spacing w:line="0" w:lineRule="atLeast"/>
              <w:ind w:left="90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22020" w:rsidRDefault="00F4050E" w:rsidP="00115858">
            <w:pPr>
              <w:spacing w:line="0" w:lineRule="atLeast"/>
              <w:ind w:left="9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Muscle du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coeur</w:t>
            </w:r>
            <w:proofErr w:type="spellEnd"/>
            <w:r w:rsidR="00842413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</w:tbl>
    <w:p w:rsidR="003D01B5" w:rsidRDefault="007D3246">
      <w:pPr>
        <w:spacing w:line="21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</w:p>
    <w:tbl>
      <w:tblPr>
        <w:tblpPr w:leftFromText="141" w:rightFromText="141" w:vertAnchor="page" w:horzAnchor="page" w:tblpX="693" w:tblpY="45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</w:tblGrid>
      <w:tr w:rsidR="007D3246" w:rsidRPr="00722020" w:rsidTr="00722020">
        <w:trPr>
          <w:trHeight w:val="558"/>
        </w:trPr>
        <w:tc>
          <w:tcPr>
            <w:tcW w:w="2538" w:type="dxa"/>
            <w:tcBorders>
              <w:bottom w:val="single" w:sz="4" w:space="0" w:color="auto"/>
            </w:tcBorders>
          </w:tcPr>
          <w:p w:rsidR="007D3246" w:rsidRPr="00722020" w:rsidRDefault="007D3246" w:rsidP="00DC264D">
            <w:pPr>
              <w:spacing w:line="215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22020">
              <w:rPr>
                <w:rFonts w:ascii="Times New Roman" w:eastAsia="Times New Roman" w:hAnsi="Times New Roman"/>
                <w:b/>
                <w:bCs/>
                <w:sz w:val="24"/>
              </w:rPr>
              <w:t>Colonne A</w:t>
            </w:r>
          </w:p>
        </w:tc>
      </w:tr>
      <w:tr w:rsidR="007D3246" w:rsidRPr="00722020" w:rsidTr="00DC264D">
        <w:trPr>
          <w:trHeight w:val="553"/>
        </w:trPr>
        <w:tc>
          <w:tcPr>
            <w:tcW w:w="2538" w:type="dxa"/>
            <w:tcBorders>
              <w:top w:val="single" w:sz="4" w:space="0" w:color="auto"/>
              <w:right w:val="single" w:sz="4" w:space="0" w:color="auto"/>
            </w:tcBorders>
          </w:tcPr>
          <w:p w:rsidR="007D3246" w:rsidRPr="00722020" w:rsidRDefault="00061640" w:rsidP="00061640">
            <w:pPr>
              <w:spacing w:line="21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Inspiration</w:t>
            </w:r>
          </w:p>
        </w:tc>
      </w:tr>
      <w:tr w:rsidR="007D3246" w:rsidRPr="00722020" w:rsidTr="00DC264D">
        <w:trPr>
          <w:trHeight w:val="561"/>
        </w:trPr>
        <w:tc>
          <w:tcPr>
            <w:tcW w:w="2538" w:type="dxa"/>
          </w:tcPr>
          <w:p w:rsidR="007D3246" w:rsidRPr="00722020" w:rsidRDefault="00685126" w:rsidP="00115858">
            <w:pPr>
              <w:spacing w:line="21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Myocarde</w:t>
            </w:r>
          </w:p>
        </w:tc>
      </w:tr>
      <w:tr w:rsidR="00DE3986" w:rsidRPr="00722020" w:rsidTr="00DC264D">
        <w:trPr>
          <w:trHeight w:val="555"/>
        </w:trPr>
        <w:tc>
          <w:tcPr>
            <w:tcW w:w="2538" w:type="dxa"/>
          </w:tcPr>
          <w:p w:rsidR="00DE3986" w:rsidRPr="00722020" w:rsidRDefault="00DE3986" w:rsidP="00115858">
            <w:pPr>
              <w:spacing w:line="21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E3986" w:rsidRPr="00722020" w:rsidRDefault="00685126" w:rsidP="00115858">
            <w:pPr>
              <w:spacing w:line="21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Hémoglobine</w:t>
            </w:r>
          </w:p>
        </w:tc>
      </w:tr>
      <w:tr w:rsidR="007D3246" w:rsidRPr="00722020" w:rsidTr="00DC264D">
        <w:trPr>
          <w:trHeight w:val="549"/>
        </w:trPr>
        <w:tc>
          <w:tcPr>
            <w:tcW w:w="2538" w:type="dxa"/>
          </w:tcPr>
          <w:p w:rsidR="007D3246" w:rsidRPr="00722020" w:rsidRDefault="00061640" w:rsidP="00115858">
            <w:pPr>
              <w:spacing w:line="21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capillaire</w:t>
            </w:r>
          </w:p>
        </w:tc>
      </w:tr>
      <w:tr w:rsidR="007D3246" w:rsidRPr="00722020" w:rsidTr="00DC264D">
        <w:trPr>
          <w:trHeight w:val="571"/>
        </w:trPr>
        <w:tc>
          <w:tcPr>
            <w:tcW w:w="2538" w:type="dxa"/>
          </w:tcPr>
          <w:p w:rsidR="007D3246" w:rsidRPr="00722020" w:rsidRDefault="00061640" w:rsidP="00115858">
            <w:pPr>
              <w:spacing w:line="21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Rythme cardiaque</w:t>
            </w:r>
          </w:p>
        </w:tc>
      </w:tr>
      <w:tr w:rsidR="007D3246" w:rsidRPr="00722020" w:rsidTr="00DC264D">
        <w:trPr>
          <w:trHeight w:val="551"/>
        </w:trPr>
        <w:tc>
          <w:tcPr>
            <w:tcW w:w="2538" w:type="dxa"/>
          </w:tcPr>
          <w:p w:rsidR="007D3246" w:rsidRPr="00722020" w:rsidRDefault="00685126" w:rsidP="00115858">
            <w:pPr>
              <w:spacing w:line="21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Alvéole pulmonaire</w:t>
            </w:r>
          </w:p>
        </w:tc>
      </w:tr>
    </w:tbl>
    <w:p w:rsidR="00DE3986" w:rsidRDefault="00DE3986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DE3986" w:rsidRDefault="00DE3986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DE3986" w:rsidRDefault="00DE3986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722020" w:rsidRDefault="00722020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722020" w:rsidRDefault="00722020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722020" w:rsidRDefault="00722020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722020" w:rsidRDefault="00722020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722020" w:rsidRDefault="00722020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722020" w:rsidRDefault="00722020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722020" w:rsidRDefault="00722020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722020" w:rsidRDefault="00722020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722020" w:rsidRDefault="00722020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722020" w:rsidRDefault="00722020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722020" w:rsidRDefault="00722020" w:rsidP="00603CC7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C264D" w:rsidRDefault="00DC264D" w:rsidP="00DC264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</w:t>
      </w:r>
    </w:p>
    <w:p w:rsidR="00DC264D" w:rsidRDefault="00DC264D" w:rsidP="00DC264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C264D" w:rsidRPr="00DC264D" w:rsidRDefault="00DC264D" w:rsidP="00DC264D">
      <w:pPr>
        <w:spacing w:line="0" w:lineRule="atLeast"/>
        <w:rPr>
          <w:rFonts w:ascii="Times New Roman" w:eastAsia="Times New Roman" w:hAnsi="Times New Roman"/>
          <w:b/>
          <w:bCs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         </w:t>
      </w:r>
      <w:r w:rsidRPr="00DC264D">
        <w:rPr>
          <w:rFonts w:ascii="Times New Roman" w:eastAsia="Times New Roman" w:hAnsi="Times New Roman"/>
          <w:b/>
          <w:bCs/>
          <w:sz w:val="24"/>
          <w:u w:val="single"/>
        </w:rPr>
        <w:t>Exercice 2</w:t>
      </w:r>
      <w:r>
        <w:rPr>
          <w:rFonts w:ascii="Times New Roman" w:eastAsia="Times New Roman" w:hAnsi="Times New Roman"/>
          <w:b/>
          <w:bCs/>
          <w:sz w:val="24"/>
          <w:u w:val="single"/>
        </w:rPr>
        <w:t> :                                                                                                                                                       4pts</w:t>
      </w:r>
    </w:p>
    <w:p w:rsidR="00DC264D" w:rsidRDefault="00DC264D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3D01B5" w:rsidRDefault="00F4050E" w:rsidP="00F405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Le cœur fait un travail cyclique et rythmé, le document suivant correspond à une révolution cardiaque  </w:t>
      </w:r>
      <w:r w:rsidR="003D01B5">
        <w:rPr>
          <w:rFonts w:ascii="Times New Roman" w:eastAsia="Times New Roman" w:hAnsi="Times New Roman"/>
          <w:sz w:val="24"/>
        </w:rPr>
        <w:t xml:space="preserve"> :</w:t>
      </w:r>
    </w:p>
    <w:p w:rsidR="003D01B5" w:rsidRDefault="003D01B5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3D01B5" w:rsidRDefault="006E1341" w:rsidP="0097327C">
      <w:pPr>
        <w:spacing w:line="0" w:lineRule="atLeast"/>
        <w:ind w:left="90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9525</wp:posOffset>
                </wp:positionV>
                <wp:extent cx="5345430" cy="1981200"/>
                <wp:effectExtent l="0" t="0" r="7620" b="0"/>
                <wp:wrapNone/>
                <wp:docPr id="15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4543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0E" w:rsidRDefault="006E1341">
                            <w:r w:rsidRPr="00F2584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53025" cy="1978660"/>
                                  <wp:effectExtent l="0" t="0" r="0" b="0"/>
                                  <wp:docPr id="14" name="Image 2" descr="Sans titr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2" descr="Sans titr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3025" cy="197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7" o:spid="_x0000_s1029" type="#_x0000_t202" style="position:absolute;left:0;text-align:left;margin-left:49.15pt;margin-top:.75pt;width:420.9pt;height:15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">
                <v:path arrowok="t"/>
                <v:textbox>
                  <w:txbxContent>
                    <w:p w:rsidR="00F4050E" w:rsidRDefault="006E1341">
                      <w:r w:rsidRPr="00F25840">
                        <w:rPr>
                          <w:noProof/>
                        </w:rPr>
                        <w:drawing>
                          <wp:inline distT="0" distB="0" distL="0" distR="0">
                            <wp:extent cx="5153025" cy="1978660"/>
                            <wp:effectExtent l="0" t="0" r="0" b="0"/>
                            <wp:docPr id="14" name="Image 2" descr="Sans titr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2" descr="Sans titr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3025" cy="1978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01B5" w:rsidRDefault="003D01B5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3D01B5" w:rsidRDefault="003D01B5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</w:p>
    <w:p w:rsidR="003D01B5" w:rsidRDefault="003D01B5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D01B5" w:rsidRDefault="003D01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01B5" w:rsidRDefault="003D01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01B5" w:rsidRDefault="003D01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01B5" w:rsidRDefault="003D01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01B5" w:rsidRDefault="003D01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01B5" w:rsidRDefault="003D01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01B5" w:rsidRDefault="003D01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01B5" w:rsidRDefault="003D01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01B5" w:rsidRDefault="003D01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01B5" w:rsidRDefault="006E134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20955</wp:posOffset>
                </wp:positionV>
                <wp:extent cx="342900" cy="237490"/>
                <wp:effectExtent l="0" t="0" r="0" b="0"/>
                <wp:wrapNone/>
                <wp:docPr id="13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27C" w:rsidRPr="0097327C" w:rsidRDefault="0097327C" w:rsidP="0097327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32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9" o:spid="_x0000_s1030" type="#_x0000_t202" style="position:absolute;margin-left:393.2pt;margin-top:1.65pt;width:27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">
                <v:path arrowok="t"/>
                <v:textbox>
                  <w:txbxContent>
                    <w:p w:rsidR="0097327C" w:rsidRPr="0097327C" w:rsidRDefault="0097327C" w:rsidP="0097327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327C"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20955</wp:posOffset>
                </wp:positionV>
                <wp:extent cx="342900" cy="237490"/>
                <wp:effectExtent l="0" t="0" r="0" b="0"/>
                <wp:wrapNone/>
                <wp:docPr id="12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27C" w:rsidRPr="0097327C" w:rsidRDefault="0097327C" w:rsidP="0097327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327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0" o:spid="_x0000_s1031" type="#_x0000_t202" style="position:absolute;margin-left:232.6pt;margin-top:1.65pt;width:27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">
                <v:path arrowok="t"/>
                <v:textbox>
                  <w:txbxContent>
                    <w:p w:rsidR="0097327C" w:rsidRPr="0097327C" w:rsidRDefault="0097327C" w:rsidP="0097327C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7327C">
                        <w:rPr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20955</wp:posOffset>
                </wp:positionV>
                <wp:extent cx="351790" cy="237490"/>
                <wp:effectExtent l="0" t="0" r="0" b="0"/>
                <wp:wrapNone/>
                <wp:docPr id="11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27C" w:rsidRPr="0097327C" w:rsidRDefault="0097327C" w:rsidP="0097327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32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8" o:spid="_x0000_s1032" type="#_x0000_t202" style="position:absolute;margin-left:94.9pt;margin-top:1.65pt;width:27.7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">
                <v:path arrowok="t"/>
                <v:textbox>
                  <w:txbxContent>
                    <w:p w:rsidR="0097327C" w:rsidRPr="0097327C" w:rsidRDefault="0097327C" w:rsidP="0097327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327C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3D01B5" w:rsidRDefault="003D01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A32CC" w:rsidRDefault="003A32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A32CC" w:rsidRDefault="003A32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A32CC" w:rsidRDefault="00F4050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1-</w:t>
      </w:r>
      <w:r w:rsidR="00603CC7">
        <w:rPr>
          <w:rFonts w:ascii="Times New Roman" w:eastAsia="Times New Roman" w:hAnsi="Times New Roman"/>
          <w:sz w:val="24"/>
        </w:rPr>
        <w:t>Compléter le tableau ci-dessous en utilisant le document</w:t>
      </w:r>
      <w:r>
        <w:rPr>
          <w:rFonts w:ascii="Times New Roman" w:eastAsia="Times New Roman" w:hAnsi="Times New Roman"/>
          <w:sz w:val="24"/>
        </w:rPr>
        <w:t xml:space="preserve">. </w:t>
      </w:r>
    </w:p>
    <w:p w:rsidR="003A32CC" w:rsidRDefault="003A32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A32CC" w:rsidRDefault="006E134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13335</wp:posOffset>
                </wp:positionV>
                <wp:extent cx="5721985" cy="1682750"/>
                <wp:effectExtent l="0" t="0" r="0" b="0"/>
                <wp:wrapNone/>
                <wp:docPr id="10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198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C37" w:rsidRDefault="006E13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28945" cy="1584325"/>
                                  <wp:effectExtent l="0" t="0" r="0" b="0"/>
                                  <wp:docPr id="9" name="Imag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8945" cy="158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2" o:spid="_x0000_s1033" type="#_x0000_t202" style="position:absolute;margin-left:32.55pt;margin-top:1.05pt;width:450.55pt;height:132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">
                <v:path arrowok="t"/>
                <v:textbox style="mso-fit-shape-to-text:t">
                  <w:txbxContent>
                    <w:p w:rsidR="00EC7C37" w:rsidRDefault="006E134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28945" cy="1584325"/>
                            <wp:effectExtent l="0" t="0" r="0" b="0"/>
                            <wp:docPr id="9" name="Imag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8945" cy="158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32CC" w:rsidRDefault="003A32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A32CC" w:rsidRDefault="003A32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A32CC" w:rsidRDefault="003A32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01B5" w:rsidRDefault="003D01B5" w:rsidP="003C2BF9">
      <w:pPr>
        <w:spacing w:line="0" w:lineRule="atLeast"/>
        <w:ind w:right="60"/>
        <w:rPr>
          <w:rFonts w:ascii="Arial" w:eastAsia="Arial" w:hAnsi="Arial"/>
          <w:color w:val="FF0000"/>
          <w:sz w:val="52"/>
        </w:rPr>
        <w:sectPr w:rsidR="003D01B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38"/>
          <w:pgMar w:top="205" w:right="6" w:bottom="0" w:left="0" w:header="0" w:footer="0" w:gutter="0"/>
          <w:cols w:space="0" w:equalWidth="0">
            <w:col w:w="11900"/>
          </w:cols>
          <w:docGrid w:linePitch="360"/>
        </w:sectPr>
      </w:pPr>
    </w:p>
    <w:bookmarkStart w:id="1" w:name="page2"/>
    <w:bookmarkEnd w:id="1"/>
    <w:p w:rsidR="003D01B5" w:rsidRDefault="006E1341">
      <w:pPr>
        <w:spacing w:line="9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-90805</wp:posOffset>
                </wp:positionV>
                <wp:extent cx="4299585" cy="474980"/>
                <wp:effectExtent l="0" t="0" r="24765" b="39370"/>
                <wp:wrapNone/>
                <wp:docPr id="8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9585" cy="4749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1400" w:rsidRDefault="00B01400" w:rsidP="00B01400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</w:rPr>
                              <w:t>J’utilise mes connaissances : 12pts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" o:spid="_x0000_s1034" type="#_x0000_t98" style="position:absolute;margin-left:96pt;margin-top:-7.15pt;width:338.55pt;height:37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" strokecolor="#666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B01400" w:rsidRDefault="00B01400" w:rsidP="00B01400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</w:rPr>
                        <w:t>J’utilise mes connaissances : 12pts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4680"/>
        <w:gridCol w:w="2440"/>
      </w:tblGrid>
      <w:tr w:rsidR="003D01B5">
        <w:trPr>
          <w:trHeight w:val="379"/>
        </w:trPr>
        <w:tc>
          <w:tcPr>
            <w:tcW w:w="3060" w:type="dxa"/>
            <w:shd w:val="clear" w:color="auto" w:fill="auto"/>
            <w:vAlign w:val="bottom"/>
          </w:tcPr>
          <w:p w:rsidR="003D01B5" w:rsidRDefault="003D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20" w:type="dxa"/>
            <w:gridSpan w:val="2"/>
            <w:shd w:val="clear" w:color="auto" w:fill="auto"/>
            <w:vAlign w:val="bottom"/>
          </w:tcPr>
          <w:p w:rsidR="003D01B5" w:rsidRDefault="003D01B5">
            <w:pPr>
              <w:spacing w:line="0" w:lineRule="atLeast"/>
              <w:rPr>
                <w:rFonts w:ascii="Times New Roman" w:eastAsia="Times New Roman" w:hAnsi="Times New Roman"/>
                <w:b/>
                <w:sz w:val="32"/>
              </w:rPr>
            </w:pPr>
          </w:p>
        </w:tc>
      </w:tr>
      <w:tr w:rsidR="003D01B5">
        <w:trPr>
          <w:trHeight w:val="256"/>
        </w:trPr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01B5" w:rsidRDefault="00A732B3">
            <w:pPr>
              <w:spacing w:line="252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Exercice : 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01B5" w:rsidRDefault="003D01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01B5" w:rsidRDefault="003D01B5" w:rsidP="00A732B3">
            <w:pPr>
              <w:spacing w:line="252" w:lineRule="exact"/>
              <w:rPr>
                <w:rFonts w:ascii="Times New Roman" w:eastAsia="Times New Roman" w:hAnsi="Times New Roman"/>
                <w:b/>
                <w:w w:val="95"/>
                <w:sz w:val="24"/>
              </w:rPr>
            </w:pPr>
          </w:p>
        </w:tc>
      </w:tr>
    </w:tbl>
    <w:p w:rsidR="003D01B5" w:rsidRDefault="003D01B5">
      <w:pPr>
        <w:spacing w:line="10" w:lineRule="exact"/>
        <w:rPr>
          <w:rFonts w:ascii="Times New Roman" w:eastAsia="Times New Roman" w:hAnsi="Times New Roman"/>
        </w:rPr>
      </w:pPr>
    </w:p>
    <w:p w:rsidR="005C467C" w:rsidRDefault="005C467C">
      <w:pPr>
        <w:spacing w:line="0" w:lineRule="atLeast"/>
        <w:ind w:left="12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▲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3D01B5" w:rsidRDefault="00A732B3">
      <w:pPr>
        <w:spacing w:line="0" w:lineRule="atLeast"/>
        <w:ind w:left="120"/>
        <w:rPr>
          <w:rFonts w:ascii="Times New Roman" w:eastAsia="Times New Roman" w:hAnsi="Times New Roman"/>
          <w:sz w:val="26"/>
        </w:rPr>
      </w:pPr>
      <w:r w:rsidRPr="004051D7">
        <w:rPr>
          <w:rFonts w:ascii="Times New Roman" w:eastAsia="Times New Roman" w:hAnsi="Times New Roman"/>
          <w:sz w:val="32"/>
          <w:szCs w:val="32"/>
        </w:rPr>
        <w:t>Dans l’organisme, le sang suit un</w:t>
      </w:r>
      <w:r>
        <w:rPr>
          <w:rFonts w:ascii="Times New Roman" w:eastAsia="Times New Roman" w:hAnsi="Times New Roman"/>
          <w:sz w:val="32"/>
          <w:szCs w:val="32"/>
        </w:rPr>
        <w:t>e</w:t>
      </w:r>
      <w:r w:rsidRPr="004051D7">
        <w:rPr>
          <w:rFonts w:ascii="Times New Roman" w:eastAsia="Times New Roman" w:hAnsi="Times New Roman"/>
          <w:sz w:val="32"/>
          <w:szCs w:val="32"/>
        </w:rPr>
        <w:t xml:space="preserve"> double </w:t>
      </w:r>
      <w:r>
        <w:rPr>
          <w:rFonts w:ascii="Times New Roman" w:eastAsia="Times New Roman" w:hAnsi="Times New Roman"/>
          <w:sz w:val="32"/>
          <w:szCs w:val="32"/>
        </w:rPr>
        <w:t>circulation, pour connaitre l’une de ces circulations sanguines, on propose le schéma ci-contre</w:t>
      </w:r>
      <w:r w:rsidR="005C467C">
        <w:rPr>
          <w:rFonts w:ascii="Times New Roman" w:eastAsia="Times New Roman" w:hAnsi="Times New Roman"/>
          <w:sz w:val="32"/>
          <w:szCs w:val="32"/>
        </w:rPr>
        <w:t>.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65293B" w:rsidRDefault="006E1341" w:rsidP="001018BC">
      <w:pPr>
        <w:pStyle w:val="Paragraphedeliste"/>
        <w:numPr>
          <w:ilvl w:val="0"/>
          <w:numId w:val="8"/>
        </w:numPr>
        <w:tabs>
          <w:tab w:val="left" w:pos="1021"/>
          <w:tab w:val="left" w:pos="1023"/>
        </w:tabs>
        <w:rPr>
          <w:sz w:val="26"/>
        </w:rPr>
      </w:pPr>
      <w:r>
        <w:rPr>
          <w:noProof/>
          <w:sz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16510</wp:posOffset>
                </wp:positionV>
                <wp:extent cx="2223770" cy="3270885"/>
                <wp:effectExtent l="0" t="0" r="5715" b="5715"/>
                <wp:wrapNone/>
                <wp:docPr id="7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3770" cy="327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67C" w:rsidRDefault="006E13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30730" cy="1775460"/>
                                  <wp:effectExtent l="0" t="0" r="0" b="0"/>
                                  <wp:docPr id="6" name="Imag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0730" cy="1775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3" o:spid="_x0000_s1035" type="#_x0000_t202" style="position:absolute;left:0;text-align:left;margin-left:350.75pt;margin-top:1.3pt;width:175.1pt;height:257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">
                <v:path arrowok="t"/>
                <v:textbox>
                  <w:txbxContent>
                    <w:p w:rsidR="005C467C" w:rsidRDefault="006E134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30730" cy="1775460"/>
                            <wp:effectExtent l="0" t="0" r="0" b="0"/>
                            <wp:docPr id="6" name="Imag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0730" cy="1775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18BC">
        <w:rPr>
          <w:sz w:val="26"/>
        </w:rPr>
        <w:t xml:space="preserve">Utiliser la couleur rouge pour </w:t>
      </w:r>
    </w:p>
    <w:p w:rsidR="001018BC" w:rsidRDefault="00BD5F05" w:rsidP="001018BC">
      <w:pPr>
        <w:pStyle w:val="Paragraphedeliste"/>
        <w:tabs>
          <w:tab w:val="left" w:pos="1021"/>
          <w:tab w:val="left" w:pos="1023"/>
        </w:tabs>
        <w:ind w:left="360" w:firstLine="0"/>
        <w:rPr>
          <w:sz w:val="26"/>
        </w:rPr>
      </w:pPr>
      <w:r>
        <w:rPr>
          <w:sz w:val="26"/>
        </w:rPr>
        <w:t>schématiser</w:t>
      </w:r>
      <w:r w:rsidR="001018BC">
        <w:rPr>
          <w:sz w:val="26"/>
        </w:rPr>
        <w:t xml:space="preserve"> le sang riche en dioxygène</w:t>
      </w:r>
    </w:p>
    <w:p w:rsidR="001018BC" w:rsidRDefault="00245048" w:rsidP="001018BC">
      <w:pPr>
        <w:pStyle w:val="Paragraphedeliste"/>
        <w:tabs>
          <w:tab w:val="left" w:pos="1021"/>
          <w:tab w:val="left" w:pos="1023"/>
        </w:tabs>
        <w:ind w:left="360" w:firstLine="0"/>
        <w:rPr>
          <w:sz w:val="26"/>
        </w:rPr>
      </w:pPr>
      <w:r>
        <w:rPr>
          <w:sz w:val="26"/>
        </w:rPr>
        <w:t>e</w:t>
      </w:r>
      <w:r w:rsidR="001018BC">
        <w:rPr>
          <w:sz w:val="26"/>
        </w:rPr>
        <w:t xml:space="preserve">t la couleur bleue pour le sang </w:t>
      </w:r>
      <w:r w:rsidR="00D86C8B">
        <w:rPr>
          <w:sz w:val="26"/>
        </w:rPr>
        <w:t xml:space="preserve">riche </w:t>
      </w:r>
      <w:r w:rsidR="001018BC">
        <w:rPr>
          <w:sz w:val="26"/>
        </w:rPr>
        <w:t>en</w:t>
      </w:r>
    </w:p>
    <w:p w:rsidR="001018BC" w:rsidRDefault="001018BC" w:rsidP="001018BC">
      <w:pPr>
        <w:pStyle w:val="Paragraphedeliste"/>
        <w:tabs>
          <w:tab w:val="left" w:pos="1021"/>
          <w:tab w:val="left" w:pos="1023"/>
        </w:tabs>
        <w:ind w:left="360" w:firstLine="0"/>
        <w:rPr>
          <w:sz w:val="26"/>
        </w:rPr>
      </w:pPr>
      <w:r>
        <w:rPr>
          <w:sz w:val="26"/>
        </w:rPr>
        <w:t xml:space="preserve"> </w:t>
      </w:r>
      <w:r w:rsidR="00245048">
        <w:rPr>
          <w:sz w:val="26"/>
        </w:rPr>
        <w:t>d</w:t>
      </w:r>
      <w:r>
        <w:rPr>
          <w:sz w:val="26"/>
        </w:rPr>
        <w:t>ioxyde de carbone.</w:t>
      </w:r>
    </w:p>
    <w:p w:rsidR="001018BC" w:rsidRDefault="00245048" w:rsidP="001018BC">
      <w:pPr>
        <w:pStyle w:val="Paragraphedeliste"/>
        <w:numPr>
          <w:ilvl w:val="0"/>
          <w:numId w:val="8"/>
        </w:numPr>
        <w:tabs>
          <w:tab w:val="left" w:pos="1021"/>
          <w:tab w:val="left" w:pos="1023"/>
        </w:tabs>
        <w:rPr>
          <w:sz w:val="26"/>
        </w:rPr>
      </w:pPr>
      <w:r>
        <w:rPr>
          <w:sz w:val="26"/>
        </w:rPr>
        <w:t xml:space="preserve">a-Indiquer avec des flèches le sens </w:t>
      </w:r>
    </w:p>
    <w:p w:rsidR="00245048" w:rsidRDefault="00245048" w:rsidP="00245048">
      <w:pPr>
        <w:pStyle w:val="Paragraphedeliste"/>
        <w:tabs>
          <w:tab w:val="left" w:pos="1021"/>
          <w:tab w:val="left" w:pos="1023"/>
        </w:tabs>
        <w:ind w:left="360" w:firstLine="0"/>
        <w:rPr>
          <w:sz w:val="26"/>
        </w:rPr>
      </w:pPr>
      <w:r>
        <w:rPr>
          <w:sz w:val="26"/>
        </w:rPr>
        <w:t>de la circulation du sang pendant</w:t>
      </w:r>
      <w:r w:rsidR="007235B9">
        <w:rPr>
          <w:sz w:val="26"/>
        </w:rPr>
        <w:t xml:space="preserve"> cette circulation.</w:t>
      </w:r>
    </w:p>
    <w:p w:rsidR="00245048" w:rsidRDefault="004315DF" w:rsidP="007235B9">
      <w:pPr>
        <w:pStyle w:val="Paragraphedeliste"/>
        <w:tabs>
          <w:tab w:val="left" w:pos="1021"/>
          <w:tab w:val="left" w:pos="1023"/>
        </w:tabs>
        <w:ind w:hanging="668"/>
        <w:rPr>
          <w:sz w:val="26"/>
        </w:rPr>
      </w:pPr>
      <w:r>
        <w:rPr>
          <w:sz w:val="26"/>
        </w:rPr>
        <w:t xml:space="preserve"> </w:t>
      </w:r>
    </w:p>
    <w:p w:rsidR="00245048" w:rsidRDefault="00245048" w:rsidP="00245048">
      <w:pPr>
        <w:pStyle w:val="Paragraphedeliste"/>
        <w:tabs>
          <w:tab w:val="left" w:pos="1021"/>
          <w:tab w:val="left" w:pos="1023"/>
        </w:tabs>
        <w:ind w:left="360" w:firstLine="0"/>
        <w:rPr>
          <w:sz w:val="26"/>
        </w:rPr>
      </w:pPr>
      <w:r>
        <w:rPr>
          <w:sz w:val="26"/>
        </w:rPr>
        <w:t xml:space="preserve">         b-Conclure le nom de cette circulation.</w:t>
      </w:r>
    </w:p>
    <w:p w:rsidR="00245048" w:rsidRDefault="00245048" w:rsidP="00245048">
      <w:pPr>
        <w:pStyle w:val="Paragraphedeliste"/>
        <w:tabs>
          <w:tab w:val="left" w:pos="1021"/>
          <w:tab w:val="left" w:pos="1023"/>
        </w:tabs>
        <w:ind w:left="360" w:firstLine="0"/>
        <w:rPr>
          <w:sz w:val="26"/>
        </w:rPr>
      </w:pPr>
      <w:r>
        <w:rPr>
          <w:sz w:val="26"/>
        </w:rPr>
        <w:t>……………………………………………………………………….</w:t>
      </w:r>
    </w:p>
    <w:p w:rsidR="00245048" w:rsidRDefault="00245048" w:rsidP="00245048">
      <w:pPr>
        <w:pStyle w:val="Paragraphedeliste"/>
        <w:numPr>
          <w:ilvl w:val="0"/>
          <w:numId w:val="8"/>
        </w:numPr>
        <w:tabs>
          <w:tab w:val="left" w:pos="1021"/>
          <w:tab w:val="left" w:pos="1023"/>
        </w:tabs>
        <w:rPr>
          <w:sz w:val="26"/>
        </w:rPr>
      </w:pPr>
      <w:r>
        <w:rPr>
          <w:sz w:val="26"/>
        </w:rPr>
        <w:t xml:space="preserve">Compléter le schéma en ajoutant l’autre </w:t>
      </w:r>
    </w:p>
    <w:p w:rsidR="004315DF" w:rsidRDefault="00BD5F05" w:rsidP="00245048">
      <w:pPr>
        <w:pStyle w:val="Paragraphedeliste"/>
        <w:tabs>
          <w:tab w:val="left" w:pos="1021"/>
          <w:tab w:val="left" w:pos="1023"/>
        </w:tabs>
        <w:ind w:left="360" w:firstLine="0"/>
        <w:rPr>
          <w:sz w:val="26"/>
        </w:rPr>
      </w:pPr>
      <w:r>
        <w:rPr>
          <w:sz w:val="26"/>
        </w:rPr>
        <w:t>c</w:t>
      </w:r>
      <w:r w:rsidR="00245048">
        <w:rPr>
          <w:sz w:val="26"/>
        </w:rPr>
        <w:t>irculation</w:t>
      </w:r>
      <w:r w:rsidR="004315DF">
        <w:rPr>
          <w:sz w:val="26"/>
        </w:rPr>
        <w:t xml:space="preserve"> et en légendant les différents types de </w:t>
      </w:r>
    </w:p>
    <w:p w:rsidR="00245048" w:rsidRDefault="00BD5F05" w:rsidP="00245048">
      <w:pPr>
        <w:pStyle w:val="Paragraphedeliste"/>
        <w:tabs>
          <w:tab w:val="left" w:pos="1021"/>
          <w:tab w:val="left" w:pos="1023"/>
        </w:tabs>
        <w:ind w:left="360" w:firstLine="0"/>
        <w:rPr>
          <w:sz w:val="26"/>
        </w:rPr>
      </w:pPr>
      <w:r>
        <w:rPr>
          <w:sz w:val="26"/>
        </w:rPr>
        <w:t>v</w:t>
      </w:r>
      <w:r w:rsidR="004315DF">
        <w:rPr>
          <w:sz w:val="26"/>
        </w:rPr>
        <w:t>aisseaux intervenant dans ce double trajet</w:t>
      </w:r>
      <w:r w:rsidR="00245048">
        <w:rPr>
          <w:sz w:val="26"/>
        </w:rPr>
        <w:t>.</w:t>
      </w:r>
    </w:p>
    <w:p w:rsidR="00245048" w:rsidRDefault="00245048" w:rsidP="00245048">
      <w:pPr>
        <w:pStyle w:val="Paragraphedeliste"/>
        <w:numPr>
          <w:ilvl w:val="0"/>
          <w:numId w:val="8"/>
        </w:numPr>
        <w:tabs>
          <w:tab w:val="left" w:pos="1021"/>
          <w:tab w:val="left" w:pos="1023"/>
        </w:tabs>
        <w:rPr>
          <w:sz w:val="26"/>
        </w:rPr>
      </w:pPr>
      <w:r>
        <w:rPr>
          <w:sz w:val="26"/>
        </w:rPr>
        <w:t xml:space="preserve">Quand le sang </w:t>
      </w:r>
      <w:r w:rsidR="005C467C">
        <w:rPr>
          <w:sz w:val="26"/>
        </w:rPr>
        <w:t>arrive au niveau des cellules</w:t>
      </w:r>
      <w:r w:rsidR="007235B9">
        <w:rPr>
          <w:sz w:val="26"/>
        </w:rPr>
        <w:t>,</w:t>
      </w:r>
    </w:p>
    <w:p w:rsidR="005C467C" w:rsidRDefault="005C467C" w:rsidP="005C467C">
      <w:pPr>
        <w:pStyle w:val="Paragraphedeliste"/>
        <w:tabs>
          <w:tab w:val="left" w:pos="1021"/>
          <w:tab w:val="left" w:pos="1023"/>
        </w:tabs>
        <w:ind w:left="360" w:firstLine="0"/>
        <w:rPr>
          <w:sz w:val="26"/>
        </w:rPr>
      </w:pPr>
      <w:r>
        <w:rPr>
          <w:sz w:val="26"/>
        </w:rPr>
        <w:t xml:space="preserve">des échanges gazeux se </w:t>
      </w:r>
      <w:r w:rsidR="007235B9">
        <w:rPr>
          <w:sz w:val="26"/>
        </w:rPr>
        <w:t>font,</w:t>
      </w:r>
      <w:r w:rsidR="007235B9" w:rsidRPr="007235B9">
        <w:rPr>
          <w:sz w:val="26"/>
          <w:u w:val="single"/>
        </w:rPr>
        <w:t xml:space="preserve"> écrir</w:t>
      </w:r>
      <w:r w:rsidR="007235B9">
        <w:rPr>
          <w:sz w:val="26"/>
          <w:u w:val="single"/>
        </w:rPr>
        <w:t>e</w:t>
      </w:r>
      <w:r>
        <w:rPr>
          <w:sz w:val="26"/>
        </w:rPr>
        <w:t xml:space="preserve"> les équations</w:t>
      </w:r>
    </w:p>
    <w:p w:rsidR="005C467C" w:rsidRDefault="005C467C" w:rsidP="005C467C">
      <w:pPr>
        <w:pStyle w:val="Paragraphedeliste"/>
        <w:tabs>
          <w:tab w:val="left" w:pos="1021"/>
          <w:tab w:val="left" w:pos="1023"/>
        </w:tabs>
        <w:ind w:left="360" w:firstLine="0"/>
        <w:rPr>
          <w:sz w:val="26"/>
        </w:rPr>
      </w:pPr>
      <w:r>
        <w:rPr>
          <w:sz w:val="26"/>
        </w:rPr>
        <w:t>chimiques à ce niveau.</w:t>
      </w:r>
    </w:p>
    <w:p w:rsidR="005C467C" w:rsidRDefault="005C467C" w:rsidP="005C467C">
      <w:pPr>
        <w:pStyle w:val="Paragraphedeliste"/>
        <w:tabs>
          <w:tab w:val="left" w:pos="1021"/>
          <w:tab w:val="left" w:pos="1023"/>
        </w:tabs>
        <w:ind w:left="360" w:firstLine="0"/>
        <w:rPr>
          <w:sz w:val="26"/>
        </w:rPr>
      </w:pPr>
      <w:r>
        <w:rPr>
          <w:sz w:val="26"/>
        </w:rPr>
        <w:t>………………………………………………………………………..</w:t>
      </w:r>
    </w:p>
    <w:p w:rsidR="005C467C" w:rsidRDefault="005C467C" w:rsidP="005C467C">
      <w:pPr>
        <w:pStyle w:val="Paragraphedeliste"/>
        <w:tabs>
          <w:tab w:val="left" w:pos="1021"/>
          <w:tab w:val="left" w:pos="1023"/>
        </w:tabs>
        <w:ind w:left="360" w:firstLine="0"/>
        <w:rPr>
          <w:sz w:val="26"/>
        </w:rPr>
      </w:pPr>
      <w:r>
        <w:rPr>
          <w:sz w:val="26"/>
        </w:rPr>
        <w:t>………………………………………………………………………..</w:t>
      </w:r>
    </w:p>
    <w:p w:rsidR="005C467C" w:rsidRDefault="005C467C" w:rsidP="005C467C">
      <w:pPr>
        <w:pStyle w:val="Paragraphedeliste"/>
        <w:tabs>
          <w:tab w:val="left" w:pos="1021"/>
          <w:tab w:val="left" w:pos="1023"/>
        </w:tabs>
        <w:ind w:left="360" w:firstLine="0"/>
        <w:rPr>
          <w:sz w:val="26"/>
        </w:rPr>
      </w:pPr>
      <w:r>
        <w:rPr>
          <w:sz w:val="26"/>
        </w:rPr>
        <w:t>………………………………………………………………………..</w:t>
      </w:r>
    </w:p>
    <w:p w:rsidR="003866AC" w:rsidRDefault="003866AC" w:rsidP="005C467C">
      <w:pPr>
        <w:pStyle w:val="Paragraphedeliste"/>
        <w:tabs>
          <w:tab w:val="left" w:pos="1021"/>
          <w:tab w:val="left" w:pos="1023"/>
        </w:tabs>
        <w:ind w:left="360" w:firstLine="0"/>
        <w:rPr>
          <w:sz w:val="26"/>
        </w:rPr>
      </w:pPr>
    </w:p>
    <w:p w:rsidR="003866AC" w:rsidRDefault="003866AC" w:rsidP="005C467C">
      <w:pPr>
        <w:pStyle w:val="Paragraphedeliste"/>
        <w:tabs>
          <w:tab w:val="left" w:pos="1021"/>
          <w:tab w:val="left" w:pos="1023"/>
        </w:tabs>
        <w:ind w:left="360" w:firstLine="0"/>
        <w:rPr>
          <w:sz w:val="26"/>
        </w:rPr>
      </w:pPr>
      <w:r>
        <w:rPr>
          <w:rFonts w:ascii="Times New Roman" w:hAnsi="Times New Roman" w:cs="Times New Roman"/>
          <w:sz w:val="26"/>
        </w:rPr>
        <w:t>▲</w:t>
      </w:r>
      <w:r>
        <w:rPr>
          <w:sz w:val="26"/>
        </w:rPr>
        <w:t xml:space="preserve">    le tableau suivant présente la quantité de glucose et le volume du dioxygène et celui          du dioxyde de carbone au niveau du muscle.</w:t>
      </w:r>
    </w:p>
    <w:p w:rsidR="003866AC" w:rsidRDefault="003866AC" w:rsidP="005C467C">
      <w:pPr>
        <w:pStyle w:val="Paragraphedeliste"/>
        <w:tabs>
          <w:tab w:val="left" w:pos="1021"/>
          <w:tab w:val="left" w:pos="1023"/>
        </w:tabs>
        <w:ind w:left="360" w:firstLine="0"/>
        <w:rPr>
          <w:sz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3395"/>
        <w:gridCol w:w="3155"/>
      </w:tblGrid>
      <w:tr w:rsidR="003866AC" w:rsidRPr="003A46AE" w:rsidTr="003A46AE">
        <w:tc>
          <w:tcPr>
            <w:tcW w:w="4181" w:type="dxa"/>
          </w:tcPr>
          <w:p w:rsidR="003866AC" w:rsidRPr="003A46AE" w:rsidRDefault="003866AC" w:rsidP="003A46AE">
            <w:pPr>
              <w:pStyle w:val="Paragraphedeliste"/>
              <w:tabs>
                <w:tab w:val="left" w:pos="1021"/>
                <w:tab w:val="left" w:pos="1023"/>
              </w:tabs>
              <w:ind w:left="0" w:firstLine="0"/>
              <w:rPr>
                <w:sz w:val="26"/>
              </w:rPr>
            </w:pPr>
          </w:p>
        </w:tc>
        <w:tc>
          <w:tcPr>
            <w:tcW w:w="3402" w:type="dxa"/>
          </w:tcPr>
          <w:p w:rsidR="003866AC" w:rsidRPr="003A46AE" w:rsidRDefault="003866AC" w:rsidP="003A46AE">
            <w:pPr>
              <w:pStyle w:val="Paragraphedeliste"/>
              <w:tabs>
                <w:tab w:val="left" w:pos="1021"/>
                <w:tab w:val="left" w:pos="1023"/>
              </w:tabs>
              <w:ind w:left="0" w:firstLine="0"/>
              <w:jc w:val="center"/>
              <w:rPr>
                <w:b/>
                <w:bCs/>
                <w:sz w:val="26"/>
              </w:rPr>
            </w:pPr>
            <w:r w:rsidRPr="003A46AE">
              <w:rPr>
                <w:b/>
                <w:bCs/>
                <w:sz w:val="26"/>
              </w:rPr>
              <w:t>Muscle au repos</w:t>
            </w:r>
          </w:p>
        </w:tc>
        <w:tc>
          <w:tcPr>
            <w:tcW w:w="3161" w:type="dxa"/>
          </w:tcPr>
          <w:p w:rsidR="003866AC" w:rsidRPr="003A46AE" w:rsidRDefault="003866AC" w:rsidP="003A46AE">
            <w:pPr>
              <w:pStyle w:val="Paragraphedeliste"/>
              <w:tabs>
                <w:tab w:val="left" w:pos="1021"/>
                <w:tab w:val="left" w:pos="1023"/>
              </w:tabs>
              <w:ind w:left="0" w:firstLine="0"/>
              <w:jc w:val="center"/>
              <w:rPr>
                <w:b/>
                <w:bCs/>
                <w:sz w:val="26"/>
              </w:rPr>
            </w:pPr>
            <w:r w:rsidRPr="003A46AE">
              <w:rPr>
                <w:b/>
                <w:bCs/>
                <w:sz w:val="26"/>
              </w:rPr>
              <w:t>Muscle en activité</w:t>
            </w:r>
          </w:p>
        </w:tc>
      </w:tr>
      <w:tr w:rsidR="003866AC" w:rsidRPr="003A46AE" w:rsidTr="003A46AE">
        <w:trPr>
          <w:trHeight w:val="536"/>
        </w:trPr>
        <w:tc>
          <w:tcPr>
            <w:tcW w:w="4181" w:type="dxa"/>
          </w:tcPr>
          <w:p w:rsidR="003866AC" w:rsidRPr="003A46AE" w:rsidRDefault="003866AC" w:rsidP="003A46AE">
            <w:pPr>
              <w:pStyle w:val="Paragraphedeliste"/>
              <w:tabs>
                <w:tab w:val="left" w:pos="1021"/>
                <w:tab w:val="left" w:pos="1023"/>
              </w:tabs>
              <w:ind w:left="0" w:firstLine="0"/>
              <w:rPr>
                <w:sz w:val="26"/>
              </w:rPr>
            </w:pPr>
            <w:r w:rsidRPr="003A46AE">
              <w:rPr>
                <w:sz w:val="26"/>
              </w:rPr>
              <w:t xml:space="preserve">Quantité du </w:t>
            </w:r>
            <w:r w:rsidR="003F702A">
              <w:rPr>
                <w:sz w:val="26"/>
              </w:rPr>
              <w:t>glucose</w:t>
            </w:r>
            <w:r w:rsidRPr="003A46AE">
              <w:rPr>
                <w:sz w:val="26"/>
              </w:rPr>
              <w:t xml:space="preserve"> dans le sang</w:t>
            </w:r>
          </w:p>
        </w:tc>
        <w:tc>
          <w:tcPr>
            <w:tcW w:w="3402" w:type="dxa"/>
          </w:tcPr>
          <w:p w:rsidR="003866AC" w:rsidRPr="003A46AE" w:rsidRDefault="003866AC" w:rsidP="003A46AE">
            <w:pPr>
              <w:pStyle w:val="Paragraphedeliste"/>
              <w:tabs>
                <w:tab w:val="left" w:pos="1021"/>
                <w:tab w:val="left" w:pos="1023"/>
              </w:tabs>
              <w:ind w:left="0" w:firstLine="0"/>
              <w:jc w:val="center"/>
              <w:rPr>
                <w:sz w:val="26"/>
              </w:rPr>
            </w:pPr>
            <w:r w:rsidRPr="003A46AE">
              <w:rPr>
                <w:sz w:val="26"/>
              </w:rPr>
              <w:t>2,04 g</w:t>
            </w:r>
          </w:p>
        </w:tc>
        <w:tc>
          <w:tcPr>
            <w:tcW w:w="3161" w:type="dxa"/>
          </w:tcPr>
          <w:p w:rsidR="003866AC" w:rsidRPr="003A46AE" w:rsidRDefault="003866AC" w:rsidP="003A46AE">
            <w:pPr>
              <w:pStyle w:val="Paragraphedeliste"/>
              <w:tabs>
                <w:tab w:val="left" w:pos="1021"/>
                <w:tab w:val="left" w:pos="1023"/>
              </w:tabs>
              <w:ind w:left="0" w:firstLine="0"/>
              <w:jc w:val="center"/>
              <w:rPr>
                <w:sz w:val="26"/>
              </w:rPr>
            </w:pPr>
            <w:r w:rsidRPr="003A46AE">
              <w:rPr>
                <w:sz w:val="26"/>
              </w:rPr>
              <w:t>8,44 g</w:t>
            </w:r>
          </w:p>
        </w:tc>
      </w:tr>
      <w:tr w:rsidR="003866AC" w:rsidRPr="003A46AE" w:rsidTr="003A46AE">
        <w:trPr>
          <w:trHeight w:val="542"/>
        </w:trPr>
        <w:tc>
          <w:tcPr>
            <w:tcW w:w="4181" w:type="dxa"/>
          </w:tcPr>
          <w:p w:rsidR="003866AC" w:rsidRPr="003A46AE" w:rsidRDefault="003866AC" w:rsidP="003A46AE">
            <w:pPr>
              <w:pStyle w:val="Paragraphedeliste"/>
              <w:tabs>
                <w:tab w:val="left" w:pos="1021"/>
                <w:tab w:val="left" w:pos="1023"/>
              </w:tabs>
              <w:ind w:left="0" w:firstLine="0"/>
              <w:rPr>
                <w:sz w:val="26"/>
              </w:rPr>
            </w:pPr>
            <w:r w:rsidRPr="003A46AE">
              <w:rPr>
                <w:sz w:val="26"/>
              </w:rPr>
              <w:t>Volume du dioxygène utilisé</w:t>
            </w:r>
          </w:p>
        </w:tc>
        <w:tc>
          <w:tcPr>
            <w:tcW w:w="3402" w:type="dxa"/>
          </w:tcPr>
          <w:p w:rsidR="003866AC" w:rsidRPr="003A46AE" w:rsidRDefault="00E378D0" w:rsidP="003A46AE">
            <w:pPr>
              <w:pStyle w:val="Paragraphedeliste"/>
              <w:tabs>
                <w:tab w:val="left" w:pos="1021"/>
                <w:tab w:val="left" w:pos="1023"/>
              </w:tabs>
              <w:ind w:left="0" w:firstLine="0"/>
              <w:jc w:val="center"/>
              <w:rPr>
                <w:sz w:val="26"/>
              </w:rPr>
            </w:pPr>
            <w:r w:rsidRPr="003A46AE">
              <w:rPr>
                <w:sz w:val="26"/>
              </w:rPr>
              <w:t>0,30 L</w:t>
            </w:r>
          </w:p>
        </w:tc>
        <w:tc>
          <w:tcPr>
            <w:tcW w:w="3161" w:type="dxa"/>
          </w:tcPr>
          <w:p w:rsidR="003866AC" w:rsidRPr="003A46AE" w:rsidRDefault="00E378D0" w:rsidP="003A46AE">
            <w:pPr>
              <w:pStyle w:val="Paragraphedeliste"/>
              <w:tabs>
                <w:tab w:val="left" w:pos="1021"/>
                <w:tab w:val="left" w:pos="1023"/>
              </w:tabs>
              <w:ind w:left="0" w:firstLine="0"/>
              <w:jc w:val="center"/>
              <w:rPr>
                <w:sz w:val="26"/>
              </w:rPr>
            </w:pPr>
            <w:r w:rsidRPr="003A46AE">
              <w:rPr>
                <w:sz w:val="26"/>
              </w:rPr>
              <w:t>5,20 L</w:t>
            </w:r>
          </w:p>
        </w:tc>
      </w:tr>
      <w:tr w:rsidR="003866AC" w:rsidRPr="003A46AE" w:rsidTr="003A46AE">
        <w:tc>
          <w:tcPr>
            <w:tcW w:w="4181" w:type="dxa"/>
          </w:tcPr>
          <w:p w:rsidR="003F702A" w:rsidRPr="003F702A" w:rsidRDefault="00640AF4" w:rsidP="003F702A">
            <w:pPr>
              <w:pStyle w:val="Paragraphedeliste"/>
              <w:ind w:left="0" w:firstLine="0"/>
              <w:rPr>
                <w:sz w:val="26"/>
              </w:rPr>
            </w:pPr>
            <w:r>
              <w:rPr>
                <w:sz w:val="26"/>
              </w:rPr>
              <w:t>Volume du dioxyde de carbone</w:t>
            </w:r>
          </w:p>
          <w:p w:rsidR="003F702A" w:rsidRPr="003F702A" w:rsidRDefault="003F702A" w:rsidP="003F702A">
            <w:pPr>
              <w:pStyle w:val="Paragraphedeliste"/>
              <w:ind w:left="0" w:firstLine="0"/>
              <w:rPr>
                <w:sz w:val="26"/>
              </w:rPr>
            </w:pPr>
          </w:p>
          <w:p w:rsidR="003866AC" w:rsidRPr="003A46AE" w:rsidRDefault="003866AC" w:rsidP="003A46AE">
            <w:pPr>
              <w:pStyle w:val="Paragraphedeliste"/>
              <w:tabs>
                <w:tab w:val="left" w:pos="1021"/>
                <w:tab w:val="left" w:pos="1023"/>
              </w:tabs>
              <w:ind w:left="0" w:firstLine="0"/>
              <w:rPr>
                <w:sz w:val="26"/>
              </w:rPr>
            </w:pPr>
          </w:p>
        </w:tc>
        <w:tc>
          <w:tcPr>
            <w:tcW w:w="3402" w:type="dxa"/>
          </w:tcPr>
          <w:p w:rsidR="003866AC" w:rsidRPr="003A46AE" w:rsidRDefault="00E378D0" w:rsidP="003A46AE">
            <w:pPr>
              <w:pStyle w:val="Paragraphedeliste"/>
              <w:tabs>
                <w:tab w:val="left" w:pos="1021"/>
                <w:tab w:val="left" w:pos="1023"/>
              </w:tabs>
              <w:ind w:left="0" w:firstLine="0"/>
              <w:jc w:val="center"/>
              <w:rPr>
                <w:sz w:val="26"/>
              </w:rPr>
            </w:pPr>
            <w:r w:rsidRPr="003A46AE">
              <w:rPr>
                <w:sz w:val="26"/>
              </w:rPr>
              <w:t>0,22 L</w:t>
            </w:r>
          </w:p>
        </w:tc>
        <w:tc>
          <w:tcPr>
            <w:tcW w:w="3161" w:type="dxa"/>
          </w:tcPr>
          <w:p w:rsidR="003866AC" w:rsidRPr="003A46AE" w:rsidRDefault="00E378D0" w:rsidP="003A46AE">
            <w:pPr>
              <w:pStyle w:val="Paragraphedeliste"/>
              <w:tabs>
                <w:tab w:val="left" w:pos="1021"/>
                <w:tab w:val="left" w:pos="1023"/>
              </w:tabs>
              <w:ind w:left="0" w:firstLine="0"/>
              <w:jc w:val="center"/>
              <w:rPr>
                <w:sz w:val="26"/>
              </w:rPr>
            </w:pPr>
            <w:r w:rsidRPr="003A46AE">
              <w:rPr>
                <w:sz w:val="26"/>
              </w:rPr>
              <w:t>5,95 L</w:t>
            </w:r>
          </w:p>
        </w:tc>
      </w:tr>
    </w:tbl>
    <w:p w:rsidR="003866AC" w:rsidRDefault="003866AC" w:rsidP="005C467C">
      <w:pPr>
        <w:pStyle w:val="Paragraphedeliste"/>
        <w:tabs>
          <w:tab w:val="left" w:pos="1021"/>
          <w:tab w:val="left" w:pos="1023"/>
        </w:tabs>
        <w:ind w:left="360" w:firstLine="0"/>
        <w:rPr>
          <w:sz w:val="26"/>
        </w:rPr>
      </w:pPr>
    </w:p>
    <w:p w:rsidR="00A630EF" w:rsidRDefault="00A630EF" w:rsidP="00A630EF">
      <w:pPr>
        <w:pStyle w:val="Paragraphedeliste"/>
        <w:numPr>
          <w:ilvl w:val="0"/>
          <w:numId w:val="10"/>
        </w:numPr>
        <w:tabs>
          <w:tab w:val="left" w:pos="1021"/>
          <w:tab w:val="left" w:pos="1023"/>
        </w:tabs>
        <w:rPr>
          <w:sz w:val="26"/>
        </w:rPr>
      </w:pPr>
      <w:r>
        <w:rPr>
          <w:sz w:val="26"/>
        </w:rPr>
        <w:t>Comparer les résultats du tableau.</w:t>
      </w:r>
    </w:p>
    <w:p w:rsidR="00A630EF" w:rsidRDefault="00A630EF" w:rsidP="00A630EF">
      <w:pPr>
        <w:pStyle w:val="Paragraphedeliste"/>
        <w:tabs>
          <w:tab w:val="left" w:pos="1021"/>
          <w:tab w:val="left" w:pos="1023"/>
        </w:tabs>
        <w:ind w:left="720" w:firstLine="0"/>
        <w:rPr>
          <w:sz w:val="26"/>
        </w:rPr>
      </w:pPr>
      <w:r>
        <w:rPr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630EF" w:rsidRDefault="00A630EF" w:rsidP="00A630EF">
      <w:pPr>
        <w:pStyle w:val="Paragraphedeliste"/>
        <w:tabs>
          <w:tab w:val="left" w:pos="1021"/>
          <w:tab w:val="left" w:pos="1023"/>
        </w:tabs>
        <w:ind w:left="720" w:firstLine="0"/>
        <w:rPr>
          <w:sz w:val="26"/>
        </w:rPr>
      </w:pPr>
    </w:p>
    <w:p w:rsidR="00A630EF" w:rsidRDefault="00A630EF" w:rsidP="00A630EF">
      <w:pPr>
        <w:pStyle w:val="Paragraphedeliste"/>
        <w:numPr>
          <w:ilvl w:val="0"/>
          <w:numId w:val="10"/>
        </w:numPr>
        <w:tabs>
          <w:tab w:val="left" w:pos="1021"/>
          <w:tab w:val="left" w:pos="1023"/>
        </w:tabs>
        <w:rPr>
          <w:sz w:val="26"/>
        </w:rPr>
      </w:pPr>
      <w:r>
        <w:rPr>
          <w:sz w:val="26"/>
        </w:rPr>
        <w:t>Expliquer ces résultats.</w:t>
      </w:r>
    </w:p>
    <w:p w:rsidR="00A630EF" w:rsidRDefault="00A630EF" w:rsidP="00A630EF">
      <w:pPr>
        <w:pStyle w:val="Paragraphedeliste"/>
        <w:tabs>
          <w:tab w:val="left" w:pos="1021"/>
          <w:tab w:val="left" w:pos="1023"/>
        </w:tabs>
        <w:ind w:left="360" w:firstLine="0"/>
        <w:rPr>
          <w:sz w:val="26"/>
        </w:rPr>
      </w:pPr>
      <w:r>
        <w:rPr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630EF" w:rsidRDefault="00A630EF" w:rsidP="00A630EF">
      <w:pPr>
        <w:pStyle w:val="Paragraphedeliste"/>
        <w:tabs>
          <w:tab w:val="left" w:pos="1021"/>
          <w:tab w:val="left" w:pos="1023"/>
        </w:tabs>
        <w:ind w:left="360" w:firstLine="0"/>
        <w:rPr>
          <w:sz w:val="26"/>
        </w:rPr>
      </w:pPr>
    </w:p>
    <w:p w:rsidR="00A630EF" w:rsidRDefault="00A630EF" w:rsidP="00A630EF">
      <w:pPr>
        <w:pStyle w:val="Paragraphedeliste"/>
        <w:numPr>
          <w:ilvl w:val="0"/>
          <w:numId w:val="10"/>
        </w:numPr>
        <w:tabs>
          <w:tab w:val="left" w:pos="1021"/>
          <w:tab w:val="left" w:pos="1023"/>
        </w:tabs>
        <w:rPr>
          <w:sz w:val="26"/>
        </w:rPr>
      </w:pPr>
      <w:r>
        <w:rPr>
          <w:sz w:val="26"/>
        </w:rPr>
        <w:t>Indiquer cette relation en fonction d’une équation chimique (relation dioxygène et glucose).</w:t>
      </w:r>
    </w:p>
    <w:p w:rsidR="00A630EF" w:rsidRDefault="00A630EF" w:rsidP="00A630EF">
      <w:pPr>
        <w:pStyle w:val="Paragraphedeliste"/>
        <w:tabs>
          <w:tab w:val="left" w:pos="1021"/>
          <w:tab w:val="left" w:pos="1023"/>
        </w:tabs>
        <w:ind w:left="360" w:firstLine="0"/>
        <w:rPr>
          <w:sz w:val="26"/>
        </w:rPr>
      </w:pPr>
      <w:r>
        <w:rPr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45048" w:rsidRDefault="00245048" w:rsidP="003866AC">
      <w:pPr>
        <w:pStyle w:val="Paragraphedeliste"/>
        <w:tabs>
          <w:tab w:val="left" w:pos="1021"/>
          <w:tab w:val="left" w:pos="1023"/>
        </w:tabs>
        <w:ind w:hanging="668"/>
        <w:rPr>
          <w:sz w:val="26"/>
        </w:rPr>
      </w:pPr>
    </w:p>
    <w:p w:rsidR="0065293B" w:rsidRDefault="0065293B" w:rsidP="00115858">
      <w:pPr>
        <w:pStyle w:val="Corpsdetexte"/>
        <w:spacing w:before="64"/>
        <w:ind w:left="313"/>
      </w:pPr>
    </w:p>
    <w:p w:rsidR="0065293B" w:rsidRPr="00115858" w:rsidRDefault="006E1341" w:rsidP="0065293B">
      <w:pPr>
        <w:pStyle w:val="Paragraphedeliste"/>
        <w:tabs>
          <w:tab w:val="left" w:pos="1021"/>
          <w:tab w:val="left" w:pos="1023"/>
        </w:tabs>
        <w:ind w:left="142" w:firstLine="0"/>
      </w:pPr>
      <w:r>
        <w:rPr>
          <w:rFonts w:ascii="Arial" w:eastAsia="Arial" w:hAnsi="Arial"/>
          <w:noProof/>
          <w:color w:val="FF0000"/>
          <w:sz w:val="5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34290</wp:posOffset>
                </wp:positionV>
                <wp:extent cx="4641850" cy="342900"/>
                <wp:effectExtent l="57150" t="209550" r="196850" b="38100"/>
                <wp:wrapNone/>
                <wp:docPr id="5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41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12B" w:rsidRPr="00165943" w:rsidRDefault="00EF3F6D" w:rsidP="00535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65943">
                              <w:rPr>
                                <w:rStyle w:val="lev"/>
                                <w:rFonts w:ascii="Arial" w:hAnsi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« L’art de la réussite consiste à savoir s’entourer des meilleurs</w:t>
                            </w:r>
                            <w:r w:rsidR="00535AC1" w:rsidRPr="00165943">
                              <w:rPr>
                                <w:rStyle w:val="lev"/>
                                <w:rFonts w:ascii="Arial" w:hAnsi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. 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9" o:spid="_x0000_s1036" type="#_x0000_t202" style="position:absolute;left:0;text-align:left;margin-left:183.25pt;margin-top:2.7pt;width:365.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">
                <o:extrusion v:ext="view" color="white" on="t"/>
                <v:textbox>
                  <w:txbxContent>
                    <w:p w:rsidR="0067412B" w:rsidRPr="00165943" w:rsidRDefault="00EF3F6D" w:rsidP="00535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65943">
                        <w:rPr>
                          <w:rStyle w:val="lev"/>
                          <w:rFonts w:ascii="Arial" w:hAnsi="Arial"/>
                          <w:color w:val="000000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« L’art de la réussite consiste à savoir s’entourer des meilleurs</w:t>
                      </w:r>
                      <w:r w:rsidR="00535AC1" w:rsidRPr="00165943">
                        <w:rPr>
                          <w:rStyle w:val="lev"/>
                          <w:rFonts w:ascii="Arial" w:hAnsi="Arial"/>
                          <w:color w:val="000000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.  »</w:t>
                      </w:r>
                    </w:p>
                  </w:txbxContent>
                </v:textbox>
              </v:shape>
            </w:pict>
          </mc:Fallback>
        </mc:AlternateContent>
      </w:r>
    </w:p>
    <w:p w:rsidR="003D01B5" w:rsidRPr="001E50EB" w:rsidRDefault="00642BC4" w:rsidP="001E50EB">
      <w:pPr>
        <w:pStyle w:val="Paragraphedeliste"/>
        <w:tabs>
          <w:tab w:val="left" w:pos="1021"/>
          <w:tab w:val="left" w:pos="1023"/>
        </w:tabs>
        <w:ind w:hanging="668"/>
        <w:rPr>
          <w:sz w:val="26"/>
        </w:rPr>
      </w:pPr>
      <w:r w:rsidRPr="004051D7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1F5C60" w:rsidRDefault="001F5C60" w:rsidP="00D856FC">
      <w:pPr>
        <w:spacing w:line="0" w:lineRule="atLeast"/>
        <w:rPr>
          <w:rFonts w:ascii="Times New Roman" w:eastAsia="Times New Roman" w:hAnsi="Times New Roman"/>
          <w:sz w:val="24"/>
        </w:rPr>
        <w:sectPr w:rsidR="001F5C60">
          <w:pgSz w:w="11900" w:h="16930"/>
          <w:pgMar w:top="323" w:right="386" w:bottom="0" w:left="420" w:header="0" w:footer="0" w:gutter="0"/>
          <w:cols w:space="0" w:equalWidth="0">
            <w:col w:w="11100"/>
          </w:cols>
          <w:docGrid w:linePitch="360"/>
        </w:sectPr>
      </w:pPr>
    </w:p>
    <w:p w:rsidR="003D01B5" w:rsidRDefault="003D01B5" w:rsidP="00B13C40">
      <w:pPr>
        <w:spacing w:line="0" w:lineRule="atLeast"/>
        <w:rPr>
          <w:rFonts w:ascii="Arial" w:eastAsia="Arial" w:hAnsi="Arial"/>
          <w:color w:val="FF0000"/>
          <w:sz w:val="51"/>
        </w:rPr>
      </w:pPr>
    </w:p>
    <w:sectPr w:rsidR="003D01B5">
      <w:type w:val="continuous"/>
      <w:pgSz w:w="11900" w:h="16930"/>
      <w:pgMar w:top="323" w:right="386" w:bottom="0" w:left="420" w:header="0" w:footer="0" w:gutter="0"/>
      <w:cols w:space="0" w:equalWidth="0">
        <w:col w:w="111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6C7" w:rsidRDefault="005176C7" w:rsidP="006E1341">
      <w:r>
        <w:separator/>
      </w:r>
    </w:p>
  </w:endnote>
  <w:endnote w:type="continuationSeparator" w:id="0">
    <w:p w:rsidR="005176C7" w:rsidRDefault="005176C7" w:rsidP="006E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341" w:rsidRDefault="006E13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341" w:rsidRDefault="006E134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341" w:rsidRDefault="006E13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6C7" w:rsidRDefault="005176C7" w:rsidP="006E1341">
      <w:r>
        <w:separator/>
      </w:r>
    </w:p>
  </w:footnote>
  <w:footnote w:type="continuationSeparator" w:id="0">
    <w:p w:rsidR="005176C7" w:rsidRDefault="005176C7" w:rsidP="006E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341" w:rsidRDefault="006E13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341" w:rsidRDefault="006E13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341" w:rsidRDefault="006E13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30AA5538">
      <w:start w:val="1"/>
      <w:numFmt w:val="bullet"/>
      <w:lvlText w:val="-"/>
      <w:lvlJc w:val="left"/>
    </w:lvl>
    <w:lvl w:ilvl="1" w:tplc="B562F44A">
      <w:start w:val="1"/>
      <w:numFmt w:val="bullet"/>
      <w:lvlText w:val=""/>
      <w:lvlJc w:val="left"/>
    </w:lvl>
    <w:lvl w:ilvl="2" w:tplc="78189D98">
      <w:start w:val="1"/>
      <w:numFmt w:val="bullet"/>
      <w:lvlText w:val=""/>
      <w:lvlJc w:val="left"/>
    </w:lvl>
    <w:lvl w:ilvl="3" w:tplc="37AAFB60">
      <w:start w:val="1"/>
      <w:numFmt w:val="bullet"/>
      <w:lvlText w:val=""/>
      <w:lvlJc w:val="left"/>
    </w:lvl>
    <w:lvl w:ilvl="4" w:tplc="3E20DBE6">
      <w:start w:val="1"/>
      <w:numFmt w:val="bullet"/>
      <w:lvlText w:val=""/>
      <w:lvlJc w:val="left"/>
    </w:lvl>
    <w:lvl w:ilvl="5" w:tplc="A588F260">
      <w:start w:val="1"/>
      <w:numFmt w:val="bullet"/>
      <w:lvlText w:val=""/>
      <w:lvlJc w:val="left"/>
    </w:lvl>
    <w:lvl w:ilvl="6" w:tplc="D708E49E">
      <w:start w:val="1"/>
      <w:numFmt w:val="bullet"/>
      <w:lvlText w:val=""/>
      <w:lvlJc w:val="left"/>
    </w:lvl>
    <w:lvl w:ilvl="7" w:tplc="30D47C6E">
      <w:start w:val="1"/>
      <w:numFmt w:val="bullet"/>
      <w:lvlText w:val=""/>
      <w:lvlJc w:val="left"/>
    </w:lvl>
    <w:lvl w:ilvl="8" w:tplc="0C0A15C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01A8E00A">
      <w:start w:val="1"/>
      <w:numFmt w:val="bullet"/>
      <w:lvlText w:val="-"/>
      <w:lvlJc w:val="left"/>
    </w:lvl>
    <w:lvl w:ilvl="1" w:tplc="5C94FA62">
      <w:start w:val="1"/>
      <w:numFmt w:val="bullet"/>
      <w:lvlText w:val=""/>
      <w:lvlJc w:val="left"/>
    </w:lvl>
    <w:lvl w:ilvl="2" w:tplc="2AD82F44">
      <w:start w:val="1"/>
      <w:numFmt w:val="bullet"/>
      <w:lvlText w:val=""/>
      <w:lvlJc w:val="left"/>
    </w:lvl>
    <w:lvl w:ilvl="3" w:tplc="A204F4FE">
      <w:start w:val="1"/>
      <w:numFmt w:val="bullet"/>
      <w:lvlText w:val=""/>
      <w:lvlJc w:val="left"/>
    </w:lvl>
    <w:lvl w:ilvl="4" w:tplc="516605D2">
      <w:start w:val="1"/>
      <w:numFmt w:val="bullet"/>
      <w:lvlText w:val=""/>
      <w:lvlJc w:val="left"/>
    </w:lvl>
    <w:lvl w:ilvl="5" w:tplc="8F84590A">
      <w:start w:val="1"/>
      <w:numFmt w:val="bullet"/>
      <w:lvlText w:val=""/>
      <w:lvlJc w:val="left"/>
    </w:lvl>
    <w:lvl w:ilvl="6" w:tplc="2CD2DF30">
      <w:start w:val="1"/>
      <w:numFmt w:val="bullet"/>
      <w:lvlText w:val=""/>
      <w:lvlJc w:val="left"/>
    </w:lvl>
    <w:lvl w:ilvl="7" w:tplc="B0288FAE">
      <w:start w:val="1"/>
      <w:numFmt w:val="bullet"/>
      <w:lvlText w:val=""/>
      <w:lvlJc w:val="left"/>
    </w:lvl>
    <w:lvl w:ilvl="8" w:tplc="6B2ABE0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9C04C1DC">
      <w:start w:val="1"/>
      <w:numFmt w:val="bullet"/>
      <w:lvlText w:val="+"/>
      <w:lvlJc w:val="left"/>
    </w:lvl>
    <w:lvl w:ilvl="1" w:tplc="A6DE1A72">
      <w:start w:val="1"/>
      <w:numFmt w:val="bullet"/>
      <w:lvlText w:val=""/>
      <w:lvlJc w:val="left"/>
    </w:lvl>
    <w:lvl w:ilvl="2" w:tplc="D84A4D58">
      <w:start w:val="1"/>
      <w:numFmt w:val="bullet"/>
      <w:lvlText w:val=""/>
      <w:lvlJc w:val="left"/>
    </w:lvl>
    <w:lvl w:ilvl="3" w:tplc="9392D71C">
      <w:start w:val="1"/>
      <w:numFmt w:val="bullet"/>
      <w:lvlText w:val=""/>
      <w:lvlJc w:val="left"/>
    </w:lvl>
    <w:lvl w:ilvl="4" w:tplc="039CD188">
      <w:start w:val="1"/>
      <w:numFmt w:val="bullet"/>
      <w:lvlText w:val=""/>
      <w:lvlJc w:val="left"/>
    </w:lvl>
    <w:lvl w:ilvl="5" w:tplc="EEA6F38C">
      <w:start w:val="1"/>
      <w:numFmt w:val="bullet"/>
      <w:lvlText w:val=""/>
      <w:lvlJc w:val="left"/>
    </w:lvl>
    <w:lvl w:ilvl="6" w:tplc="F564AC54">
      <w:start w:val="1"/>
      <w:numFmt w:val="bullet"/>
      <w:lvlText w:val=""/>
      <w:lvlJc w:val="left"/>
    </w:lvl>
    <w:lvl w:ilvl="7" w:tplc="BEA676F6">
      <w:start w:val="1"/>
      <w:numFmt w:val="bullet"/>
      <w:lvlText w:val=""/>
      <w:lvlJc w:val="left"/>
    </w:lvl>
    <w:lvl w:ilvl="8" w:tplc="2A20665E">
      <w:start w:val="1"/>
      <w:numFmt w:val="bullet"/>
      <w:lvlText w:val=""/>
      <w:lvlJc w:val="left"/>
    </w:lvl>
  </w:abstractNum>
  <w:abstractNum w:abstractNumId="3" w15:restartNumberingAfterBreak="0">
    <w:nsid w:val="15587D8E"/>
    <w:multiLevelType w:val="hybridMultilevel"/>
    <w:tmpl w:val="AAB2FD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92D93"/>
    <w:multiLevelType w:val="hybridMultilevel"/>
    <w:tmpl w:val="219A522C"/>
    <w:lvl w:ilvl="0" w:tplc="E87CA1FA">
      <w:start w:val="1"/>
      <w:numFmt w:val="decimal"/>
      <w:lvlText w:val="%1-"/>
      <w:lvlJc w:val="left"/>
      <w:pPr>
        <w:ind w:left="513" w:hanging="229"/>
      </w:pPr>
      <w:rPr>
        <w:rFonts w:ascii="Trebuchet MS" w:eastAsia="Trebuchet MS" w:hAnsi="Trebuchet MS" w:cs="Trebuchet MS" w:hint="default"/>
        <w:spacing w:val="-1"/>
        <w:w w:val="83"/>
        <w:sz w:val="26"/>
        <w:szCs w:val="26"/>
        <w:lang w:val="fr-FR" w:eastAsia="en-US" w:bidi="ar-SA"/>
      </w:rPr>
    </w:lvl>
    <w:lvl w:ilvl="1" w:tplc="849A6868">
      <w:numFmt w:val="bullet"/>
      <w:lvlText w:val="•"/>
      <w:lvlJc w:val="left"/>
      <w:pPr>
        <w:ind w:left="1581" w:hanging="229"/>
      </w:pPr>
      <w:rPr>
        <w:rFonts w:hint="default"/>
        <w:lang w:val="fr-FR" w:eastAsia="en-US" w:bidi="ar-SA"/>
      </w:rPr>
    </w:lvl>
    <w:lvl w:ilvl="2" w:tplc="BCB63934">
      <w:numFmt w:val="bullet"/>
      <w:lvlText w:val="•"/>
      <w:lvlJc w:val="left"/>
      <w:pPr>
        <w:ind w:left="2642" w:hanging="229"/>
      </w:pPr>
      <w:rPr>
        <w:rFonts w:hint="default"/>
        <w:lang w:val="fr-FR" w:eastAsia="en-US" w:bidi="ar-SA"/>
      </w:rPr>
    </w:lvl>
    <w:lvl w:ilvl="3" w:tplc="CAACDF56">
      <w:numFmt w:val="bullet"/>
      <w:lvlText w:val="•"/>
      <w:lvlJc w:val="left"/>
      <w:pPr>
        <w:ind w:left="3702" w:hanging="229"/>
      </w:pPr>
      <w:rPr>
        <w:rFonts w:hint="default"/>
        <w:lang w:val="fr-FR" w:eastAsia="en-US" w:bidi="ar-SA"/>
      </w:rPr>
    </w:lvl>
    <w:lvl w:ilvl="4" w:tplc="699629C8">
      <w:numFmt w:val="bullet"/>
      <w:lvlText w:val="•"/>
      <w:lvlJc w:val="left"/>
      <w:pPr>
        <w:ind w:left="4763" w:hanging="229"/>
      </w:pPr>
      <w:rPr>
        <w:rFonts w:hint="default"/>
        <w:lang w:val="fr-FR" w:eastAsia="en-US" w:bidi="ar-SA"/>
      </w:rPr>
    </w:lvl>
    <w:lvl w:ilvl="5" w:tplc="3E3A99D0">
      <w:numFmt w:val="bullet"/>
      <w:lvlText w:val="•"/>
      <w:lvlJc w:val="left"/>
      <w:pPr>
        <w:ind w:left="5824" w:hanging="229"/>
      </w:pPr>
      <w:rPr>
        <w:rFonts w:hint="default"/>
        <w:lang w:val="fr-FR" w:eastAsia="en-US" w:bidi="ar-SA"/>
      </w:rPr>
    </w:lvl>
    <w:lvl w:ilvl="6" w:tplc="4150FDE8">
      <w:numFmt w:val="bullet"/>
      <w:lvlText w:val="•"/>
      <w:lvlJc w:val="left"/>
      <w:pPr>
        <w:ind w:left="6884" w:hanging="229"/>
      </w:pPr>
      <w:rPr>
        <w:rFonts w:hint="default"/>
        <w:lang w:val="fr-FR" w:eastAsia="en-US" w:bidi="ar-SA"/>
      </w:rPr>
    </w:lvl>
    <w:lvl w:ilvl="7" w:tplc="48ECD8AE">
      <w:numFmt w:val="bullet"/>
      <w:lvlText w:val="•"/>
      <w:lvlJc w:val="left"/>
      <w:pPr>
        <w:ind w:left="7945" w:hanging="229"/>
      </w:pPr>
      <w:rPr>
        <w:rFonts w:hint="default"/>
        <w:lang w:val="fr-FR" w:eastAsia="en-US" w:bidi="ar-SA"/>
      </w:rPr>
    </w:lvl>
    <w:lvl w:ilvl="8" w:tplc="3A5A12B0">
      <w:numFmt w:val="bullet"/>
      <w:lvlText w:val="•"/>
      <w:lvlJc w:val="left"/>
      <w:pPr>
        <w:ind w:left="9006" w:hanging="229"/>
      </w:pPr>
      <w:rPr>
        <w:rFonts w:hint="default"/>
        <w:lang w:val="fr-FR" w:eastAsia="en-US" w:bidi="ar-SA"/>
      </w:rPr>
    </w:lvl>
  </w:abstractNum>
  <w:abstractNum w:abstractNumId="5" w15:restartNumberingAfterBreak="0">
    <w:nsid w:val="1C7C05C3"/>
    <w:multiLevelType w:val="hybridMultilevel"/>
    <w:tmpl w:val="FAE0FA46"/>
    <w:lvl w:ilvl="0" w:tplc="FA6CC542">
      <w:start w:val="1"/>
      <w:numFmt w:val="decimal"/>
      <w:lvlText w:val="%1-"/>
      <w:lvlJc w:val="left"/>
      <w:pPr>
        <w:ind w:left="644" w:hanging="360"/>
      </w:pPr>
      <w:rPr>
        <w:rFonts w:hint="default"/>
        <w:w w:val="105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F30FAA"/>
    <w:multiLevelType w:val="hybridMultilevel"/>
    <w:tmpl w:val="396C5DCC"/>
    <w:lvl w:ilvl="0" w:tplc="BAF61E9C">
      <w:numFmt w:val="bullet"/>
      <w:lvlText w:val=""/>
      <w:lvlJc w:val="left"/>
      <w:pPr>
        <w:ind w:left="688" w:hanging="567"/>
      </w:pPr>
      <w:rPr>
        <w:rFonts w:ascii="Symbol" w:eastAsia="Symbol" w:hAnsi="Symbol" w:cs="Symbol" w:hint="default"/>
        <w:w w:val="99"/>
        <w:sz w:val="26"/>
        <w:szCs w:val="26"/>
        <w:lang w:val="fr-FR" w:eastAsia="en-US" w:bidi="ar-SA"/>
      </w:rPr>
    </w:lvl>
    <w:lvl w:ilvl="1" w:tplc="89B8C0D2">
      <w:start w:val="1"/>
      <w:numFmt w:val="decimal"/>
      <w:lvlText w:val="%2)"/>
      <w:lvlJc w:val="left"/>
      <w:pPr>
        <w:ind w:left="1986" w:hanging="709"/>
      </w:pPr>
      <w:rPr>
        <w:rFonts w:ascii="Trebuchet MS" w:eastAsia="Trebuchet MS" w:hAnsi="Trebuchet MS" w:cs="Trebuchet MS" w:hint="default"/>
        <w:spacing w:val="0"/>
        <w:w w:val="82"/>
        <w:sz w:val="26"/>
        <w:szCs w:val="26"/>
        <w:lang w:val="fr-FR" w:eastAsia="en-US" w:bidi="ar-SA"/>
      </w:rPr>
    </w:lvl>
    <w:lvl w:ilvl="2" w:tplc="CDD4CD0E">
      <w:numFmt w:val="bullet"/>
      <w:lvlText w:val="•"/>
      <w:lvlJc w:val="left"/>
      <w:pPr>
        <w:ind w:left="1691" w:hanging="709"/>
      </w:pPr>
      <w:rPr>
        <w:rFonts w:hint="default"/>
        <w:lang w:val="fr-FR" w:eastAsia="en-US" w:bidi="ar-SA"/>
      </w:rPr>
    </w:lvl>
    <w:lvl w:ilvl="3" w:tplc="3002265A">
      <w:numFmt w:val="bullet"/>
      <w:lvlText w:val="•"/>
      <w:lvlJc w:val="left"/>
      <w:pPr>
        <w:ind w:left="2362" w:hanging="709"/>
      </w:pPr>
      <w:rPr>
        <w:rFonts w:hint="default"/>
        <w:lang w:val="fr-FR" w:eastAsia="en-US" w:bidi="ar-SA"/>
      </w:rPr>
    </w:lvl>
    <w:lvl w:ilvl="4" w:tplc="C9D4459C">
      <w:numFmt w:val="bullet"/>
      <w:lvlText w:val="•"/>
      <w:lvlJc w:val="left"/>
      <w:pPr>
        <w:ind w:left="3034" w:hanging="709"/>
      </w:pPr>
      <w:rPr>
        <w:rFonts w:hint="default"/>
        <w:lang w:val="fr-FR" w:eastAsia="en-US" w:bidi="ar-SA"/>
      </w:rPr>
    </w:lvl>
    <w:lvl w:ilvl="5" w:tplc="C9EE6B20">
      <w:numFmt w:val="bullet"/>
      <w:lvlText w:val="•"/>
      <w:lvlJc w:val="left"/>
      <w:pPr>
        <w:ind w:left="3705" w:hanging="709"/>
      </w:pPr>
      <w:rPr>
        <w:rFonts w:hint="default"/>
        <w:lang w:val="fr-FR" w:eastAsia="en-US" w:bidi="ar-SA"/>
      </w:rPr>
    </w:lvl>
    <w:lvl w:ilvl="6" w:tplc="44F869E0">
      <w:numFmt w:val="bullet"/>
      <w:lvlText w:val="•"/>
      <w:lvlJc w:val="left"/>
      <w:pPr>
        <w:ind w:left="4376" w:hanging="709"/>
      </w:pPr>
      <w:rPr>
        <w:rFonts w:hint="default"/>
        <w:lang w:val="fr-FR" w:eastAsia="en-US" w:bidi="ar-SA"/>
      </w:rPr>
    </w:lvl>
    <w:lvl w:ilvl="7" w:tplc="348C6B56">
      <w:numFmt w:val="bullet"/>
      <w:lvlText w:val="•"/>
      <w:lvlJc w:val="left"/>
      <w:pPr>
        <w:ind w:left="5048" w:hanging="709"/>
      </w:pPr>
      <w:rPr>
        <w:rFonts w:hint="default"/>
        <w:lang w:val="fr-FR" w:eastAsia="en-US" w:bidi="ar-SA"/>
      </w:rPr>
    </w:lvl>
    <w:lvl w:ilvl="8" w:tplc="275EB698">
      <w:numFmt w:val="bullet"/>
      <w:lvlText w:val="•"/>
      <w:lvlJc w:val="left"/>
      <w:pPr>
        <w:ind w:left="5719" w:hanging="709"/>
      </w:pPr>
      <w:rPr>
        <w:rFonts w:hint="default"/>
        <w:lang w:val="fr-FR" w:eastAsia="en-US" w:bidi="ar-SA"/>
      </w:rPr>
    </w:lvl>
  </w:abstractNum>
  <w:abstractNum w:abstractNumId="7" w15:restartNumberingAfterBreak="0">
    <w:nsid w:val="3E463BB7"/>
    <w:multiLevelType w:val="hybridMultilevel"/>
    <w:tmpl w:val="9620D2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73089"/>
    <w:multiLevelType w:val="hybridMultilevel"/>
    <w:tmpl w:val="D93ED4CE"/>
    <w:lvl w:ilvl="0" w:tplc="D1125B66">
      <w:start w:val="1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6B2958EE"/>
    <w:multiLevelType w:val="hybridMultilevel"/>
    <w:tmpl w:val="401E25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3B"/>
    <w:rsid w:val="00004DE8"/>
    <w:rsid w:val="00061640"/>
    <w:rsid w:val="000C0240"/>
    <w:rsid w:val="000F30C5"/>
    <w:rsid w:val="000F66DE"/>
    <w:rsid w:val="001018BC"/>
    <w:rsid w:val="00115858"/>
    <w:rsid w:val="00160987"/>
    <w:rsid w:val="00165943"/>
    <w:rsid w:val="00185628"/>
    <w:rsid w:val="001C3986"/>
    <w:rsid w:val="001E50EB"/>
    <w:rsid w:val="001F5C60"/>
    <w:rsid w:val="0020122E"/>
    <w:rsid w:val="002202C2"/>
    <w:rsid w:val="00245048"/>
    <w:rsid w:val="00297389"/>
    <w:rsid w:val="003866AC"/>
    <w:rsid w:val="003A32CC"/>
    <w:rsid w:val="003A46AE"/>
    <w:rsid w:val="003C258E"/>
    <w:rsid w:val="003C2BF9"/>
    <w:rsid w:val="003D01B5"/>
    <w:rsid w:val="003F702A"/>
    <w:rsid w:val="004051D7"/>
    <w:rsid w:val="004315DF"/>
    <w:rsid w:val="004359DD"/>
    <w:rsid w:val="004D1F06"/>
    <w:rsid w:val="00510B7F"/>
    <w:rsid w:val="00515DB2"/>
    <w:rsid w:val="005176C7"/>
    <w:rsid w:val="00535AC1"/>
    <w:rsid w:val="00596D7E"/>
    <w:rsid w:val="005B61EF"/>
    <w:rsid w:val="005C467C"/>
    <w:rsid w:val="00603CC7"/>
    <w:rsid w:val="00640AF4"/>
    <w:rsid w:val="00642BC4"/>
    <w:rsid w:val="0065293B"/>
    <w:rsid w:val="0067412B"/>
    <w:rsid w:val="00685126"/>
    <w:rsid w:val="006E1341"/>
    <w:rsid w:val="00722020"/>
    <w:rsid w:val="007235B9"/>
    <w:rsid w:val="00733092"/>
    <w:rsid w:val="00750EDC"/>
    <w:rsid w:val="007D3246"/>
    <w:rsid w:val="00842413"/>
    <w:rsid w:val="008D36AF"/>
    <w:rsid w:val="008D4D7B"/>
    <w:rsid w:val="00900547"/>
    <w:rsid w:val="009025B5"/>
    <w:rsid w:val="00944731"/>
    <w:rsid w:val="0097327C"/>
    <w:rsid w:val="009A3044"/>
    <w:rsid w:val="00A630EF"/>
    <w:rsid w:val="00A732B3"/>
    <w:rsid w:val="00AF043B"/>
    <w:rsid w:val="00B01400"/>
    <w:rsid w:val="00B078C0"/>
    <w:rsid w:val="00B13C40"/>
    <w:rsid w:val="00B5473C"/>
    <w:rsid w:val="00BC0B20"/>
    <w:rsid w:val="00BD5F05"/>
    <w:rsid w:val="00D24F9A"/>
    <w:rsid w:val="00D856FC"/>
    <w:rsid w:val="00D86C8B"/>
    <w:rsid w:val="00DC264D"/>
    <w:rsid w:val="00DD5D52"/>
    <w:rsid w:val="00DE3986"/>
    <w:rsid w:val="00E378D0"/>
    <w:rsid w:val="00EC7C37"/>
    <w:rsid w:val="00EF3F6D"/>
    <w:rsid w:val="00EF4FB5"/>
    <w:rsid w:val="00F25840"/>
    <w:rsid w:val="00F4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CCE0AC"/>
  <w15:chartTrackingRefBased/>
  <w15:docId w15:val="{E37F3384-3A1E-5B4B-A883-145A04BC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35AC1"/>
    <w:rPr>
      <w:b/>
      <w:bCs/>
    </w:rPr>
  </w:style>
  <w:style w:type="table" w:styleId="Grilledutableau">
    <w:name w:val="Table Grid"/>
    <w:basedOn w:val="TableauNormal"/>
    <w:uiPriority w:val="59"/>
    <w:rsid w:val="007D32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5293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5293B"/>
    <w:pPr>
      <w:widowControl w:val="0"/>
      <w:autoSpaceDE w:val="0"/>
      <w:autoSpaceDN w:val="0"/>
    </w:pPr>
    <w:rPr>
      <w:rFonts w:ascii="Arial" w:eastAsia="Arial" w:hAnsi="Arial"/>
      <w:sz w:val="26"/>
      <w:szCs w:val="26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5293B"/>
    <w:rPr>
      <w:rFonts w:ascii="Arial" w:eastAsia="Arial" w:hAnsi="Arial"/>
      <w:sz w:val="26"/>
      <w:szCs w:val="26"/>
      <w:lang w:eastAsia="en-US"/>
    </w:rPr>
  </w:style>
  <w:style w:type="paragraph" w:styleId="Paragraphedeliste">
    <w:name w:val="List Paragraph"/>
    <w:basedOn w:val="Normal"/>
    <w:uiPriority w:val="1"/>
    <w:qFormat/>
    <w:rsid w:val="0065293B"/>
    <w:pPr>
      <w:widowControl w:val="0"/>
      <w:autoSpaceDE w:val="0"/>
      <w:autoSpaceDN w:val="0"/>
      <w:ind w:left="668" w:hanging="71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5293B"/>
    <w:pPr>
      <w:widowControl w:val="0"/>
      <w:autoSpaceDE w:val="0"/>
      <w:autoSpaceDN w:val="0"/>
      <w:spacing w:before="3" w:line="294" w:lineRule="exact"/>
      <w:ind w:left="107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73309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E13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1341"/>
  </w:style>
  <w:style w:type="paragraph" w:styleId="Pieddepage">
    <w:name w:val="footer"/>
    <w:basedOn w:val="Normal"/>
    <w:link w:val="PieddepageCar"/>
    <w:uiPriority w:val="99"/>
    <w:unhideWhenUsed/>
    <w:rsid w:val="006E13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1.xml" /><Relationship Id="rId18" Type="http://schemas.openxmlformats.org/officeDocument/2006/relationships/footer" Target="footer3.xml" /><Relationship Id="rId3" Type="http://schemas.openxmlformats.org/officeDocument/2006/relationships/styles" Target="styles.xml" /><Relationship Id="rId21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image" Target="media/image30.png" /><Relationship Id="rId17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footer" Target="footer2.xml" /><Relationship Id="rId20" Type="http://schemas.openxmlformats.org/officeDocument/2006/relationships/image" Target="media/image40.png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png" /><Relationship Id="rId5" Type="http://schemas.openxmlformats.org/officeDocument/2006/relationships/webSettings" Target="webSettings.xml" /><Relationship Id="rId15" Type="http://schemas.openxmlformats.org/officeDocument/2006/relationships/footer" Target="footer1.xml" /><Relationship Id="rId10" Type="http://schemas.openxmlformats.org/officeDocument/2006/relationships/image" Target="media/image2.png" /><Relationship Id="rId19" Type="http://schemas.openxmlformats.org/officeDocument/2006/relationships/image" Target="media/image4.png" /><Relationship Id="rId4" Type="http://schemas.openxmlformats.org/officeDocument/2006/relationships/settings" Target="settings.xml" /><Relationship Id="rId14" Type="http://schemas.openxmlformats.org/officeDocument/2006/relationships/header" Target="header2.xml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DD97-FD6C-9D46-A7DD-532A424254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Utilisateur invité</cp:lastModifiedBy>
  <cp:revision>6</cp:revision>
  <dcterms:created xsi:type="dcterms:W3CDTF">2019-12-29T13:35:00Z</dcterms:created>
  <dcterms:modified xsi:type="dcterms:W3CDTF">2019-12-29T13:39:00Z</dcterms:modified>
</cp:coreProperties>
</file>