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3574"/>
      </w:tblGrid>
      <w:tr w:rsidR="003520E9" w:rsidRPr="00D81CAD" w:rsidTr="00D81CAD">
        <w:trPr>
          <w:trHeight w:val="1259"/>
        </w:trPr>
        <w:tc>
          <w:tcPr>
            <w:tcW w:w="3227" w:type="dxa"/>
          </w:tcPr>
          <w:p w:rsidR="003520E9" w:rsidRDefault="008A1138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object w:dxaOrig="16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7.5pt;height:39pt" o:ole="">
                  <v:imagedata r:id="rId7" o:title=""/>
                </v:shape>
                <o:OLEObject Type="Embed" ProgID="PBrush" ShapeID="_x0000_i1026" DrawAspect="Content" ObjectID="_1639849586" r:id="rId8"/>
              </w:object>
            </w:r>
          </w:p>
          <w:p w:rsidR="008A1138" w:rsidRPr="008A1138" w:rsidRDefault="008A1138" w:rsidP="008A1138">
            <w:pPr>
              <w:jc w:val="center"/>
              <w:rPr>
                <w:rFonts w:ascii="Consolas" w:hAnsi="Consolas" w:cs="Consolas"/>
                <w:b/>
                <w:bCs/>
                <w:i/>
                <w:iCs/>
                <w:sz w:val="20"/>
                <w:szCs w:val="20"/>
              </w:rPr>
            </w:pPr>
            <w:r w:rsidRPr="008A1138">
              <w:rPr>
                <w:rFonts w:ascii="Consolas" w:hAnsi="Consolas" w:cs="Consolas"/>
                <w:b/>
                <w:bCs/>
                <w:i/>
                <w:iCs/>
                <w:sz w:val="20"/>
                <w:szCs w:val="20"/>
              </w:rPr>
              <w:t>ETABLISSEMENT </w:t>
            </w:r>
            <w:proofErr w:type="gramStart"/>
            <w:r w:rsidRPr="008A1138">
              <w:rPr>
                <w:rFonts w:ascii="Consolas" w:hAnsi="Consolas" w:cs="Consolas"/>
                <w:b/>
                <w:bCs/>
                <w:i/>
                <w:iCs/>
                <w:sz w:val="20"/>
                <w:szCs w:val="20"/>
              </w:rPr>
              <w:t>:ELFATH</w:t>
            </w:r>
            <w:proofErr w:type="gramEnd"/>
            <w:r w:rsidRPr="008A1138">
              <w:rPr>
                <w:rFonts w:ascii="Consolas" w:hAnsi="Consolas" w:cs="Consolas"/>
                <w:b/>
                <w:bCs/>
                <w:i/>
                <w:iCs/>
                <w:sz w:val="20"/>
                <w:szCs w:val="20"/>
              </w:rPr>
              <w:t xml:space="preserve"> Privé</w:t>
            </w:r>
          </w:p>
          <w:p w:rsidR="008A1138" w:rsidRPr="00D81CAD" w:rsidRDefault="008A1138" w:rsidP="008A1138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8A1138">
              <w:rPr>
                <w:rFonts w:ascii="Consolas" w:hAnsi="Consolas" w:cs="Consolas"/>
                <w:b/>
                <w:bCs/>
                <w:i/>
                <w:iCs/>
                <w:sz w:val="20"/>
                <w:szCs w:val="20"/>
              </w:rPr>
              <w:t>ERRACHIDIA</w:t>
            </w:r>
          </w:p>
        </w:tc>
        <w:tc>
          <w:tcPr>
            <w:tcW w:w="4111" w:type="dxa"/>
          </w:tcPr>
          <w:p w:rsidR="003520E9" w:rsidRPr="00D81CAD" w:rsidRDefault="00B97AC1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sz w:val="20"/>
                <w:szCs w:val="20"/>
              </w:rPr>
              <w:t>Contrôle continu n°2/1</w:t>
            </w:r>
          </w:p>
          <w:p w:rsidR="00005322" w:rsidRPr="00D81CAD" w:rsidRDefault="00005322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>Niveau : 3</w:t>
            </w: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  <w:vertAlign w:val="superscript"/>
              </w:rPr>
              <w:t>ème</w:t>
            </w: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 xml:space="preserve"> année collégial PI</w:t>
            </w:r>
          </w:p>
          <w:p w:rsidR="00005322" w:rsidRPr="00D81CAD" w:rsidRDefault="00005322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>Matière : SCIENCE S de Vie et Terre</w:t>
            </w:r>
          </w:p>
          <w:p w:rsidR="00005322" w:rsidRPr="00D81CAD" w:rsidRDefault="00005322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>Année scolaire : 2019/2020</w:t>
            </w:r>
          </w:p>
        </w:tc>
        <w:tc>
          <w:tcPr>
            <w:tcW w:w="3574" w:type="dxa"/>
          </w:tcPr>
          <w:p w:rsidR="003520E9" w:rsidRPr="00D81CAD" w:rsidRDefault="00005322" w:rsidP="00B97AC1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>Nom &amp;Prénom : …………………………………………</w:t>
            </w:r>
          </w:p>
          <w:p w:rsidR="00D81CAD" w:rsidRPr="00D81CAD" w:rsidRDefault="00D81CAD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>N° d’ordre : ……………………………………………</w:t>
            </w:r>
          </w:p>
          <w:p w:rsidR="00D81CAD" w:rsidRPr="00D81CAD" w:rsidRDefault="00D81CAD" w:rsidP="00B85AEE">
            <w:pPr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D81CAD">
              <w:rPr>
                <w:rFonts w:ascii="Consolas" w:hAnsi="Consolas" w:cs="Consolas"/>
                <w:b/>
                <w:bCs/>
                <w:sz w:val="20"/>
                <w:szCs w:val="20"/>
              </w:rPr>
              <w:t>Durée d’examen : 1 Heure</w:t>
            </w:r>
          </w:p>
        </w:tc>
      </w:tr>
    </w:tbl>
    <w:p w:rsidR="00A93A9C" w:rsidRPr="002D2464" w:rsidRDefault="00C249A1" w:rsidP="002D2464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2D2464">
        <w:rPr>
          <w:b/>
          <w:bCs/>
          <w:i/>
          <w:iCs/>
          <w:sz w:val="30"/>
          <w:szCs w:val="30"/>
          <w:u w:val="single"/>
        </w:rPr>
        <w:t xml:space="preserve">RESTITUTION DES CONNAISSANCES </w:t>
      </w:r>
      <w:proofErr w:type="gramStart"/>
      <w:r w:rsidRPr="002D2464">
        <w:rPr>
          <w:b/>
          <w:bCs/>
          <w:i/>
          <w:iCs/>
          <w:sz w:val="30"/>
          <w:szCs w:val="30"/>
          <w:u w:val="single"/>
        </w:rPr>
        <w:t>( 8</w:t>
      </w:r>
      <w:proofErr w:type="gramEnd"/>
      <w:r w:rsidRPr="002D2464">
        <w:rPr>
          <w:b/>
          <w:bCs/>
          <w:i/>
          <w:iCs/>
          <w:sz w:val="30"/>
          <w:szCs w:val="30"/>
          <w:u w:val="single"/>
        </w:rPr>
        <w:t xml:space="preserve"> points)</w:t>
      </w:r>
    </w:p>
    <w:p w:rsidR="00424B2E" w:rsidRPr="0065662F" w:rsidRDefault="00C249A1" w:rsidP="00B80DC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921CD1">
        <w:rPr>
          <w:b/>
          <w:bCs/>
        </w:rPr>
        <w:t xml:space="preserve">Relier </w:t>
      </w:r>
      <w:r w:rsidR="00EB19DC" w:rsidRPr="00921CD1">
        <w:rPr>
          <w:b/>
          <w:bCs/>
        </w:rPr>
        <w:t>par des flèches les</w:t>
      </w:r>
      <w:r w:rsidR="00EB19DC" w:rsidRPr="00921CD1">
        <w:rPr>
          <w:b/>
          <w:bCs/>
        </w:rPr>
        <w:t xml:space="preserve"> </w:t>
      </w:r>
      <w:r w:rsidR="0065662F" w:rsidRPr="00921CD1">
        <w:rPr>
          <w:b/>
          <w:bCs/>
        </w:rPr>
        <w:t>éléments du groupe A   avec ceux du groupe B</w:t>
      </w:r>
      <w:r w:rsidR="00EB19DC">
        <w:rPr>
          <w:b/>
          <w:bCs/>
        </w:rPr>
        <w:t xml:space="preserve"> (2pts)</w:t>
      </w:r>
      <w:r w:rsidR="0065662F" w:rsidRPr="00921CD1">
        <w:rPr>
          <w:b/>
          <w:bCs/>
        </w:rPr>
        <w:t xml:space="preserve"> </w:t>
      </w:r>
    </w:p>
    <w:tbl>
      <w:tblPr>
        <w:tblStyle w:val="Grilledutableau1"/>
        <w:tblpPr w:leftFromText="141" w:rightFromText="141" w:vertAnchor="text" w:horzAnchor="margin" w:tblpY="236"/>
        <w:bidiVisual/>
        <w:tblW w:w="0" w:type="auto"/>
        <w:tblLook w:val="01E0" w:firstRow="1" w:lastRow="1" w:firstColumn="1" w:lastColumn="1" w:noHBand="0" w:noVBand="0"/>
      </w:tblPr>
      <w:tblGrid>
        <w:gridCol w:w="2552"/>
      </w:tblGrid>
      <w:tr w:rsidR="0065662F" w:rsidTr="0065662F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662F" w:rsidRPr="006C68B1" w:rsidRDefault="0065662F" w:rsidP="00B80DC3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6C68B1">
              <w:rPr>
                <w:b/>
                <w:bCs/>
                <w:noProof/>
                <w:sz w:val="26"/>
                <w:szCs w:val="26"/>
              </w:rPr>
              <w:t>Groupe</w:t>
            </w:r>
            <w:r w:rsidRPr="006C68B1">
              <w:rPr>
                <w:rFonts w:hint="cs"/>
                <w:b/>
                <w:bCs/>
                <w:noProof/>
                <w:sz w:val="26"/>
                <w:szCs w:val="26"/>
              </w:rPr>
              <w:t>A</w:t>
            </w:r>
          </w:p>
        </w:tc>
      </w:tr>
      <w:tr w:rsidR="0065662F" w:rsidTr="0065662F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662F" w:rsidRDefault="0065662F" w:rsidP="00B80DC3">
            <w:pPr>
              <w:numPr>
                <w:ilvl w:val="0"/>
                <w:numId w:val="2"/>
              </w:numPr>
              <w:bidi/>
              <w:jc w:val="left"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</w:rPr>
              <w:t>Rachitisme</w:t>
            </w:r>
          </w:p>
          <w:p w:rsidR="0065662F" w:rsidRDefault="0065662F" w:rsidP="00B80DC3">
            <w:pPr>
              <w:numPr>
                <w:ilvl w:val="0"/>
                <w:numId w:val="2"/>
              </w:numPr>
              <w:bidi/>
              <w:jc w:val="left"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</w:rPr>
              <w:t>Ration alimentaire</w:t>
            </w:r>
          </w:p>
          <w:p w:rsidR="0065662F" w:rsidRDefault="0065662F" w:rsidP="00B80DC3">
            <w:pPr>
              <w:numPr>
                <w:ilvl w:val="0"/>
                <w:numId w:val="2"/>
              </w:numPr>
              <w:bidi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Anémie</w:t>
            </w:r>
          </w:p>
          <w:p w:rsidR="0065662F" w:rsidRDefault="0065662F" w:rsidP="00B80DC3">
            <w:pPr>
              <w:numPr>
                <w:ilvl w:val="0"/>
                <w:numId w:val="2"/>
              </w:numPr>
              <w:bidi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Kwashiorkor</w:t>
            </w:r>
          </w:p>
        </w:tc>
      </w:tr>
    </w:tbl>
    <w:tbl>
      <w:tblPr>
        <w:tblStyle w:val="Grilledutableau1"/>
        <w:tblpPr w:leftFromText="141" w:rightFromText="141" w:vertAnchor="text" w:horzAnchor="margin" w:tblpXSpec="right" w:tblpY="176"/>
        <w:bidiVisual/>
        <w:tblW w:w="0" w:type="auto"/>
        <w:tblLook w:val="01E0" w:firstRow="1" w:lastRow="1" w:firstColumn="1" w:lastColumn="1" w:noHBand="0" w:noVBand="0"/>
      </w:tblPr>
      <w:tblGrid>
        <w:gridCol w:w="6663"/>
      </w:tblGrid>
      <w:tr w:rsidR="0065662F" w:rsidRPr="00921CD1" w:rsidTr="0065662F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662F" w:rsidRPr="00921CD1" w:rsidRDefault="0065662F" w:rsidP="00B80DC3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921CD1">
              <w:rPr>
                <w:b/>
                <w:bCs/>
                <w:noProof/>
                <w:sz w:val="26"/>
                <w:szCs w:val="26"/>
              </w:rPr>
              <w:t>Groupe</w:t>
            </w:r>
            <w:r w:rsidRPr="00921CD1">
              <w:rPr>
                <w:rFonts w:hint="cs"/>
                <w:b/>
                <w:bCs/>
                <w:noProof/>
                <w:sz w:val="26"/>
                <w:szCs w:val="26"/>
              </w:rPr>
              <w:t>B</w:t>
            </w:r>
          </w:p>
        </w:tc>
      </w:tr>
      <w:tr w:rsidR="0065662F" w:rsidRPr="00921CD1" w:rsidTr="0065662F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662F" w:rsidRPr="00921CD1" w:rsidRDefault="0065662F" w:rsidP="00B80DC3">
            <w:pPr>
              <w:numPr>
                <w:ilvl w:val="0"/>
                <w:numId w:val="2"/>
              </w:numPr>
              <w:jc w:val="both"/>
              <w:rPr>
                <w:b/>
                <w:bCs/>
                <w:noProof/>
                <w:rtl/>
              </w:rPr>
            </w:pPr>
            <w:r w:rsidRPr="00921CD1">
              <w:rPr>
                <w:b/>
                <w:bCs/>
                <w:noProof/>
              </w:rPr>
              <w:t>Carence en fer</w:t>
            </w:r>
          </w:p>
          <w:p w:rsidR="0065662F" w:rsidRPr="00921CD1" w:rsidRDefault="0065662F" w:rsidP="00B80DC3">
            <w:pPr>
              <w:numPr>
                <w:ilvl w:val="0"/>
                <w:numId w:val="2"/>
              </w:numPr>
              <w:jc w:val="left"/>
              <w:rPr>
                <w:b/>
                <w:bCs/>
                <w:noProof/>
                <w:rtl/>
              </w:rPr>
            </w:pPr>
            <w:r w:rsidRPr="00921CD1">
              <w:rPr>
                <w:rFonts w:hint="cs"/>
                <w:b/>
                <w:bCs/>
                <w:noProof/>
                <w:rtl/>
              </w:rPr>
              <w:t xml:space="preserve">. </w:t>
            </w:r>
            <w:r w:rsidRPr="00921CD1">
              <w:rPr>
                <w:b/>
                <w:bCs/>
                <w:noProof/>
              </w:rPr>
              <w:t>Entretien de la bouche et dents</w:t>
            </w:r>
          </w:p>
          <w:p w:rsidR="0065662F" w:rsidRPr="00921CD1" w:rsidRDefault="0065662F" w:rsidP="00B80DC3">
            <w:pPr>
              <w:numPr>
                <w:ilvl w:val="0"/>
                <w:numId w:val="2"/>
              </w:numPr>
              <w:jc w:val="left"/>
              <w:rPr>
                <w:b/>
                <w:bCs/>
                <w:noProof/>
              </w:rPr>
            </w:pPr>
            <w:r w:rsidRPr="00921CD1">
              <w:rPr>
                <w:b/>
                <w:bCs/>
                <w:noProof/>
              </w:rPr>
              <w:t>Malformation des os</w:t>
            </w:r>
          </w:p>
          <w:p w:rsidR="0065662F" w:rsidRPr="00921CD1" w:rsidRDefault="0065662F" w:rsidP="00B80DC3">
            <w:pPr>
              <w:numPr>
                <w:ilvl w:val="0"/>
                <w:numId w:val="2"/>
              </w:numPr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Diminution de la masse du tissu musculaire</w:t>
            </w:r>
          </w:p>
          <w:p w:rsidR="0065662F" w:rsidRPr="00921CD1" w:rsidRDefault="0065662F" w:rsidP="00B80DC3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bCs/>
                <w:noProof/>
              </w:rPr>
            </w:pPr>
            <w:r w:rsidRPr="00921CD1">
              <w:rPr>
                <w:b/>
                <w:bCs/>
                <w:noProof/>
              </w:rPr>
              <w:t>Quantité d’aliments nécessaire pour l’organisme durant 24 heures</w:t>
            </w:r>
          </w:p>
          <w:p w:rsidR="0065662F" w:rsidRPr="00921CD1" w:rsidRDefault="0065662F" w:rsidP="00B80DC3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  <w:bCs/>
                <w:noProof/>
              </w:rPr>
            </w:pPr>
            <w:r w:rsidRPr="00921CD1">
              <w:rPr>
                <w:b/>
                <w:bCs/>
                <w:noProof/>
              </w:rPr>
              <w:t>Consommation des boissons et aliments pollués</w:t>
            </w:r>
            <w:r w:rsidRPr="00921CD1">
              <w:rPr>
                <w:rFonts w:hint="cs"/>
                <w:b/>
                <w:bCs/>
                <w:noProof/>
                <w:rtl/>
              </w:rPr>
              <w:t>.</w:t>
            </w:r>
          </w:p>
        </w:tc>
      </w:tr>
    </w:tbl>
    <w:p w:rsidR="00F31E54" w:rsidRPr="00921CD1" w:rsidRDefault="00F31E54" w:rsidP="00B80DC3">
      <w:pPr>
        <w:spacing w:after="0"/>
        <w:ind w:left="360"/>
        <w:rPr>
          <w:b/>
          <w:bCs/>
        </w:rPr>
      </w:pPr>
    </w:p>
    <w:p w:rsidR="00F31E54" w:rsidRDefault="00F31E54" w:rsidP="00B80DC3">
      <w:pPr>
        <w:spacing w:after="0"/>
        <w:ind w:left="360"/>
        <w:rPr>
          <w:b/>
          <w:bCs/>
        </w:rPr>
      </w:pPr>
    </w:p>
    <w:p w:rsidR="0065662F" w:rsidRDefault="0065662F" w:rsidP="00B80DC3">
      <w:pPr>
        <w:spacing w:after="0"/>
        <w:ind w:left="360"/>
        <w:rPr>
          <w:b/>
          <w:bCs/>
        </w:rPr>
      </w:pPr>
    </w:p>
    <w:p w:rsidR="0065662F" w:rsidRDefault="0065662F" w:rsidP="00B80DC3">
      <w:pPr>
        <w:spacing w:after="0"/>
        <w:ind w:left="360"/>
        <w:rPr>
          <w:b/>
          <w:bCs/>
        </w:rPr>
      </w:pPr>
    </w:p>
    <w:p w:rsidR="0065662F" w:rsidRDefault="0065662F" w:rsidP="00B80DC3">
      <w:pPr>
        <w:spacing w:after="0"/>
        <w:ind w:left="360"/>
        <w:rPr>
          <w:b/>
          <w:bCs/>
        </w:rPr>
      </w:pPr>
    </w:p>
    <w:p w:rsidR="00B80DC3" w:rsidRDefault="00B80DC3" w:rsidP="00B80DC3">
      <w:pPr>
        <w:spacing w:after="0"/>
        <w:ind w:left="360"/>
        <w:rPr>
          <w:b/>
          <w:bCs/>
        </w:rPr>
      </w:pPr>
    </w:p>
    <w:p w:rsidR="00B80DC3" w:rsidRPr="00921CD1" w:rsidRDefault="00B80DC3" w:rsidP="00B80DC3">
      <w:pPr>
        <w:spacing w:after="0"/>
        <w:ind w:left="360"/>
        <w:rPr>
          <w:b/>
          <w:bCs/>
        </w:rPr>
      </w:pPr>
    </w:p>
    <w:p w:rsidR="00921CD1" w:rsidRDefault="00921CD1" w:rsidP="00B952DE">
      <w:pPr>
        <w:pStyle w:val="Paragraphedeliste"/>
        <w:numPr>
          <w:ilvl w:val="0"/>
          <w:numId w:val="1"/>
        </w:numPr>
        <w:rPr>
          <w:rFonts w:ascii="Consolas" w:hAnsi="Consolas" w:cs="Consolas"/>
          <w:b/>
          <w:bCs/>
        </w:rPr>
      </w:pPr>
      <w:r w:rsidRPr="00921CD1">
        <w:rPr>
          <w:b/>
          <w:bCs/>
        </w:rPr>
        <w:t>Indiquer parmi les mots suivants le terme scientifique convenable pour chaque définition </w:t>
      </w:r>
      <w:proofErr w:type="gramStart"/>
      <w:r w:rsidRPr="00921CD1">
        <w:rPr>
          <w:b/>
          <w:bCs/>
        </w:rPr>
        <w:t xml:space="preserve">: </w:t>
      </w:r>
      <w:r w:rsidR="006D1E49">
        <w:rPr>
          <w:b/>
          <w:bCs/>
        </w:rPr>
        <w:t xml:space="preserve"> (</w:t>
      </w:r>
      <w:proofErr w:type="gramEnd"/>
      <w:r w:rsidRPr="00921CD1">
        <w:rPr>
          <w:rFonts w:ascii="Consolas" w:hAnsi="Consolas" w:cs="Consolas"/>
          <w:b/>
          <w:bCs/>
        </w:rPr>
        <w:t>Carences alimentaires-Réactif – Enzyme -  Hydrolyse –_– Chyle intestinal –vaisseau lymphatique</w:t>
      </w:r>
      <w:r w:rsidR="006D1E49">
        <w:rPr>
          <w:rFonts w:ascii="Consolas" w:hAnsi="Consolas" w:cs="Consolas"/>
          <w:b/>
          <w:bCs/>
        </w:rPr>
        <w:t>)</w:t>
      </w:r>
      <w:r w:rsidR="00EB19DC">
        <w:rPr>
          <w:rFonts w:ascii="Consolas" w:hAnsi="Consolas" w:cs="Consolas"/>
          <w:b/>
          <w:bCs/>
        </w:rPr>
        <w:t xml:space="preserve"> (3pts)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22"/>
        <w:gridCol w:w="8233"/>
        <w:gridCol w:w="2268"/>
      </w:tblGrid>
      <w:tr w:rsidR="006D1E49" w:rsidTr="00B52127">
        <w:tc>
          <w:tcPr>
            <w:tcW w:w="522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  <w:tc>
          <w:tcPr>
            <w:tcW w:w="8233" w:type="dxa"/>
          </w:tcPr>
          <w:p w:rsidR="006D1E49" w:rsidRPr="009A5A25" w:rsidRDefault="006D1E49" w:rsidP="009A5A25">
            <w:pPr>
              <w:pStyle w:val="Paragraphedeliste"/>
              <w:ind w:left="0"/>
              <w:jc w:val="center"/>
              <w:rPr>
                <w:rFonts w:ascii="Consolas" w:hAnsi="Consolas" w:cs="Consolas"/>
                <w:b/>
                <w:bCs/>
                <w:i/>
                <w:iCs/>
                <w:u w:val="single"/>
              </w:rPr>
            </w:pPr>
            <w:r w:rsidRPr="009A5A25">
              <w:rPr>
                <w:rFonts w:ascii="Consolas" w:hAnsi="Consolas" w:cs="Consolas"/>
                <w:b/>
                <w:bCs/>
                <w:i/>
                <w:iCs/>
                <w:u w:val="single"/>
              </w:rPr>
              <w:t>Définitions</w:t>
            </w:r>
          </w:p>
        </w:tc>
        <w:tc>
          <w:tcPr>
            <w:tcW w:w="2268" w:type="dxa"/>
          </w:tcPr>
          <w:p w:rsidR="006D1E49" w:rsidRPr="009A5A25" w:rsidRDefault="006D1E49" w:rsidP="009A5A25">
            <w:pPr>
              <w:pStyle w:val="Paragraphedeliste"/>
              <w:ind w:left="0"/>
              <w:jc w:val="center"/>
              <w:rPr>
                <w:rFonts w:ascii="Consolas" w:hAnsi="Consolas" w:cs="Consolas"/>
                <w:b/>
                <w:bCs/>
                <w:i/>
                <w:iCs/>
                <w:u w:val="single"/>
              </w:rPr>
            </w:pPr>
            <w:r w:rsidRPr="009A5A25">
              <w:rPr>
                <w:rFonts w:ascii="Consolas" w:hAnsi="Consolas" w:cs="Consolas"/>
                <w:b/>
                <w:bCs/>
                <w:i/>
                <w:iCs/>
                <w:u w:val="single"/>
              </w:rPr>
              <w:t>Terme scientifique convenable</w:t>
            </w:r>
          </w:p>
        </w:tc>
      </w:tr>
      <w:tr w:rsidR="006D1E49" w:rsidTr="00B52127">
        <w:tc>
          <w:tcPr>
            <w:tcW w:w="522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8233" w:type="dxa"/>
          </w:tcPr>
          <w:p w:rsidR="006D1E49" w:rsidRPr="00B52127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  <w:sz w:val="21"/>
                <w:szCs w:val="21"/>
              </w:rPr>
            </w:pP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>Contient : acides aminés, Glucose, Acides gras, Eau, Sels minéraux, Glycérol, Vitamines et Cellulose</w:t>
            </w:r>
          </w:p>
        </w:tc>
        <w:tc>
          <w:tcPr>
            <w:tcW w:w="2268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</w:tr>
      <w:tr w:rsidR="006D1E49" w:rsidTr="00B52127">
        <w:tc>
          <w:tcPr>
            <w:tcW w:w="522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2</w:t>
            </w:r>
          </w:p>
        </w:tc>
        <w:tc>
          <w:tcPr>
            <w:tcW w:w="8233" w:type="dxa"/>
          </w:tcPr>
          <w:p w:rsidR="006D1E49" w:rsidRPr="00B52127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  <w:sz w:val="21"/>
                <w:szCs w:val="21"/>
              </w:rPr>
            </w:pP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>Réaction chimique que subissent les aliments simples en présence d’eau et d’enzymes spécifiques</w:t>
            </w:r>
          </w:p>
        </w:tc>
        <w:tc>
          <w:tcPr>
            <w:tcW w:w="2268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</w:tr>
      <w:tr w:rsidR="006D1E49" w:rsidTr="00B52127">
        <w:tc>
          <w:tcPr>
            <w:tcW w:w="522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3</w:t>
            </w:r>
          </w:p>
        </w:tc>
        <w:tc>
          <w:tcPr>
            <w:tcW w:w="8233" w:type="dxa"/>
          </w:tcPr>
          <w:p w:rsidR="006D1E49" w:rsidRPr="00B52127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  <w:sz w:val="21"/>
                <w:szCs w:val="21"/>
              </w:rPr>
            </w:pP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 xml:space="preserve">Substance chimique qui met en </w:t>
            </w:r>
            <w:proofErr w:type="gramStart"/>
            <w:r w:rsidR="00C706AE"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>évidence</w:t>
            </w: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 xml:space="preserve"> </w:t>
            </w:r>
            <w:r w:rsidR="00C706AE"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 xml:space="preserve">l’existences </w:t>
            </w:r>
            <w:proofErr w:type="gramEnd"/>
            <w:r w:rsidR="00C706AE"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 xml:space="preserve"> de nouveaux éléments dans la substance testée</w:t>
            </w:r>
          </w:p>
        </w:tc>
        <w:tc>
          <w:tcPr>
            <w:tcW w:w="2268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</w:tr>
      <w:tr w:rsidR="006D1E49" w:rsidTr="00B952DE">
        <w:trPr>
          <w:trHeight w:val="637"/>
        </w:trPr>
        <w:tc>
          <w:tcPr>
            <w:tcW w:w="522" w:type="dxa"/>
          </w:tcPr>
          <w:p w:rsidR="006D1E49" w:rsidRDefault="00C706AE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4</w:t>
            </w:r>
          </w:p>
        </w:tc>
        <w:tc>
          <w:tcPr>
            <w:tcW w:w="8233" w:type="dxa"/>
          </w:tcPr>
          <w:p w:rsidR="006D1E49" w:rsidRPr="00B52127" w:rsidRDefault="00C706AE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  <w:sz w:val="21"/>
                <w:szCs w:val="21"/>
              </w:rPr>
            </w:pP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>Vaisseau qui transporte les substances issues des lipides traversant la paroi de l’intestin grêle</w:t>
            </w:r>
          </w:p>
        </w:tc>
        <w:tc>
          <w:tcPr>
            <w:tcW w:w="2268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</w:tr>
      <w:tr w:rsidR="006D1E49" w:rsidTr="00B52127">
        <w:tc>
          <w:tcPr>
            <w:tcW w:w="522" w:type="dxa"/>
          </w:tcPr>
          <w:p w:rsidR="006D1E49" w:rsidRDefault="00B952DE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5</w:t>
            </w:r>
          </w:p>
        </w:tc>
        <w:tc>
          <w:tcPr>
            <w:tcW w:w="8233" w:type="dxa"/>
          </w:tcPr>
          <w:p w:rsidR="006D1E49" w:rsidRPr="00B52127" w:rsidRDefault="00C706AE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  <w:sz w:val="21"/>
                <w:szCs w:val="21"/>
              </w:rPr>
            </w:pP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 xml:space="preserve">Substance protéinique </w:t>
            </w:r>
            <w:r w:rsidR="009A5A25"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>entre dans la simplification moléculaire de l’aliment et réagit à l’acidité du PH et à la température</w:t>
            </w:r>
          </w:p>
        </w:tc>
        <w:tc>
          <w:tcPr>
            <w:tcW w:w="2268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</w:tr>
      <w:tr w:rsidR="006D1E49" w:rsidTr="00B52127">
        <w:tc>
          <w:tcPr>
            <w:tcW w:w="522" w:type="dxa"/>
          </w:tcPr>
          <w:p w:rsidR="006D1E49" w:rsidRDefault="00B952DE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6</w:t>
            </w:r>
          </w:p>
        </w:tc>
        <w:tc>
          <w:tcPr>
            <w:tcW w:w="8233" w:type="dxa"/>
          </w:tcPr>
          <w:p w:rsidR="006D1E49" w:rsidRPr="00B52127" w:rsidRDefault="009A5A25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  <w:sz w:val="21"/>
                <w:szCs w:val="21"/>
              </w:rPr>
            </w:pPr>
            <w:r w:rsidRPr="00B52127">
              <w:rPr>
                <w:rFonts w:ascii="Consolas" w:hAnsi="Consolas" w:cs="Consolas"/>
                <w:b/>
                <w:bCs/>
                <w:sz w:val="21"/>
                <w:szCs w:val="21"/>
              </w:rPr>
              <w:t xml:space="preserve">Maladies de malnutrition dues au manque d’un aliment simple  au moins dans l’alimentation </w:t>
            </w:r>
          </w:p>
        </w:tc>
        <w:tc>
          <w:tcPr>
            <w:tcW w:w="2268" w:type="dxa"/>
          </w:tcPr>
          <w:p w:rsidR="006D1E49" w:rsidRDefault="006D1E49" w:rsidP="006D1E49">
            <w:pPr>
              <w:pStyle w:val="Paragraphedeliste"/>
              <w:ind w:left="0"/>
              <w:rPr>
                <w:rFonts w:ascii="Consolas" w:hAnsi="Consolas" w:cs="Consolas"/>
                <w:b/>
                <w:bCs/>
              </w:rPr>
            </w:pPr>
          </w:p>
        </w:tc>
      </w:tr>
    </w:tbl>
    <w:p w:rsidR="009D1941" w:rsidRPr="00AB5F12" w:rsidRDefault="009D1941" w:rsidP="00B80DC3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  <w:sz w:val="26"/>
          <w:szCs w:val="26"/>
          <w:u w:val="single"/>
          <w:lang w:val="en-US" w:bidi="ar-MA"/>
        </w:rPr>
      </w:pPr>
      <w:r w:rsidRPr="00AB5F12">
        <w:rPr>
          <w:b/>
          <w:bCs/>
          <w:i/>
          <w:iCs/>
          <w:sz w:val="26"/>
          <w:szCs w:val="26"/>
          <w:u w:val="single"/>
          <w:lang w:val="en-US" w:bidi="ar-MA"/>
        </w:rPr>
        <w:t xml:space="preserve">: </w:t>
      </w:r>
      <w:r w:rsidRPr="00AB5F12">
        <w:rPr>
          <w:b/>
          <w:bCs/>
          <w:sz w:val="26"/>
          <w:szCs w:val="26"/>
          <w:lang w:val="en-US" w:bidi="ar-MA"/>
        </w:rPr>
        <w:t>Le document ci-</w:t>
      </w:r>
      <w:proofErr w:type="spellStart"/>
      <w:r w:rsidRPr="00AB5F12">
        <w:rPr>
          <w:b/>
          <w:bCs/>
          <w:sz w:val="26"/>
          <w:szCs w:val="26"/>
          <w:lang w:val="en-US" w:bidi="ar-MA"/>
        </w:rPr>
        <w:t>dessous</w:t>
      </w:r>
      <w:proofErr w:type="spellEnd"/>
      <w:r w:rsidRPr="00AB5F12">
        <w:rPr>
          <w:b/>
          <w:bCs/>
          <w:sz w:val="26"/>
          <w:szCs w:val="26"/>
          <w:lang w:val="en-US" w:bidi="ar-MA"/>
        </w:rPr>
        <w:t xml:space="preserve"> </w:t>
      </w:r>
      <w:proofErr w:type="spellStart"/>
      <w:r w:rsidRPr="00AB5F12">
        <w:rPr>
          <w:b/>
          <w:bCs/>
          <w:sz w:val="26"/>
          <w:szCs w:val="26"/>
          <w:lang w:val="en-US" w:bidi="ar-MA"/>
        </w:rPr>
        <w:t>represente</w:t>
      </w:r>
      <w:proofErr w:type="spellEnd"/>
      <w:r w:rsidRPr="00AB5F12">
        <w:rPr>
          <w:b/>
          <w:bCs/>
          <w:sz w:val="26"/>
          <w:szCs w:val="26"/>
          <w:lang w:val="en-US" w:bidi="ar-MA"/>
        </w:rPr>
        <w:t xml:space="preserve"> </w:t>
      </w:r>
      <w:proofErr w:type="spellStart"/>
      <w:r w:rsidRPr="00AB5F12">
        <w:rPr>
          <w:b/>
          <w:bCs/>
          <w:sz w:val="26"/>
          <w:szCs w:val="26"/>
          <w:lang w:val="en-US" w:bidi="ar-MA"/>
        </w:rPr>
        <w:t>une</w:t>
      </w:r>
      <w:proofErr w:type="spellEnd"/>
      <w:r w:rsidRPr="00AB5F12">
        <w:rPr>
          <w:b/>
          <w:bCs/>
          <w:sz w:val="26"/>
          <w:szCs w:val="26"/>
          <w:lang w:val="en-US" w:bidi="ar-MA"/>
        </w:rPr>
        <w:t xml:space="preserve"> </w:t>
      </w:r>
      <w:proofErr w:type="spellStart"/>
      <w:r w:rsidRPr="00AB5F12">
        <w:rPr>
          <w:b/>
          <w:bCs/>
          <w:sz w:val="26"/>
          <w:szCs w:val="26"/>
          <w:lang w:val="en-US" w:bidi="ar-MA"/>
        </w:rPr>
        <w:t>partie</w:t>
      </w:r>
      <w:proofErr w:type="spellEnd"/>
      <w:r w:rsidRPr="00AB5F12">
        <w:rPr>
          <w:b/>
          <w:bCs/>
          <w:sz w:val="26"/>
          <w:szCs w:val="26"/>
          <w:lang w:val="en-US" w:bidi="ar-MA"/>
        </w:rPr>
        <w:t xml:space="preserve"> du </w:t>
      </w:r>
      <w:proofErr w:type="spellStart"/>
      <w:r w:rsidRPr="00AB5F12">
        <w:rPr>
          <w:b/>
          <w:bCs/>
          <w:sz w:val="26"/>
          <w:szCs w:val="26"/>
          <w:lang w:val="en-US" w:bidi="ar-MA"/>
        </w:rPr>
        <w:t>système</w:t>
      </w:r>
      <w:proofErr w:type="spellEnd"/>
      <w:r w:rsidRPr="00AB5F12">
        <w:rPr>
          <w:b/>
          <w:bCs/>
          <w:sz w:val="26"/>
          <w:szCs w:val="26"/>
          <w:lang w:val="en-US" w:bidi="ar-MA"/>
        </w:rPr>
        <w:t xml:space="preserve"> </w:t>
      </w:r>
      <w:proofErr w:type="spellStart"/>
      <w:r w:rsidRPr="00AB5F12">
        <w:rPr>
          <w:b/>
          <w:bCs/>
          <w:sz w:val="26"/>
          <w:szCs w:val="26"/>
          <w:lang w:val="en-US" w:bidi="ar-MA"/>
        </w:rPr>
        <w:t>digestif</w:t>
      </w:r>
      <w:proofErr w:type="spellEnd"/>
      <w:r w:rsidR="00567B6D" w:rsidRPr="00AB5F12">
        <w:rPr>
          <w:b/>
          <w:bCs/>
          <w:sz w:val="26"/>
          <w:szCs w:val="26"/>
          <w:lang w:val="en-US" w:bidi="ar-MA"/>
        </w:rPr>
        <w:t xml:space="preserve"> de </w:t>
      </w:r>
      <w:proofErr w:type="spellStart"/>
      <w:r w:rsidR="00567B6D" w:rsidRPr="00AB5F12">
        <w:rPr>
          <w:b/>
          <w:bCs/>
          <w:sz w:val="26"/>
          <w:szCs w:val="26"/>
          <w:lang w:val="en-US" w:bidi="ar-MA"/>
        </w:rPr>
        <w:t>l’homme</w:t>
      </w:r>
      <w:proofErr w:type="spellEnd"/>
      <w:r w:rsidR="00567B6D" w:rsidRPr="00AB5F12">
        <w:rPr>
          <w:b/>
          <w:bCs/>
          <w:sz w:val="26"/>
          <w:szCs w:val="26"/>
          <w:lang w:val="en-US" w:bidi="ar-MA"/>
        </w:rPr>
        <w:t xml:space="preserve"> </w:t>
      </w:r>
      <w:r w:rsidRPr="00AB5F12">
        <w:rPr>
          <w:b/>
          <w:bCs/>
          <w:sz w:val="26"/>
          <w:szCs w:val="26"/>
          <w:lang w:val="en-US" w:bidi="ar-MA"/>
        </w:rPr>
        <w:t xml:space="preserve"> </w:t>
      </w:r>
    </w:p>
    <w:p w:rsidR="009D1941" w:rsidRPr="007267B7" w:rsidRDefault="00567B6D" w:rsidP="00B80DC3">
      <w:pPr>
        <w:spacing w:after="0"/>
        <w:ind w:left="702"/>
        <w:rPr>
          <w:b/>
          <w:bCs/>
          <w:i/>
          <w:iCs/>
          <w:lang w:val="en-US" w:bidi="ar-MA"/>
        </w:rPr>
      </w:pPr>
      <w:r w:rsidRPr="00AB5F12">
        <w:rPr>
          <w:rFonts w:hint="cs"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1983770A" wp14:editId="637A760D">
            <wp:simplePos x="0" y="0"/>
            <wp:positionH relativeFrom="column">
              <wp:posOffset>173355</wp:posOffset>
            </wp:positionH>
            <wp:positionV relativeFrom="paragraph">
              <wp:posOffset>307975</wp:posOffset>
            </wp:positionV>
            <wp:extent cx="26860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7" y="21159"/>
                <wp:lineTo x="2144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267B7">
        <w:rPr>
          <w:b/>
          <w:bCs/>
          <w:i/>
          <w:iCs/>
          <w:lang w:val="en-US" w:bidi="ar-MA"/>
        </w:rPr>
        <w:t>Nommer</w:t>
      </w:r>
      <w:proofErr w:type="spellEnd"/>
      <w:r w:rsidRPr="007267B7">
        <w:rPr>
          <w:b/>
          <w:bCs/>
          <w:i/>
          <w:iCs/>
          <w:lang w:val="en-US" w:bidi="ar-MA"/>
        </w:rPr>
        <w:t xml:space="preserve"> les </w:t>
      </w:r>
      <w:proofErr w:type="spellStart"/>
      <w:proofErr w:type="gramStart"/>
      <w:r w:rsidRPr="007267B7">
        <w:rPr>
          <w:b/>
          <w:bCs/>
          <w:i/>
          <w:iCs/>
          <w:lang w:val="en-US" w:bidi="ar-MA"/>
        </w:rPr>
        <w:t>organes</w:t>
      </w:r>
      <w:proofErr w:type="spellEnd"/>
      <w:r w:rsidRPr="007267B7">
        <w:rPr>
          <w:b/>
          <w:bCs/>
          <w:i/>
          <w:iCs/>
          <w:lang w:val="en-US" w:bidi="ar-MA"/>
        </w:rPr>
        <w:t xml:space="preserve">  </w:t>
      </w:r>
      <w:proofErr w:type="spellStart"/>
      <w:r w:rsidRPr="007267B7">
        <w:rPr>
          <w:b/>
          <w:bCs/>
          <w:i/>
          <w:iCs/>
          <w:lang w:val="en-US" w:bidi="ar-MA"/>
        </w:rPr>
        <w:t>numérotés</w:t>
      </w:r>
      <w:proofErr w:type="spellEnd"/>
      <w:proofErr w:type="gramEnd"/>
      <w:r w:rsidRPr="007267B7">
        <w:rPr>
          <w:b/>
          <w:bCs/>
          <w:i/>
          <w:iCs/>
          <w:lang w:val="en-US" w:bidi="ar-MA"/>
        </w:rPr>
        <w:t xml:space="preserve"> du document en </w:t>
      </w:r>
      <w:proofErr w:type="spellStart"/>
      <w:r w:rsidRPr="007267B7">
        <w:rPr>
          <w:b/>
          <w:bCs/>
          <w:i/>
          <w:iCs/>
          <w:lang w:val="en-US" w:bidi="ar-MA"/>
        </w:rPr>
        <w:t>mettant</w:t>
      </w:r>
      <w:proofErr w:type="spellEnd"/>
      <w:r w:rsidRPr="007267B7">
        <w:rPr>
          <w:b/>
          <w:bCs/>
          <w:i/>
          <w:iCs/>
          <w:lang w:val="en-US" w:bidi="ar-MA"/>
        </w:rPr>
        <w:t xml:space="preserve">  </w:t>
      </w:r>
      <w:proofErr w:type="spellStart"/>
      <w:r w:rsidRPr="007267B7">
        <w:rPr>
          <w:b/>
          <w:bCs/>
          <w:i/>
          <w:iCs/>
          <w:lang w:val="en-US" w:bidi="ar-MA"/>
        </w:rPr>
        <w:t>devant</w:t>
      </w:r>
      <w:proofErr w:type="spellEnd"/>
      <w:r w:rsidRPr="007267B7">
        <w:rPr>
          <w:b/>
          <w:bCs/>
          <w:i/>
          <w:iCs/>
          <w:lang w:val="en-US" w:bidi="ar-MA"/>
        </w:rPr>
        <w:t xml:space="preserve"> </w:t>
      </w:r>
      <w:proofErr w:type="spellStart"/>
      <w:r w:rsidRPr="007267B7">
        <w:rPr>
          <w:b/>
          <w:bCs/>
          <w:i/>
          <w:iCs/>
          <w:lang w:val="en-US" w:bidi="ar-MA"/>
        </w:rPr>
        <w:t>chaque</w:t>
      </w:r>
      <w:proofErr w:type="spellEnd"/>
      <w:r w:rsidRPr="007267B7">
        <w:rPr>
          <w:b/>
          <w:bCs/>
          <w:i/>
          <w:iCs/>
          <w:lang w:val="en-US" w:bidi="ar-MA"/>
        </w:rPr>
        <w:t xml:space="preserve"> </w:t>
      </w:r>
      <w:proofErr w:type="spellStart"/>
      <w:r w:rsidRPr="007267B7">
        <w:rPr>
          <w:b/>
          <w:bCs/>
          <w:i/>
          <w:iCs/>
          <w:lang w:val="en-US" w:bidi="ar-MA"/>
        </w:rPr>
        <w:t>chiffre</w:t>
      </w:r>
      <w:proofErr w:type="spellEnd"/>
      <w:r w:rsidRPr="007267B7">
        <w:rPr>
          <w:b/>
          <w:bCs/>
          <w:i/>
          <w:iCs/>
          <w:lang w:val="en-US" w:bidi="ar-MA"/>
        </w:rPr>
        <w:t xml:space="preserve"> le nom </w:t>
      </w:r>
      <w:proofErr w:type="spellStart"/>
      <w:r w:rsidRPr="007267B7">
        <w:rPr>
          <w:b/>
          <w:bCs/>
          <w:i/>
          <w:iCs/>
          <w:lang w:val="en-US" w:bidi="ar-MA"/>
        </w:rPr>
        <w:t>convenable</w:t>
      </w:r>
      <w:proofErr w:type="spellEnd"/>
      <w:r w:rsidR="00EB19DC">
        <w:rPr>
          <w:b/>
          <w:bCs/>
          <w:i/>
          <w:iCs/>
          <w:lang w:val="en-US" w:bidi="ar-MA"/>
        </w:rPr>
        <w:t xml:space="preserve">  (3pts)</w:t>
      </w:r>
    </w:p>
    <w:p w:rsidR="009D1941" w:rsidRPr="00AB5F12" w:rsidRDefault="009D1941" w:rsidP="00B80DC3">
      <w:pPr>
        <w:numPr>
          <w:ilvl w:val="1"/>
          <w:numId w:val="4"/>
        </w:numPr>
        <w:spacing w:after="0" w:line="240" w:lineRule="auto"/>
        <w:ind w:left="1062" w:firstLine="0"/>
        <w:rPr>
          <w:b/>
          <w:bCs/>
          <w:lang w:val="en-US" w:bidi="ar-MA"/>
        </w:rPr>
      </w:pPr>
      <w:r w:rsidRPr="00AB5F12">
        <w:rPr>
          <w:rFonts w:hint="cs"/>
          <w:b/>
          <w:bCs/>
          <w:rtl/>
          <w:lang w:val="en-US" w:bidi="ar-MA"/>
        </w:rPr>
        <w:t>..................................................</w:t>
      </w:r>
    </w:p>
    <w:p w:rsidR="009D1941" w:rsidRPr="00AB5F12" w:rsidRDefault="009D1941" w:rsidP="00B80DC3">
      <w:pPr>
        <w:numPr>
          <w:ilvl w:val="1"/>
          <w:numId w:val="4"/>
        </w:numPr>
        <w:spacing w:after="0" w:line="240" w:lineRule="auto"/>
        <w:ind w:left="1062" w:firstLine="0"/>
        <w:rPr>
          <w:b/>
          <w:bCs/>
          <w:lang w:val="en-US" w:bidi="ar-MA"/>
        </w:rPr>
      </w:pPr>
      <w:r w:rsidRPr="00AB5F12">
        <w:rPr>
          <w:rFonts w:hint="cs"/>
          <w:b/>
          <w:bCs/>
          <w:rtl/>
          <w:lang w:val="en-US" w:bidi="ar-MA"/>
        </w:rPr>
        <w:t>..................................................</w:t>
      </w:r>
    </w:p>
    <w:p w:rsidR="009D1941" w:rsidRPr="00AB5F12" w:rsidRDefault="009D1941" w:rsidP="00B80DC3">
      <w:pPr>
        <w:numPr>
          <w:ilvl w:val="1"/>
          <w:numId w:val="4"/>
        </w:numPr>
        <w:spacing w:after="0" w:line="240" w:lineRule="auto"/>
        <w:ind w:left="1062" w:firstLine="0"/>
        <w:rPr>
          <w:b/>
          <w:bCs/>
          <w:lang w:val="en-US" w:bidi="ar-MA"/>
        </w:rPr>
      </w:pPr>
      <w:r w:rsidRPr="00AB5F12">
        <w:rPr>
          <w:rFonts w:hint="cs"/>
          <w:b/>
          <w:bCs/>
          <w:rtl/>
          <w:lang w:val="en-US" w:bidi="ar-MA"/>
        </w:rPr>
        <w:t>..................................................</w:t>
      </w:r>
    </w:p>
    <w:p w:rsidR="009D1941" w:rsidRPr="00AB5F12" w:rsidRDefault="009D1941" w:rsidP="00B80DC3">
      <w:pPr>
        <w:numPr>
          <w:ilvl w:val="1"/>
          <w:numId w:val="4"/>
        </w:numPr>
        <w:spacing w:after="0" w:line="240" w:lineRule="auto"/>
        <w:ind w:left="1062" w:firstLine="0"/>
        <w:rPr>
          <w:b/>
          <w:bCs/>
          <w:lang w:val="en-US" w:bidi="ar-MA"/>
        </w:rPr>
      </w:pPr>
      <w:r w:rsidRPr="00AB5F12">
        <w:rPr>
          <w:rFonts w:hint="cs"/>
          <w:b/>
          <w:bCs/>
          <w:rtl/>
          <w:lang w:val="en-US" w:bidi="ar-MA"/>
        </w:rPr>
        <w:t>..................................................</w:t>
      </w:r>
    </w:p>
    <w:p w:rsidR="009D1941" w:rsidRPr="00AB5F12" w:rsidRDefault="009D1941" w:rsidP="00B80DC3">
      <w:pPr>
        <w:numPr>
          <w:ilvl w:val="1"/>
          <w:numId w:val="4"/>
        </w:numPr>
        <w:spacing w:after="0" w:line="240" w:lineRule="auto"/>
        <w:ind w:left="1062" w:firstLine="0"/>
        <w:rPr>
          <w:b/>
          <w:bCs/>
          <w:lang w:val="en-US" w:bidi="ar-MA"/>
        </w:rPr>
      </w:pPr>
      <w:r w:rsidRPr="00AB5F12">
        <w:rPr>
          <w:rFonts w:hint="cs"/>
          <w:b/>
          <w:bCs/>
          <w:rtl/>
          <w:lang w:val="en-US" w:bidi="ar-MA"/>
        </w:rPr>
        <w:t>..................................................</w:t>
      </w:r>
    </w:p>
    <w:p w:rsidR="004F4129" w:rsidRDefault="009D1941" w:rsidP="004F4129">
      <w:pPr>
        <w:numPr>
          <w:ilvl w:val="1"/>
          <w:numId w:val="4"/>
        </w:numPr>
        <w:spacing w:after="0" w:line="240" w:lineRule="auto"/>
        <w:ind w:left="1062" w:firstLine="0"/>
        <w:rPr>
          <w:b/>
          <w:bCs/>
          <w:lang w:val="en-US" w:bidi="ar-MA"/>
        </w:rPr>
      </w:pPr>
      <w:r w:rsidRPr="00AB5F12">
        <w:rPr>
          <w:rFonts w:hint="cs"/>
          <w:b/>
          <w:bCs/>
          <w:rtl/>
          <w:lang w:val="en-US" w:bidi="ar-MA"/>
        </w:rPr>
        <w:t>..................</w:t>
      </w:r>
      <w:r w:rsidR="004F4129">
        <w:rPr>
          <w:rFonts w:hint="cs"/>
          <w:b/>
          <w:bCs/>
          <w:rtl/>
          <w:lang w:val="en-US" w:bidi="ar-MA"/>
        </w:rPr>
        <w:t>...............................</w:t>
      </w:r>
    </w:p>
    <w:p w:rsidR="004F4129" w:rsidRDefault="004F4129" w:rsidP="004F4129">
      <w:pPr>
        <w:spacing w:after="0" w:line="240" w:lineRule="auto"/>
        <w:ind w:left="1242"/>
        <w:rPr>
          <w:b/>
          <w:bCs/>
          <w:lang w:val="en-US" w:bidi="ar-MA"/>
        </w:rPr>
      </w:pPr>
    </w:p>
    <w:p w:rsidR="0065662F" w:rsidRPr="004F4129" w:rsidRDefault="0065662F" w:rsidP="004F4129">
      <w:pPr>
        <w:spacing w:after="0" w:line="240" w:lineRule="auto"/>
        <w:ind w:left="1242"/>
        <w:rPr>
          <w:b/>
          <w:bCs/>
          <w:rtl/>
          <w:lang w:val="en-US" w:bidi="ar-MA"/>
        </w:rPr>
      </w:pPr>
      <w:r w:rsidRPr="004F4129">
        <w:rPr>
          <w:b/>
          <w:bCs/>
          <w:sz w:val="30"/>
          <w:szCs w:val="30"/>
        </w:rPr>
        <w:t>RAISONNEMENT SCIENTIFIQUE ET COMMUNICATION ECRITE ET GRAPHIQUE</w:t>
      </w:r>
    </w:p>
    <w:p w:rsidR="009D1941" w:rsidRPr="00EB19DC" w:rsidRDefault="00952DE4" w:rsidP="004F4129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  <w:rtl/>
          <w:lang w:val="en-US" w:bidi="ar-MA"/>
        </w:rPr>
      </w:pPr>
      <w:r w:rsidRPr="00EB19DC">
        <w:rPr>
          <w:b/>
          <w:bCs/>
          <w:i/>
          <w:iCs/>
          <w:lang w:val="en-US" w:bidi="ar-MA"/>
        </w:rPr>
        <w:t xml:space="preserve">Un adolescent de 15 </w:t>
      </w:r>
      <w:proofErr w:type="spellStart"/>
      <w:r w:rsidRPr="00EB19DC">
        <w:rPr>
          <w:b/>
          <w:bCs/>
          <w:i/>
          <w:iCs/>
          <w:lang w:val="en-US" w:bidi="ar-MA"/>
        </w:rPr>
        <w:t>ans</w:t>
      </w:r>
      <w:proofErr w:type="spellEnd"/>
      <w:r w:rsidRPr="00EB19DC">
        <w:rPr>
          <w:b/>
          <w:bCs/>
          <w:i/>
          <w:iCs/>
          <w:lang w:val="en-US" w:bidi="ar-MA"/>
        </w:rPr>
        <w:t xml:space="preserve"> a consommé pendant 24 </w:t>
      </w:r>
      <w:proofErr w:type="spellStart"/>
      <w:r w:rsidRPr="00EB19DC">
        <w:rPr>
          <w:b/>
          <w:bCs/>
          <w:i/>
          <w:iCs/>
          <w:lang w:val="en-US" w:bidi="ar-MA"/>
        </w:rPr>
        <w:t>heures</w:t>
      </w:r>
      <w:proofErr w:type="spellEnd"/>
      <w:r w:rsidRPr="00EB19DC">
        <w:rPr>
          <w:b/>
          <w:bCs/>
          <w:i/>
          <w:iCs/>
          <w:lang w:val="en-US" w:bidi="ar-MA"/>
        </w:rPr>
        <w:t xml:space="preserve"> , </w:t>
      </w:r>
      <w:proofErr w:type="spellStart"/>
      <w:r w:rsidRPr="00EB19DC">
        <w:rPr>
          <w:b/>
          <w:bCs/>
          <w:i/>
          <w:iCs/>
          <w:lang w:val="en-US" w:bidi="ar-MA"/>
        </w:rPr>
        <w:t>une</w:t>
      </w:r>
      <w:proofErr w:type="spellEnd"/>
      <w:r w:rsidRPr="00EB19DC">
        <w:rPr>
          <w:b/>
          <w:bCs/>
          <w:i/>
          <w:iCs/>
          <w:lang w:val="en-US" w:bidi="ar-MA"/>
        </w:rPr>
        <w:t xml:space="preserve"> ration </w:t>
      </w:r>
      <w:proofErr w:type="spellStart"/>
      <w:r w:rsidRPr="00EB19DC">
        <w:rPr>
          <w:b/>
          <w:bCs/>
          <w:i/>
          <w:iCs/>
          <w:lang w:val="en-US" w:bidi="ar-MA"/>
        </w:rPr>
        <w:t>alimentaire</w:t>
      </w:r>
      <w:proofErr w:type="spellEnd"/>
      <w:r w:rsidRPr="00EB19DC">
        <w:rPr>
          <w:b/>
          <w:bCs/>
          <w:i/>
          <w:iCs/>
          <w:lang w:val="en-US" w:bidi="ar-MA"/>
        </w:rPr>
        <w:t xml:space="preserve"> compose des elements </w:t>
      </w:r>
      <w:proofErr w:type="spellStart"/>
      <w:r w:rsidRPr="00EB19DC">
        <w:rPr>
          <w:b/>
          <w:bCs/>
          <w:i/>
          <w:iCs/>
          <w:lang w:val="en-US" w:bidi="ar-MA"/>
        </w:rPr>
        <w:t>suivants</w:t>
      </w:r>
      <w:proofErr w:type="spellEnd"/>
      <w:r w:rsidRPr="00EB19DC">
        <w:rPr>
          <w:b/>
          <w:bCs/>
          <w:i/>
          <w:iCs/>
          <w:lang w:val="en-US" w:bidi="ar-MA"/>
        </w:rPr>
        <w:t>:</w:t>
      </w:r>
      <w:r w:rsidR="004379F8">
        <w:rPr>
          <w:b/>
          <w:bCs/>
          <w:i/>
          <w:iCs/>
          <w:lang w:val="en-US" w:bidi="ar-MA"/>
        </w:rPr>
        <w:t xml:space="preserve"> (4pts)</w:t>
      </w:r>
    </w:p>
    <w:tbl>
      <w:tblPr>
        <w:tblStyle w:val="Grilledutableau1"/>
        <w:bidiVisual/>
        <w:tblW w:w="0" w:type="auto"/>
        <w:tblInd w:w="107" w:type="dxa"/>
        <w:tblLook w:val="01E0" w:firstRow="1" w:lastRow="1" w:firstColumn="1" w:lastColumn="1" w:noHBand="0" w:noVBand="0"/>
      </w:tblPr>
      <w:tblGrid>
        <w:gridCol w:w="3479"/>
        <w:gridCol w:w="3587"/>
        <w:gridCol w:w="3587"/>
      </w:tblGrid>
      <w:tr w:rsidR="009D1941" w:rsidTr="002D2464"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1" w:rsidRPr="002A2A42" w:rsidRDefault="00915C5F" w:rsidP="004F4129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>Protides</w:t>
            </w:r>
            <w:r w:rsidR="009D1941" w:rsidRPr="002A2A42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9D1941" w:rsidRPr="002A2A42">
              <w:rPr>
                <w:b/>
                <w:bCs/>
                <w:sz w:val="22"/>
                <w:szCs w:val="22"/>
                <w:lang w:bidi="ar-MA"/>
              </w:rPr>
              <w:t>102g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1" w:rsidRPr="002A2A42" w:rsidRDefault="00915C5F" w:rsidP="004F4129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>Glucides</w:t>
            </w:r>
            <w:r w:rsidR="009D1941" w:rsidRPr="002A2A42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9D1941" w:rsidRPr="002A2A42">
              <w:rPr>
                <w:b/>
                <w:bCs/>
                <w:sz w:val="22"/>
                <w:szCs w:val="22"/>
                <w:lang w:bidi="ar-MA"/>
              </w:rPr>
              <w:t>450g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941" w:rsidRPr="002A2A42" w:rsidRDefault="00915C5F" w:rsidP="004F4129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 xml:space="preserve">Lipides  </w:t>
            </w:r>
            <w:r w:rsidR="009D1941" w:rsidRPr="002A2A42">
              <w:rPr>
                <w:b/>
                <w:bCs/>
                <w:sz w:val="22"/>
                <w:szCs w:val="22"/>
                <w:lang w:bidi="ar-MA"/>
              </w:rPr>
              <w:t>84g</w:t>
            </w:r>
          </w:p>
        </w:tc>
      </w:tr>
      <w:tr w:rsidR="009D1941" w:rsidTr="002D2464">
        <w:tc>
          <w:tcPr>
            <w:tcW w:w="3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1941" w:rsidRPr="002A2A42" w:rsidRDefault="00915C5F" w:rsidP="004F4129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>Eau</w:t>
            </w:r>
            <w:r w:rsidR="009D1941" w:rsidRPr="002A2A42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9D1941" w:rsidRPr="002A2A42">
              <w:rPr>
                <w:rFonts w:hint="cs"/>
                <w:b/>
                <w:bCs/>
                <w:sz w:val="22"/>
                <w:szCs w:val="22"/>
                <w:lang w:bidi="ar-MA"/>
              </w:rPr>
              <w:t>1500</w:t>
            </w:r>
            <w:r w:rsidRPr="002A2A42">
              <w:rPr>
                <w:b/>
                <w:bCs/>
                <w:sz w:val="22"/>
                <w:szCs w:val="22"/>
                <w:lang w:bidi="ar-MA"/>
              </w:rPr>
              <w:t>g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1941" w:rsidRPr="002A2A42" w:rsidRDefault="00915C5F" w:rsidP="004F4129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>Calcium</w:t>
            </w:r>
            <w:r w:rsidR="009D1941" w:rsidRPr="002A2A42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9D1941" w:rsidRPr="002A2A42">
              <w:rPr>
                <w:b/>
                <w:bCs/>
                <w:sz w:val="22"/>
                <w:szCs w:val="22"/>
                <w:lang w:bidi="ar-MA"/>
              </w:rPr>
              <w:t>1200 mg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941" w:rsidRPr="002A2A42" w:rsidRDefault="00915C5F" w:rsidP="004F4129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 xml:space="preserve">Phosphore  </w:t>
            </w:r>
            <w:r w:rsidR="009D1941" w:rsidRPr="002A2A42">
              <w:rPr>
                <w:b/>
                <w:bCs/>
                <w:sz w:val="22"/>
                <w:szCs w:val="22"/>
                <w:lang w:bidi="ar-MA"/>
              </w:rPr>
              <w:t>250 mg</w:t>
            </w:r>
          </w:p>
        </w:tc>
      </w:tr>
    </w:tbl>
    <w:p w:rsidR="009D1941" w:rsidRPr="002A2A42" w:rsidRDefault="008156C2" w:rsidP="00B80DC3">
      <w:pPr>
        <w:pStyle w:val="Paragraphedeliste"/>
        <w:numPr>
          <w:ilvl w:val="0"/>
          <w:numId w:val="10"/>
        </w:numPr>
        <w:spacing w:after="0"/>
        <w:rPr>
          <w:b/>
          <w:bCs/>
          <w:rtl/>
          <w:lang w:bidi="ar-MA"/>
        </w:rPr>
      </w:pPr>
      <w:r w:rsidRPr="002A2A42">
        <w:rPr>
          <w:b/>
          <w:bCs/>
          <w:lang w:bidi="ar-MA"/>
        </w:rPr>
        <w:t xml:space="preserve">Calculer l’apport énergétique </w:t>
      </w:r>
      <w:proofErr w:type="gramStart"/>
      <w:r w:rsidRPr="002A2A42">
        <w:rPr>
          <w:b/>
          <w:bCs/>
          <w:lang w:bidi="ar-MA"/>
        </w:rPr>
        <w:t>( énergie</w:t>
      </w:r>
      <w:proofErr w:type="gramEnd"/>
      <w:r w:rsidRPr="002A2A42">
        <w:rPr>
          <w:b/>
          <w:bCs/>
          <w:lang w:bidi="ar-MA"/>
        </w:rPr>
        <w:t xml:space="preserve"> totale) qu’offre la ration de cet adolescent </w:t>
      </w:r>
      <w:r w:rsidR="004379F8">
        <w:rPr>
          <w:b/>
          <w:bCs/>
          <w:lang w:bidi="ar-MA"/>
        </w:rPr>
        <w:t xml:space="preserve"> </w:t>
      </w:r>
    </w:p>
    <w:tbl>
      <w:tblPr>
        <w:tblStyle w:val="Grilledutableau1"/>
        <w:bidiVisual/>
        <w:tblW w:w="0" w:type="auto"/>
        <w:tblInd w:w="648" w:type="dxa"/>
        <w:tblLook w:val="01E0" w:firstRow="1" w:lastRow="1" w:firstColumn="1" w:lastColumn="1" w:noHBand="0" w:noVBand="0"/>
      </w:tblPr>
      <w:tblGrid>
        <w:gridCol w:w="9180"/>
      </w:tblGrid>
      <w:tr w:rsidR="009D1941" w:rsidRPr="002A2A42" w:rsidTr="00FC3E6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1" w:rsidRPr="002A2A42" w:rsidRDefault="008156C2" w:rsidP="00B80D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2A2A42">
              <w:rPr>
                <w:b/>
                <w:bCs/>
                <w:sz w:val="22"/>
                <w:szCs w:val="22"/>
                <w:lang w:bidi="ar-MA"/>
              </w:rPr>
              <w:t>Sachant que : 1g de glucides =17kj</w:t>
            </w:r>
            <w:proofErr w:type="gramStart"/>
            <w:r w:rsidRPr="002A2A42">
              <w:rPr>
                <w:b/>
                <w:bCs/>
                <w:sz w:val="22"/>
                <w:szCs w:val="22"/>
                <w:lang w:bidi="ar-MA"/>
              </w:rPr>
              <w:t>,1g</w:t>
            </w:r>
            <w:proofErr w:type="gramEnd"/>
            <w:r w:rsidRPr="002A2A42">
              <w:rPr>
                <w:b/>
                <w:bCs/>
                <w:sz w:val="22"/>
                <w:szCs w:val="22"/>
                <w:lang w:bidi="ar-MA"/>
              </w:rPr>
              <w:t xml:space="preserve"> de lipides =38kj et 1g de protides=17kj</w:t>
            </w:r>
            <w:r w:rsidR="009D1941" w:rsidRPr="002A2A42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.</w:t>
            </w:r>
          </w:p>
        </w:tc>
      </w:tr>
    </w:tbl>
    <w:p w:rsidR="009D1941" w:rsidRPr="002A2A42" w:rsidRDefault="008156C2" w:rsidP="00B80DC3">
      <w:pPr>
        <w:spacing w:after="0"/>
        <w:rPr>
          <w:b/>
          <w:bCs/>
          <w:lang w:bidi="ar-MA"/>
        </w:rPr>
      </w:pPr>
      <w:r w:rsidRPr="002A2A42">
        <w:rPr>
          <w:b/>
          <w:bCs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6C2" w:rsidRDefault="008156C2" w:rsidP="00B80DC3">
      <w:pPr>
        <w:pStyle w:val="Paragraphedeliste"/>
        <w:numPr>
          <w:ilvl w:val="0"/>
          <w:numId w:val="10"/>
        </w:numPr>
        <w:spacing w:after="0"/>
        <w:rPr>
          <w:b/>
          <w:bCs/>
          <w:lang w:bidi="ar-MA"/>
        </w:rPr>
      </w:pPr>
      <w:r w:rsidRPr="002A2A42">
        <w:rPr>
          <w:b/>
          <w:bCs/>
          <w:lang w:bidi="ar-MA"/>
        </w:rPr>
        <w:t>Sachant que l’adolescent a besoin quotidiennement</w:t>
      </w:r>
      <w:r w:rsidR="002A2A42" w:rsidRPr="002A2A42">
        <w:rPr>
          <w:b/>
          <w:bCs/>
          <w:lang w:bidi="ar-MA"/>
        </w:rPr>
        <w:t xml:space="preserve"> en énergie à12540kj.</w:t>
      </w:r>
    </w:p>
    <w:p w:rsidR="004379F8" w:rsidRDefault="004379F8" w:rsidP="00B80DC3">
      <w:pPr>
        <w:pStyle w:val="Paragraphedeliste"/>
        <w:spacing w:after="0"/>
        <w:rPr>
          <w:b/>
          <w:bCs/>
          <w:lang w:bidi="ar-MA"/>
        </w:rPr>
      </w:pPr>
      <w:r>
        <w:rPr>
          <w:b/>
          <w:bCs/>
          <w:lang w:bidi="ar-MA"/>
        </w:rPr>
        <w:t>Comparer l’apport  alimentaire avec les besoins  en énergie pour cet adolescent …………………………………………</w:t>
      </w:r>
    </w:p>
    <w:p w:rsidR="004379F8" w:rsidRPr="002A2A42" w:rsidRDefault="004379F8" w:rsidP="00B80DC3">
      <w:pPr>
        <w:pStyle w:val="Paragraphedeliste"/>
        <w:spacing w:after="0"/>
        <w:rPr>
          <w:b/>
          <w:bCs/>
          <w:lang w:bidi="ar-MA"/>
        </w:rPr>
      </w:pPr>
      <w:r>
        <w:rPr>
          <w:b/>
          <w:bCs/>
          <w:lang w:bidi="ar-MA"/>
        </w:rPr>
        <w:t>…………………………………………………………………………………………………………………………………………………………………..</w:t>
      </w:r>
    </w:p>
    <w:p w:rsidR="002A2A42" w:rsidRDefault="002A2A42" w:rsidP="00B80DC3">
      <w:pPr>
        <w:pStyle w:val="Paragraphedeliste"/>
        <w:numPr>
          <w:ilvl w:val="0"/>
          <w:numId w:val="10"/>
        </w:numPr>
        <w:spacing w:after="0"/>
        <w:rPr>
          <w:b/>
          <w:bCs/>
          <w:lang w:bidi="ar-MA"/>
        </w:rPr>
      </w:pPr>
      <w:r w:rsidRPr="002A2A42">
        <w:rPr>
          <w:b/>
          <w:bCs/>
          <w:lang w:bidi="ar-MA"/>
        </w:rPr>
        <w:lastRenderedPageBreak/>
        <w:t>Déduire est ce que cette ration suffit pour l’adolescent</w:t>
      </w:r>
      <w:r w:rsidR="00EB19DC">
        <w:rPr>
          <w:b/>
          <w:bCs/>
          <w:lang w:bidi="ar-MA"/>
        </w:rPr>
        <w:t xml:space="preserve"> à couvrir </w:t>
      </w:r>
      <w:r w:rsidRPr="002A2A42">
        <w:rPr>
          <w:b/>
          <w:bCs/>
          <w:lang w:bidi="ar-MA"/>
        </w:rPr>
        <w:t>ses bes</w:t>
      </w:r>
      <w:r w:rsidR="00EB19DC">
        <w:rPr>
          <w:b/>
          <w:bCs/>
          <w:lang w:bidi="ar-MA"/>
        </w:rPr>
        <w:t>oins énergétiques : ……………………………</w:t>
      </w:r>
    </w:p>
    <w:p w:rsidR="004379F8" w:rsidRPr="002A2A42" w:rsidRDefault="004379F8" w:rsidP="00B80DC3">
      <w:pPr>
        <w:pStyle w:val="Paragraphedeliste"/>
        <w:spacing w:after="0"/>
        <w:rPr>
          <w:b/>
          <w:bCs/>
          <w:lang w:bidi="ar-MA"/>
        </w:rPr>
      </w:pPr>
      <w:r>
        <w:rPr>
          <w:b/>
          <w:bCs/>
          <w:lang w:bidi="ar-MA"/>
        </w:rPr>
        <w:t>……………………………………………………………………………………………………………………………………………………………………</w:t>
      </w:r>
    </w:p>
    <w:p w:rsidR="003F6B41" w:rsidRPr="00FB7750" w:rsidRDefault="003F6B41" w:rsidP="00FB77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6"/>
          <w:szCs w:val="26"/>
          <w:u w:val="single"/>
          <w:lang w:bidi="ar-MA"/>
        </w:rPr>
      </w:pPr>
      <w:r w:rsidRPr="00FB7750">
        <w:rPr>
          <w:b/>
          <w:bCs/>
          <w:sz w:val="24"/>
          <w:szCs w:val="24"/>
          <w:lang w:bidi="ar-MA"/>
        </w:rPr>
        <w:t>: La mise en évidence des échanges entre un muscle et du sang :</w:t>
      </w:r>
      <w:r w:rsidR="000515B2" w:rsidRPr="00FB7750">
        <w:rPr>
          <w:rFonts w:ascii="ComicSansMS" w:hAnsi="ComicSansMS" w:cs="ComicSansMS"/>
        </w:rPr>
        <w:t xml:space="preserve"> </w:t>
      </w:r>
      <w:r w:rsidR="000515B2" w:rsidRPr="00FB7750">
        <w:rPr>
          <w:rFonts w:ascii="ComicSansMS" w:hAnsi="ComicSansMS" w:cs="ComicSansMS"/>
          <w:b/>
          <w:bCs/>
          <w:i/>
          <w:iCs/>
        </w:rPr>
        <w:t>A l’aide d’un dispositif EXAO, les scientifiques ont mesuré les quantités d'O</w:t>
      </w:r>
      <w:r w:rsidR="000515B2" w:rsidRPr="00FB7750">
        <w:rPr>
          <w:rFonts w:ascii="ComicSansMS" w:hAnsi="ComicSansMS" w:cs="ComicSansMS"/>
          <w:b/>
          <w:bCs/>
          <w:i/>
          <w:iCs/>
          <w:sz w:val="18"/>
          <w:szCs w:val="18"/>
        </w:rPr>
        <w:t>2</w:t>
      </w:r>
      <w:r w:rsidR="000515B2" w:rsidRPr="00FB7750">
        <w:rPr>
          <w:rFonts w:ascii="ComicSansMS" w:hAnsi="ComicSansMS" w:cs="ComicSansMS"/>
          <w:b/>
          <w:bCs/>
          <w:i/>
          <w:iCs/>
        </w:rPr>
        <w:t>, de CO</w:t>
      </w:r>
      <w:r w:rsidR="000515B2" w:rsidRPr="00FB7750">
        <w:rPr>
          <w:rFonts w:ascii="ComicSansMS" w:hAnsi="ComicSansMS" w:cs="ComicSansMS"/>
          <w:b/>
          <w:bCs/>
          <w:i/>
          <w:iCs/>
          <w:sz w:val="18"/>
          <w:szCs w:val="18"/>
        </w:rPr>
        <w:t xml:space="preserve">2 </w:t>
      </w:r>
      <w:r w:rsidR="000515B2" w:rsidRPr="00FB7750">
        <w:rPr>
          <w:rFonts w:ascii="ComicSansMS" w:hAnsi="ComicSansMS" w:cs="ComicSansMS"/>
          <w:b/>
          <w:bCs/>
          <w:i/>
          <w:iCs/>
        </w:rPr>
        <w:t>et de nutriments : le glucose dans cette expérience. Les résultats sont présentés sous la forme d’un document illustré.</w:t>
      </w:r>
      <w:r w:rsidR="00FB7750" w:rsidRPr="00FB7750">
        <w:rPr>
          <w:rFonts w:ascii="ComicSansMS" w:hAnsi="ComicSansMS" w:cs="ComicSansMS"/>
          <w:b/>
          <w:bCs/>
          <w:i/>
          <w:iCs/>
        </w:rPr>
        <w:t xml:space="preserve"> (4pts)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3F6B41" w:rsidTr="002D2464">
        <w:trPr>
          <w:trHeight w:val="2955"/>
        </w:trPr>
        <w:tc>
          <w:tcPr>
            <w:tcW w:w="10881" w:type="dxa"/>
          </w:tcPr>
          <w:p w:rsidR="003F6B41" w:rsidRDefault="003F6B41" w:rsidP="002A2A42">
            <w:pPr>
              <w:pStyle w:val="Paragraphedeliste"/>
              <w:ind w:left="0"/>
              <w:rPr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2EFEFF" wp14:editId="02F92879">
                  <wp:extent cx="6829425" cy="18002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5B2" w:rsidRPr="000515B2" w:rsidRDefault="000515B2" w:rsidP="00703B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- </w:t>
      </w:r>
      <w:r w:rsidRPr="000515B2">
        <w:rPr>
          <w:rFonts w:ascii="ComicSansMS" w:hAnsi="ComicSansMS" w:cs="ComicSansMS"/>
          <w:b/>
          <w:bCs/>
          <w:i/>
          <w:iCs/>
          <w:color w:val="000000"/>
        </w:rPr>
        <w:t>le tableau</w:t>
      </w:r>
      <w:r w:rsidR="00703BB9">
        <w:rPr>
          <w:rFonts w:ascii="ComicSansMS" w:hAnsi="ComicSansMS" w:cs="ComicSansMS"/>
          <w:b/>
          <w:bCs/>
          <w:i/>
          <w:iCs/>
          <w:color w:val="000000"/>
        </w:rPr>
        <w:t xml:space="preserve"> résume les résultats de ces activités et ces échanges entre le muscle et le sang</w:t>
      </w:r>
      <w:r w:rsidRPr="000515B2">
        <w:rPr>
          <w:rFonts w:ascii="ComicSansMS" w:hAnsi="ComicSansMS" w:cs="ComicSansMS"/>
          <w:b/>
          <w:bCs/>
          <w:i/>
          <w:iCs/>
          <w:color w:val="000000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3007"/>
      </w:tblGrid>
      <w:tr w:rsidR="000515B2" w:rsidRPr="000515B2" w:rsidTr="000515B2">
        <w:tc>
          <w:tcPr>
            <w:tcW w:w="2376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Informations générales</w:t>
            </w:r>
          </w:p>
        </w:tc>
        <w:tc>
          <w:tcPr>
            <w:tcW w:w="2835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 xml:space="preserve">Consommation de </w:t>
            </w:r>
            <w:proofErr w:type="gramStart"/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dioxygène</w:t>
            </w:r>
            <w:r w:rsidR="00703BB9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(</w:t>
            </w:r>
            <w:proofErr w:type="gramEnd"/>
            <w:r w:rsidR="00703BB9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ml)</w:t>
            </w:r>
          </w:p>
        </w:tc>
        <w:tc>
          <w:tcPr>
            <w:tcW w:w="2694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 xml:space="preserve">Consommation de </w:t>
            </w:r>
            <w:proofErr w:type="gramStart"/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glucose</w:t>
            </w:r>
            <w:r w:rsidR="00703BB9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(</w:t>
            </w:r>
            <w:proofErr w:type="gramEnd"/>
            <w:r w:rsidR="00703BB9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mg)</w:t>
            </w:r>
          </w:p>
        </w:tc>
        <w:tc>
          <w:tcPr>
            <w:tcW w:w="3007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 xml:space="preserve">Rejet de dioxyde de </w:t>
            </w:r>
            <w:proofErr w:type="gramStart"/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carbone</w:t>
            </w:r>
            <w:r w:rsidR="00703BB9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(</w:t>
            </w:r>
            <w:proofErr w:type="gramEnd"/>
            <w:r w:rsidR="00703BB9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ml)</w:t>
            </w:r>
          </w:p>
        </w:tc>
      </w:tr>
      <w:tr w:rsidR="000515B2" w:rsidRPr="000515B2" w:rsidTr="000515B2">
        <w:tc>
          <w:tcPr>
            <w:tcW w:w="2376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Muscle au repos</w:t>
            </w:r>
          </w:p>
        </w:tc>
        <w:tc>
          <w:tcPr>
            <w:tcW w:w="2835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-5ml</w:t>
            </w:r>
          </w:p>
        </w:tc>
        <w:tc>
          <w:tcPr>
            <w:tcW w:w="2694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-3mg</w:t>
            </w:r>
          </w:p>
        </w:tc>
        <w:tc>
          <w:tcPr>
            <w:tcW w:w="3007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+12ml</w:t>
            </w:r>
          </w:p>
        </w:tc>
      </w:tr>
      <w:tr w:rsidR="000515B2" w:rsidRPr="000515B2" w:rsidTr="000515B2">
        <w:tc>
          <w:tcPr>
            <w:tcW w:w="2376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Muscle en activité</w:t>
            </w:r>
          </w:p>
        </w:tc>
        <w:tc>
          <w:tcPr>
            <w:tcW w:w="2835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-16ml</w:t>
            </w:r>
          </w:p>
        </w:tc>
        <w:tc>
          <w:tcPr>
            <w:tcW w:w="2694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-10mg</w:t>
            </w:r>
          </w:p>
        </w:tc>
        <w:tc>
          <w:tcPr>
            <w:tcW w:w="3007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+20ml</w:t>
            </w:r>
          </w:p>
        </w:tc>
      </w:tr>
      <w:tr w:rsidR="000515B2" w:rsidRPr="000515B2" w:rsidTr="000515B2">
        <w:tc>
          <w:tcPr>
            <w:tcW w:w="2376" w:type="dxa"/>
          </w:tcPr>
          <w:p w:rsidR="000515B2" w:rsidRPr="000515B2" w:rsidRDefault="000515B2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 w:rsidRPr="000515B2"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Activité -Repos</w:t>
            </w:r>
          </w:p>
        </w:tc>
        <w:tc>
          <w:tcPr>
            <w:tcW w:w="2835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-11ml</w:t>
            </w:r>
          </w:p>
        </w:tc>
        <w:tc>
          <w:tcPr>
            <w:tcW w:w="2694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-7mg</w:t>
            </w:r>
          </w:p>
        </w:tc>
        <w:tc>
          <w:tcPr>
            <w:tcW w:w="3007" w:type="dxa"/>
          </w:tcPr>
          <w:p w:rsidR="000515B2" w:rsidRPr="000515B2" w:rsidRDefault="00703BB9" w:rsidP="000515B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</w:pPr>
            <w:r>
              <w:rPr>
                <w:rFonts w:ascii="ComicSansMS" w:hAnsi="ComicSansMS" w:cs="ComicSansMS"/>
                <w:b/>
                <w:bCs/>
                <w:i/>
                <w:iCs/>
                <w:color w:val="000000"/>
              </w:rPr>
              <w:t>+8ml</w:t>
            </w:r>
          </w:p>
        </w:tc>
      </w:tr>
    </w:tbl>
    <w:p w:rsidR="00A03291" w:rsidRPr="00A03291" w:rsidRDefault="00703BB9" w:rsidP="00A03291">
      <w:pPr>
        <w:spacing w:after="0"/>
        <w:jc w:val="both"/>
        <w:rPr>
          <w:rFonts w:asciiTheme="minorBidi" w:hAnsiTheme="minorBidi"/>
          <w:b/>
          <w:bCs/>
        </w:rPr>
      </w:pPr>
      <w:r w:rsidRPr="00A03291">
        <w:rPr>
          <w:rFonts w:asciiTheme="minorBidi" w:hAnsiTheme="minorBidi"/>
          <w:b/>
          <w:bCs/>
          <w:sz w:val="24"/>
          <w:szCs w:val="24"/>
        </w:rPr>
        <w:t>1</w:t>
      </w:r>
      <w:r w:rsidR="00B908F7" w:rsidRPr="00A03291">
        <w:rPr>
          <w:rFonts w:asciiTheme="minorBidi" w:hAnsiTheme="minorBidi"/>
          <w:b/>
          <w:bCs/>
          <w:sz w:val="24"/>
          <w:szCs w:val="24"/>
        </w:rPr>
        <w:t xml:space="preserve">°- </w:t>
      </w:r>
      <w:r w:rsidR="00B908F7" w:rsidRPr="00A03291">
        <w:rPr>
          <w:rFonts w:asciiTheme="minorBidi" w:hAnsiTheme="minorBidi"/>
          <w:b/>
          <w:bCs/>
        </w:rPr>
        <w:t>Compare la quantité d’O2 et du glucose dans le muscle au repos et en activité</w:t>
      </w:r>
      <w:r w:rsidR="00FB7750" w:rsidRPr="00A03291">
        <w:rPr>
          <w:rFonts w:asciiTheme="minorBidi" w:hAnsiTheme="minorBidi"/>
          <w:b/>
          <w:bCs/>
        </w:rPr>
        <w:t xml:space="preserve"> (2pts)</w:t>
      </w:r>
    </w:p>
    <w:p w:rsidR="00A03291" w:rsidRPr="00A03291" w:rsidRDefault="00A03291" w:rsidP="00A03291">
      <w:pPr>
        <w:spacing w:after="0"/>
        <w:jc w:val="both"/>
        <w:rPr>
          <w:rFonts w:asciiTheme="minorBidi" w:hAnsiTheme="minorBidi"/>
          <w:b/>
          <w:bCs/>
        </w:rPr>
      </w:pPr>
      <w:r w:rsidRPr="00A03291">
        <w:rPr>
          <w:rFonts w:asciiTheme="minorBidi" w:hAnsiTheme="minorBidi"/>
          <w:b/>
          <w:bCs/>
        </w:rPr>
        <w:t>O2……………………………………………………………………………………………………………..</w:t>
      </w:r>
    </w:p>
    <w:p w:rsidR="00A03291" w:rsidRPr="00A03291" w:rsidRDefault="00A03291" w:rsidP="00A03291">
      <w:pPr>
        <w:spacing w:after="0"/>
        <w:jc w:val="both"/>
        <w:rPr>
          <w:rFonts w:asciiTheme="minorBidi" w:hAnsiTheme="minorBidi"/>
          <w:b/>
          <w:bCs/>
        </w:rPr>
      </w:pPr>
      <w:r w:rsidRPr="00A03291">
        <w:rPr>
          <w:rFonts w:asciiTheme="minorBidi" w:hAnsiTheme="minorBidi"/>
          <w:b/>
          <w:bCs/>
        </w:rPr>
        <w:t>GLUCOSE……………………………………………………………………………………………………….</w:t>
      </w:r>
    </w:p>
    <w:p w:rsidR="00B908F7" w:rsidRPr="00A03291" w:rsidRDefault="00703BB9" w:rsidP="00A03291">
      <w:pPr>
        <w:spacing w:after="0"/>
        <w:jc w:val="both"/>
        <w:rPr>
          <w:rFonts w:asciiTheme="minorBidi" w:hAnsiTheme="minorBidi"/>
          <w:b/>
          <w:bCs/>
        </w:rPr>
      </w:pPr>
      <w:r w:rsidRPr="00A03291">
        <w:rPr>
          <w:rFonts w:asciiTheme="minorBidi" w:hAnsiTheme="minorBidi"/>
          <w:b/>
          <w:bCs/>
          <w:i/>
          <w:iCs/>
          <w:sz w:val="24"/>
          <w:szCs w:val="24"/>
        </w:rPr>
        <w:t>2</w:t>
      </w:r>
      <w:r w:rsidR="00B908F7" w:rsidRPr="00A03291">
        <w:rPr>
          <w:rFonts w:asciiTheme="minorBidi" w:hAnsiTheme="minorBidi"/>
          <w:b/>
          <w:bCs/>
          <w:i/>
          <w:iCs/>
          <w:sz w:val="24"/>
          <w:szCs w:val="24"/>
        </w:rPr>
        <w:t xml:space="preserve">°- </w:t>
      </w:r>
      <w:r w:rsidR="00B908F7" w:rsidRPr="00A03291">
        <w:rPr>
          <w:rFonts w:asciiTheme="minorBidi" w:hAnsiTheme="minorBidi"/>
          <w:b/>
          <w:bCs/>
          <w:i/>
          <w:iCs/>
        </w:rPr>
        <w:t xml:space="preserve">Formuler une hypothèse pour expliquer l’augmentation de la </w:t>
      </w:r>
      <w:r w:rsidR="00B908F7" w:rsidRPr="00A03291">
        <w:rPr>
          <w:rFonts w:asciiTheme="minorBidi" w:hAnsiTheme="minorBidi"/>
          <w:b/>
          <w:bCs/>
          <w:i/>
          <w:iCs/>
          <w:color w:val="000000"/>
        </w:rPr>
        <w:t>consommation de dioxygène (O</w:t>
      </w:r>
      <w:r w:rsidR="00B908F7" w:rsidRPr="00A03291">
        <w:rPr>
          <w:rFonts w:asciiTheme="minorBidi" w:hAnsiTheme="minorBidi"/>
          <w:b/>
          <w:bCs/>
          <w:i/>
          <w:iCs/>
          <w:color w:val="000000"/>
          <w:sz w:val="18"/>
          <w:szCs w:val="18"/>
        </w:rPr>
        <w:t>2</w:t>
      </w:r>
      <w:r w:rsidR="00B908F7" w:rsidRPr="00A03291">
        <w:rPr>
          <w:rFonts w:asciiTheme="minorBidi" w:hAnsiTheme="minorBidi"/>
          <w:b/>
          <w:bCs/>
          <w:i/>
          <w:iCs/>
          <w:color w:val="000000"/>
        </w:rPr>
        <w:t>) et de glucose lorsqu’un organe est en activité</w:t>
      </w:r>
      <w:r w:rsidR="00FB7750" w:rsidRPr="00A03291">
        <w:rPr>
          <w:rFonts w:asciiTheme="minorBidi" w:hAnsiTheme="minorBidi"/>
          <w:b/>
          <w:bCs/>
          <w:i/>
          <w:iCs/>
          <w:color w:val="000000"/>
        </w:rPr>
        <w:t xml:space="preserve"> : (1pt) </w:t>
      </w:r>
      <w:r w:rsidR="005B5687" w:rsidRPr="00A03291">
        <w:rPr>
          <w:rFonts w:asciiTheme="minorBidi" w:hAnsiTheme="minorBidi"/>
          <w:b/>
          <w:bCs/>
          <w:i/>
          <w:iCs/>
          <w:color w:val="000000"/>
        </w:rPr>
        <w:t>……………………………………………………………….</w:t>
      </w:r>
    </w:p>
    <w:p w:rsidR="00FB7750" w:rsidRPr="00A03291" w:rsidRDefault="005B5687" w:rsidP="00A032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000000"/>
        </w:rPr>
      </w:pPr>
      <w:r w:rsidRPr="00A03291">
        <w:rPr>
          <w:rFonts w:asciiTheme="minorBidi" w:hAnsiTheme="minorBidi"/>
          <w:b/>
          <w:bCs/>
          <w:i/>
          <w:iCs/>
          <w:color w:val="000000"/>
        </w:rPr>
        <w:t>……………………………………………………………………………………………………………………………..</w:t>
      </w:r>
    </w:p>
    <w:p w:rsidR="0065662F" w:rsidRPr="00A03291" w:rsidRDefault="00FB7750" w:rsidP="00A03291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000000"/>
        </w:rPr>
      </w:pPr>
      <w:r w:rsidRPr="00A03291">
        <w:rPr>
          <w:rFonts w:asciiTheme="minorBidi" w:hAnsiTheme="minorBidi"/>
          <w:b/>
          <w:bCs/>
          <w:i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0688" wp14:editId="43673D1D">
                <wp:simplePos x="0" y="0"/>
                <wp:positionH relativeFrom="column">
                  <wp:posOffset>2068830</wp:posOffset>
                </wp:positionH>
                <wp:positionV relativeFrom="paragraph">
                  <wp:posOffset>264795</wp:posOffset>
                </wp:positionV>
                <wp:extent cx="781050" cy="1"/>
                <wp:effectExtent l="0" t="76200" r="1905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62.9pt;margin-top:20.85pt;width:61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Pr="00A03291">
        <w:rPr>
          <w:rFonts w:asciiTheme="minorBidi" w:hAnsiTheme="minorBidi"/>
          <w:b/>
          <w:bCs/>
          <w:i/>
          <w:iCs/>
          <w:color w:val="000000"/>
        </w:rPr>
        <w:t>3 – Exprimer par réaction le résultat de la consommation de dioxygène et du glucose au niveau du muscle : (1pt)          ………………..+………                     ……………..+………………+………………..</w:t>
      </w:r>
    </w:p>
    <w:p w:rsidR="00A03291" w:rsidRDefault="004F4129" w:rsidP="004F4129">
      <w:pPr>
        <w:pStyle w:val="Paragraphedeliste"/>
        <w:numPr>
          <w:ilvl w:val="0"/>
          <w:numId w:val="1"/>
        </w:num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  <w:r w:rsidRPr="004F4129">
        <w:rPr>
          <w:rFonts w:asciiTheme="minorBidi" w:hAnsiTheme="minorBidi"/>
          <w:b/>
          <w:bCs/>
          <w:i/>
          <w:iCs/>
          <w:color w:val="000000"/>
        </w:rPr>
        <w:t xml:space="preserve">Pour mettre en évidence  l’action du suc pancréatique sur le blanc </w:t>
      </w:r>
      <w:proofErr w:type="gramStart"/>
      <w:r w:rsidRPr="004F4129">
        <w:rPr>
          <w:rFonts w:asciiTheme="minorBidi" w:hAnsiTheme="minorBidi"/>
          <w:b/>
          <w:bCs/>
          <w:i/>
          <w:iCs/>
          <w:color w:val="000000"/>
        </w:rPr>
        <w:t>d’œuf ,</w:t>
      </w:r>
      <w:proofErr w:type="gramEnd"/>
      <w:r w:rsidRPr="004F4129">
        <w:rPr>
          <w:rFonts w:asciiTheme="minorBidi" w:hAnsiTheme="minorBidi"/>
          <w:b/>
          <w:bCs/>
          <w:i/>
          <w:iCs/>
          <w:color w:val="000000"/>
        </w:rPr>
        <w:t xml:space="preserve"> on réalise </w:t>
      </w:r>
      <w:r>
        <w:rPr>
          <w:rFonts w:asciiTheme="minorBidi" w:hAnsiTheme="minorBidi"/>
          <w:b/>
          <w:bCs/>
          <w:i/>
          <w:iCs/>
          <w:color w:val="000000"/>
        </w:rPr>
        <w:t xml:space="preserve"> les </w:t>
      </w:r>
      <w:r w:rsidR="00A03291" w:rsidRPr="004F4129">
        <w:rPr>
          <w:rFonts w:asciiTheme="minorBidi" w:hAnsiTheme="minorBidi"/>
          <w:b/>
          <w:bCs/>
        </w:rPr>
        <w:t>expériences ci-</w:t>
      </w:r>
      <w:r>
        <w:rPr>
          <w:rFonts w:asciiTheme="minorBidi" w:hAnsiTheme="minorBidi"/>
          <w:b/>
          <w:bCs/>
        </w:rPr>
        <w:t>dessous</w:t>
      </w:r>
      <w:r w:rsidR="002C1864">
        <w:rPr>
          <w:rFonts w:asciiTheme="minorBidi" w:hAnsiTheme="minorBidi"/>
          <w:b/>
          <w:bCs/>
        </w:rPr>
        <w:t xml:space="preserve"> (4pts)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670"/>
      </w:tblGrid>
      <w:tr w:rsidR="0000492C" w:rsidRPr="002C1864" w:rsidTr="002C1864">
        <w:tc>
          <w:tcPr>
            <w:tcW w:w="851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tube A</w:t>
            </w:r>
          </w:p>
        </w:tc>
        <w:tc>
          <w:tcPr>
            <w:tcW w:w="5670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eau + cubes de blanc d’</w:t>
            </w:r>
            <w:r w:rsidR="006331F5" w:rsidRPr="002C1864">
              <w:rPr>
                <w:rFonts w:ascii="Times New Roman" w:hAnsi="Times New Roman" w:cs="Times New Roman"/>
                <w:b/>
                <w:bCs/>
              </w:rPr>
              <w:t>œuf</w:t>
            </w:r>
          </w:p>
        </w:tc>
      </w:tr>
      <w:tr w:rsidR="0000492C" w:rsidRPr="002C1864" w:rsidTr="002C1864">
        <w:tc>
          <w:tcPr>
            <w:tcW w:w="851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tube B</w:t>
            </w:r>
          </w:p>
        </w:tc>
        <w:tc>
          <w:tcPr>
            <w:tcW w:w="5670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eau + fines particules de blanc d’</w:t>
            </w:r>
            <w:r w:rsidR="006331F5" w:rsidRPr="002C1864">
              <w:rPr>
                <w:rFonts w:ascii="Times New Roman" w:hAnsi="Times New Roman" w:cs="Times New Roman"/>
                <w:b/>
                <w:bCs/>
              </w:rPr>
              <w:t>œuf</w:t>
            </w:r>
          </w:p>
        </w:tc>
      </w:tr>
      <w:tr w:rsidR="0000492C" w:rsidRPr="002C1864" w:rsidTr="002C1864">
        <w:tc>
          <w:tcPr>
            <w:tcW w:w="851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tube C</w:t>
            </w:r>
          </w:p>
        </w:tc>
        <w:tc>
          <w:tcPr>
            <w:tcW w:w="5670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eau + cubes de blanc d’</w:t>
            </w:r>
            <w:r w:rsidR="006331F5" w:rsidRPr="002C1864">
              <w:rPr>
                <w:rFonts w:ascii="Times New Roman" w:hAnsi="Times New Roman" w:cs="Times New Roman"/>
                <w:b/>
                <w:bCs/>
              </w:rPr>
              <w:t>œuf</w:t>
            </w:r>
            <w:r w:rsidRPr="002C1864">
              <w:rPr>
                <w:rFonts w:ascii="Times New Roman" w:hAnsi="Times New Roman" w:cs="Times New Roman"/>
                <w:b/>
                <w:bCs/>
              </w:rPr>
              <w:t xml:space="preserve"> + suc pancréatique</w:t>
            </w:r>
          </w:p>
        </w:tc>
      </w:tr>
      <w:tr w:rsidR="0000492C" w:rsidRPr="002C1864" w:rsidTr="002C1864">
        <w:tc>
          <w:tcPr>
            <w:tcW w:w="851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tube D</w:t>
            </w:r>
          </w:p>
        </w:tc>
        <w:tc>
          <w:tcPr>
            <w:tcW w:w="5670" w:type="dxa"/>
          </w:tcPr>
          <w:p w:rsidR="0000492C" w:rsidRPr="002C1864" w:rsidRDefault="0000492C" w:rsidP="004F4129">
            <w:pPr>
              <w:pStyle w:val="Paragraphedeliste"/>
              <w:tabs>
                <w:tab w:val="left" w:pos="315"/>
                <w:tab w:val="right" w:pos="107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Bidi" w:hAnsiTheme="minorBidi"/>
                <w:b/>
                <w:bCs/>
              </w:rPr>
            </w:pPr>
            <w:r w:rsidRPr="002C1864">
              <w:rPr>
                <w:rFonts w:ascii="Times New Roman" w:hAnsi="Times New Roman" w:cs="Times New Roman"/>
                <w:b/>
                <w:bCs/>
              </w:rPr>
              <w:t>eau + fines particules de blanc d’</w:t>
            </w:r>
            <w:r w:rsidR="006331F5" w:rsidRPr="002C1864">
              <w:rPr>
                <w:rFonts w:ascii="Times New Roman" w:hAnsi="Times New Roman" w:cs="Times New Roman"/>
                <w:b/>
                <w:bCs/>
              </w:rPr>
              <w:t>œuf</w:t>
            </w:r>
            <w:bookmarkStart w:id="0" w:name="_GoBack"/>
            <w:bookmarkEnd w:id="0"/>
            <w:r w:rsidRPr="002C1864">
              <w:rPr>
                <w:rFonts w:ascii="Times New Roman" w:hAnsi="Times New Roman" w:cs="Times New Roman"/>
                <w:b/>
                <w:bCs/>
              </w:rPr>
              <w:t xml:space="preserve"> + suc pancréatique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025"/>
        <w:tblW w:w="0" w:type="auto"/>
        <w:tblLook w:val="04A0" w:firstRow="1" w:lastRow="0" w:firstColumn="1" w:lastColumn="0" w:noHBand="0" w:noVBand="1"/>
      </w:tblPr>
      <w:tblGrid>
        <w:gridCol w:w="4141"/>
      </w:tblGrid>
      <w:tr w:rsidR="0000492C" w:rsidRPr="002C1864" w:rsidTr="002C1864">
        <w:trPr>
          <w:trHeight w:val="5805"/>
        </w:trPr>
        <w:tc>
          <w:tcPr>
            <w:tcW w:w="4141" w:type="dxa"/>
          </w:tcPr>
          <w:p w:rsidR="0000492C" w:rsidRPr="002C1864" w:rsidRDefault="002C1864" w:rsidP="00004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C1864">
              <w:rPr>
                <w:b/>
                <w:bCs/>
              </w:rPr>
              <w:object w:dxaOrig="3900" w:dyaOrig="5040">
                <v:shape id="_x0000_i1025" type="#_x0000_t75" style="width:195pt;height:285pt" o:ole="">
                  <v:imagedata r:id="rId11" o:title=""/>
                </v:shape>
                <o:OLEObject Type="Embed" ProgID="PBrush" ShapeID="_x0000_i1025" DrawAspect="Content" ObjectID="_1639849587" r:id="rId12"/>
              </w:object>
            </w:r>
          </w:p>
        </w:tc>
      </w:tr>
    </w:tbl>
    <w:p w:rsidR="00A03291" w:rsidRPr="002C1864" w:rsidRDefault="00A03291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1864">
        <w:rPr>
          <w:rFonts w:ascii="Times New Roman" w:hAnsi="Times New Roman" w:cs="Times New Roman"/>
          <w:b/>
          <w:bCs/>
        </w:rPr>
        <w:t>Les quatre tubes sont placés à 37°C. Les photographies présentent</w:t>
      </w:r>
    </w:p>
    <w:p w:rsidR="00A03291" w:rsidRPr="002C1864" w:rsidRDefault="00A03291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2C1864">
        <w:rPr>
          <w:rFonts w:ascii="Times New Roman" w:hAnsi="Times New Roman" w:cs="Times New Roman"/>
          <w:b/>
          <w:bCs/>
        </w:rPr>
        <w:t>l’aspect</w:t>
      </w:r>
      <w:proofErr w:type="gramEnd"/>
      <w:r w:rsidRPr="002C1864">
        <w:rPr>
          <w:rFonts w:ascii="Times New Roman" w:hAnsi="Times New Roman" w:cs="Times New Roman"/>
          <w:b/>
          <w:bCs/>
        </w:rPr>
        <w:t xml:space="preserve"> des tubes au début de l’expérience à t0 et 2 heures plus tard à</w:t>
      </w:r>
    </w:p>
    <w:p w:rsidR="00A03291" w:rsidRPr="002C1864" w:rsidRDefault="00A03291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1864">
        <w:rPr>
          <w:rFonts w:ascii="Times New Roman" w:hAnsi="Times New Roman" w:cs="Times New Roman"/>
          <w:b/>
          <w:bCs/>
        </w:rPr>
        <w:t>t0 + 2h.</w:t>
      </w:r>
    </w:p>
    <w:p w:rsidR="00A03291" w:rsidRPr="002C1864" w:rsidRDefault="00A03291" w:rsidP="002C186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C1864">
        <w:rPr>
          <w:rFonts w:ascii="Times New Roman" w:hAnsi="Times New Roman" w:cs="Times New Roman"/>
          <w:b/>
          <w:bCs/>
        </w:rPr>
        <w:t xml:space="preserve">-Dans cette expérience quel est l’intérêt des tubes A et B? </w:t>
      </w:r>
      <w:r w:rsidRPr="002C1864">
        <w:rPr>
          <w:rFonts w:ascii="Times New Roman" w:hAnsi="Times New Roman" w:cs="Times New Roman"/>
          <w:b/>
          <w:bCs/>
          <w:i/>
          <w:iCs/>
        </w:rPr>
        <w:t>(1pt)</w:t>
      </w:r>
    </w:p>
    <w:p w:rsidR="002C1864" w:rsidRPr="002C1864" w:rsidRDefault="002C1864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…………………………………………………………………………..</w:t>
      </w:r>
    </w:p>
    <w:p w:rsidR="00A03291" w:rsidRPr="002C1864" w:rsidRDefault="00A03291" w:rsidP="002C186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2C1864">
        <w:rPr>
          <w:rFonts w:ascii="Times New Roman" w:hAnsi="Times New Roman" w:cs="Times New Roman"/>
          <w:b/>
          <w:bCs/>
        </w:rPr>
        <w:t>-Que s’</w:t>
      </w:r>
      <w:proofErr w:type="spellStart"/>
      <w:r w:rsidRPr="002C1864">
        <w:rPr>
          <w:rFonts w:ascii="Times New Roman" w:hAnsi="Times New Roman" w:cs="Times New Roman"/>
          <w:b/>
          <w:bCs/>
        </w:rPr>
        <w:t>est il</w:t>
      </w:r>
      <w:proofErr w:type="spellEnd"/>
      <w:proofErr w:type="gramEnd"/>
      <w:r w:rsidRPr="002C1864">
        <w:rPr>
          <w:rFonts w:ascii="Times New Roman" w:hAnsi="Times New Roman" w:cs="Times New Roman"/>
          <w:b/>
          <w:bCs/>
        </w:rPr>
        <w:t xml:space="preserve"> passé dans le tube D? proposez une explication. </w:t>
      </w:r>
      <w:r w:rsidRPr="002C1864">
        <w:rPr>
          <w:rFonts w:ascii="Times New Roman" w:hAnsi="Times New Roman" w:cs="Times New Roman"/>
          <w:b/>
          <w:bCs/>
          <w:i/>
          <w:iCs/>
        </w:rPr>
        <w:t>(1pt)</w:t>
      </w:r>
    </w:p>
    <w:p w:rsidR="002C1864" w:rsidRDefault="002C1864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……………………………………………………………………………..</w:t>
      </w:r>
    </w:p>
    <w:p w:rsidR="002C1864" w:rsidRPr="002C1864" w:rsidRDefault="002C1864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</w:t>
      </w:r>
    </w:p>
    <w:p w:rsidR="00A03291" w:rsidRPr="002C1864" w:rsidRDefault="00A03291" w:rsidP="00A0329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2C1864">
        <w:rPr>
          <w:rFonts w:ascii="Times New Roman" w:hAnsi="Times New Roman" w:cs="Times New Roman"/>
          <w:b/>
          <w:bCs/>
        </w:rPr>
        <w:t>-Que s’</w:t>
      </w:r>
      <w:proofErr w:type="spellStart"/>
      <w:r w:rsidRPr="002C1864">
        <w:rPr>
          <w:rFonts w:ascii="Times New Roman" w:hAnsi="Times New Roman" w:cs="Times New Roman"/>
          <w:b/>
          <w:bCs/>
        </w:rPr>
        <w:t>est il</w:t>
      </w:r>
      <w:proofErr w:type="spellEnd"/>
      <w:proofErr w:type="gramEnd"/>
      <w:r w:rsidRPr="002C1864">
        <w:rPr>
          <w:rFonts w:ascii="Times New Roman" w:hAnsi="Times New Roman" w:cs="Times New Roman"/>
          <w:b/>
          <w:bCs/>
        </w:rPr>
        <w:t xml:space="preserve"> passé dans le tube C? Comment expliquez-vous les</w:t>
      </w:r>
      <w:r w:rsidR="002C1864">
        <w:rPr>
          <w:rFonts w:ascii="Times New Roman" w:hAnsi="Times New Roman" w:cs="Times New Roman"/>
          <w:b/>
          <w:bCs/>
        </w:rPr>
        <w:t xml:space="preserve"> </w:t>
      </w:r>
      <w:r w:rsidRPr="002C1864">
        <w:rPr>
          <w:rFonts w:ascii="Times New Roman" w:hAnsi="Times New Roman" w:cs="Times New Roman"/>
          <w:b/>
          <w:bCs/>
        </w:rPr>
        <w:t xml:space="preserve">différences entre les résultats observés dans les tubes C et D? </w:t>
      </w:r>
      <w:r w:rsidRPr="002C1864">
        <w:rPr>
          <w:rFonts w:ascii="Times New Roman" w:hAnsi="Times New Roman" w:cs="Times New Roman"/>
          <w:b/>
          <w:bCs/>
          <w:i/>
          <w:iCs/>
        </w:rPr>
        <w:t>(1pt)</w:t>
      </w:r>
    </w:p>
    <w:p w:rsidR="002C1864" w:rsidRDefault="002C1864" w:rsidP="00A0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………………………………………………………………………….</w:t>
      </w:r>
    </w:p>
    <w:p w:rsidR="00A03291" w:rsidRPr="002C1864" w:rsidRDefault="002C1864" w:rsidP="002C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…………………………………………………………………………..</w:t>
      </w:r>
      <w:r w:rsidR="00A03291" w:rsidRPr="002C1864">
        <w:rPr>
          <w:rFonts w:ascii="Times New Roman" w:hAnsi="Times New Roman" w:cs="Times New Roman"/>
          <w:b/>
          <w:bCs/>
          <w:i/>
          <w:iCs/>
        </w:rPr>
        <w:t>)</w:t>
      </w:r>
    </w:p>
    <w:p w:rsidR="0065662F" w:rsidRDefault="002C1864" w:rsidP="002C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4</w:t>
      </w:r>
      <w:r w:rsidR="00A03291" w:rsidRPr="002C186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) </w:t>
      </w:r>
      <w:r w:rsidR="00A03291" w:rsidRPr="002C1864">
        <w:rPr>
          <w:rFonts w:ascii="Times New Roman" w:hAnsi="Times New Roman" w:cs="Times New Roman"/>
          <w:b/>
          <w:bCs/>
        </w:rPr>
        <w:t>Quel est l’intérêt du broyage des aliments dans la bouche et de leur</w:t>
      </w:r>
      <w:r>
        <w:rPr>
          <w:rFonts w:ascii="Times New Roman" w:hAnsi="Times New Roman" w:cs="Times New Roman"/>
          <w:b/>
          <w:bCs/>
        </w:rPr>
        <w:t xml:space="preserve"> </w:t>
      </w:r>
      <w:r w:rsidR="00A03291" w:rsidRPr="002C1864">
        <w:rPr>
          <w:rFonts w:ascii="Times New Roman" w:hAnsi="Times New Roman" w:cs="Times New Roman"/>
          <w:b/>
          <w:bCs/>
        </w:rPr>
        <w:t xml:space="preserve">brassage dans l’estomac? </w:t>
      </w:r>
      <w:r w:rsidR="00A03291" w:rsidRPr="002C1864">
        <w:rPr>
          <w:rFonts w:ascii="Times New Roman" w:hAnsi="Times New Roman" w:cs="Times New Roman"/>
          <w:b/>
          <w:bCs/>
          <w:i/>
          <w:iCs/>
        </w:rPr>
        <w:t>(1pt)</w:t>
      </w:r>
    </w:p>
    <w:p w:rsidR="002C1864" w:rsidRDefault="002C1864" w:rsidP="002C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……………………………………………………………………………..</w:t>
      </w:r>
    </w:p>
    <w:p w:rsidR="002C1864" w:rsidRDefault="002C1864" w:rsidP="002C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……………………………………………………………………………..</w:t>
      </w:r>
    </w:p>
    <w:p w:rsidR="002C1864" w:rsidRPr="002C1864" w:rsidRDefault="002C1864" w:rsidP="002C186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1C07C9" w:rsidRDefault="002C1864" w:rsidP="002C1864">
      <w:pPr>
        <w:tabs>
          <w:tab w:val="left" w:pos="315"/>
          <w:tab w:val="left" w:pos="84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micSansMS" w:hAnsi="ComicSansMS" w:cs="ComicSansMS"/>
          <w:b/>
          <w:bCs/>
          <w:i/>
          <w:iCs/>
          <w:color w:val="000000"/>
          <w:sz w:val="30"/>
          <w:szCs w:val="30"/>
          <w:u w:val="single"/>
        </w:rPr>
      </w:pPr>
      <w:r w:rsidRPr="001C07C9">
        <w:rPr>
          <w:rFonts w:ascii="ComicSansMS" w:hAnsi="ComicSansMS" w:cs="ComicSansMS"/>
          <w:b/>
          <w:bCs/>
          <w:i/>
          <w:iCs/>
          <w:color w:val="000000"/>
          <w:sz w:val="30"/>
          <w:szCs w:val="30"/>
          <w:u w:val="single"/>
        </w:rPr>
        <w:t>Bonne chance</w:t>
      </w:r>
      <w:r>
        <w:rPr>
          <w:rFonts w:ascii="ComicSansMS" w:hAnsi="ComicSansMS" w:cs="ComicSansMS"/>
          <w:b/>
          <w:bCs/>
          <w:i/>
          <w:iCs/>
          <w:color w:val="000000"/>
          <w:sz w:val="30"/>
          <w:szCs w:val="30"/>
        </w:rPr>
        <w:t xml:space="preserve">                          </w:t>
      </w:r>
      <w:r w:rsidR="001C07C9">
        <w:rPr>
          <w:rFonts w:ascii="ComicSansMS" w:hAnsi="ComicSansMS" w:cs="ComicSansMS"/>
          <w:b/>
          <w:bCs/>
          <w:i/>
          <w:iCs/>
          <w:color w:val="000000"/>
          <w:sz w:val="30"/>
          <w:szCs w:val="30"/>
        </w:rPr>
        <w:t xml:space="preserve">          </w:t>
      </w:r>
      <w:r>
        <w:rPr>
          <w:rFonts w:ascii="ComicSansMS" w:hAnsi="ComicSansMS" w:cs="ComicSansMS"/>
          <w:b/>
          <w:bCs/>
          <w:i/>
          <w:iCs/>
          <w:color w:val="000000"/>
          <w:sz w:val="30"/>
          <w:szCs w:val="30"/>
        </w:rPr>
        <w:t xml:space="preserve">       </w:t>
      </w:r>
      <w:proofErr w:type="spellStart"/>
      <w:r w:rsidRPr="001C07C9">
        <w:rPr>
          <w:rFonts w:ascii="ComicSansMS" w:hAnsi="ComicSansMS" w:cs="ComicSansMS"/>
          <w:b/>
          <w:bCs/>
          <w:i/>
          <w:iCs/>
          <w:color w:val="000000"/>
          <w:sz w:val="30"/>
          <w:szCs w:val="30"/>
          <w:u w:val="single"/>
        </w:rPr>
        <w:t>Prof:Larbi</w:t>
      </w:r>
      <w:proofErr w:type="spellEnd"/>
      <w:r w:rsidRPr="001C07C9">
        <w:rPr>
          <w:rFonts w:ascii="ComicSansMS" w:hAnsi="ComicSansMS" w:cs="ComicSansMS"/>
          <w:b/>
          <w:bCs/>
          <w:i/>
          <w:iCs/>
          <w:color w:val="000000"/>
          <w:sz w:val="30"/>
          <w:szCs w:val="30"/>
          <w:u w:val="single"/>
        </w:rPr>
        <w:t xml:space="preserve"> AOUT</w:t>
      </w:r>
    </w:p>
    <w:p w:rsidR="00FB7750" w:rsidRPr="002C1864" w:rsidRDefault="00FB7750" w:rsidP="002C18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bCs/>
          <w:i/>
          <w:iCs/>
          <w:color w:val="000000"/>
          <w:sz w:val="30"/>
          <w:szCs w:val="3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  <w:sz w:val="26"/>
          <w:szCs w:val="26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FB7750" w:rsidRPr="002C1864" w:rsidRDefault="00FB7750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65662F" w:rsidRPr="002C1864" w:rsidRDefault="0065662F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65662F" w:rsidRPr="002C1864" w:rsidRDefault="0065662F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  <w:color w:val="000000"/>
        </w:rPr>
      </w:pPr>
    </w:p>
    <w:p w:rsidR="0065662F" w:rsidRPr="002C1864" w:rsidRDefault="0065662F" w:rsidP="006566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i/>
          <w:iCs/>
        </w:rPr>
      </w:pPr>
      <w:r w:rsidRPr="002C1864">
        <w:rPr>
          <w:rFonts w:ascii="ComicSansMS" w:hAnsi="ComicSansMS" w:cs="ComicSansMS"/>
          <w:b/>
          <w:bCs/>
          <w:i/>
          <w:iCs/>
        </w:rPr>
        <w:t>Compare le sang entrant et sortant d’un muscle pour retrouver les mots du texte en mettant devant chacun des termes suivants son numéro convenable : ( élevée (..), sortant (..) , Co2 ( ..) ,respire(..) , augmentation (..) , rejet (..) , importante ( ..), échanges ( ..) )</w:t>
      </w:r>
    </w:p>
    <w:p w:rsidR="0065662F" w:rsidRPr="002C1864" w:rsidRDefault="0065662F" w:rsidP="0065662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2C1864">
        <w:rPr>
          <w:rFonts w:ascii="ComicSansMS" w:hAnsi="ComicSansMS" w:cs="ComicSansMS"/>
          <w:b/>
          <w:bCs/>
          <w:i/>
          <w:iCs/>
        </w:rPr>
        <w:t xml:space="preserve">"...Dans un muscle la quantité d’O2 contenue dans le sang entrant est plus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 xml:space="preserve">1 que celle du sang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 xml:space="preserve">2. La quantité de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 xml:space="preserve">3 contenue dans le sang entrant est plus faible que celle du sang sortant : le muscle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 xml:space="preserve">4 ! Lors d’une activité musculaire, on remarque une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 xml:space="preserve">5 de la consommation d’O2 et de glucose ainsi que du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>6 de CO2 : plus l’activité d’un organe est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 xml:space="preserve">7 plus les </w:t>
      </w:r>
      <w:r w:rsidRPr="002C1864">
        <w:rPr>
          <w:rFonts w:ascii="Wingdings" w:hAnsi="Wingdings" w:cs="Wingdings"/>
          <w:b/>
          <w:bCs/>
          <w:i/>
          <w:iCs/>
        </w:rPr>
        <w:t>☺</w:t>
      </w:r>
      <w:r w:rsidRPr="002C1864">
        <w:rPr>
          <w:rFonts w:ascii="ComicSansMS" w:hAnsi="ComicSansMS" w:cs="ComicSansMS"/>
          <w:b/>
          <w:bCs/>
          <w:i/>
          <w:iCs/>
        </w:rPr>
        <w:t>8 avec le sang des capillaires seront élevés..."</w:t>
      </w:r>
    </w:p>
    <w:p w:rsidR="0065662F" w:rsidRPr="002C1864" w:rsidRDefault="0065662F" w:rsidP="002D2464">
      <w:pPr>
        <w:tabs>
          <w:tab w:val="left" w:pos="315"/>
          <w:tab w:val="right" w:pos="10772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sectPr w:rsidR="0065662F" w:rsidRPr="002C1864" w:rsidSect="003520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F6"/>
    <w:multiLevelType w:val="hybridMultilevel"/>
    <w:tmpl w:val="0B0AEF20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2D3"/>
    <w:multiLevelType w:val="hybridMultilevel"/>
    <w:tmpl w:val="E9B8D34E"/>
    <w:lvl w:ilvl="0" w:tplc="A76ED3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62EC"/>
    <w:multiLevelType w:val="hybridMultilevel"/>
    <w:tmpl w:val="285A8898"/>
    <w:lvl w:ilvl="0" w:tplc="1AEE62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2BC8"/>
    <w:multiLevelType w:val="hybridMultilevel"/>
    <w:tmpl w:val="903E03B4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6A05"/>
    <w:multiLevelType w:val="hybridMultilevel"/>
    <w:tmpl w:val="04E08826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455"/>
    <w:multiLevelType w:val="hybridMultilevel"/>
    <w:tmpl w:val="46F6B014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77A"/>
    <w:multiLevelType w:val="hybridMultilevel"/>
    <w:tmpl w:val="8E0012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40395"/>
    <w:multiLevelType w:val="hybridMultilevel"/>
    <w:tmpl w:val="11044390"/>
    <w:lvl w:ilvl="0" w:tplc="69BCEBB6">
      <w:start w:val="1"/>
      <w:numFmt w:val="decimal"/>
      <w:lvlText w:val="%1)"/>
      <w:lvlJc w:val="left"/>
      <w:pPr>
        <w:tabs>
          <w:tab w:val="num" w:pos="882"/>
        </w:tabs>
        <w:ind w:left="882" w:hanging="360"/>
      </w:pPr>
      <w:rPr>
        <w:b/>
        <w:bCs/>
      </w:rPr>
    </w:lvl>
    <w:lvl w:ilvl="1" w:tplc="6284BAB8">
      <w:start w:val="1"/>
      <w:numFmt w:val="decimal"/>
      <w:lvlText w:val="%2."/>
      <w:lvlJc w:val="left"/>
      <w:pPr>
        <w:tabs>
          <w:tab w:val="num" w:pos="1602"/>
        </w:tabs>
        <w:ind w:left="1602" w:hanging="360"/>
      </w:pPr>
      <w:rPr>
        <w:b/>
        <w:bCs/>
      </w:rPr>
    </w:lvl>
    <w:lvl w:ilvl="2" w:tplc="DB2A9C2E">
      <w:start w:val="1"/>
      <w:numFmt w:val="bullet"/>
      <w:lvlText w:val=""/>
      <w:lvlJc w:val="left"/>
      <w:pPr>
        <w:tabs>
          <w:tab w:val="num" w:pos="907"/>
        </w:tabs>
        <w:ind w:left="397" w:firstLine="283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14F32"/>
    <w:multiLevelType w:val="hybridMultilevel"/>
    <w:tmpl w:val="E8A00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65F13"/>
    <w:multiLevelType w:val="hybridMultilevel"/>
    <w:tmpl w:val="785CC7F8"/>
    <w:lvl w:ilvl="0" w:tplc="040C0017">
      <w:start w:val="1"/>
      <w:numFmt w:val="lowerLetter"/>
      <w:lvlText w:val="%1)"/>
      <w:lvlJc w:val="left"/>
      <w:pPr>
        <w:ind w:left="1782" w:hanging="360"/>
      </w:pPr>
    </w:lvl>
    <w:lvl w:ilvl="1" w:tplc="040C0019" w:tentative="1">
      <w:start w:val="1"/>
      <w:numFmt w:val="lowerLetter"/>
      <w:lvlText w:val="%2."/>
      <w:lvlJc w:val="left"/>
      <w:pPr>
        <w:ind w:left="2502" w:hanging="360"/>
      </w:pPr>
    </w:lvl>
    <w:lvl w:ilvl="2" w:tplc="040C001B" w:tentative="1">
      <w:start w:val="1"/>
      <w:numFmt w:val="lowerRoman"/>
      <w:lvlText w:val="%3."/>
      <w:lvlJc w:val="right"/>
      <w:pPr>
        <w:ind w:left="3222" w:hanging="180"/>
      </w:pPr>
    </w:lvl>
    <w:lvl w:ilvl="3" w:tplc="040C000F" w:tentative="1">
      <w:start w:val="1"/>
      <w:numFmt w:val="decimal"/>
      <w:lvlText w:val="%4."/>
      <w:lvlJc w:val="left"/>
      <w:pPr>
        <w:ind w:left="3942" w:hanging="360"/>
      </w:pPr>
    </w:lvl>
    <w:lvl w:ilvl="4" w:tplc="040C0019" w:tentative="1">
      <w:start w:val="1"/>
      <w:numFmt w:val="lowerLetter"/>
      <w:lvlText w:val="%5."/>
      <w:lvlJc w:val="left"/>
      <w:pPr>
        <w:ind w:left="4662" w:hanging="360"/>
      </w:pPr>
    </w:lvl>
    <w:lvl w:ilvl="5" w:tplc="040C001B" w:tentative="1">
      <w:start w:val="1"/>
      <w:numFmt w:val="lowerRoman"/>
      <w:lvlText w:val="%6."/>
      <w:lvlJc w:val="right"/>
      <w:pPr>
        <w:ind w:left="5382" w:hanging="180"/>
      </w:pPr>
    </w:lvl>
    <w:lvl w:ilvl="6" w:tplc="040C000F" w:tentative="1">
      <w:start w:val="1"/>
      <w:numFmt w:val="decimal"/>
      <w:lvlText w:val="%7."/>
      <w:lvlJc w:val="left"/>
      <w:pPr>
        <w:ind w:left="6102" w:hanging="360"/>
      </w:pPr>
    </w:lvl>
    <w:lvl w:ilvl="7" w:tplc="040C0019" w:tentative="1">
      <w:start w:val="1"/>
      <w:numFmt w:val="lowerLetter"/>
      <w:lvlText w:val="%8."/>
      <w:lvlJc w:val="left"/>
      <w:pPr>
        <w:ind w:left="6822" w:hanging="360"/>
      </w:pPr>
    </w:lvl>
    <w:lvl w:ilvl="8" w:tplc="040C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3E7551E2"/>
    <w:multiLevelType w:val="hybridMultilevel"/>
    <w:tmpl w:val="5D54D65A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D0A4F"/>
    <w:multiLevelType w:val="hybridMultilevel"/>
    <w:tmpl w:val="795E8382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90E52"/>
    <w:multiLevelType w:val="hybridMultilevel"/>
    <w:tmpl w:val="96A4B59C"/>
    <w:lvl w:ilvl="0" w:tplc="1AEE62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C53DB"/>
    <w:multiLevelType w:val="hybridMultilevel"/>
    <w:tmpl w:val="51103B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C1808"/>
    <w:multiLevelType w:val="hybridMultilevel"/>
    <w:tmpl w:val="861C7D70"/>
    <w:lvl w:ilvl="0" w:tplc="951A8572">
      <w:start w:val="1"/>
      <w:numFmt w:val="upperRoman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462CA"/>
    <w:multiLevelType w:val="hybridMultilevel"/>
    <w:tmpl w:val="98B28510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EFD3414"/>
    <w:multiLevelType w:val="hybridMultilevel"/>
    <w:tmpl w:val="A69C4C2A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769D2"/>
    <w:multiLevelType w:val="hybridMultilevel"/>
    <w:tmpl w:val="C13A4E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5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E9"/>
    <w:rsid w:val="0000492C"/>
    <w:rsid w:val="00005322"/>
    <w:rsid w:val="000515B2"/>
    <w:rsid w:val="001C07C9"/>
    <w:rsid w:val="001D3E3B"/>
    <w:rsid w:val="002A2A42"/>
    <w:rsid w:val="002C1864"/>
    <w:rsid w:val="002C72AA"/>
    <w:rsid w:val="002D2464"/>
    <w:rsid w:val="003520E9"/>
    <w:rsid w:val="00374308"/>
    <w:rsid w:val="003F6B41"/>
    <w:rsid w:val="00424B2E"/>
    <w:rsid w:val="004379F8"/>
    <w:rsid w:val="004D736A"/>
    <w:rsid w:val="004F4129"/>
    <w:rsid w:val="00567B6D"/>
    <w:rsid w:val="005A7853"/>
    <w:rsid w:val="005B5687"/>
    <w:rsid w:val="006331F5"/>
    <w:rsid w:val="0065662F"/>
    <w:rsid w:val="00660301"/>
    <w:rsid w:val="00676BB7"/>
    <w:rsid w:val="006B27EC"/>
    <w:rsid w:val="006C68B1"/>
    <w:rsid w:val="006D1E49"/>
    <w:rsid w:val="00703BB9"/>
    <w:rsid w:val="007267B7"/>
    <w:rsid w:val="008156C2"/>
    <w:rsid w:val="008A1138"/>
    <w:rsid w:val="00915C5F"/>
    <w:rsid w:val="00921CD1"/>
    <w:rsid w:val="00952DE4"/>
    <w:rsid w:val="009A5A25"/>
    <w:rsid w:val="009D1941"/>
    <w:rsid w:val="00A03291"/>
    <w:rsid w:val="00A864BF"/>
    <w:rsid w:val="00A94AF5"/>
    <w:rsid w:val="00AB5F12"/>
    <w:rsid w:val="00B52127"/>
    <w:rsid w:val="00B80DC3"/>
    <w:rsid w:val="00B85AEE"/>
    <w:rsid w:val="00B908F7"/>
    <w:rsid w:val="00B952DE"/>
    <w:rsid w:val="00B97AC1"/>
    <w:rsid w:val="00BC2F29"/>
    <w:rsid w:val="00C249A1"/>
    <w:rsid w:val="00C706AE"/>
    <w:rsid w:val="00D81CAD"/>
    <w:rsid w:val="00E91E85"/>
    <w:rsid w:val="00EB19DC"/>
    <w:rsid w:val="00F31E54"/>
    <w:rsid w:val="00F678C3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4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24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249A1"/>
    <w:pPr>
      <w:ind w:left="720"/>
      <w:contextualSpacing/>
    </w:pPr>
  </w:style>
  <w:style w:type="table" w:customStyle="1" w:styleId="Grilledutableau1">
    <w:name w:val="Grille du tableau1"/>
    <w:basedOn w:val="TableauNormal"/>
    <w:rsid w:val="00424B2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8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4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24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249A1"/>
    <w:pPr>
      <w:ind w:left="720"/>
      <w:contextualSpacing/>
    </w:pPr>
  </w:style>
  <w:style w:type="table" w:customStyle="1" w:styleId="Grilledutableau1">
    <w:name w:val="Grille du tableau1"/>
    <w:basedOn w:val="TableauNormal"/>
    <w:rsid w:val="00424B2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8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DD3C-274F-421F-9DA5-6E473E18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23</cp:revision>
  <dcterms:created xsi:type="dcterms:W3CDTF">2019-12-21T16:59:00Z</dcterms:created>
  <dcterms:modified xsi:type="dcterms:W3CDTF">2020-01-06T20:00:00Z</dcterms:modified>
</cp:coreProperties>
</file>