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28" w:rsidRPr="00435328" w:rsidRDefault="00435328">
      <w:pPr>
        <w:rPr>
          <w:rFonts w:asciiTheme="majorBidi" w:hAnsiTheme="majorBidi" w:cstheme="majorBidi"/>
          <w:b/>
          <w:bCs/>
          <w:color w:val="FF0000"/>
          <w:sz w:val="28"/>
          <w:szCs w:val="28"/>
          <w:u w:val="single"/>
        </w:rPr>
      </w:pPr>
      <w:r w:rsidRPr="00435328">
        <w:rPr>
          <w:rFonts w:asciiTheme="majorBidi" w:hAnsiTheme="majorBidi" w:cstheme="majorBidi"/>
          <w:b/>
          <w:bCs/>
          <w:color w:val="FF0000"/>
          <w:sz w:val="28"/>
          <w:szCs w:val="28"/>
        </w:rPr>
        <w:t xml:space="preserve">                       </w:t>
      </w:r>
      <w:r>
        <w:rPr>
          <w:rFonts w:asciiTheme="majorBidi" w:hAnsiTheme="majorBidi" w:cstheme="majorBidi"/>
          <w:b/>
          <w:bCs/>
          <w:color w:val="FF0000"/>
          <w:sz w:val="28"/>
          <w:szCs w:val="28"/>
        </w:rPr>
        <w:t xml:space="preserve">                      </w:t>
      </w:r>
      <w:r w:rsidRPr="00435328">
        <w:rPr>
          <w:rFonts w:asciiTheme="majorBidi" w:hAnsiTheme="majorBidi" w:cstheme="majorBidi"/>
          <w:b/>
          <w:bCs/>
          <w:color w:val="FF0000"/>
          <w:sz w:val="28"/>
          <w:szCs w:val="28"/>
        </w:rPr>
        <w:t xml:space="preserve">      </w:t>
      </w:r>
      <w:r w:rsidRPr="00435328">
        <w:rPr>
          <w:rFonts w:asciiTheme="majorBidi" w:hAnsiTheme="majorBidi" w:cstheme="majorBidi"/>
          <w:b/>
          <w:bCs/>
          <w:color w:val="FF0000"/>
          <w:sz w:val="28"/>
          <w:szCs w:val="28"/>
          <w:u w:val="single"/>
        </w:rPr>
        <w:t>La Puissance électrique</w:t>
      </w:r>
    </w:p>
    <w:p w:rsidR="00C93132" w:rsidRDefault="00435328" w:rsidP="00C93132">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I</w:t>
      </w:r>
      <w:r w:rsidR="00AC7A86" w:rsidRPr="00A4437B">
        <w:rPr>
          <w:rFonts w:asciiTheme="majorBidi" w:hAnsiTheme="majorBidi" w:cstheme="majorBidi"/>
          <w:b/>
          <w:bCs/>
          <w:color w:val="FF0000"/>
          <w:sz w:val="24"/>
          <w:szCs w:val="24"/>
        </w:rPr>
        <w:t>-Puissance électrique</w:t>
      </w:r>
      <w:r w:rsidR="00942E71">
        <w:rPr>
          <w:rFonts w:asciiTheme="majorBidi" w:hAnsiTheme="majorBidi" w:cstheme="majorBidi"/>
          <w:b/>
          <w:bCs/>
          <w:color w:val="FF0000"/>
          <w:sz w:val="24"/>
          <w:szCs w:val="24"/>
        </w:rPr>
        <w:t xml:space="preserve">                                                                    </w:t>
      </w:r>
      <w:bookmarkStart w:id="0" w:name="_GoBack"/>
      <w:bookmarkEnd w:id="0"/>
    </w:p>
    <w:p w:rsidR="00AC7A86" w:rsidRPr="00C93132" w:rsidRDefault="002A35AD" w:rsidP="00C93132">
      <w:pPr>
        <w:spacing w:after="0" w:line="240" w:lineRule="auto"/>
        <w:rPr>
          <w:rFonts w:asciiTheme="majorBidi" w:hAnsiTheme="majorBidi" w:cstheme="majorBidi"/>
          <w:b/>
          <w:bCs/>
          <w:color w:val="FF0000"/>
          <w:sz w:val="24"/>
          <w:szCs w:val="24"/>
        </w:rPr>
      </w:pPr>
      <w:r w:rsidRPr="00A4437B">
        <w:rPr>
          <w:rFonts w:asciiTheme="majorBidi" w:hAnsiTheme="majorBidi" w:cstheme="majorBidi"/>
          <w:b/>
          <w:bCs/>
          <w:color w:val="00B050"/>
        </w:rPr>
        <w:t>a-E</w:t>
      </w:r>
      <w:r w:rsidR="00AC7A86" w:rsidRPr="00A4437B">
        <w:rPr>
          <w:rFonts w:asciiTheme="majorBidi" w:hAnsiTheme="majorBidi" w:cstheme="majorBidi"/>
          <w:b/>
          <w:bCs/>
          <w:color w:val="00B050"/>
        </w:rPr>
        <w:t>xpérience</w:t>
      </w:r>
      <w:r w:rsidR="00AC7A86">
        <w:t> :</w:t>
      </w:r>
    </w:p>
    <w:p w:rsidR="00AC7A86" w:rsidRPr="00A4437B" w:rsidRDefault="002865C7" w:rsidP="00C93132">
      <w:pPr>
        <w:spacing w:after="0" w:line="240" w:lineRule="auto"/>
        <w:rPr>
          <w:rFonts w:asciiTheme="majorBidi" w:hAnsiTheme="majorBidi" w:cstheme="majorBidi"/>
        </w:rPr>
      </w:pPr>
      <w:r w:rsidRPr="00A4437B">
        <w:rPr>
          <w:rFonts w:asciiTheme="majorBidi" w:hAnsiTheme="majorBidi" w:cstheme="majorBidi"/>
        </w:rPr>
        <w:t>On</w:t>
      </w:r>
      <w:r w:rsidR="00E95803" w:rsidRPr="00A4437B">
        <w:rPr>
          <w:rFonts w:asciiTheme="majorBidi" w:hAnsiTheme="majorBidi" w:cstheme="majorBidi"/>
        </w:rPr>
        <w:t xml:space="preserve"> </w:t>
      </w:r>
      <w:r w:rsidR="0027729D" w:rsidRPr="00A4437B">
        <w:rPr>
          <w:rFonts w:asciiTheme="majorBidi" w:hAnsiTheme="majorBidi" w:cstheme="majorBidi"/>
        </w:rPr>
        <w:t>alimente</w:t>
      </w:r>
      <w:r w:rsidR="00B30170" w:rsidRPr="00A4437B">
        <w:rPr>
          <w:rFonts w:asciiTheme="majorBidi" w:hAnsiTheme="majorBidi" w:cstheme="majorBidi"/>
        </w:rPr>
        <w:t xml:space="preserve"> deux lampes L</w:t>
      </w:r>
      <w:r w:rsidR="00B30170" w:rsidRPr="00A4437B">
        <w:rPr>
          <w:rFonts w:asciiTheme="majorBidi" w:hAnsiTheme="majorBidi" w:cstheme="majorBidi"/>
          <w:vertAlign w:val="subscript"/>
        </w:rPr>
        <w:t>1</w:t>
      </w:r>
      <w:r w:rsidR="00B30170" w:rsidRPr="00A4437B">
        <w:rPr>
          <w:rFonts w:asciiTheme="majorBidi" w:hAnsiTheme="majorBidi" w:cstheme="majorBidi"/>
        </w:rPr>
        <w:t xml:space="preserve"> (45W-220V) </w:t>
      </w:r>
      <w:r w:rsidRPr="00A4437B">
        <w:rPr>
          <w:rFonts w:asciiTheme="majorBidi" w:hAnsiTheme="majorBidi" w:cstheme="majorBidi"/>
        </w:rPr>
        <w:t xml:space="preserve">et </w:t>
      </w:r>
      <w:r w:rsidR="00B30170" w:rsidRPr="00A4437B">
        <w:rPr>
          <w:rFonts w:asciiTheme="majorBidi" w:hAnsiTheme="majorBidi" w:cstheme="majorBidi"/>
        </w:rPr>
        <w:t xml:space="preserve"> L</w:t>
      </w:r>
      <w:r w:rsidR="00B30170" w:rsidRPr="00A4437B">
        <w:rPr>
          <w:rFonts w:asciiTheme="majorBidi" w:hAnsiTheme="majorBidi" w:cstheme="majorBidi"/>
          <w:vertAlign w:val="subscript"/>
        </w:rPr>
        <w:t>2</w:t>
      </w:r>
      <w:r w:rsidR="00B30170" w:rsidRPr="00A4437B">
        <w:rPr>
          <w:rFonts w:asciiTheme="majorBidi" w:hAnsiTheme="majorBidi" w:cstheme="majorBidi"/>
        </w:rPr>
        <w:t xml:space="preserve"> (100</w:t>
      </w:r>
      <w:r w:rsidRPr="00A4437B">
        <w:rPr>
          <w:rFonts w:asciiTheme="majorBidi" w:hAnsiTheme="majorBidi" w:cstheme="majorBidi"/>
        </w:rPr>
        <w:t>W-220V) sous la tension du secteur 220V, comme indique le document suivant :</w:t>
      </w:r>
    </w:p>
    <w:p w:rsidR="002865C7" w:rsidRDefault="00C93132" w:rsidP="00C93132">
      <w:pPr>
        <w:spacing w:after="0"/>
      </w:pPr>
      <w:r>
        <w:t xml:space="preserve">                  </w:t>
      </w:r>
      <w:r>
        <w:rPr>
          <w:noProof/>
        </w:rPr>
        <w:drawing>
          <wp:inline distT="0" distB="0" distL="0" distR="0">
            <wp:extent cx="4305300" cy="1581150"/>
            <wp:effectExtent l="0" t="0" r="0" b="0"/>
            <wp:docPr id="13" name="Image 13" descr="C:\Users\Zineb\Downloads\WhatsApp Image 2020-03-08 at 11.30.51.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C:\Users\Zineb\Downloads\WhatsApp Image 2020-03-08 at 11.30.51.jpeg">
                      <a:hlinkClick r:id="rId8"/>
                    </pic:cNvPr>
                    <pic:cNvPicPr>
                      <a:picLocks noChangeAspect="1" noChangeArrowheads="1"/>
                    </pic:cNvPicPr>
                  </pic:nvPicPr>
                  <pic:blipFill>
                    <a:blip r:embed="rId9"/>
                    <a:srcRect/>
                    <a:stretch>
                      <a:fillRect/>
                    </a:stretch>
                  </pic:blipFill>
                  <pic:spPr bwMode="auto">
                    <a:xfrm>
                      <a:off x="0" y="0"/>
                      <a:ext cx="4303877" cy="1580628"/>
                    </a:xfrm>
                    <a:prstGeom prst="rect">
                      <a:avLst/>
                    </a:prstGeom>
                    <a:noFill/>
                    <a:ln w="9525">
                      <a:noFill/>
                      <a:miter lim="800000"/>
                      <a:headEnd/>
                      <a:tailEnd/>
                    </a:ln>
                  </pic:spPr>
                </pic:pic>
              </a:graphicData>
            </a:graphic>
          </wp:inline>
        </w:drawing>
      </w:r>
    </w:p>
    <w:p w:rsidR="002865C7" w:rsidRDefault="00E53F05" w:rsidP="00C93132">
      <w:pPr>
        <w:spacing w:after="0" w:line="240" w:lineRule="auto"/>
      </w:pPr>
      <w:r w:rsidRPr="00A4437B">
        <w:rPr>
          <w:rFonts w:asciiTheme="majorBidi" w:hAnsiTheme="majorBidi" w:cstheme="majorBidi"/>
          <w:b/>
          <w:bCs/>
          <w:color w:val="00B050"/>
        </w:rPr>
        <w:t>B</w:t>
      </w:r>
      <w:r w:rsidR="00AC4CDC" w:rsidRPr="00A4437B">
        <w:rPr>
          <w:rFonts w:asciiTheme="majorBidi" w:hAnsiTheme="majorBidi" w:cstheme="majorBidi"/>
          <w:b/>
          <w:bCs/>
          <w:color w:val="00B050"/>
        </w:rPr>
        <w:t xml:space="preserve"> </w:t>
      </w:r>
      <w:r w:rsidR="00C93132">
        <w:rPr>
          <w:rFonts w:asciiTheme="majorBidi" w:hAnsiTheme="majorBidi" w:cstheme="majorBidi"/>
          <w:b/>
          <w:bCs/>
          <w:color w:val="00B050"/>
        </w:rPr>
        <w:t>-Remarques</w:t>
      </w:r>
      <w:r w:rsidR="002865C7">
        <w:t> :</w:t>
      </w:r>
    </w:p>
    <w:p w:rsidR="00932C07" w:rsidRDefault="0027729D" w:rsidP="00C93132">
      <w:pPr>
        <w:spacing w:after="0" w:line="240" w:lineRule="auto"/>
        <w:rPr>
          <w:rFonts w:asciiTheme="majorBidi" w:hAnsiTheme="majorBidi" w:cstheme="majorBidi"/>
          <w:shd w:val="clear" w:color="auto" w:fill="FFFFFF"/>
        </w:rPr>
      </w:pPr>
      <w:r w:rsidRPr="00A4437B">
        <w:rPr>
          <w:rFonts w:asciiTheme="majorBidi" w:hAnsiTheme="majorBidi" w:cstheme="majorBidi"/>
        </w:rPr>
        <w:t>On remarque que les deux lampes ne brillent pas de la même façon, la lampe L</w:t>
      </w:r>
      <w:r w:rsidRPr="00A4437B">
        <w:rPr>
          <w:rFonts w:asciiTheme="majorBidi" w:hAnsiTheme="majorBidi" w:cstheme="majorBidi"/>
          <w:vertAlign w:val="subscript"/>
        </w:rPr>
        <w:t>2</w:t>
      </w:r>
      <w:r w:rsidRPr="00A4437B">
        <w:rPr>
          <w:rFonts w:asciiTheme="majorBidi" w:hAnsiTheme="majorBidi" w:cstheme="majorBidi"/>
        </w:rPr>
        <w:t xml:space="preserve"> éclaire le </w:t>
      </w:r>
      <w:r w:rsidR="008A4690" w:rsidRPr="00A4437B">
        <w:rPr>
          <w:rFonts w:asciiTheme="majorBidi" w:hAnsiTheme="majorBidi" w:cstheme="majorBidi"/>
        </w:rPr>
        <w:t xml:space="preserve">plus, Cela est dû aux différences </w:t>
      </w:r>
      <w:r w:rsidR="00C93132">
        <w:rPr>
          <w:rFonts w:asciiTheme="majorBidi" w:hAnsiTheme="majorBidi" w:cstheme="majorBidi"/>
        </w:rPr>
        <w:t xml:space="preserve">entre les valeurs 45W, 100W </w:t>
      </w:r>
      <w:r w:rsidR="008A4690" w:rsidRPr="00A4437B">
        <w:rPr>
          <w:rFonts w:asciiTheme="majorBidi" w:hAnsiTheme="majorBidi" w:cstheme="majorBidi"/>
        </w:rPr>
        <w:t xml:space="preserve"> </w:t>
      </w:r>
      <w:r w:rsidR="00932C07" w:rsidRPr="00A4437B">
        <w:rPr>
          <w:rFonts w:asciiTheme="majorBidi" w:hAnsiTheme="majorBidi" w:cstheme="majorBidi"/>
          <w:shd w:val="clear" w:color="auto" w:fill="FFFFFF"/>
        </w:rPr>
        <w:t>ces</w:t>
      </w:r>
      <w:r w:rsidR="00C93132">
        <w:rPr>
          <w:rFonts w:asciiTheme="majorBidi" w:hAnsiTheme="majorBidi" w:cstheme="majorBidi"/>
          <w:shd w:val="clear" w:color="auto" w:fill="FFFFFF"/>
        </w:rPr>
        <w:t xml:space="preserve"> deux</w:t>
      </w:r>
      <w:r w:rsidR="00932C07" w:rsidRPr="00A4437B">
        <w:rPr>
          <w:rFonts w:asciiTheme="majorBidi" w:hAnsiTheme="majorBidi" w:cstheme="majorBidi"/>
          <w:shd w:val="clear" w:color="auto" w:fill="FFFFFF"/>
        </w:rPr>
        <w:t xml:space="preserve"> valeurs  représentent la puissance électrique pour chaque lampe</w:t>
      </w:r>
      <w:r w:rsidR="004C2B27">
        <w:rPr>
          <w:rFonts w:asciiTheme="majorBidi" w:hAnsiTheme="majorBidi" w:cstheme="majorBidi"/>
          <w:shd w:val="clear" w:color="auto" w:fill="FFFFFF"/>
        </w:rPr>
        <w:t xml:space="preserve"> </w:t>
      </w:r>
      <w:r w:rsidR="00932C07">
        <w:rPr>
          <w:rFonts w:asciiTheme="majorBidi" w:hAnsiTheme="majorBidi" w:cstheme="majorBidi"/>
          <w:shd w:val="clear" w:color="auto" w:fill="FFFFFF"/>
        </w:rPr>
        <w:t>.</w:t>
      </w:r>
    </w:p>
    <w:p w:rsidR="00FB2479" w:rsidRPr="00C93132" w:rsidRDefault="008A4690" w:rsidP="00C93132">
      <w:pPr>
        <w:spacing w:after="0" w:line="240" w:lineRule="auto"/>
        <w:rPr>
          <w:rFonts w:asciiTheme="majorBidi" w:hAnsiTheme="majorBidi" w:cstheme="majorBidi"/>
          <w:b/>
          <w:bCs/>
          <w:color w:val="00B050"/>
          <w:shd w:val="clear" w:color="auto" w:fill="FFFFFF"/>
        </w:rPr>
      </w:pPr>
      <w:r w:rsidRPr="00A4437B">
        <w:rPr>
          <w:rFonts w:asciiTheme="majorBidi" w:hAnsiTheme="majorBidi" w:cstheme="majorBidi"/>
          <w:b/>
          <w:bCs/>
          <w:color w:val="00B050"/>
          <w:shd w:val="clear" w:color="auto" w:fill="FFFFFF"/>
        </w:rPr>
        <w:t>C-</w:t>
      </w:r>
      <w:r w:rsidR="00C93132">
        <w:rPr>
          <w:rFonts w:asciiTheme="majorBidi" w:hAnsiTheme="majorBidi" w:cstheme="majorBidi"/>
          <w:b/>
          <w:bCs/>
          <w:color w:val="00B050"/>
          <w:shd w:val="clear" w:color="auto" w:fill="FFFFFF"/>
        </w:rPr>
        <w:t xml:space="preserve">  </w:t>
      </w:r>
      <w:r w:rsidRPr="00A4437B">
        <w:rPr>
          <w:rFonts w:asciiTheme="majorBidi" w:hAnsiTheme="majorBidi" w:cstheme="majorBidi"/>
          <w:b/>
          <w:bCs/>
          <w:color w:val="00B050"/>
          <w:shd w:val="clear" w:color="auto" w:fill="FFFFFF"/>
        </w:rPr>
        <w:t>Résumer :</w:t>
      </w:r>
    </w:p>
    <w:p w:rsidR="008A4690" w:rsidRPr="00A4437B" w:rsidRDefault="002A35AD" w:rsidP="00C93132">
      <w:pPr>
        <w:spacing w:after="0" w:line="240" w:lineRule="auto"/>
        <w:rPr>
          <w:rFonts w:asciiTheme="majorBidi" w:hAnsiTheme="majorBidi" w:cstheme="majorBidi"/>
        </w:rPr>
      </w:pPr>
      <w:r w:rsidRPr="00A4437B">
        <w:rPr>
          <w:rFonts w:asciiTheme="majorBidi" w:hAnsiTheme="majorBidi" w:cstheme="majorBidi"/>
        </w:rPr>
        <w:t xml:space="preserve">La puissance </w:t>
      </w:r>
      <w:r w:rsidR="00E53F05" w:rsidRPr="00A4437B">
        <w:rPr>
          <w:rFonts w:asciiTheme="majorBidi" w:hAnsiTheme="majorBidi" w:cstheme="majorBidi"/>
        </w:rPr>
        <w:t>nominale d’un appareil est la puissance électrique qu’il reçoit lorsqu’il est soumis à sa tension nominale (c'est-à-dire sa tension normale d’alimentation)</w:t>
      </w:r>
    </w:p>
    <w:p w:rsidR="00E53F05" w:rsidRPr="00A4437B" w:rsidRDefault="00E53F05" w:rsidP="00C93132">
      <w:pPr>
        <w:spacing w:after="0" w:line="240" w:lineRule="auto"/>
        <w:rPr>
          <w:rFonts w:asciiTheme="majorBidi" w:hAnsiTheme="majorBidi" w:cstheme="majorBidi"/>
        </w:rPr>
      </w:pPr>
      <w:r w:rsidRPr="00A4437B">
        <w:rPr>
          <w:rFonts w:asciiTheme="majorBidi" w:hAnsiTheme="majorBidi" w:cstheme="majorBidi"/>
        </w:rPr>
        <w:t xml:space="preserve">La puissance nominale d’un appareil électrique renseigne l’utilisateur sur l’importance de l’effet produit par l’appareil </w:t>
      </w:r>
      <w:r w:rsidR="005929B3" w:rsidRPr="00A4437B">
        <w:rPr>
          <w:rFonts w:asciiTheme="majorBidi" w:hAnsiTheme="majorBidi" w:cstheme="majorBidi"/>
        </w:rPr>
        <w:t>(chauffage</w:t>
      </w:r>
      <w:r w:rsidRPr="00A4437B">
        <w:rPr>
          <w:rFonts w:asciiTheme="majorBidi" w:hAnsiTheme="majorBidi" w:cstheme="majorBidi"/>
        </w:rPr>
        <w:t>, éclairage, aspiration…….)</w:t>
      </w:r>
    </w:p>
    <w:p w:rsidR="00FB2479" w:rsidRPr="00A4437B" w:rsidRDefault="00E53F05" w:rsidP="00C93132">
      <w:pPr>
        <w:spacing w:after="0" w:line="240" w:lineRule="auto"/>
        <w:rPr>
          <w:rFonts w:asciiTheme="majorBidi" w:hAnsiTheme="majorBidi" w:cstheme="majorBidi"/>
        </w:rPr>
      </w:pPr>
      <w:r w:rsidRPr="00A4437B">
        <w:rPr>
          <w:rFonts w:asciiTheme="majorBidi" w:hAnsiTheme="majorBidi" w:cstheme="majorBidi"/>
        </w:rPr>
        <w:t>On utilise la lettre P pour noter les puissances et elles s’expriment en Watt (W)</w:t>
      </w:r>
    </w:p>
    <w:p w:rsidR="00FB2479" w:rsidRPr="00A4437B" w:rsidRDefault="00FB2479" w:rsidP="00C93132">
      <w:pPr>
        <w:spacing w:after="0" w:line="240" w:lineRule="auto"/>
        <w:rPr>
          <w:rFonts w:asciiTheme="majorBidi" w:hAnsiTheme="majorBidi" w:cstheme="majorBidi"/>
        </w:rPr>
      </w:pPr>
      <w:r w:rsidRPr="00A4437B">
        <w:rPr>
          <w:rFonts w:asciiTheme="majorBidi" w:eastAsia="Times New Roman" w:hAnsiTheme="majorBidi" w:cstheme="majorBidi"/>
          <w:color w:val="000000" w:themeColor="text1"/>
        </w:rPr>
        <w:t>Parmi ces unités dérivées les plus utilisées en pratique sont :</w:t>
      </w:r>
    </w:p>
    <w:p w:rsidR="00FB2479" w:rsidRPr="00A4437B" w:rsidRDefault="000B00BA" w:rsidP="00C93132">
      <w:pPr>
        <w:numPr>
          <w:ilvl w:val="0"/>
          <w:numId w:val="1"/>
        </w:numPr>
        <w:shd w:val="clear" w:color="auto" w:fill="FFFFFF"/>
        <w:spacing w:after="0" w:line="240" w:lineRule="auto"/>
        <w:ind w:left="0"/>
        <w:textAlignment w:val="baseline"/>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Le m</w:t>
      </w:r>
      <w:r w:rsidR="00FB2479" w:rsidRPr="00A4437B">
        <w:rPr>
          <w:rFonts w:asciiTheme="majorBidi" w:eastAsia="Times New Roman" w:hAnsiTheme="majorBidi" w:cstheme="majorBidi"/>
          <w:color w:val="000000" w:themeColor="text1"/>
        </w:rPr>
        <w:t>illiwatt : 1 mW=0.001W=10</w:t>
      </w:r>
      <w:r w:rsidR="00FB2479" w:rsidRPr="00A4437B">
        <w:rPr>
          <w:rFonts w:asciiTheme="majorBidi" w:eastAsia="Times New Roman" w:hAnsiTheme="majorBidi" w:cstheme="majorBidi"/>
          <w:color w:val="000000" w:themeColor="text1"/>
          <w:vertAlign w:val="superscript"/>
        </w:rPr>
        <w:t>-3</w:t>
      </w:r>
      <w:r w:rsidR="00FB2479" w:rsidRPr="00A4437B">
        <w:rPr>
          <w:rFonts w:asciiTheme="majorBidi" w:eastAsia="Times New Roman" w:hAnsiTheme="majorBidi" w:cstheme="majorBidi"/>
          <w:color w:val="000000" w:themeColor="text1"/>
        </w:rPr>
        <w:t>W</w:t>
      </w:r>
    </w:p>
    <w:p w:rsidR="00FB2479" w:rsidRPr="00A4437B" w:rsidRDefault="00FB2479" w:rsidP="00C93132">
      <w:pPr>
        <w:numPr>
          <w:ilvl w:val="0"/>
          <w:numId w:val="1"/>
        </w:numPr>
        <w:shd w:val="clear" w:color="auto" w:fill="FFFFFF"/>
        <w:spacing w:after="0" w:line="240" w:lineRule="auto"/>
        <w:ind w:left="0"/>
        <w:textAlignment w:val="baseline"/>
        <w:rPr>
          <w:rFonts w:asciiTheme="majorBidi" w:eastAsia="Times New Roman" w:hAnsiTheme="majorBidi" w:cstheme="majorBidi"/>
          <w:color w:val="000000" w:themeColor="text1"/>
        </w:rPr>
      </w:pPr>
      <w:r w:rsidRPr="00A4437B">
        <w:rPr>
          <w:rFonts w:asciiTheme="majorBidi" w:eastAsia="Times New Roman" w:hAnsiTheme="majorBidi" w:cstheme="majorBidi"/>
          <w:color w:val="000000" w:themeColor="text1"/>
        </w:rPr>
        <w:t>Le kilowatt: 1 kW = 1000 W=10</w:t>
      </w:r>
      <w:r w:rsidRPr="00A4437B">
        <w:rPr>
          <w:rFonts w:asciiTheme="majorBidi" w:eastAsia="Times New Roman" w:hAnsiTheme="majorBidi" w:cstheme="majorBidi"/>
          <w:color w:val="000000" w:themeColor="text1"/>
          <w:vertAlign w:val="superscript"/>
        </w:rPr>
        <w:t>3</w:t>
      </w:r>
      <w:r w:rsidRPr="00A4437B">
        <w:rPr>
          <w:rFonts w:asciiTheme="majorBidi" w:eastAsia="Times New Roman" w:hAnsiTheme="majorBidi" w:cstheme="majorBidi"/>
          <w:color w:val="000000" w:themeColor="text1"/>
        </w:rPr>
        <w:t>W</w:t>
      </w:r>
    </w:p>
    <w:p w:rsidR="00FB2479" w:rsidRPr="00A4437B" w:rsidRDefault="00FB2479" w:rsidP="00C93132">
      <w:pPr>
        <w:numPr>
          <w:ilvl w:val="0"/>
          <w:numId w:val="1"/>
        </w:numPr>
        <w:shd w:val="clear" w:color="auto" w:fill="FFFFFF"/>
        <w:spacing w:after="0" w:line="240" w:lineRule="auto"/>
        <w:ind w:left="0"/>
        <w:textAlignment w:val="baseline"/>
        <w:rPr>
          <w:rFonts w:asciiTheme="majorBidi" w:eastAsia="Times New Roman" w:hAnsiTheme="majorBidi" w:cstheme="majorBidi"/>
          <w:color w:val="000000" w:themeColor="text1"/>
        </w:rPr>
      </w:pPr>
      <w:r w:rsidRPr="00A4437B">
        <w:rPr>
          <w:rFonts w:asciiTheme="majorBidi" w:eastAsia="Times New Roman" w:hAnsiTheme="majorBidi" w:cstheme="majorBidi"/>
          <w:color w:val="000000" w:themeColor="text1"/>
        </w:rPr>
        <w:t xml:space="preserve">Le </w:t>
      </w:r>
      <w:r w:rsidR="000B00BA">
        <w:rPr>
          <w:rFonts w:asciiTheme="majorBidi" w:eastAsia="Times New Roman" w:hAnsiTheme="majorBidi" w:cstheme="majorBidi"/>
          <w:color w:val="000000" w:themeColor="text1"/>
        </w:rPr>
        <w:t>M</w:t>
      </w:r>
      <w:r w:rsidR="00115081" w:rsidRPr="00A4437B">
        <w:rPr>
          <w:rFonts w:asciiTheme="majorBidi" w:eastAsia="Times New Roman" w:hAnsiTheme="majorBidi" w:cstheme="majorBidi"/>
          <w:color w:val="000000" w:themeColor="text1"/>
        </w:rPr>
        <w:t>égawatt</w:t>
      </w:r>
      <w:r w:rsidRPr="00A4437B">
        <w:rPr>
          <w:rFonts w:asciiTheme="majorBidi" w:eastAsia="Times New Roman" w:hAnsiTheme="majorBidi" w:cstheme="majorBidi"/>
          <w:color w:val="000000" w:themeColor="text1"/>
        </w:rPr>
        <w:t>: 1 MW = 1 000 000 W=10</w:t>
      </w:r>
      <w:r w:rsidRPr="00A4437B">
        <w:rPr>
          <w:rFonts w:asciiTheme="majorBidi" w:eastAsia="Times New Roman" w:hAnsiTheme="majorBidi" w:cstheme="majorBidi"/>
          <w:color w:val="000000" w:themeColor="text1"/>
          <w:vertAlign w:val="superscript"/>
        </w:rPr>
        <w:t>6</w:t>
      </w:r>
      <w:r w:rsidRPr="00A4437B">
        <w:rPr>
          <w:rFonts w:asciiTheme="majorBidi" w:eastAsia="Times New Roman" w:hAnsiTheme="majorBidi" w:cstheme="majorBidi"/>
          <w:color w:val="000000" w:themeColor="text1"/>
        </w:rPr>
        <w:t>W</w:t>
      </w:r>
    </w:p>
    <w:p w:rsidR="00FB2479" w:rsidRPr="00A4437B" w:rsidRDefault="000B00BA" w:rsidP="00C93132">
      <w:pPr>
        <w:numPr>
          <w:ilvl w:val="0"/>
          <w:numId w:val="1"/>
        </w:numPr>
        <w:shd w:val="clear" w:color="auto" w:fill="FFFFFF"/>
        <w:spacing w:after="0" w:line="240" w:lineRule="auto"/>
        <w:ind w:left="0"/>
        <w:textAlignment w:val="baseline"/>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Le G</w:t>
      </w:r>
      <w:r w:rsidR="00FB2479" w:rsidRPr="00A4437B">
        <w:rPr>
          <w:rFonts w:asciiTheme="majorBidi" w:eastAsia="Times New Roman" w:hAnsiTheme="majorBidi" w:cstheme="majorBidi"/>
          <w:color w:val="000000" w:themeColor="text1"/>
        </w:rPr>
        <w:t>igawatt: 1 GW = 1 000 000 000 W=10</w:t>
      </w:r>
      <w:r w:rsidR="00FB2479" w:rsidRPr="00A4437B">
        <w:rPr>
          <w:rFonts w:asciiTheme="majorBidi" w:eastAsia="Times New Roman" w:hAnsiTheme="majorBidi" w:cstheme="majorBidi"/>
          <w:color w:val="000000" w:themeColor="text1"/>
          <w:vertAlign w:val="superscript"/>
        </w:rPr>
        <w:t>9</w:t>
      </w:r>
      <w:r w:rsidR="00FB2479" w:rsidRPr="00A4437B">
        <w:rPr>
          <w:rFonts w:asciiTheme="majorBidi" w:eastAsia="Times New Roman" w:hAnsiTheme="majorBidi" w:cstheme="majorBidi"/>
          <w:color w:val="000000" w:themeColor="text1"/>
        </w:rPr>
        <w:t>W</w:t>
      </w:r>
    </w:p>
    <w:p w:rsidR="00FB2479" w:rsidRPr="00A4437B" w:rsidRDefault="00FB2479" w:rsidP="00C93132">
      <w:pPr>
        <w:shd w:val="clear" w:color="auto" w:fill="FFFFFF"/>
        <w:spacing w:after="0" w:line="240" w:lineRule="auto"/>
        <w:textAlignment w:val="baseline"/>
        <w:rPr>
          <w:rFonts w:asciiTheme="majorBidi" w:eastAsia="Times New Roman" w:hAnsiTheme="majorBidi" w:cstheme="majorBidi"/>
          <w:color w:val="000000" w:themeColor="text1"/>
        </w:rPr>
      </w:pPr>
    </w:p>
    <w:p w:rsidR="00FB2479" w:rsidRPr="00A4437B" w:rsidRDefault="00115081" w:rsidP="00942E71">
      <w:pPr>
        <w:spacing w:after="0"/>
        <w:rPr>
          <w:rFonts w:asciiTheme="majorBidi" w:hAnsiTheme="majorBidi" w:cstheme="majorBidi"/>
          <w:b/>
          <w:bCs/>
          <w:color w:val="FF0000"/>
          <w:sz w:val="24"/>
          <w:szCs w:val="24"/>
        </w:rPr>
      </w:pPr>
      <w:r w:rsidRPr="00A4437B">
        <w:rPr>
          <w:rFonts w:asciiTheme="majorBidi" w:hAnsiTheme="majorBidi" w:cstheme="majorBidi"/>
          <w:b/>
          <w:bCs/>
          <w:color w:val="FF0000"/>
          <w:sz w:val="24"/>
          <w:szCs w:val="24"/>
        </w:rPr>
        <w:t xml:space="preserve">II-La puissance </w:t>
      </w:r>
      <w:r w:rsidR="000B00BA">
        <w:rPr>
          <w:rFonts w:asciiTheme="majorBidi" w:hAnsiTheme="majorBidi" w:cstheme="majorBidi"/>
          <w:b/>
          <w:bCs/>
          <w:color w:val="FF0000"/>
          <w:sz w:val="24"/>
          <w:szCs w:val="24"/>
        </w:rPr>
        <w:t xml:space="preserve">consommée par </w:t>
      </w:r>
      <w:r w:rsidRPr="00A4437B">
        <w:rPr>
          <w:rFonts w:asciiTheme="majorBidi" w:hAnsiTheme="majorBidi" w:cstheme="majorBidi"/>
          <w:b/>
          <w:bCs/>
          <w:color w:val="FF0000"/>
          <w:sz w:val="24"/>
          <w:szCs w:val="24"/>
        </w:rPr>
        <w:t>un appareil électrique</w:t>
      </w:r>
      <w:r w:rsidR="00942E71">
        <w:rPr>
          <w:rFonts w:asciiTheme="majorBidi" w:hAnsiTheme="majorBidi" w:cstheme="majorBidi"/>
          <w:b/>
          <w:bCs/>
          <w:color w:val="FF0000"/>
          <w:sz w:val="24"/>
          <w:szCs w:val="24"/>
        </w:rPr>
        <w:t xml:space="preserve">                       </w:t>
      </w:r>
    </w:p>
    <w:p w:rsidR="00115081" w:rsidRDefault="000B00BA" w:rsidP="00FB2479">
      <w:pPr>
        <w:spacing w:after="0"/>
        <w:rPr>
          <w:rFonts w:asciiTheme="majorBidi" w:hAnsiTheme="majorBidi" w:cstheme="majorBidi"/>
        </w:rPr>
      </w:pPr>
      <w:r>
        <w:rPr>
          <w:rFonts w:asciiTheme="majorBidi" w:hAnsiTheme="majorBidi" w:cstheme="majorBidi"/>
          <w:b/>
          <w:bCs/>
          <w:color w:val="00B050"/>
        </w:rPr>
        <w:t>1</w:t>
      </w:r>
      <w:r w:rsidR="005A7F86" w:rsidRPr="00A4437B">
        <w:rPr>
          <w:rFonts w:asciiTheme="majorBidi" w:hAnsiTheme="majorBidi" w:cstheme="majorBidi"/>
          <w:b/>
          <w:bCs/>
          <w:color w:val="00B050"/>
        </w:rPr>
        <w:t>-</w:t>
      </w:r>
      <w:r w:rsidR="00C93132">
        <w:rPr>
          <w:rFonts w:asciiTheme="majorBidi" w:hAnsiTheme="majorBidi" w:cstheme="majorBidi"/>
          <w:b/>
          <w:bCs/>
          <w:color w:val="00B050"/>
        </w:rPr>
        <w:t xml:space="preserve"> </w:t>
      </w:r>
      <w:r w:rsidR="005A7F86" w:rsidRPr="00A4437B">
        <w:rPr>
          <w:rFonts w:asciiTheme="majorBidi" w:hAnsiTheme="majorBidi" w:cstheme="majorBidi"/>
          <w:b/>
          <w:bCs/>
          <w:color w:val="00B050"/>
        </w:rPr>
        <w:t>la</w:t>
      </w:r>
      <w:r w:rsidR="00115081" w:rsidRPr="00A4437B">
        <w:rPr>
          <w:rFonts w:asciiTheme="majorBidi" w:hAnsiTheme="majorBidi" w:cstheme="majorBidi"/>
          <w:b/>
          <w:bCs/>
          <w:color w:val="00B050"/>
        </w:rPr>
        <w:t xml:space="preserve"> puissance en courant continu</w:t>
      </w:r>
      <w:r w:rsidR="00115081" w:rsidRPr="00A4437B">
        <w:rPr>
          <w:rFonts w:asciiTheme="majorBidi" w:hAnsiTheme="majorBidi" w:cstheme="majorBidi"/>
          <w:color w:val="00B050"/>
        </w:rPr>
        <w:t> :</w:t>
      </w:r>
    </w:p>
    <w:p w:rsidR="00CF32DC" w:rsidRDefault="000B00BA" w:rsidP="00FB2479">
      <w:pPr>
        <w:spacing w:after="0"/>
        <w:rPr>
          <w:rFonts w:asciiTheme="majorBidi" w:hAnsiTheme="majorBidi" w:cstheme="majorBidi"/>
        </w:rPr>
      </w:pPr>
      <w:r>
        <w:rPr>
          <w:rFonts w:asciiTheme="majorBidi" w:hAnsiTheme="majorBidi" w:cstheme="majorBidi"/>
          <w:b/>
          <w:bCs/>
          <w:color w:val="0070C0"/>
        </w:rPr>
        <w:t>A-Ex</w:t>
      </w:r>
      <w:r w:rsidR="00CF32DC" w:rsidRPr="00A4437B">
        <w:rPr>
          <w:rFonts w:asciiTheme="majorBidi" w:hAnsiTheme="majorBidi" w:cstheme="majorBidi"/>
          <w:b/>
          <w:bCs/>
          <w:color w:val="0070C0"/>
        </w:rPr>
        <w:t>périence</w:t>
      </w:r>
      <w:r w:rsidR="00CF32DC">
        <w:rPr>
          <w:rFonts w:asciiTheme="majorBidi" w:hAnsiTheme="majorBidi" w:cstheme="majorBidi"/>
        </w:rPr>
        <w:t> :</w:t>
      </w:r>
    </w:p>
    <w:p w:rsidR="00115081" w:rsidRDefault="00115081" w:rsidP="00FB2479">
      <w:pPr>
        <w:spacing w:after="0"/>
        <w:rPr>
          <w:rFonts w:asciiTheme="majorBidi" w:hAnsiTheme="majorBidi" w:cstheme="majorBidi"/>
        </w:rPr>
      </w:pPr>
      <w:r>
        <w:rPr>
          <w:rFonts w:asciiTheme="majorBidi" w:hAnsiTheme="majorBidi" w:cstheme="majorBidi"/>
        </w:rPr>
        <w:t>On réalise l</w:t>
      </w:r>
      <w:r w:rsidR="000B00BA">
        <w:rPr>
          <w:rFonts w:asciiTheme="majorBidi" w:hAnsiTheme="majorBidi" w:cstheme="majorBidi"/>
        </w:rPr>
        <w:t>e montage suivant en utilisant 3</w:t>
      </w:r>
      <w:r>
        <w:rPr>
          <w:rFonts w:asciiTheme="majorBidi" w:hAnsiTheme="majorBidi" w:cstheme="majorBidi"/>
        </w:rPr>
        <w:t xml:space="preserve"> lampes différentes, et on mesure </w:t>
      </w:r>
      <w:r w:rsidR="003F7193">
        <w:rPr>
          <w:rFonts w:asciiTheme="majorBidi" w:hAnsiTheme="majorBidi" w:cstheme="majorBidi"/>
        </w:rPr>
        <w:t>la</w:t>
      </w:r>
      <w:r>
        <w:rPr>
          <w:rFonts w:asciiTheme="majorBidi" w:hAnsiTheme="majorBidi" w:cstheme="majorBidi"/>
        </w:rPr>
        <w:t xml:space="preserve"> tension U aux deux bornes de la lampe ainsi que l’intensité I du courant qui la trave</w:t>
      </w:r>
      <w:r w:rsidR="000B00BA">
        <w:rPr>
          <w:rFonts w:asciiTheme="majorBidi" w:hAnsiTheme="majorBidi" w:cstheme="majorBidi"/>
        </w:rPr>
        <w:t>rse, et on compare le produit U</w:t>
      </w:r>
      <w:r w:rsidR="000B00BA" w:rsidRPr="000B00BA">
        <w:rPr>
          <w:rFonts w:asciiTheme="majorBidi" w:eastAsia="Times New Roman" w:hAnsiTheme="majorBidi" w:cstheme="majorBidi"/>
          <w:b/>
          <w:bCs/>
          <w:color w:val="1F011C"/>
        </w:rPr>
        <w:t xml:space="preserve"> </w:t>
      </w:r>
      <w:r w:rsidR="000B00BA" w:rsidRPr="00086E4E">
        <w:rPr>
          <w:rFonts w:asciiTheme="majorBidi" w:eastAsia="Times New Roman" w:hAnsiTheme="majorBidi" w:cstheme="majorBidi"/>
          <w:b/>
          <w:bCs/>
          <w:color w:val="1F011C"/>
        </w:rPr>
        <w:t>x</w:t>
      </w:r>
      <w:r w:rsidR="000B00BA">
        <w:rPr>
          <w:rFonts w:asciiTheme="majorBidi" w:hAnsiTheme="majorBidi" w:cstheme="majorBidi"/>
        </w:rPr>
        <w:t xml:space="preserve"> </w:t>
      </w:r>
      <w:r>
        <w:rPr>
          <w:rFonts w:asciiTheme="majorBidi" w:hAnsiTheme="majorBidi" w:cstheme="majorBidi"/>
        </w:rPr>
        <w:t>I à la puissance électrique marquée sur la lampe dans chaque cas.</w:t>
      </w:r>
    </w:p>
    <w:p w:rsidR="00115081" w:rsidRDefault="00115081" w:rsidP="00FB2479">
      <w:pPr>
        <w:spacing w:after="0"/>
        <w:rPr>
          <w:rFonts w:asciiTheme="majorBidi" w:hAnsiTheme="majorBidi" w:cstheme="majorBidi"/>
        </w:rPr>
      </w:pPr>
    </w:p>
    <w:p w:rsidR="00115081" w:rsidRDefault="002F31F0" w:rsidP="00FB2479">
      <w:pPr>
        <w:spacing w:after="0"/>
        <w:rPr>
          <w:rFonts w:asciiTheme="majorBidi" w:hAnsiTheme="majorBidi" w:cstheme="majorBidi"/>
        </w:rPr>
      </w:pPr>
      <w:r>
        <w:rPr>
          <w:rFonts w:asciiTheme="majorBidi" w:hAnsiTheme="majorBidi" w:cstheme="majorBidi"/>
        </w:rPr>
        <w:t xml:space="preserve">        </w:t>
      </w:r>
      <w:r>
        <w:rPr>
          <w:rFonts w:asciiTheme="majorBidi" w:hAnsiTheme="majorBidi" w:cstheme="majorBidi"/>
          <w:noProof/>
        </w:rPr>
        <w:drawing>
          <wp:inline distT="0" distB="0" distL="0" distR="0">
            <wp:extent cx="5284470" cy="1628775"/>
            <wp:effectExtent l="0" t="0" r="0" b="0"/>
            <wp:docPr id="14" name="Image 14" descr="C:\Users\Zineb\Downloads\WhatsApp Image 2020-03-08 at 12.20.28.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C:\Users\Zineb\Downloads\WhatsApp Image 2020-03-08 at 12.20.28.jpeg">
                      <a:hlinkClick r:id="rId8"/>
                    </pic:cNvPr>
                    <pic:cNvPicPr>
                      <a:picLocks noChangeAspect="1" noChangeArrowheads="1"/>
                    </pic:cNvPicPr>
                  </pic:nvPicPr>
                  <pic:blipFill>
                    <a:blip r:embed="rId10"/>
                    <a:srcRect/>
                    <a:stretch>
                      <a:fillRect/>
                    </a:stretch>
                  </pic:blipFill>
                  <pic:spPr bwMode="auto">
                    <a:xfrm>
                      <a:off x="0" y="0"/>
                      <a:ext cx="5284470" cy="1628775"/>
                    </a:xfrm>
                    <a:prstGeom prst="rect">
                      <a:avLst/>
                    </a:prstGeom>
                    <a:noFill/>
                    <a:ln w="9525">
                      <a:noFill/>
                      <a:miter lim="800000"/>
                      <a:headEnd/>
                      <a:tailEnd/>
                    </a:ln>
                  </pic:spPr>
                </pic:pic>
              </a:graphicData>
            </a:graphic>
          </wp:inline>
        </w:drawing>
      </w:r>
    </w:p>
    <w:p w:rsidR="00115081" w:rsidRDefault="00115081" w:rsidP="00FB2479">
      <w:pPr>
        <w:spacing w:after="0"/>
        <w:rPr>
          <w:rFonts w:asciiTheme="majorBidi" w:hAnsiTheme="majorBidi" w:cstheme="majorBidi"/>
        </w:rPr>
      </w:pPr>
    </w:p>
    <w:p w:rsidR="00115081" w:rsidRPr="00A4437B" w:rsidRDefault="000B00BA" w:rsidP="00FB2479">
      <w:pPr>
        <w:spacing w:after="0"/>
        <w:rPr>
          <w:rFonts w:asciiTheme="majorBidi" w:hAnsiTheme="majorBidi" w:cstheme="majorBidi"/>
          <w:b/>
          <w:bCs/>
          <w:color w:val="0070C0"/>
        </w:rPr>
      </w:pPr>
      <w:r>
        <w:rPr>
          <w:rFonts w:asciiTheme="majorBidi" w:hAnsiTheme="majorBidi" w:cstheme="majorBidi"/>
          <w:b/>
          <w:bCs/>
          <w:color w:val="0070C0"/>
        </w:rPr>
        <w:t>B-</w:t>
      </w:r>
      <w:r w:rsidR="00115081" w:rsidRPr="00A4437B">
        <w:rPr>
          <w:rFonts w:asciiTheme="majorBidi" w:hAnsiTheme="majorBidi" w:cstheme="majorBidi"/>
          <w:b/>
          <w:bCs/>
          <w:color w:val="0070C0"/>
        </w:rPr>
        <w:t xml:space="preserve"> Remarques :</w:t>
      </w:r>
    </w:p>
    <w:p w:rsidR="00115081" w:rsidRDefault="000B00BA" w:rsidP="00FB2479">
      <w:pPr>
        <w:spacing w:after="0"/>
        <w:rPr>
          <w:rFonts w:asciiTheme="majorBidi" w:hAnsiTheme="majorBidi" w:cstheme="majorBidi"/>
        </w:rPr>
      </w:pPr>
      <w:r>
        <w:rPr>
          <w:rFonts w:asciiTheme="majorBidi" w:hAnsiTheme="majorBidi" w:cstheme="majorBidi"/>
        </w:rPr>
        <w:t xml:space="preserve">Le produit U </w:t>
      </w:r>
      <w:r w:rsidRPr="00086E4E">
        <w:rPr>
          <w:rFonts w:asciiTheme="majorBidi" w:eastAsia="Times New Roman" w:hAnsiTheme="majorBidi" w:cstheme="majorBidi"/>
          <w:b/>
          <w:bCs/>
          <w:color w:val="1F011C"/>
        </w:rPr>
        <w:t>x</w:t>
      </w:r>
      <w:r>
        <w:rPr>
          <w:rFonts w:asciiTheme="majorBidi" w:hAnsiTheme="majorBidi" w:cstheme="majorBidi"/>
        </w:rPr>
        <w:t xml:space="preserve"> </w:t>
      </w:r>
      <w:r w:rsidR="009D15FD">
        <w:rPr>
          <w:rFonts w:asciiTheme="majorBidi" w:hAnsiTheme="majorBidi" w:cstheme="majorBidi"/>
        </w:rPr>
        <w:t>I est notée puissance consommée il est égale a la puissance  nominale P.</w:t>
      </w:r>
    </w:p>
    <w:p w:rsidR="009D15FD" w:rsidRPr="00A4437B" w:rsidRDefault="000B00BA" w:rsidP="00FB2479">
      <w:pPr>
        <w:spacing w:after="0"/>
        <w:rPr>
          <w:rFonts w:asciiTheme="majorBidi" w:hAnsiTheme="majorBidi" w:cstheme="majorBidi"/>
          <w:b/>
          <w:bCs/>
          <w:color w:val="0070C0"/>
        </w:rPr>
      </w:pPr>
      <w:r>
        <w:rPr>
          <w:rFonts w:asciiTheme="majorBidi" w:hAnsiTheme="majorBidi" w:cstheme="majorBidi"/>
          <w:b/>
          <w:bCs/>
          <w:color w:val="0070C0"/>
        </w:rPr>
        <w:t>C</w:t>
      </w:r>
      <w:r w:rsidR="009D15FD" w:rsidRPr="00A4437B">
        <w:rPr>
          <w:rFonts w:asciiTheme="majorBidi" w:hAnsiTheme="majorBidi" w:cstheme="majorBidi"/>
          <w:b/>
          <w:bCs/>
          <w:color w:val="0070C0"/>
        </w:rPr>
        <w:t>-Résumé :</w:t>
      </w:r>
    </w:p>
    <w:p w:rsidR="00CF32DC" w:rsidRDefault="00CF32DC" w:rsidP="00FB2479">
      <w:pPr>
        <w:spacing w:after="0"/>
        <w:rPr>
          <w:rFonts w:asciiTheme="majorBidi" w:hAnsiTheme="majorBidi" w:cstheme="majorBidi"/>
        </w:rPr>
      </w:pPr>
      <w:r>
        <w:rPr>
          <w:rFonts w:asciiTheme="majorBidi" w:hAnsiTheme="majorBidi" w:cstheme="majorBidi"/>
        </w:rPr>
        <w:t>La puissance électrique dépend à la fois de la tension U d’alimentation et de l’intensité I.</w:t>
      </w:r>
    </w:p>
    <w:p w:rsidR="009D15FD" w:rsidRDefault="00CF32DC" w:rsidP="00FB2479">
      <w:pPr>
        <w:spacing w:after="0"/>
        <w:rPr>
          <w:rFonts w:asciiTheme="majorBidi" w:hAnsiTheme="majorBidi" w:cstheme="majorBidi"/>
        </w:rPr>
      </w:pPr>
      <w:r>
        <w:rPr>
          <w:rFonts w:asciiTheme="majorBidi" w:hAnsiTheme="majorBidi" w:cstheme="majorBidi"/>
        </w:rPr>
        <w:t>Pour tous les appareils alimentés en continu  on a la formule :</w:t>
      </w:r>
    </w:p>
    <w:p w:rsidR="00CF32DC" w:rsidRDefault="002F31F0" w:rsidP="00CF32DC">
      <w:pPr>
        <w:spacing w:after="0"/>
        <w:rPr>
          <w:rFonts w:asciiTheme="majorBidi" w:hAnsiTheme="majorBidi" w:cstheme="majorBidi"/>
        </w:rPr>
      </w:pPr>
      <w:r>
        <w:rPr>
          <w:rFonts w:asciiTheme="majorBidi" w:hAnsiTheme="majorBidi" w:cstheme="majorBidi"/>
          <w:b/>
          <w:bCs/>
          <w:sz w:val="24"/>
          <w:szCs w:val="24"/>
        </w:rPr>
        <w:lastRenderedPageBreak/>
        <w:t xml:space="preserve">                    P=U</w:t>
      </w:r>
      <w:r w:rsidR="00F06F41">
        <w:rPr>
          <w:rFonts w:asciiTheme="majorBidi" w:hAnsiTheme="majorBidi" w:cstheme="majorBidi"/>
          <w:b/>
          <w:bCs/>
          <w:sz w:val="24"/>
          <w:szCs w:val="24"/>
        </w:rPr>
        <w:t xml:space="preserve"> </w:t>
      </w:r>
      <w:r w:rsidRPr="00086E4E">
        <w:rPr>
          <w:rFonts w:asciiTheme="majorBidi" w:eastAsia="Times New Roman" w:hAnsiTheme="majorBidi" w:cstheme="majorBidi"/>
          <w:b/>
          <w:bCs/>
          <w:color w:val="1F011C"/>
        </w:rPr>
        <w:t>x</w:t>
      </w:r>
      <w:r>
        <w:rPr>
          <w:rFonts w:asciiTheme="majorBidi" w:hAnsiTheme="majorBidi" w:cstheme="majorBidi"/>
          <w:b/>
          <w:bCs/>
          <w:sz w:val="24"/>
          <w:szCs w:val="24"/>
        </w:rPr>
        <w:t xml:space="preserve"> </w:t>
      </w:r>
      <w:r w:rsidR="00CF32DC" w:rsidRPr="00CF32DC">
        <w:rPr>
          <w:rFonts w:asciiTheme="majorBidi" w:hAnsiTheme="majorBidi" w:cstheme="majorBidi"/>
          <w:b/>
          <w:bCs/>
          <w:sz w:val="24"/>
          <w:szCs w:val="24"/>
        </w:rPr>
        <w:t>I</w:t>
      </w:r>
      <w:r w:rsidR="00CF32DC">
        <w:rPr>
          <w:rFonts w:asciiTheme="majorBidi" w:hAnsiTheme="majorBidi" w:cstheme="majorBidi"/>
        </w:rPr>
        <w:t xml:space="preserve">                          P : la puissance électrique s’exprime en Watt (W)</w:t>
      </w:r>
    </w:p>
    <w:p w:rsidR="00CF32DC" w:rsidRDefault="00CF32DC" w:rsidP="00CF32DC">
      <w:pPr>
        <w:tabs>
          <w:tab w:val="left" w:pos="3090"/>
        </w:tabs>
        <w:spacing w:after="0"/>
        <w:rPr>
          <w:rFonts w:asciiTheme="majorBidi" w:hAnsiTheme="majorBidi" w:cstheme="majorBidi"/>
        </w:rPr>
      </w:pPr>
      <w:r>
        <w:rPr>
          <w:rFonts w:asciiTheme="majorBidi" w:hAnsiTheme="majorBidi" w:cstheme="majorBidi"/>
        </w:rPr>
        <w:tab/>
      </w:r>
      <w:r w:rsidR="00F06F41">
        <w:rPr>
          <w:rFonts w:asciiTheme="majorBidi" w:hAnsiTheme="majorBidi" w:cstheme="majorBidi"/>
        </w:rPr>
        <w:t xml:space="preserve">      </w:t>
      </w:r>
      <w:r>
        <w:rPr>
          <w:rFonts w:asciiTheme="majorBidi" w:hAnsiTheme="majorBidi" w:cstheme="majorBidi"/>
        </w:rPr>
        <w:t>U : la tension électrique s’exprime en Volt (V)</w:t>
      </w:r>
    </w:p>
    <w:p w:rsidR="00CF32DC" w:rsidRDefault="00CF32DC" w:rsidP="00CF32DC">
      <w:pPr>
        <w:tabs>
          <w:tab w:val="left" w:pos="3090"/>
        </w:tabs>
        <w:spacing w:after="0"/>
        <w:rPr>
          <w:rFonts w:asciiTheme="majorBidi" w:hAnsiTheme="majorBidi" w:cstheme="majorBidi"/>
        </w:rPr>
      </w:pPr>
      <w:r>
        <w:rPr>
          <w:rFonts w:asciiTheme="majorBidi" w:hAnsiTheme="majorBidi" w:cstheme="majorBidi"/>
        </w:rPr>
        <w:tab/>
      </w:r>
      <w:r w:rsidR="00F06F41">
        <w:rPr>
          <w:rFonts w:asciiTheme="majorBidi" w:hAnsiTheme="majorBidi" w:cstheme="majorBidi"/>
        </w:rPr>
        <w:t xml:space="preserve"> </w:t>
      </w:r>
      <w:r>
        <w:rPr>
          <w:rFonts w:asciiTheme="majorBidi" w:hAnsiTheme="majorBidi" w:cstheme="majorBidi"/>
        </w:rPr>
        <w:t xml:space="preserve">     I : l’intensité du courant électrique s’exprime en Ampère (A)</w:t>
      </w:r>
    </w:p>
    <w:p w:rsidR="00CF32DC" w:rsidRDefault="000B00BA" w:rsidP="00CF32DC">
      <w:pPr>
        <w:tabs>
          <w:tab w:val="left" w:pos="3090"/>
        </w:tabs>
        <w:spacing w:after="0"/>
        <w:rPr>
          <w:rFonts w:asciiTheme="majorBidi" w:hAnsiTheme="majorBidi" w:cstheme="majorBidi"/>
          <w:b/>
          <w:bCs/>
          <w:color w:val="00B050"/>
        </w:rPr>
      </w:pPr>
      <w:r>
        <w:rPr>
          <w:rFonts w:asciiTheme="majorBidi" w:hAnsiTheme="majorBidi" w:cstheme="majorBidi"/>
          <w:b/>
          <w:bCs/>
          <w:color w:val="00B050"/>
        </w:rPr>
        <w:t>2</w:t>
      </w:r>
      <w:r w:rsidR="005A7F86" w:rsidRPr="00435328">
        <w:rPr>
          <w:rFonts w:asciiTheme="majorBidi" w:hAnsiTheme="majorBidi" w:cstheme="majorBidi"/>
          <w:b/>
          <w:bCs/>
          <w:color w:val="00B050"/>
        </w:rPr>
        <w:t>- En alternatif :</w:t>
      </w:r>
    </w:p>
    <w:p w:rsidR="00F06F41" w:rsidRPr="00F06F41" w:rsidRDefault="00F06F41" w:rsidP="00CF32DC">
      <w:pPr>
        <w:tabs>
          <w:tab w:val="left" w:pos="3090"/>
        </w:tabs>
        <w:spacing w:after="0"/>
        <w:rPr>
          <w:rFonts w:asciiTheme="majorBidi" w:hAnsiTheme="majorBidi" w:cstheme="majorBidi"/>
          <w:b/>
          <w:bCs/>
          <w:color w:val="0070C0"/>
        </w:rPr>
      </w:pPr>
      <w:r w:rsidRPr="00F06F41">
        <w:rPr>
          <w:rFonts w:asciiTheme="majorBidi" w:hAnsiTheme="majorBidi" w:cstheme="majorBidi"/>
          <w:b/>
          <w:bCs/>
          <w:color w:val="0070C0"/>
        </w:rPr>
        <w:t>A-expérience :</w:t>
      </w:r>
    </w:p>
    <w:p w:rsidR="00823CA0" w:rsidRDefault="00821F6C" w:rsidP="00CF32DC">
      <w:pPr>
        <w:tabs>
          <w:tab w:val="left" w:pos="3090"/>
        </w:tabs>
        <w:spacing w:after="0"/>
        <w:rPr>
          <w:rFonts w:asciiTheme="majorBidi" w:hAnsiTheme="majorBidi" w:cstheme="majorBidi"/>
        </w:rPr>
      </w:pPr>
      <w:r>
        <w:rPr>
          <w:rFonts w:asciiTheme="majorBidi" w:hAnsiTheme="majorBidi" w:cstheme="majorBidi"/>
        </w:rPr>
        <w:t xml:space="preserve">Etudions </w:t>
      </w:r>
      <w:r w:rsidR="003F7193">
        <w:rPr>
          <w:rFonts w:asciiTheme="majorBidi" w:hAnsiTheme="majorBidi" w:cstheme="majorBidi"/>
        </w:rPr>
        <w:t xml:space="preserve">divers appareils de </w:t>
      </w:r>
      <w:r w:rsidR="00BB3388">
        <w:rPr>
          <w:rFonts w:asciiTheme="majorBidi" w:hAnsiTheme="majorBidi" w:cstheme="majorBidi"/>
        </w:rPr>
        <w:t>la vie courante qui sont</w:t>
      </w:r>
      <w:r w:rsidR="003F7193">
        <w:rPr>
          <w:rFonts w:asciiTheme="majorBidi" w:hAnsiTheme="majorBidi" w:cstheme="majorBidi"/>
        </w:rPr>
        <w:t xml:space="preserve"> utilisés sous une tension normale 220V ; dans leurs conditions normales de fonctionnement……</w:t>
      </w:r>
    </w:p>
    <w:p w:rsidR="00F06F41" w:rsidRPr="00F06F41" w:rsidRDefault="00821F6C" w:rsidP="00F06F41">
      <w:pPr>
        <w:tabs>
          <w:tab w:val="left" w:pos="3090"/>
        </w:tabs>
        <w:spacing w:after="0"/>
        <w:rPr>
          <w:rFonts w:asciiTheme="majorBidi" w:hAnsiTheme="majorBidi" w:cstheme="majorBidi"/>
        </w:rPr>
      </w:pPr>
      <w:r>
        <w:rPr>
          <w:rFonts w:asciiTheme="majorBidi" w:hAnsiTheme="majorBidi" w:cstheme="majorBidi"/>
        </w:rPr>
        <w:t>Complète le tableau suivant et dédui</w:t>
      </w:r>
      <w:r w:rsidR="000B00BA">
        <w:rPr>
          <w:rFonts w:asciiTheme="majorBidi" w:hAnsiTheme="majorBidi" w:cstheme="majorBidi"/>
        </w:rPr>
        <w:t>t dans quel cas la relation P=U</w:t>
      </w:r>
      <w:r w:rsidR="00F06F41">
        <w:rPr>
          <w:rFonts w:asciiTheme="majorBidi" w:hAnsiTheme="majorBidi" w:cstheme="majorBidi"/>
        </w:rPr>
        <w:t xml:space="preserve"> </w:t>
      </w:r>
      <w:r w:rsidR="000B00BA" w:rsidRPr="00086E4E">
        <w:rPr>
          <w:rFonts w:asciiTheme="majorBidi" w:eastAsia="Times New Roman" w:hAnsiTheme="majorBidi" w:cstheme="majorBidi"/>
          <w:b/>
          <w:bCs/>
          <w:color w:val="1F011C"/>
        </w:rPr>
        <w:t>x</w:t>
      </w:r>
      <w:r w:rsidR="000B00BA">
        <w:rPr>
          <w:rFonts w:asciiTheme="majorBidi" w:hAnsiTheme="majorBidi" w:cstheme="majorBidi"/>
        </w:rPr>
        <w:t xml:space="preserve"> </w:t>
      </w:r>
      <w:r>
        <w:rPr>
          <w:rFonts w:asciiTheme="majorBidi" w:hAnsiTheme="majorBidi" w:cstheme="majorBidi"/>
        </w:rPr>
        <w:t>I est</w:t>
      </w:r>
      <w:r w:rsidR="003F7193">
        <w:rPr>
          <w:rFonts w:asciiTheme="majorBidi" w:hAnsiTheme="majorBidi" w:cstheme="majorBidi"/>
        </w:rPr>
        <w:t xml:space="preserve"> </w:t>
      </w:r>
      <w:r>
        <w:rPr>
          <w:rFonts w:asciiTheme="majorBidi" w:hAnsiTheme="majorBidi" w:cstheme="majorBidi"/>
        </w:rPr>
        <w:t>elle valable ?</w:t>
      </w:r>
      <w:r w:rsidR="00F06F41">
        <w:t xml:space="preserve">      </w:t>
      </w:r>
      <w:r w:rsidR="00F06F41">
        <w:rPr>
          <w:noProof/>
        </w:rPr>
        <w:drawing>
          <wp:inline distT="0" distB="0" distL="0" distR="0">
            <wp:extent cx="5686425" cy="1571625"/>
            <wp:effectExtent l="0" t="0" r="0" b="0"/>
            <wp:docPr id="17" name="Image 17" descr="C:\Users\Zineb\Downloads\WhatsApp Image 2020-03-08 at 12.26.01.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C:\Users\Zineb\Downloads\WhatsApp Image 2020-03-08 at 12.26.01.jpeg">
                      <a:hlinkClick r:id="rId8"/>
                    </pic:cNvPr>
                    <pic:cNvPicPr>
                      <a:picLocks noChangeAspect="1" noChangeArrowheads="1"/>
                    </pic:cNvPicPr>
                  </pic:nvPicPr>
                  <pic:blipFill>
                    <a:blip r:embed="rId11"/>
                    <a:srcRect/>
                    <a:stretch>
                      <a:fillRect/>
                    </a:stretch>
                  </pic:blipFill>
                  <pic:spPr bwMode="auto">
                    <a:xfrm>
                      <a:off x="0" y="0"/>
                      <a:ext cx="5684545" cy="1571105"/>
                    </a:xfrm>
                    <a:prstGeom prst="rect">
                      <a:avLst/>
                    </a:prstGeom>
                    <a:noFill/>
                    <a:ln w="9525">
                      <a:noFill/>
                      <a:miter lim="800000"/>
                      <a:headEnd/>
                      <a:tailEnd/>
                    </a:ln>
                  </pic:spPr>
                </pic:pic>
              </a:graphicData>
            </a:graphic>
          </wp:inline>
        </w:drawing>
      </w:r>
    </w:p>
    <w:p w:rsidR="00115081" w:rsidRPr="00435328" w:rsidRDefault="00F06F41" w:rsidP="00FB2479">
      <w:pPr>
        <w:spacing w:after="0"/>
        <w:rPr>
          <w:rFonts w:asciiTheme="majorBidi" w:hAnsiTheme="majorBidi" w:cstheme="majorBidi"/>
          <w:b/>
          <w:bCs/>
          <w:color w:val="0070C0"/>
        </w:rPr>
      </w:pPr>
      <w:r>
        <w:rPr>
          <w:rFonts w:asciiTheme="majorBidi" w:hAnsiTheme="majorBidi" w:cstheme="majorBidi"/>
          <w:b/>
          <w:bCs/>
          <w:color w:val="0070C0"/>
        </w:rPr>
        <w:t>B-</w:t>
      </w:r>
      <w:r w:rsidR="00435328" w:rsidRPr="00435328">
        <w:rPr>
          <w:rFonts w:asciiTheme="majorBidi" w:hAnsiTheme="majorBidi" w:cstheme="majorBidi"/>
          <w:b/>
          <w:bCs/>
          <w:color w:val="0070C0"/>
        </w:rPr>
        <w:t xml:space="preserve"> </w:t>
      </w:r>
      <w:r w:rsidR="00BB3388" w:rsidRPr="00435328">
        <w:rPr>
          <w:rFonts w:asciiTheme="majorBidi" w:hAnsiTheme="majorBidi" w:cstheme="majorBidi"/>
          <w:b/>
          <w:bCs/>
          <w:color w:val="0070C0"/>
        </w:rPr>
        <w:t>Observations et remarques</w:t>
      </w:r>
    </w:p>
    <w:p w:rsidR="0089672C" w:rsidRPr="00F06F41" w:rsidRDefault="00DE06B7" w:rsidP="00F06F41">
      <w:pPr>
        <w:spacing w:after="0"/>
        <w:rPr>
          <w:rFonts w:asciiTheme="majorBidi" w:hAnsiTheme="majorBidi" w:cstheme="majorBidi"/>
        </w:rPr>
      </w:pPr>
      <w:r>
        <w:rPr>
          <w:rFonts w:asciiTheme="majorBidi" w:hAnsiTheme="majorBidi" w:cstheme="majorBidi"/>
        </w:rPr>
        <w:t xml:space="preserve">En courant alternatif, </w:t>
      </w:r>
      <w:r w:rsidR="00F06F41">
        <w:rPr>
          <w:rFonts w:asciiTheme="majorBidi" w:hAnsiTheme="majorBidi" w:cstheme="majorBidi"/>
        </w:rPr>
        <w:t xml:space="preserve"> </w:t>
      </w:r>
      <w:r>
        <w:rPr>
          <w:rFonts w:asciiTheme="majorBidi" w:hAnsiTheme="majorBidi" w:cstheme="majorBidi"/>
        </w:rPr>
        <w:t>P=</w:t>
      </w:r>
      <w:r w:rsidR="00F06F41">
        <w:rPr>
          <w:rFonts w:asciiTheme="majorBidi" w:hAnsiTheme="majorBidi" w:cstheme="majorBidi"/>
        </w:rPr>
        <w:t xml:space="preserve"> </w:t>
      </w:r>
      <w:r>
        <w:rPr>
          <w:rFonts w:asciiTheme="majorBidi" w:hAnsiTheme="majorBidi" w:cstheme="majorBidi"/>
        </w:rPr>
        <w:t>U</w:t>
      </w:r>
      <w:r w:rsidR="00F06F41" w:rsidRPr="00086E4E">
        <w:rPr>
          <w:rFonts w:asciiTheme="majorBidi" w:eastAsia="Times New Roman" w:hAnsiTheme="majorBidi" w:cstheme="majorBidi"/>
          <w:b/>
          <w:bCs/>
          <w:color w:val="1F011C"/>
        </w:rPr>
        <w:t>x</w:t>
      </w:r>
      <w:r>
        <w:rPr>
          <w:rFonts w:asciiTheme="majorBidi" w:hAnsiTheme="majorBidi" w:cstheme="majorBidi"/>
        </w:rPr>
        <w:t xml:space="preserve">I </w:t>
      </w:r>
      <w:r w:rsidR="00EE4CF1" w:rsidRPr="00EE4CF1">
        <w:rPr>
          <w:rFonts w:asciiTheme="majorBidi" w:hAnsiTheme="majorBidi" w:cstheme="majorBidi"/>
        </w:rPr>
        <w:t xml:space="preserve"> ne reste valable que </w:t>
      </w:r>
      <w:r w:rsidR="009B3448">
        <w:rPr>
          <w:rFonts w:asciiTheme="majorBidi" w:hAnsiTheme="majorBidi" w:cstheme="majorBidi"/>
        </w:rPr>
        <w:t xml:space="preserve">pour </w:t>
      </w:r>
      <w:r w:rsidR="00363228">
        <w:rPr>
          <w:rFonts w:asciiTheme="majorBidi" w:hAnsiTheme="majorBidi" w:cstheme="majorBidi"/>
        </w:rPr>
        <w:t xml:space="preserve">les appareils </w:t>
      </w:r>
      <w:r w:rsidR="00896005">
        <w:rPr>
          <w:rFonts w:asciiTheme="majorBidi" w:hAnsiTheme="majorBidi" w:cstheme="majorBidi"/>
        </w:rPr>
        <w:t xml:space="preserve">qui convertissent l’énergie électrique en énergie thermiques </w:t>
      </w:r>
      <w:r>
        <w:rPr>
          <w:rFonts w:asciiTheme="majorBidi" w:hAnsiTheme="majorBidi" w:cstheme="majorBidi"/>
        </w:rPr>
        <w:t xml:space="preserve"> et</w:t>
      </w:r>
      <w:r w:rsidR="00363228">
        <w:rPr>
          <w:rFonts w:asciiTheme="majorBidi" w:hAnsiTheme="majorBidi" w:cstheme="majorBidi"/>
        </w:rPr>
        <w:t xml:space="preserve"> qui ne contienne</w:t>
      </w:r>
      <w:r w:rsidR="00EE4CF1" w:rsidRPr="00EE4CF1">
        <w:rPr>
          <w:rFonts w:asciiTheme="majorBidi" w:hAnsiTheme="majorBidi" w:cstheme="majorBidi"/>
        </w:rPr>
        <w:t xml:space="preserve"> pas de moteur </w:t>
      </w:r>
      <w:r w:rsidR="00363228">
        <w:rPr>
          <w:rFonts w:asciiTheme="majorBidi" w:hAnsiTheme="majorBidi" w:cstheme="majorBidi"/>
        </w:rPr>
        <w:t>(</w:t>
      </w:r>
      <w:r w:rsidR="00EE4CF1" w:rsidRPr="00EE4CF1">
        <w:rPr>
          <w:rFonts w:asciiTheme="majorBidi" w:hAnsiTheme="majorBidi" w:cstheme="majorBidi"/>
        </w:rPr>
        <w:t>tel que la</w:t>
      </w:r>
      <w:r w:rsidR="00363228">
        <w:rPr>
          <w:rFonts w:asciiTheme="majorBidi" w:hAnsiTheme="majorBidi" w:cstheme="majorBidi"/>
        </w:rPr>
        <w:t xml:space="preserve"> lampe</w:t>
      </w:r>
      <w:r w:rsidR="00363228" w:rsidRPr="00363228">
        <w:t>, le</w:t>
      </w:r>
      <w:r w:rsidR="00363228">
        <w:rPr>
          <w:rFonts w:asciiTheme="majorBidi" w:hAnsiTheme="majorBidi" w:cstheme="majorBidi"/>
        </w:rPr>
        <w:t xml:space="preserve"> c</w:t>
      </w:r>
      <w:r w:rsidR="00363228" w:rsidRPr="00363228">
        <w:rPr>
          <w:rFonts w:asciiTheme="majorBidi" w:hAnsiTheme="majorBidi" w:cstheme="majorBidi"/>
        </w:rPr>
        <w:t>hauffe eau,</w:t>
      </w:r>
      <w:r w:rsidR="00363228" w:rsidRPr="00363228">
        <w:rPr>
          <w:rFonts w:asciiTheme="majorBidi" w:hAnsiTheme="majorBidi" w:cstheme="majorBidi"/>
          <w:color w:val="000000"/>
          <w:shd w:val="clear" w:color="auto" w:fill="FFFFFF"/>
        </w:rPr>
        <w:t xml:space="preserve"> </w:t>
      </w:r>
      <w:r w:rsidR="00363228">
        <w:rPr>
          <w:rFonts w:asciiTheme="majorBidi" w:hAnsiTheme="majorBidi" w:cstheme="majorBidi"/>
          <w:color w:val="000000"/>
          <w:shd w:val="clear" w:color="auto" w:fill="FFFFFF"/>
        </w:rPr>
        <w:t xml:space="preserve">le </w:t>
      </w:r>
      <w:r w:rsidR="00363228" w:rsidRPr="00363228">
        <w:rPr>
          <w:rFonts w:asciiTheme="majorBidi" w:hAnsiTheme="majorBidi" w:cstheme="majorBidi"/>
          <w:color w:val="000000"/>
          <w:shd w:val="clear" w:color="auto" w:fill="FFFFFF"/>
        </w:rPr>
        <w:t>fer à repasser</w:t>
      </w:r>
      <w:r w:rsidR="00363228">
        <w:rPr>
          <w:rFonts w:asciiTheme="majorBidi" w:hAnsiTheme="majorBidi" w:cstheme="majorBidi"/>
        </w:rPr>
        <w:t xml:space="preserve">, le </w:t>
      </w:r>
      <w:r w:rsidR="00363228" w:rsidRPr="00363228">
        <w:rPr>
          <w:rFonts w:asciiTheme="majorBidi" w:hAnsiTheme="majorBidi" w:cstheme="majorBidi"/>
        </w:rPr>
        <w:t>Four électrique</w:t>
      </w:r>
      <w:r w:rsidR="00363228">
        <w:rPr>
          <w:rFonts w:asciiTheme="majorBidi" w:hAnsiTheme="majorBidi" w:cstheme="majorBidi"/>
        </w:rPr>
        <w:t>, la cheminée…………….)</w:t>
      </w:r>
    </w:p>
    <w:p w:rsidR="00D861F6" w:rsidRPr="00435328" w:rsidRDefault="00435328" w:rsidP="00FB2479">
      <w:pPr>
        <w:spacing w:after="0"/>
        <w:rPr>
          <w:rFonts w:asciiTheme="majorBidi" w:hAnsiTheme="majorBidi" w:cstheme="majorBidi"/>
          <w:b/>
          <w:bCs/>
          <w:color w:val="FF0000"/>
          <w:sz w:val="24"/>
          <w:szCs w:val="24"/>
        </w:rPr>
      </w:pPr>
      <w:r w:rsidRPr="00435328">
        <w:rPr>
          <w:rFonts w:asciiTheme="majorBidi" w:hAnsiTheme="majorBidi" w:cstheme="majorBidi"/>
          <w:b/>
          <w:bCs/>
          <w:color w:val="FF0000"/>
          <w:sz w:val="24"/>
          <w:szCs w:val="24"/>
        </w:rPr>
        <w:t xml:space="preserve">II - </w:t>
      </w:r>
      <w:r w:rsidR="00D861F6" w:rsidRPr="00435328">
        <w:rPr>
          <w:rFonts w:asciiTheme="majorBidi" w:hAnsiTheme="majorBidi" w:cstheme="majorBidi"/>
          <w:b/>
          <w:bCs/>
          <w:color w:val="FF0000"/>
          <w:sz w:val="24"/>
          <w:szCs w:val="24"/>
        </w:rPr>
        <w:t>Les caractéristiques nominales d'un appareil électrique</w:t>
      </w:r>
    </w:p>
    <w:p w:rsidR="006C50F0" w:rsidRPr="00435328" w:rsidRDefault="006C50F0" w:rsidP="00FB2479">
      <w:pPr>
        <w:spacing w:after="0"/>
        <w:rPr>
          <w:rFonts w:asciiTheme="majorBidi" w:hAnsiTheme="majorBidi" w:cstheme="majorBidi"/>
          <w:b/>
          <w:bCs/>
          <w:color w:val="00B050"/>
        </w:rPr>
      </w:pPr>
      <w:r w:rsidRPr="00435328">
        <w:rPr>
          <w:rFonts w:asciiTheme="majorBidi" w:hAnsiTheme="majorBidi" w:cstheme="majorBidi"/>
          <w:b/>
          <w:bCs/>
          <w:color w:val="00B050"/>
        </w:rPr>
        <w:t>1-Définition :</w:t>
      </w:r>
    </w:p>
    <w:p w:rsidR="00D861F6" w:rsidRDefault="00F06263" w:rsidP="006A2E54">
      <w:pPr>
        <w:spacing w:after="0"/>
        <w:rPr>
          <w:rFonts w:asciiTheme="majorBidi" w:hAnsiTheme="majorBidi" w:cstheme="majorBidi"/>
          <w:color w:val="000000" w:themeColor="text1"/>
        </w:rPr>
      </w:pPr>
      <w:r>
        <w:rPr>
          <w:rFonts w:asciiTheme="majorBidi" w:hAnsiTheme="majorBidi" w:cstheme="majorBidi"/>
          <w:noProof/>
          <w:color w:val="000000" w:themeColor="text1"/>
        </w:rPr>
        <w:drawing>
          <wp:anchor distT="0" distB="0" distL="114300" distR="114300" simplePos="0" relativeHeight="251658240" behindDoc="0" locked="0" layoutInCell="1" allowOverlap="1">
            <wp:simplePos x="0" y="0"/>
            <wp:positionH relativeFrom="column">
              <wp:posOffset>4986020</wp:posOffset>
            </wp:positionH>
            <wp:positionV relativeFrom="paragraph">
              <wp:posOffset>287655</wp:posOffset>
            </wp:positionV>
            <wp:extent cx="714375" cy="988695"/>
            <wp:effectExtent l="0" t="0" r="0" b="0"/>
            <wp:wrapThrough wrapText="bothSides">
              <wp:wrapPolygon edited="0">
                <wp:start x="0" y="0"/>
                <wp:lineTo x="0" y="21364"/>
                <wp:lineTo x="21120" y="21364"/>
                <wp:lineTo x="21120" y="0"/>
                <wp:lineTo x="0" y="0"/>
              </wp:wrapPolygon>
            </wp:wrapThrough>
            <wp:docPr id="18" name="Image 18" descr="C:\Users\Zineb\Downloads\WhatsApp Image 2020-03-08 at 12.32.42.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Zineb\Downloads\WhatsApp Image 2020-03-08 at 12.32.42.jpeg">
                      <a:hlinkClick r:id="rId8"/>
                    </pic:cNvPr>
                    <pic:cNvPicPr>
                      <a:picLocks noChangeAspect="1" noChangeArrowheads="1"/>
                    </pic:cNvPicPr>
                  </pic:nvPicPr>
                  <pic:blipFill>
                    <a:blip r:embed="rId12" cstate="print"/>
                    <a:srcRect/>
                    <a:stretch>
                      <a:fillRect/>
                    </a:stretch>
                  </pic:blipFill>
                  <pic:spPr bwMode="auto">
                    <a:xfrm>
                      <a:off x="0" y="0"/>
                      <a:ext cx="714375" cy="988695"/>
                    </a:xfrm>
                    <a:prstGeom prst="rect">
                      <a:avLst/>
                    </a:prstGeom>
                    <a:noFill/>
                    <a:ln w="9525">
                      <a:noFill/>
                      <a:miter lim="800000"/>
                      <a:headEnd/>
                      <a:tailEnd/>
                    </a:ln>
                  </pic:spPr>
                </pic:pic>
              </a:graphicData>
            </a:graphic>
          </wp:anchor>
        </w:drawing>
      </w:r>
      <w:r w:rsidR="00D861F6" w:rsidRPr="00D861F6">
        <w:rPr>
          <w:rFonts w:asciiTheme="majorBidi" w:hAnsiTheme="majorBidi" w:cstheme="majorBidi"/>
          <w:color w:val="000000" w:themeColor="text1"/>
        </w:rPr>
        <w:t xml:space="preserve">Les caractéristiques nominales d'un appareil électrique sont les </w:t>
      </w:r>
      <w:r w:rsidR="006A2E54">
        <w:rPr>
          <w:rFonts w:asciiTheme="majorBidi" w:hAnsiTheme="majorBidi" w:cstheme="majorBidi"/>
          <w:color w:val="000000" w:themeColor="text1"/>
        </w:rPr>
        <w:t>indications enregistrées par les fabricants sur la plaque signalétique du l’appareil.</w:t>
      </w:r>
    </w:p>
    <w:p w:rsidR="006C50F0" w:rsidRPr="006A2E54" w:rsidRDefault="006C50F0" w:rsidP="006A2E54">
      <w:pPr>
        <w:numPr>
          <w:ilvl w:val="0"/>
          <w:numId w:val="2"/>
        </w:numPr>
        <w:shd w:val="clear" w:color="auto" w:fill="FFFFFF"/>
        <w:spacing w:after="0" w:line="240" w:lineRule="auto"/>
        <w:ind w:left="360"/>
        <w:jc w:val="both"/>
        <w:rPr>
          <w:rFonts w:asciiTheme="majorBidi" w:eastAsia="Times New Roman" w:hAnsiTheme="majorBidi" w:cstheme="majorBidi"/>
          <w:color w:val="333333"/>
        </w:rPr>
      </w:pPr>
      <w:r w:rsidRPr="006C50F0">
        <w:rPr>
          <w:rFonts w:asciiTheme="majorBidi" w:eastAsia="Times New Roman" w:hAnsiTheme="majorBidi" w:cstheme="majorBidi"/>
          <w:color w:val="333333"/>
        </w:rPr>
        <w:t xml:space="preserve">Tous les appareils électriques comportent au moins deux indications : </w:t>
      </w:r>
      <w:r w:rsidRPr="006A2E54">
        <w:rPr>
          <w:rFonts w:asciiTheme="majorBidi" w:eastAsia="Times New Roman" w:hAnsiTheme="majorBidi" w:cstheme="majorBidi"/>
          <w:color w:val="333333"/>
        </w:rPr>
        <w:t xml:space="preserve">exemple (45W, 220V) qui </w:t>
      </w:r>
      <w:r w:rsidRPr="006A2E54">
        <w:rPr>
          <w:rFonts w:asciiTheme="majorBidi" w:hAnsiTheme="majorBidi" w:cstheme="majorBidi"/>
          <w:color w:val="000000" w:themeColor="text1"/>
        </w:rPr>
        <w:t xml:space="preserve">sont enregistrés sur une  </w:t>
      </w:r>
      <w:r w:rsidR="006A2E54" w:rsidRPr="006A2E54">
        <w:rPr>
          <w:rFonts w:asciiTheme="majorBidi" w:hAnsiTheme="majorBidi" w:cstheme="majorBidi"/>
          <w:color w:val="000000" w:themeColor="text1"/>
        </w:rPr>
        <w:t>lampe, de</w:t>
      </w:r>
      <w:r w:rsidRPr="006A2E54">
        <w:rPr>
          <w:rFonts w:asciiTheme="majorBidi" w:hAnsiTheme="majorBidi" w:cstheme="majorBidi"/>
          <w:color w:val="000000" w:themeColor="text1"/>
        </w:rPr>
        <w:t xml:space="preserve"> sorte que :</w:t>
      </w:r>
      <w:r w:rsidR="00F06263" w:rsidRPr="00F0626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C50F0" w:rsidRPr="006A2E54" w:rsidRDefault="006C50F0" w:rsidP="006C50F0">
      <w:pPr>
        <w:numPr>
          <w:ilvl w:val="0"/>
          <w:numId w:val="2"/>
        </w:numPr>
        <w:shd w:val="clear" w:color="auto" w:fill="FFFFFF"/>
        <w:spacing w:after="0" w:line="240" w:lineRule="auto"/>
        <w:ind w:left="360"/>
        <w:jc w:val="both"/>
        <w:rPr>
          <w:rFonts w:asciiTheme="majorBidi" w:eastAsia="Times New Roman" w:hAnsiTheme="majorBidi" w:cstheme="majorBidi"/>
          <w:color w:val="333333"/>
        </w:rPr>
      </w:pPr>
      <w:r w:rsidRPr="006A2E54">
        <w:rPr>
          <w:rFonts w:asciiTheme="majorBidi" w:eastAsia="Times New Roman" w:hAnsiTheme="majorBidi" w:cstheme="majorBidi"/>
          <w:color w:val="333333"/>
        </w:rPr>
        <w:t>220V représente la tension nominale de la lampe</w:t>
      </w:r>
    </w:p>
    <w:p w:rsidR="006C50F0" w:rsidRPr="00F06F41" w:rsidRDefault="006C50F0" w:rsidP="00F06F41">
      <w:pPr>
        <w:numPr>
          <w:ilvl w:val="0"/>
          <w:numId w:val="2"/>
        </w:numPr>
        <w:shd w:val="clear" w:color="auto" w:fill="FFFFFF"/>
        <w:spacing w:after="0" w:line="240" w:lineRule="auto"/>
        <w:ind w:left="360"/>
        <w:jc w:val="both"/>
        <w:rPr>
          <w:rFonts w:asciiTheme="majorBidi" w:eastAsia="Times New Roman" w:hAnsiTheme="majorBidi" w:cstheme="majorBidi"/>
          <w:color w:val="333333"/>
        </w:rPr>
      </w:pPr>
      <w:r w:rsidRPr="006A2E54">
        <w:rPr>
          <w:rFonts w:asciiTheme="majorBidi" w:eastAsia="Times New Roman" w:hAnsiTheme="majorBidi" w:cstheme="majorBidi"/>
          <w:color w:val="333333"/>
        </w:rPr>
        <w:t xml:space="preserve">45W représente la puissance nominale de la lampe </w:t>
      </w:r>
    </w:p>
    <w:p w:rsidR="004C2138" w:rsidRDefault="004C2138" w:rsidP="004C2138">
      <w:pPr>
        <w:spacing w:after="0"/>
        <w:rPr>
          <w:rFonts w:asciiTheme="majorBidi" w:hAnsiTheme="majorBidi" w:cstheme="majorBidi"/>
          <w:color w:val="000000" w:themeColor="text1"/>
        </w:rPr>
      </w:pPr>
      <w:r>
        <w:rPr>
          <w:rFonts w:asciiTheme="majorBidi" w:hAnsiTheme="majorBidi" w:cstheme="majorBidi"/>
          <w:color w:val="000000" w:themeColor="text1"/>
        </w:rPr>
        <w:t>L’importance d</w:t>
      </w:r>
      <w:r w:rsidRPr="00D861F6">
        <w:rPr>
          <w:rFonts w:asciiTheme="majorBidi" w:hAnsiTheme="majorBidi" w:cstheme="majorBidi"/>
          <w:color w:val="000000" w:themeColor="text1"/>
        </w:rPr>
        <w:t>es caractéristiques nominales d'un appareil électrique</w:t>
      </w:r>
    </w:p>
    <w:p w:rsidR="00F06263" w:rsidRPr="00F06263" w:rsidRDefault="00F06263" w:rsidP="004C2138">
      <w:pPr>
        <w:spacing w:after="0"/>
        <w:rPr>
          <w:rFonts w:asciiTheme="majorBidi" w:hAnsiTheme="majorBidi" w:cstheme="majorBidi"/>
          <w:b/>
          <w:bCs/>
          <w:color w:val="00B050"/>
        </w:rPr>
      </w:pPr>
      <w:r w:rsidRPr="00F06263">
        <w:rPr>
          <w:rFonts w:asciiTheme="majorBidi" w:hAnsiTheme="majorBidi" w:cstheme="majorBidi"/>
          <w:b/>
          <w:bCs/>
          <w:color w:val="00B050"/>
        </w:rPr>
        <w:t>2-l'importance des caractéristiques nominales d’un appareil électrique</w:t>
      </w:r>
      <w:r>
        <w:rPr>
          <w:rFonts w:asciiTheme="majorBidi" w:hAnsiTheme="majorBidi" w:cstheme="majorBidi"/>
          <w:b/>
          <w:bCs/>
          <w:color w:val="00B050"/>
        </w:rPr>
        <w:t> :</w:t>
      </w:r>
    </w:p>
    <w:p w:rsidR="006C50F0" w:rsidRPr="00435328" w:rsidRDefault="004C2138" w:rsidP="004C2138">
      <w:pPr>
        <w:pStyle w:val="Paragraphedeliste"/>
        <w:numPr>
          <w:ilvl w:val="0"/>
          <w:numId w:val="3"/>
        </w:numPr>
        <w:spacing w:after="0"/>
        <w:rPr>
          <w:rFonts w:asciiTheme="majorBidi" w:hAnsiTheme="majorBidi" w:cstheme="majorBidi"/>
          <w:b/>
          <w:bCs/>
          <w:color w:val="0070C0"/>
        </w:rPr>
      </w:pPr>
      <w:r w:rsidRPr="00435328">
        <w:rPr>
          <w:rFonts w:asciiTheme="majorBidi" w:hAnsiTheme="majorBidi" w:cstheme="majorBidi"/>
          <w:b/>
          <w:bCs/>
          <w:color w:val="0070C0"/>
        </w:rPr>
        <w:t>Expérience</w:t>
      </w:r>
    </w:p>
    <w:p w:rsidR="004C2138" w:rsidRDefault="004C2138" w:rsidP="004C2138">
      <w:pPr>
        <w:spacing w:after="0"/>
        <w:rPr>
          <w:rFonts w:asciiTheme="majorBidi" w:hAnsiTheme="majorBidi" w:cstheme="majorBidi"/>
          <w:color w:val="000000" w:themeColor="text1"/>
        </w:rPr>
      </w:pPr>
      <w:r>
        <w:rPr>
          <w:rFonts w:asciiTheme="majorBidi" w:hAnsiTheme="majorBidi" w:cstheme="majorBidi"/>
          <w:color w:val="000000" w:themeColor="text1"/>
        </w:rPr>
        <w:t>Réalisons le montage suivant </w:t>
      </w:r>
      <w:r w:rsidR="00F62BA4">
        <w:rPr>
          <w:rFonts w:asciiTheme="majorBidi" w:hAnsiTheme="majorBidi" w:cstheme="majorBidi"/>
          <w:color w:val="000000" w:themeColor="text1"/>
        </w:rPr>
        <w:t xml:space="preserve">pour le cas d’une lampe </w:t>
      </w:r>
      <w:r w:rsidR="00F06263">
        <w:rPr>
          <w:rFonts w:asciiTheme="majorBidi" w:hAnsiTheme="majorBidi" w:cstheme="majorBidi"/>
          <w:color w:val="000000" w:themeColor="text1"/>
        </w:rPr>
        <w:t>qui porte ces indications (6V- 2</w:t>
      </w:r>
      <w:r w:rsidR="00F62BA4">
        <w:rPr>
          <w:rFonts w:asciiTheme="majorBidi" w:hAnsiTheme="majorBidi" w:cstheme="majorBidi"/>
          <w:color w:val="000000" w:themeColor="text1"/>
        </w:rPr>
        <w:t>1W)</w:t>
      </w:r>
      <w:r>
        <w:rPr>
          <w:rFonts w:asciiTheme="majorBidi" w:hAnsiTheme="majorBidi" w:cstheme="majorBidi"/>
          <w:color w:val="000000" w:themeColor="text1"/>
        </w:rPr>
        <w:t>:</w:t>
      </w:r>
    </w:p>
    <w:p w:rsidR="00F62BA4" w:rsidRDefault="00F62BA4" w:rsidP="004C2138">
      <w:pPr>
        <w:spacing w:after="0"/>
        <w:rPr>
          <w:rFonts w:asciiTheme="majorBidi" w:hAnsiTheme="majorBidi" w:cstheme="majorBidi"/>
          <w:color w:val="000000" w:themeColor="text1"/>
        </w:rPr>
      </w:pPr>
    </w:p>
    <w:p w:rsidR="00F62BA4" w:rsidRDefault="00F06263" w:rsidP="004C2138">
      <w:pPr>
        <w:spacing w:after="0"/>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noProof/>
          <w:color w:val="000000" w:themeColor="text1"/>
        </w:rPr>
        <w:drawing>
          <wp:inline distT="0" distB="0" distL="0" distR="0">
            <wp:extent cx="5010150" cy="1809215"/>
            <wp:effectExtent l="0" t="0" r="0" b="0"/>
            <wp:docPr id="19" name="Image 19" descr="C:\Users\Zineb\Downloads\WhatsApp Image 2020-03-08 at 12.33.32.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Zineb\Downloads\WhatsApp Image 2020-03-08 at 12.33.32.jpeg">
                      <a:hlinkClick r:id="rId8"/>
                    </pic:cNvPr>
                    <pic:cNvPicPr>
                      <a:picLocks noChangeAspect="1" noChangeArrowheads="1"/>
                    </pic:cNvPicPr>
                  </pic:nvPicPr>
                  <pic:blipFill>
                    <a:blip r:embed="rId13"/>
                    <a:srcRect/>
                    <a:stretch>
                      <a:fillRect/>
                    </a:stretch>
                  </pic:blipFill>
                  <pic:spPr bwMode="auto">
                    <a:xfrm>
                      <a:off x="0" y="0"/>
                      <a:ext cx="5017506" cy="1811871"/>
                    </a:xfrm>
                    <a:prstGeom prst="rect">
                      <a:avLst/>
                    </a:prstGeom>
                    <a:noFill/>
                    <a:ln w="9525">
                      <a:noFill/>
                      <a:miter lim="800000"/>
                      <a:headEnd/>
                      <a:tailEnd/>
                    </a:ln>
                  </pic:spPr>
                </pic:pic>
              </a:graphicData>
            </a:graphic>
          </wp:inline>
        </w:drawing>
      </w:r>
    </w:p>
    <w:p w:rsidR="004C2138" w:rsidRPr="00435328" w:rsidRDefault="0087266A" w:rsidP="006B4758">
      <w:pPr>
        <w:spacing w:after="0"/>
        <w:rPr>
          <w:rFonts w:asciiTheme="majorBidi" w:hAnsiTheme="majorBidi" w:cstheme="majorBidi"/>
          <w:b/>
          <w:bCs/>
          <w:color w:val="0070C0"/>
        </w:rPr>
      </w:pPr>
      <w:r w:rsidRPr="00435328">
        <w:rPr>
          <w:rFonts w:asciiTheme="majorBidi" w:hAnsiTheme="majorBidi" w:cstheme="majorBidi"/>
          <w:color w:val="0070C0"/>
        </w:rPr>
        <w:t xml:space="preserve">     </w:t>
      </w:r>
      <w:r w:rsidRPr="00435328">
        <w:rPr>
          <w:rFonts w:asciiTheme="majorBidi" w:hAnsiTheme="majorBidi" w:cstheme="majorBidi"/>
          <w:b/>
          <w:bCs/>
          <w:color w:val="0070C0"/>
        </w:rPr>
        <w:t xml:space="preserve">  B-Observations et remarques</w:t>
      </w:r>
    </w:p>
    <w:p w:rsidR="00F430FF" w:rsidRDefault="00F430FF" w:rsidP="006B4758">
      <w:pPr>
        <w:spacing w:after="0"/>
        <w:rPr>
          <w:rFonts w:asciiTheme="majorBidi" w:hAnsiTheme="majorBidi" w:cstheme="majorBidi"/>
        </w:rPr>
      </w:pPr>
      <w:r>
        <w:rPr>
          <w:rFonts w:asciiTheme="majorBidi" w:hAnsiTheme="majorBidi" w:cstheme="majorBidi"/>
        </w:rPr>
        <w:t xml:space="preserve">Les fabricants indiquent sur tous les appareils une intensité ou une tension ou une puissance de fonctionnement, on aura alors 3 cas : </w:t>
      </w:r>
    </w:p>
    <w:p w:rsidR="00F430FF" w:rsidRPr="00F62BA4" w:rsidRDefault="00F430FF" w:rsidP="00F430FF">
      <w:pPr>
        <w:shd w:val="clear" w:color="auto" w:fill="FFFFFF"/>
        <w:spacing w:after="0" w:line="240" w:lineRule="auto"/>
        <w:textAlignment w:val="baseline"/>
        <w:outlineLvl w:val="2"/>
        <w:rPr>
          <w:rFonts w:asciiTheme="majorBidi" w:eastAsia="Times New Roman" w:hAnsiTheme="majorBidi" w:cstheme="majorBidi"/>
          <w:b/>
          <w:bCs/>
          <w:color w:val="000000" w:themeColor="text1"/>
        </w:rPr>
      </w:pPr>
      <w:r w:rsidRPr="00F62BA4">
        <w:rPr>
          <w:rFonts w:asciiTheme="majorBidi" w:eastAsia="Times New Roman" w:hAnsiTheme="majorBidi" w:cstheme="majorBidi"/>
          <w:b/>
          <w:bCs/>
          <w:color w:val="000000" w:themeColor="text1"/>
        </w:rPr>
        <w:t>Dipôle recevant des tensions, intensités et puissances inférieures à leur valeur nominale</w:t>
      </w:r>
    </w:p>
    <w:p w:rsidR="00F430FF" w:rsidRPr="00F430FF" w:rsidRDefault="00F430FF" w:rsidP="00F430FF">
      <w:pPr>
        <w:shd w:val="clear" w:color="auto" w:fill="FFFFFF"/>
        <w:spacing w:after="0" w:line="240" w:lineRule="auto"/>
        <w:textAlignment w:val="baseline"/>
        <w:rPr>
          <w:rFonts w:asciiTheme="majorBidi" w:eastAsia="Times New Roman" w:hAnsiTheme="majorBidi" w:cstheme="majorBidi"/>
          <w:color w:val="000000" w:themeColor="text1"/>
        </w:rPr>
      </w:pPr>
      <w:r w:rsidRPr="00F62BA4">
        <w:rPr>
          <w:rFonts w:asciiTheme="majorBidi" w:eastAsia="Times New Roman" w:hAnsiTheme="majorBidi" w:cstheme="majorBidi"/>
          <w:color w:val="000000" w:themeColor="text1"/>
        </w:rPr>
        <w:t>On dit que le dipôle est en sous tension (et en sous intensité), il fonctionne avec une efficacité plus faible que dans des conditions normales. Pour une lampe, par exemple, cela se traduit par un éclat plus faible.</w:t>
      </w:r>
    </w:p>
    <w:p w:rsidR="00F430FF" w:rsidRPr="00F62BA4" w:rsidRDefault="00F430FF" w:rsidP="00F430FF">
      <w:pPr>
        <w:shd w:val="clear" w:color="auto" w:fill="FFFFFF"/>
        <w:spacing w:after="0" w:line="240" w:lineRule="auto"/>
        <w:textAlignment w:val="baseline"/>
        <w:outlineLvl w:val="2"/>
        <w:rPr>
          <w:rFonts w:asciiTheme="majorBidi" w:eastAsia="Times New Roman" w:hAnsiTheme="majorBidi" w:cstheme="majorBidi"/>
          <w:b/>
          <w:bCs/>
          <w:color w:val="000000" w:themeColor="text1"/>
        </w:rPr>
      </w:pPr>
      <w:r w:rsidRPr="00F62BA4">
        <w:rPr>
          <w:rFonts w:asciiTheme="majorBidi" w:eastAsia="Times New Roman" w:hAnsiTheme="majorBidi" w:cstheme="majorBidi"/>
          <w:b/>
          <w:bCs/>
          <w:color w:val="000000" w:themeColor="text1"/>
        </w:rPr>
        <w:lastRenderedPageBreak/>
        <w:t>Dipôle recevant des tensions, intensités et puissances correspondant à leur valeur nominale</w:t>
      </w:r>
    </w:p>
    <w:p w:rsidR="00F430FF" w:rsidRDefault="00F430FF" w:rsidP="00F430FF">
      <w:pPr>
        <w:spacing w:after="0"/>
        <w:rPr>
          <w:rFonts w:asciiTheme="majorBidi" w:hAnsiTheme="majorBidi" w:cstheme="majorBidi"/>
        </w:rPr>
      </w:pPr>
      <w:r w:rsidRPr="00F62BA4">
        <w:rPr>
          <w:rFonts w:asciiTheme="majorBidi" w:eastAsia="Times New Roman" w:hAnsiTheme="majorBidi" w:cstheme="majorBidi"/>
          <w:color w:val="000000" w:themeColor="text1"/>
        </w:rPr>
        <w:t>On dit que le dipôle est en adapté, il fonctionne normalement</w:t>
      </w:r>
      <w:r w:rsidRPr="00F62BA4">
        <w:rPr>
          <w:rFonts w:asciiTheme="majorBidi" w:eastAsia="Times New Roman" w:hAnsiTheme="majorBidi" w:cstheme="majorBidi"/>
          <w:color w:val="666666"/>
        </w:rPr>
        <w:t>.</w:t>
      </w:r>
    </w:p>
    <w:p w:rsidR="00F62BA4" w:rsidRPr="00F62BA4" w:rsidRDefault="00F62BA4" w:rsidP="00F62BA4">
      <w:pPr>
        <w:shd w:val="clear" w:color="auto" w:fill="FFFFFF"/>
        <w:spacing w:after="0" w:line="240" w:lineRule="auto"/>
        <w:textAlignment w:val="baseline"/>
        <w:outlineLvl w:val="2"/>
        <w:rPr>
          <w:rFonts w:asciiTheme="majorBidi" w:eastAsia="Times New Roman" w:hAnsiTheme="majorBidi" w:cstheme="majorBidi"/>
          <w:b/>
          <w:bCs/>
          <w:color w:val="000000" w:themeColor="text1"/>
        </w:rPr>
      </w:pPr>
      <w:r w:rsidRPr="00F62BA4">
        <w:rPr>
          <w:rFonts w:asciiTheme="majorBidi" w:eastAsia="Times New Roman" w:hAnsiTheme="majorBidi" w:cstheme="majorBidi"/>
          <w:b/>
          <w:bCs/>
          <w:color w:val="000000" w:themeColor="text1"/>
        </w:rPr>
        <w:t>Dipôle recevant des tensions, intensités et puissances supérieures à leur valeur nominale</w:t>
      </w:r>
    </w:p>
    <w:p w:rsidR="00F62BA4" w:rsidRPr="00F62BA4" w:rsidRDefault="00F62BA4" w:rsidP="00F62BA4">
      <w:pPr>
        <w:shd w:val="clear" w:color="auto" w:fill="FFFFFF"/>
        <w:spacing w:after="0" w:line="240" w:lineRule="auto"/>
        <w:textAlignment w:val="baseline"/>
        <w:rPr>
          <w:rFonts w:asciiTheme="majorBidi" w:eastAsia="Times New Roman" w:hAnsiTheme="majorBidi" w:cstheme="majorBidi"/>
          <w:color w:val="000000" w:themeColor="text1"/>
        </w:rPr>
      </w:pPr>
      <w:r w:rsidRPr="00F62BA4">
        <w:rPr>
          <w:rFonts w:asciiTheme="majorBidi" w:eastAsia="Times New Roman" w:hAnsiTheme="majorBidi" w:cstheme="majorBidi"/>
          <w:color w:val="000000" w:themeColor="text1"/>
        </w:rPr>
        <w:t>On dit que le dipôle est en surtension (et en sur intensité), il fonctionne avec une efficacité plus forte que dans des conditions normales. Pour une lampe, par exemple, cela se traduit par un éclat plus fort. Le risque est de provoquer une usure rapide du dipôle et de le faire griller rapidement.</w:t>
      </w:r>
    </w:p>
    <w:p w:rsidR="006B4758" w:rsidRDefault="00F430FF" w:rsidP="00F62BA4">
      <w:pPr>
        <w:spacing w:after="0" w:line="240" w:lineRule="auto"/>
        <w:rPr>
          <w:rFonts w:asciiTheme="majorBidi" w:eastAsia="Times New Roman" w:hAnsiTheme="majorBidi" w:cstheme="majorBidi"/>
          <w:color w:val="000000" w:themeColor="text1"/>
        </w:rPr>
      </w:pPr>
      <w:r w:rsidRPr="00F430FF">
        <w:rPr>
          <w:rFonts w:asciiTheme="majorBidi" w:eastAsia="Times New Roman" w:hAnsiTheme="majorBidi" w:cstheme="majorBidi"/>
          <w:color w:val="000000" w:themeColor="text1"/>
        </w:rPr>
        <w:t>-Pour éviter que cela puisse arriver, on place dans</w:t>
      </w:r>
      <w:r>
        <w:rPr>
          <w:rFonts w:asciiTheme="majorBidi" w:eastAsia="Times New Roman" w:hAnsiTheme="majorBidi" w:cstheme="majorBidi"/>
          <w:color w:val="000000" w:themeColor="text1"/>
        </w:rPr>
        <w:t xml:space="preserve"> les circuits électriques un dispositif afin de protéger </w:t>
      </w:r>
      <w:r w:rsidR="008173CC">
        <w:rPr>
          <w:rFonts w:asciiTheme="majorBidi" w:eastAsia="Times New Roman" w:hAnsiTheme="majorBidi" w:cstheme="majorBidi"/>
          <w:color w:val="000000" w:themeColor="text1"/>
        </w:rPr>
        <w:t xml:space="preserve">l’installation. </w:t>
      </w:r>
      <w:r>
        <w:rPr>
          <w:rFonts w:asciiTheme="majorBidi" w:eastAsia="Times New Roman" w:hAnsiTheme="majorBidi" w:cstheme="majorBidi"/>
          <w:color w:val="000000" w:themeColor="text1"/>
        </w:rPr>
        <w:t>Ce dispositif ouvre le circuit dés que l’intensité dépasse la valeur de sécurité.</w:t>
      </w:r>
    </w:p>
    <w:p w:rsidR="00753AFE" w:rsidRDefault="000F24E8" w:rsidP="00753AFE">
      <w:pPr>
        <w:spacing w:after="0" w:line="240" w:lineRule="auto"/>
        <w:rPr>
          <w:rFonts w:asciiTheme="majorBidi" w:hAnsiTheme="majorBidi" w:cstheme="majorBidi"/>
          <w:color w:val="000000" w:themeColor="text1"/>
        </w:rPr>
      </w:pPr>
      <w:r w:rsidRPr="000F24E8">
        <w:rPr>
          <w:rFonts w:asciiTheme="majorBidi" w:hAnsiTheme="majorBidi" w:cstheme="majorBidi"/>
          <w:color w:val="000000" w:themeColor="text1"/>
        </w:rPr>
        <w:t>L'avantage ég</w:t>
      </w:r>
      <w:r w:rsidR="00753AFE">
        <w:rPr>
          <w:rFonts w:asciiTheme="majorBidi" w:hAnsiTheme="majorBidi" w:cstheme="majorBidi"/>
          <w:color w:val="000000" w:themeColor="text1"/>
        </w:rPr>
        <w:t xml:space="preserve">alement de connaître la puissance </w:t>
      </w:r>
      <w:r w:rsidRPr="000F24E8">
        <w:rPr>
          <w:rFonts w:asciiTheme="majorBidi" w:hAnsiTheme="majorBidi" w:cstheme="majorBidi"/>
          <w:color w:val="000000" w:themeColor="text1"/>
        </w:rPr>
        <w:t xml:space="preserve"> nominale d'un appareil él</w:t>
      </w:r>
      <w:r w:rsidR="00753AFE">
        <w:rPr>
          <w:rFonts w:asciiTheme="majorBidi" w:hAnsiTheme="majorBidi" w:cstheme="majorBidi"/>
          <w:color w:val="000000" w:themeColor="text1"/>
        </w:rPr>
        <w:t xml:space="preserve">ectrique est de choisir le fusible </w:t>
      </w:r>
      <w:r w:rsidRPr="000F24E8">
        <w:rPr>
          <w:rFonts w:asciiTheme="majorBidi" w:hAnsiTheme="majorBidi" w:cstheme="majorBidi"/>
          <w:color w:val="000000" w:themeColor="text1"/>
        </w:rPr>
        <w:t xml:space="preserve"> approprié pour protéger l'appar</w:t>
      </w:r>
      <w:r w:rsidR="00753AFE">
        <w:rPr>
          <w:rFonts w:asciiTheme="majorBidi" w:hAnsiTheme="majorBidi" w:cstheme="majorBidi"/>
          <w:color w:val="000000" w:themeColor="text1"/>
        </w:rPr>
        <w:t>eil et c'est</w:t>
      </w:r>
      <w:r w:rsidRPr="000F24E8">
        <w:rPr>
          <w:rFonts w:asciiTheme="majorBidi" w:hAnsiTheme="majorBidi" w:cstheme="majorBidi"/>
          <w:color w:val="000000" w:themeColor="text1"/>
        </w:rPr>
        <w:t xml:space="preserve"> dont l'intensité nominale est légèrement supérieure à l'intensité du courant traversant l'appareil lorsqu'il fonctionne normalement</w:t>
      </w:r>
      <w:r w:rsidR="00753AFE">
        <w:rPr>
          <w:rFonts w:asciiTheme="majorBidi" w:hAnsiTheme="majorBidi" w:cstheme="majorBidi"/>
          <w:color w:val="000000" w:themeColor="text1"/>
        </w:rPr>
        <w:t>.</w:t>
      </w:r>
    </w:p>
    <w:p w:rsidR="00753AFE" w:rsidRDefault="00753AFE" w:rsidP="003001CA">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-Pa</w:t>
      </w:r>
      <w:r w:rsidRPr="00753AFE">
        <w:rPr>
          <w:rFonts w:asciiTheme="majorBidi" w:hAnsiTheme="majorBidi" w:cstheme="majorBidi"/>
          <w:color w:val="000000" w:themeColor="text1"/>
        </w:rPr>
        <w:t xml:space="preserve">r </w:t>
      </w:r>
      <w:r>
        <w:rPr>
          <w:rFonts w:asciiTheme="majorBidi" w:hAnsiTheme="majorBidi" w:cstheme="majorBidi"/>
          <w:color w:val="000000" w:themeColor="text1"/>
        </w:rPr>
        <w:t xml:space="preserve">exemple </w:t>
      </w:r>
      <w:r w:rsidRPr="00753AFE">
        <w:rPr>
          <w:rFonts w:asciiTheme="majorBidi" w:hAnsiTheme="majorBidi" w:cstheme="majorBidi"/>
          <w:color w:val="000000" w:themeColor="text1"/>
        </w:rPr>
        <w:t xml:space="preserve">pour protéger un fer à repasser </w:t>
      </w:r>
      <w:r>
        <w:rPr>
          <w:rFonts w:asciiTheme="majorBidi" w:hAnsiTheme="majorBidi" w:cstheme="majorBidi"/>
          <w:color w:val="000000" w:themeColor="text1"/>
        </w:rPr>
        <w:t xml:space="preserve">qui fonctionne </w:t>
      </w:r>
      <w:r w:rsidR="0043478E">
        <w:rPr>
          <w:rFonts w:asciiTheme="majorBidi" w:hAnsiTheme="majorBidi" w:cstheme="majorBidi"/>
          <w:color w:val="000000" w:themeColor="text1"/>
        </w:rPr>
        <w:t xml:space="preserve">avec une </w:t>
      </w:r>
      <w:r w:rsidRPr="00753AFE">
        <w:rPr>
          <w:rFonts w:asciiTheme="majorBidi" w:hAnsiTheme="majorBidi" w:cstheme="majorBidi"/>
          <w:color w:val="000000" w:themeColor="text1"/>
        </w:rPr>
        <w:t>intensité</w:t>
      </w:r>
      <w:r>
        <w:rPr>
          <w:rFonts w:asciiTheme="majorBidi" w:hAnsiTheme="majorBidi" w:cstheme="majorBidi"/>
          <w:color w:val="000000" w:themeColor="text1"/>
        </w:rPr>
        <w:t xml:space="preserve"> </w:t>
      </w:r>
      <w:r w:rsidR="0043478E">
        <w:rPr>
          <w:rFonts w:asciiTheme="majorBidi" w:hAnsiTheme="majorBidi" w:cstheme="majorBidi"/>
          <w:color w:val="000000" w:themeColor="text1"/>
        </w:rPr>
        <w:t>8A,</w:t>
      </w:r>
      <w:r>
        <w:rPr>
          <w:rFonts w:asciiTheme="majorBidi" w:hAnsiTheme="majorBidi" w:cstheme="majorBidi"/>
          <w:color w:val="000000" w:themeColor="text1"/>
        </w:rPr>
        <w:t xml:space="preserve"> on utilise un fusible</w:t>
      </w:r>
      <w:r w:rsidRPr="00753AFE">
        <w:rPr>
          <w:rFonts w:asciiTheme="majorBidi" w:hAnsiTheme="majorBidi" w:cstheme="majorBidi"/>
          <w:color w:val="000000" w:themeColor="text1"/>
        </w:rPr>
        <w:t xml:space="preserve"> avec une intensité nominale</w:t>
      </w:r>
      <w:r w:rsidR="0043478E">
        <w:rPr>
          <w:rFonts w:asciiTheme="majorBidi" w:hAnsiTheme="majorBidi" w:cstheme="majorBidi"/>
          <w:color w:val="000000" w:themeColor="text1"/>
        </w:rPr>
        <w:t xml:space="preserve"> 9A ou</w:t>
      </w:r>
      <w:r w:rsidR="00435328">
        <w:rPr>
          <w:rFonts w:asciiTheme="majorBidi" w:hAnsiTheme="majorBidi" w:cstheme="majorBidi"/>
          <w:color w:val="000000" w:themeColor="text1"/>
        </w:rPr>
        <w:t xml:space="preserve"> </w:t>
      </w:r>
      <w:r w:rsidR="0043478E">
        <w:rPr>
          <w:rFonts w:asciiTheme="majorBidi" w:hAnsiTheme="majorBidi" w:cstheme="majorBidi"/>
          <w:color w:val="000000" w:themeColor="text1"/>
        </w:rPr>
        <w:t>10A</w:t>
      </w:r>
      <w:r w:rsidR="00435328">
        <w:rPr>
          <w:rFonts w:asciiTheme="majorBidi" w:hAnsiTheme="majorBidi" w:cstheme="majorBidi"/>
          <w:color w:val="000000" w:themeColor="text1"/>
        </w:rPr>
        <w:t xml:space="preserve">  .</w:t>
      </w:r>
    </w:p>
    <w:p w:rsidR="00AA7F90" w:rsidRDefault="00AA7F90" w:rsidP="003001CA">
      <w:pPr>
        <w:spacing w:after="0" w:line="240" w:lineRule="auto"/>
        <w:rPr>
          <w:rFonts w:asciiTheme="majorBidi" w:hAnsiTheme="majorBidi" w:cstheme="majorBidi"/>
          <w:color w:val="000000" w:themeColor="text1"/>
        </w:rPr>
      </w:pPr>
    </w:p>
    <w:p w:rsidR="00AA7F90" w:rsidRPr="00435328" w:rsidRDefault="00435328" w:rsidP="003001CA">
      <w:pPr>
        <w:spacing w:after="0" w:line="240" w:lineRule="auto"/>
        <w:rPr>
          <w:rFonts w:asciiTheme="majorBidi" w:hAnsiTheme="majorBidi" w:cstheme="majorBidi"/>
          <w:b/>
          <w:bCs/>
          <w:color w:val="FF0000"/>
          <w:sz w:val="24"/>
          <w:szCs w:val="24"/>
        </w:rPr>
      </w:pPr>
      <w:r w:rsidRPr="00435328">
        <w:rPr>
          <w:rFonts w:asciiTheme="majorBidi" w:hAnsiTheme="majorBidi" w:cstheme="majorBidi"/>
          <w:b/>
          <w:bCs/>
          <w:color w:val="FF0000"/>
          <w:sz w:val="24"/>
          <w:szCs w:val="24"/>
        </w:rPr>
        <w:t>III-</w:t>
      </w:r>
      <w:r w:rsidR="00E61D5D" w:rsidRPr="00435328">
        <w:rPr>
          <w:rFonts w:asciiTheme="majorBidi" w:hAnsiTheme="majorBidi" w:cstheme="majorBidi"/>
          <w:b/>
          <w:bCs/>
          <w:color w:val="FF0000"/>
          <w:sz w:val="24"/>
          <w:szCs w:val="24"/>
        </w:rPr>
        <w:t>La puissance électrique développée par un appareil de chauffage</w:t>
      </w:r>
    </w:p>
    <w:p w:rsidR="00E61D5D" w:rsidRPr="00435328" w:rsidRDefault="00E61D5D" w:rsidP="003001CA">
      <w:pPr>
        <w:spacing w:after="0" w:line="240" w:lineRule="auto"/>
        <w:rPr>
          <w:rFonts w:asciiTheme="majorBidi" w:hAnsiTheme="majorBidi" w:cstheme="majorBidi"/>
          <w:b/>
          <w:bCs/>
          <w:color w:val="00B050"/>
        </w:rPr>
      </w:pPr>
      <w:r w:rsidRPr="00435328">
        <w:rPr>
          <w:rFonts w:asciiTheme="majorBidi" w:hAnsiTheme="majorBidi" w:cstheme="majorBidi"/>
          <w:b/>
          <w:bCs/>
          <w:color w:val="00B050"/>
        </w:rPr>
        <w:t>1-Définition :</w:t>
      </w:r>
    </w:p>
    <w:p w:rsidR="00E61D5D" w:rsidRPr="00435328" w:rsidRDefault="00E61D5D" w:rsidP="003001CA">
      <w:pPr>
        <w:spacing w:after="0" w:line="240" w:lineRule="auto"/>
        <w:rPr>
          <w:rFonts w:asciiTheme="majorBidi" w:hAnsiTheme="majorBidi" w:cstheme="majorBidi"/>
          <w:color w:val="000000" w:themeColor="text1"/>
        </w:rPr>
      </w:pPr>
      <w:r w:rsidRPr="00435328">
        <w:rPr>
          <w:rFonts w:asciiTheme="majorBidi" w:hAnsiTheme="majorBidi" w:cstheme="majorBidi"/>
          <w:color w:val="000000" w:themeColor="text1"/>
        </w:rPr>
        <w:t>Un appareil</w:t>
      </w:r>
      <w:r w:rsidR="00846F31" w:rsidRPr="00435328">
        <w:rPr>
          <w:rFonts w:asciiTheme="majorBidi" w:hAnsiTheme="majorBidi" w:cstheme="majorBidi"/>
          <w:color w:val="000000" w:themeColor="text1"/>
        </w:rPr>
        <w:t xml:space="preserve"> de chauffage et un appareil</w:t>
      </w:r>
      <w:r w:rsidRPr="00435328">
        <w:rPr>
          <w:rFonts w:asciiTheme="majorBidi" w:hAnsiTheme="majorBidi" w:cstheme="majorBidi"/>
          <w:color w:val="000000" w:themeColor="text1"/>
        </w:rPr>
        <w:t xml:space="preserve"> qui transforme l’énergie électrique en chaleur est </w:t>
      </w:r>
      <w:r w:rsidR="00846F31" w:rsidRPr="00435328">
        <w:rPr>
          <w:rFonts w:asciiTheme="majorBidi" w:hAnsiTheme="majorBidi" w:cstheme="majorBidi"/>
          <w:color w:val="000000" w:themeColor="text1"/>
        </w:rPr>
        <w:t>constituée</w:t>
      </w:r>
      <w:r w:rsidRPr="00435328">
        <w:rPr>
          <w:rFonts w:asciiTheme="majorBidi" w:hAnsiTheme="majorBidi" w:cstheme="majorBidi"/>
          <w:color w:val="000000" w:themeColor="text1"/>
        </w:rPr>
        <w:t xml:space="preserve"> d’un conducteur ohmique de résistance R. Au cours de son fonctionnement, il est soumis à une tension U et traversé par un courant d’intensité I.</w:t>
      </w:r>
    </w:p>
    <w:p w:rsidR="00846F31" w:rsidRPr="0000234E" w:rsidRDefault="00846F31" w:rsidP="003001CA">
      <w:pPr>
        <w:spacing w:after="0" w:line="240" w:lineRule="auto"/>
        <w:rPr>
          <w:rFonts w:asciiTheme="majorBidi" w:hAnsiTheme="majorBidi" w:cstheme="majorBidi"/>
          <w:b/>
          <w:bCs/>
          <w:color w:val="00B050"/>
        </w:rPr>
      </w:pPr>
      <w:r w:rsidRPr="0000234E">
        <w:rPr>
          <w:rFonts w:asciiTheme="majorBidi" w:hAnsiTheme="majorBidi" w:cstheme="majorBidi"/>
          <w:b/>
          <w:bCs/>
          <w:color w:val="00B050"/>
        </w:rPr>
        <w:t>2-L’expression de la puissance P développée par l’appareil de chauffage</w:t>
      </w:r>
    </w:p>
    <w:p w:rsidR="00846F31" w:rsidRPr="00435328" w:rsidRDefault="00846F31" w:rsidP="003001CA">
      <w:pPr>
        <w:spacing w:after="0" w:line="240" w:lineRule="auto"/>
        <w:rPr>
          <w:rFonts w:asciiTheme="majorBidi" w:hAnsiTheme="majorBidi" w:cstheme="majorBidi"/>
          <w:color w:val="000000" w:themeColor="text1"/>
        </w:rPr>
      </w:pPr>
      <w:r w:rsidRPr="00435328">
        <w:rPr>
          <w:rFonts w:asciiTheme="majorBidi" w:hAnsiTheme="majorBidi" w:cstheme="majorBidi"/>
          <w:color w:val="000000" w:themeColor="text1"/>
        </w:rPr>
        <w:t>La puissance électrique consommée par l’</w:t>
      </w:r>
      <w:r w:rsidR="00393E70" w:rsidRPr="00435328">
        <w:rPr>
          <w:rFonts w:asciiTheme="majorBidi" w:hAnsiTheme="majorBidi" w:cstheme="majorBidi"/>
          <w:color w:val="000000" w:themeColor="text1"/>
        </w:rPr>
        <w:t>appareil de chauffage est</w:t>
      </w:r>
      <w:r w:rsidR="00B809D3">
        <w:rPr>
          <w:rFonts w:asciiTheme="majorBidi" w:hAnsiTheme="majorBidi" w:cstheme="majorBidi"/>
          <w:color w:val="000000" w:themeColor="text1"/>
        </w:rPr>
        <w:t xml:space="preserve"> P=U </w:t>
      </w:r>
      <w:r w:rsidR="00B809D3" w:rsidRPr="00086E4E">
        <w:rPr>
          <w:rFonts w:asciiTheme="majorBidi" w:eastAsia="Times New Roman" w:hAnsiTheme="majorBidi" w:cstheme="majorBidi"/>
          <w:b/>
          <w:bCs/>
          <w:color w:val="1F011C"/>
        </w:rPr>
        <w:t>x</w:t>
      </w:r>
      <w:r w:rsidR="00B809D3">
        <w:rPr>
          <w:rFonts w:asciiTheme="majorBidi" w:hAnsiTheme="majorBidi" w:cstheme="majorBidi"/>
          <w:color w:val="000000" w:themeColor="text1"/>
        </w:rPr>
        <w:t xml:space="preserve"> </w:t>
      </w:r>
      <w:r w:rsidRPr="00435328">
        <w:rPr>
          <w:rFonts w:asciiTheme="majorBidi" w:hAnsiTheme="majorBidi" w:cstheme="majorBidi"/>
          <w:color w:val="000000" w:themeColor="text1"/>
        </w:rPr>
        <w:t>I</w:t>
      </w:r>
      <w:r w:rsidR="00393E70" w:rsidRPr="00435328">
        <w:rPr>
          <w:rFonts w:asciiTheme="majorBidi" w:hAnsiTheme="majorBidi" w:cstheme="majorBidi"/>
          <w:color w:val="000000" w:themeColor="text1"/>
        </w:rPr>
        <w:t xml:space="preserve">                      (1)</w:t>
      </w:r>
    </w:p>
    <w:p w:rsidR="00846F31" w:rsidRPr="00435328" w:rsidRDefault="00393E70" w:rsidP="00393E70">
      <w:pPr>
        <w:spacing w:after="0" w:line="240" w:lineRule="auto"/>
        <w:rPr>
          <w:rFonts w:asciiTheme="majorBidi" w:hAnsiTheme="majorBidi" w:cstheme="majorBidi"/>
          <w:color w:val="000000" w:themeColor="text1"/>
        </w:rPr>
      </w:pPr>
      <w:r w:rsidRPr="00435328">
        <w:rPr>
          <w:rFonts w:asciiTheme="majorBidi" w:hAnsiTheme="majorBidi" w:cstheme="majorBidi"/>
          <w:color w:val="000000" w:themeColor="text1"/>
        </w:rPr>
        <w:t>Et puisque l’appareil de chauffage contient une résistance électrique donc elle est soumise à</w:t>
      </w:r>
      <w:r w:rsidR="002F31F0">
        <w:rPr>
          <w:rFonts w:asciiTheme="majorBidi" w:hAnsiTheme="majorBidi" w:cstheme="majorBidi"/>
          <w:color w:val="000000" w:themeColor="text1"/>
        </w:rPr>
        <w:t xml:space="preserve"> la loi d'Ohm, c'est-à-dire U=R </w:t>
      </w:r>
      <w:r w:rsidR="002F31F0" w:rsidRPr="00086E4E">
        <w:rPr>
          <w:rFonts w:asciiTheme="majorBidi" w:eastAsia="Times New Roman" w:hAnsiTheme="majorBidi" w:cstheme="majorBidi"/>
          <w:b/>
          <w:bCs/>
          <w:color w:val="1F011C"/>
        </w:rPr>
        <w:t>x</w:t>
      </w:r>
      <w:r w:rsidR="002F31F0">
        <w:rPr>
          <w:rFonts w:asciiTheme="majorBidi" w:hAnsiTheme="majorBidi" w:cstheme="majorBidi"/>
          <w:color w:val="000000" w:themeColor="text1"/>
        </w:rPr>
        <w:t xml:space="preserve"> </w:t>
      </w:r>
      <w:r w:rsidRPr="00435328">
        <w:rPr>
          <w:rFonts w:asciiTheme="majorBidi" w:hAnsiTheme="majorBidi" w:cstheme="majorBidi"/>
          <w:color w:val="000000" w:themeColor="text1"/>
        </w:rPr>
        <w:t>I        (2)</w:t>
      </w:r>
    </w:p>
    <w:p w:rsidR="00393E70" w:rsidRPr="00435328" w:rsidRDefault="00393E70" w:rsidP="003001CA">
      <w:pPr>
        <w:spacing w:after="0" w:line="240" w:lineRule="auto"/>
        <w:rPr>
          <w:rFonts w:asciiTheme="majorBidi" w:hAnsiTheme="majorBidi" w:cstheme="majorBidi"/>
          <w:color w:val="000000" w:themeColor="text1"/>
        </w:rPr>
      </w:pPr>
      <w:r w:rsidRPr="00435328">
        <w:rPr>
          <w:rFonts w:asciiTheme="majorBidi" w:hAnsiTheme="majorBidi" w:cstheme="majorBidi"/>
          <w:color w:val="000000" w:themeColor="text1"/>
        </w:rPr>
        <w:t xml:space="preserve"> D’après (1) et (2) on remarque que</w:t>
      </w:r>
    </w:p>
    <w:p w:rsidR="00393E70" w:rsidRPr="00435328" w:rsidRDefault="00393E70" w:rsidP="00393E70">
      <w:pPr>
        <w:spacing w:after="0" w:line="240" w:lineRule="auto"/>
        <w:rPr>
          <w:rFonts w:asciiTheme="majorBidi" w:hAnsiTheme="majorBidi" w:cstheme="majorBidi"/>
          <w:color w:val="000000" w:themeColor="text1"/>
        </w:rPr>
      </w:pPr>
      <w:r w:rsidRPr="00435328">
        <w:rPr>
          <w:rFonts w:asciiTheme="majorBidi" w:hAnsiTheme="majorBidi" w:cstheme="majorBidi"/>
          <w:color w:val="000000" w:themeColor="text1"/>
        </w:rPr>
        <w:t xml:space="preserve">      </w:t>
      </w:r>
      <w:r w:rsidR="00B809D3">
        <w:rPr>
          <w:rFonts w:asciiTheme="majorBidi" w:hAnsiTheme="majorBidi" w:cstheme="majorBidi"/>
          <w:color w:val="000000" w:themeColor="text1"/>
        </w:rPr>
        <w:t xml:space="preserve">                          P= R </w:t>
      </w:r>
      <w:r w:rsidR="00B809D3" w:rsidRPr="00086E4E">
        <w:rPr>
          <w:rFonts w:asciiTheme="majorBidi" w:eastAsia="Times New Roman" w:hAnsiTheme="majorBidi" w:cstheme="majorBidi"/>
          <w:b/>
          <w:bCs/>
          <w:color w:val="1F011C"/>
        </w:rPr>
        <w:t>x</w:t>
      </w:r>
      <w:r w:rsidR="00B809D3">
        <w:rPr>
          <w:rFonts w:asciiTheme="majorBidi" w:eastAsia="Times New Roman" w:hAnsiTheme="majorBidi" w:cstheme="majorBidi"/>
          <w:b/>
          <w:bCs/>
          <w:color w:val="1F011C"/>
        </w:rPr>
        <w:t xml:space="preserve"> </w:t>
      </w:r>
      <w:r w:rsidR="00B809D3">
        <w:rPr>
          <w:rFonts w:asciiTheme="majorBidi" w:hAnsiTheme="majorBidi" w:cstheme="majorBidi"/>
          <w:color w:val="000000" w:themeColor="text1"/>
        </w:rPr>
        <w:t xml:space="preserve">I </w:t>
      </w:r>
      <w:r w:rsidR="00B809D3" w:rsidRPr="00086E4E">
        <w:rPr>
          <w:rFonts w:asciiTheme="majorBidi" w:eastAsia="Times New Roman" w:hAnsiTheme="majorBidi" w:cstheme="majorBidi"/>
          <w:b/>
          <w:bCs/>
          <w:color w:val="1F011C"/>
        </w:rPr>
        <w:t>x</w:t>
      </w:r>
      <w:r w:rsidR="00B809D3">
        <w:rPr>
          <w:rFonts w:asciiTheme="majorBidi" w:eastAsia="Times New Roman" w:hAnsiTheme="majorBidi" w:cstheme="majorBidi"/>
          <w:b/>
          <w:bCs/>
          <w:color w:val="1F011C"/>
        </w:rPr>
        <w:t xml:space="preserve"> </w:t>
      </w:r>
      <w:r w:rsidRPr="00435328">
        <w:rPr>
          <w:rFonts w:asciiTheme="majorBidi" w:hAnsiTheme="majorBidi" w:cstheme="majorBidi"/>
          <w:color w:val="000000" w:themeColor="text1"/>
        </w:rPr>
        <w:t xml:space="preserve">I                                                                                       </w:t>
      </w:r>
    </w:p>
    <w:p w:rsidR="00393E70" w:rsidRPr="00435328" w:rsidRDefault="00B809D3" w:rsidP="006C7D64">
      <w:pPr>
        <w:spacing w:after="0" w:line="240" w:lineRule="auto"/>
        <w:rPr>
          <w:rFonts w:asciiTheme="majorBidi" w:hAnsiTheme="majorBidi" w:cstheme="majorBidi"/>
          <w:color w:val="000000" w:themeColor="text1"/>
          <w:vertAlign w:val="subscript"/>
        </w:rPr>
      </w:pPr>
      <w:r>
        <w:rPr>
          <w:rFonts w:asciiTheme="majorBidi" w:hAnsiTheme="majorBidi" w:cstheme="majorBidi"/>
          <w:color w:val="000000" w:themeColor="text1"/>
        </w:rPr>
        <w:t xml:space="preserve">                Donc       P=R </w:t>
      </w:r>
      <w:r w:rsidRPr="00086E4E">
        <w:rPr>
          <w:rFonts w:asciiTheme="majorBidi" w:eastAsia="Times New Roman" w:hAnsiTheme="majorBidi" w:cstheme="majorBidi"/>
          <w:b/>
          <w:bCs/>
          <w:color w:val="1F011C"/>
        </w:rPr>
        <w:t>x</w:t>
      </w:r>
      <w:r>
        <w:rPr>
          <w:rFonts w:asciiTheme="majorBidi" w:eastAsia="Times New Roman" w:hAnsiTheme="majorBidi" w:cstheme="majorBidi"/>
          <w:b/>
          <w:bCs/>
          <w:color w:val="1F011C"/>
        </w:rPr>
        <w:t xml:space="preserve"> </w:t>
      </w:r>
      <w:r w:rsidR="00393E70" w:rsidRPr="00435328">
        <w:rPr>
          <w:rFonts w:asciiTheme="majorBidi" w:hAnsiTheme="majorBidi" w:cstheme="majorBidi"/>
          <w:color w:val="000000" w:themeColor="text1"/>
        </w:rPr>
        <w:t>I</w:t>
      </w:r>
      <w:r w:rsidR="00393E70" w:rsidRPr="00435328">
        <w:rPr>
          <w:rFonts w:asciiTheme="majorBidi" w:hAnsiTheme="majorBidi" w:cstheme="majorBidi"/>
          <w:color w:val="000000" w:themeColor="text1"/>
          <w:vertAlign w:val="superscript"/>
        </w:rPr>
        <w:t>2</w:t>
      </w:r>
      <w:r w:rsidR="00393E70" w:rsidRPr="00435328">
        <w:rPr>
          <w:rFonts w:asciiTheme="majorBidi" w:hAnsiTheme="majorBidi" w:cstheme="majorBidi"/>
          <w:color w:val="000000" w:themeColor="text1"/>
          <w:vertAlign w:val="subscript"/>
        </w:rPr>
        <w:t xml:space="preserve">                                                                                               </w:t>
      </w:r>
      <w:r w:rsidR="006C7D64" w:rsidRPr="00435328">
        <w:rPr>
          <w:rFonts w:asciiTheme="majorBidi" w:hAnsiTheme="majorBidi" w:cstheme="majorBidi"/>
          <w:color w:val="000000" w:themeColor="text1"/>
        </w:rPr>
        <w:t>P</w:t>
      </w:r>
      <w:r w:rsidR="00393E70" w:rsidRPr="00435328">
        <w:rPr>
          <w:rFonts w:asciiTheme="majorBidi" w:hAnsiTheme="majorBidi" w:cstheme="majorBidi"/>
          <w:color w:val="000000" w:themeColor="text1"/>
        </w:rPr>
        <w:t> : la puissance en</w:t>
      </w:r>
      <w:r w:rsidR="006C7D64" w:rsidRPr="00435328">
        <w:rPr>
          <w:rFonts w:asciiTheme="majorBidi" w:hAnsiTheme="majorBidi" w:cstheme="majorBidi"/>
          <w:color w:val="000000" w:themeColor="text1"/>
        </w:rPr>
        <w:t xml:space="preserve"> </w:t>
      </w:r>
      <w:r w:rsidR="006C7D64" w:rsidRPr="00435328">
        <w:rPr>
          <w:rFonts w:asciiTheme="majorBidi" w:hAnsiTheme="majorBidi" w:cstheme="majorBidi"/>
        </w:rPr>
        <w:t>Watt (W)</w:t>
      </w:r>
    </w:p>
    <w:p w:rsidR="006C7D64" w:rsidRPr="00435328" w:rsidRDefault="00393E70" w:rsidP="00B809D3">
      <w:pPr>
        <w:tabs>
          <w:tab w:val="left" w:pos="5685"/>
        </w:tabs>
        <w:spacing w:after="0" w:line="240" w:lineRule="auto"/>
        <w:rPr>
          <w:rFonts w:asciiTheme="majorBidi" w:hAnsiTheme="majorBidi" w:cstheme="majorBidi"/>
        </w:rPr>
      </w:pPr>
      <w:r w:rsidRPr="00435328">
        <w:rPr>
          <w:rFonts w:asciiTheme="majorBidi" w:hAnsiTheme="majorBidi" w:cstheme="majorBidi"/>
        </w:rPr>
        <w:tab/>
        <w:t>R : la résistance en ohm</w:t>
      </w:r>
      <w:r w:rsidR="006C7D64" w:rsidRPr="00435328">
        <w:rPr>
          <w:rFonts w:asciiTheme="majorBidi" w:hAnsiTheme="majorBidi" w:cstheme="majorBidi"/>
        </w:rPr>
        <w:t xml:space="preserve"> </w:t>
      </w:r>
      <w:r w:rsidR="006C7D64" w:rsidRPr="00435328">
        <w:rPr>
          <w:rFonts w:asciiTheme="majorBidi" w:hAnsiTheme="majorBidi" w:cstheme="majorBidi"/>
          <w:color w:val="222222"/>
          <w:shd w:val="clear" w:color="auto" w:fill="FFFFFF"/>
        </w:rPr>
        <w:t>Ω</w:t>
      </w:r>
    </w:p>
    <w:p w:rsidR="00393E70" w:rsidRPr="00435328" w:rsidRDefault="00393E70" w:rsidP="00B809D3">
      <w:pPr>
        <w:tabs>
          <w:tab w:val="left" w:pos="5685"/>
        </w:tabs>
        <w:spacing w:after="0" w:line="240" w:lineRule="auto"/>
        <w:rPr>
          <w:rFonts w:asciiTheme="majorBidi" w:hAnsiTheme="majorBidi" w:cstheme="majorBidi"/>
        </w:rPr>
      </w:pPr>
      <w:r w:rsidRPr="00435328">
        <w:rPr>
          <w:rFonts w:asciiTheme="majorBidi" w:hAnsiTheme="majorBidi" w:cstheme="majorBidi"/>
        </w:rPr>
        <w:t xml:space="preserve">                                                                                                        </w:t>
      </w:r>
      <w:r w:rsidR="006C7D64" w:rsidRPr="00435328">
        <w:rPr>
          <w:rFonts w:asciiTheme="majorBidi" w:hAnsiTheme="majorBidi" w:cstheme="majorBidi"/>
        </w:rPr>
        <w:t>I :</w:t>
      </w:r>
      <w:r w:rsidRPr="00435328">
        <w:rPr>
          <w:rFonts w:asciiTheme="majorBidi" w:hAnsiTheme="majorBidi" w:cstheme="majorBidi"/>
        </w:rPr>
        <w:t xml:space="preserve"> </w:t>
      </w:r>
      <w:r w:rsidR="006C7D64" w:rsidRPr="00435328">
        <w:rPr>
          <w:rFonts w:asciiTheme="majorBidi" w:hAnsiTheme="majorBidi" w:cstheme="majorBidi"/>
        </w:rPr>
        <w:t>intensité en Ampère (A)</w:t>
      </w:r>
    </w:p>
    <w:p w:rsidR="00E33D1A" w:rsidRDefault="008F0CA8" w:rsidP="00B809D3">
      <w:pPr>
        <w:tabs>
          <w:tab w:val="left" w:pos="5685"/>
        </w:tabs>
        <w:spacing w:after="0" w:line="240" w:lineRule="auto"/>
        <w:rPr>
          <w:rFonts w:asciiTheme="majorBidi" w:hAnsiTheme="majorBidi" w:cstheme="majorBidi"/>
          <w:b/>
          <w:bCs/>
          <w:color w:val="FF0000"/>
          <w:sz w:val="24"/>
          <w:szCs w:val="24"/>
        </w:rPr>
      </w:pPr>
      <w:r w:rsidRPr="008F0CA8">
        <w:rPr>
          <w:rFonts w:asciiTheme="majorBidi" w:hAnsiTheme="majorBidi" w:cstheme="majorBidi"/>
          <w:b/>
          <w:bCs/>
          <w:color w:val="FF0000"/>
          <w:sz w:val="24"/>
          <w:szCs w:val="24"/>
        </w:rPr>
        <w:t>IV-La puissance</w:t>
      </w:r>
      <w:r>
        <w:rPr>
          <w:rFonts w:asciiTheme="majorBidi" w:hAnsiTheme="majorBidi" w:cstheme="majorBidi"/>
          <w:b/>
          <w:bCs/>
          <w:color w:val="FF0000"/>
          <w:sz w:val="24"/>
          <w:szCs w:val="24"/>
        </w:rPr>
        <w:t xml:space="preserve"> </w:t>
      </w:r>
      <w:r w:rsidR="00E33D1A">
        <w:rPr>
          <w:rFonts w:asciiTheme="majorBidi" w:hAnsiTheme="majorBidi" w:cstheme="majorBidi"/>
          <w:b/>
          <w:bCs/>
          <w:color w:val="FF0000"/>
          <w:sz w:val="24"/>
          <w:szCs w:val="24"/>
        </w:rPr>
        <w:t>consommée par une installation :</w:t>
      </w:r>
    </w:p>
    <w:p w:rsidR="006A76D9" w:rsidRDefault="00E33D1A" w:rsidP="006A76D9">
      <w:pPr>
        <w:tabs>
          <w:tab w:val="left" w:pos="5685"/>
        </w:tabs>
        <w:spacing w:line="240" w:lineRule="auto"/>
        <w:rPr>
          <w:rFonts w:asciiTheme="majorBidi" w:hAnsiTheme="majorBidi" w:cstheme="majorBidi"/>
          <w:color w:val="000000" w:themeColor="text1"/>
        </w:rPr>
      </w:pPr>
      <w:r w:rsidRPr="00E33D1A">
        <w:rPr>
          <w:rFonts w:asciiTheme="majorBidi" w:hAnsiTheme="majorBidi" w:cstheme="majorBidi"/>
          <w:color w:val="000000" w:themeColor="text1"/>
        </w:rPr>
        <w:t>La puissance totale P</w:t>
      </w:r>
      <w:r w:rsidRPr="006A76D9">
        <w:rPr>
          <w:rFonts w:asciiTheme="majorBidi" w:hAnsiTheme="majorBidi" w:cstheme="majorBidi"/>
          <w:color w:val="000000" w:themeColor="text1"/>
          <w:vertAlign w:val="subscript"/>
        </w:rPr>
        <w:t>t</w:t>
      </w:r>
      <w:r w:rsidRPr="00E33D1A">
        <w:rPr>
          <w:rFonts w:asciiTheme="majorBidi" w:hAnsiTheme="majorBidi" w:cstheme="majorBidi"/>
          <w:color w:val="000000" w:themeColor="text1"/>
        </w:rPr>
        <w:t xml:space="preserve"> consommée par une installation (maison, usine….) comporte plusieurs appareils électriques alors</w:t>
      </w:r>
      <w:r>
        <w:rPr>
          <w:rFonts w:asciiTheme="majorBidi" w:hAnsiTheme="majorBidi" w:cstheme="majorBidi"/>
          <w:color w:val="000000" w:themeColor="text1"/>
        </w:rPr>
        <w:t xml:space="preserve"> la puissance électrique totale consommée par l’installation est égale à la somme des puissances consommées par chaque appareil de l’installation</w:t>
      </w:r>
      <w:r w:rsidR="006A76D9">
        <w:rPr>
          <w:rFonts w:asciiTheme="majorBidi" w:hAnsiTheme="majorBidi" w:cstheme="majorBidi"/>
          <w:color w:val="000000" w:themeColor="text1"/>
        </w:rPr>
        <w:t xml:space="preserve"> f</w:t>
      </w:r>
      <w:r w:rsidR="006A76D9" w:rsidRPr="006A76D9">
        <w:rPr>
          <w:rFonts w:asciiTheme="majorBidi" w:hAnsiTheme="majorBidi" w:cstheme="majorBidi"/>
          <w:color w:val="000000" w:themeColor="text1"/>
        </w:rPr>
        <w:t>onctionnant en même temps</w:t>
      </w:r>
      <w:r w:rsidR="006A76D9">
        <w:rPr>
          <w:rFonts w:asciiTheme="majorBidi" w:hAnsiTheme="majorBidi" w:cstheme="majorBidi"/>
          <w:color w:val="000000" w:themeColor="text1"/>
        </w:rPr>
        <w:t>.</w:t>
      </w:r>
    </w:p>
    <w:p w:rsidR="006A76D9" w:rsidRPr="006A76D9" w:rsidRDefault="006A76D9" w:rsidP="006A76D9">
      <w:pPr>
        <w:tabs>
          <w:tab w:val="left" w:pos="5685"/>
        </w:tabs>
        <w:spacing w:line="240" w:lineRule="auto"/>
        <w:jc w:val="center"/>
        <w:rPr>
          <w:rFonts w:asciiTheme="majorBidi" w:hAnsiTheme="majorBidi" w:cstheme="majorBidi"/>
          <w:b/>
          <w:bCs/>
          <w:color w:val="7030A0"/>
          <w:sz w:val="28"/>
          <w:szCs w:val="28"/>
        </w:rPr>
      </w:pPr>
      <w:r w:rsidRPr="006A76D9">
        <w:rPr>
          <w:rFonts w:asciiTheme="majorBidi" w:hAnsiTheme="majorBidi" w:cstheme="majorBidi"/>
          <w:b/>
          <w:bCs/>
          <w:color w:val="7030A0"/>
          <w:sz w:val="28"/>
          <w:szCs w:val="28"/>
        </w:rPr>
        <w:t>P</w:t>
      </w:r>
      <w:r w:rsidRPr="006A76D9">
        <w:rPr>
          <w:rFonts w:asciiTheme="majorBidi" w:hAnsiTheme="majorBidi" w:cstheme="majorBidi"/>
          <w:b/>
          <w:bCs/>
          <w:color w:val="7030A0"/>
          <w:sz w:val="28"/>
          <w:szCs w:val="28"/>
          <w:vertAlign w:val="subscript"/>
        </w:rPr>
        <w:t>t</w:t>
      </w:r>
      <w:r w:rsidRPr="006A76D9">
        <w:rPr>
          <w:rFonts w:asciiTheme="majorBidi" w:hAnsiTheme="majorBidi" w:cstheme="majorBidi"/>
          <w:b/>
          <w:bCs/>
          <w:color w:val="7030A0"/>
          <w:sz w:val="28"/>
          <w:szCs w:val="28"/>
        </w:rPr>
        <w:t xml:space="preserve"> = P</w:t>
      </w:r>
      <w:r w:rsidRPr="006A76D9">
        <w:rPr>
          <w:rFonts w:asciiTheme="majorBidi" w:hAnsiTheme="majorBidi" w:cstheme="majorBidi"/>
          <w:b/>
          <w:bCs/>
          <w:color w:val="7030A0"/>
          <w:sz w:val="28"/>
          <w:szCs w:val="28"/>
          <w:vertAlign w:val="subscript"/>
        </w:rPr>
        <w:t>1</w:t>
      </w:r>
      <w:r w:rsidRPr="006A76D9">
        <w:rPr>
          <w:rFonts w:asciiTheme="majorBidi" w:hAnsiTheme="majorBidi" w:cstheme="majorBidi"/>
          <w:b/>
          <w:bCs/>
          <w:color w:val="7030A0"/>
          <w:sz w:val="28"/>
          <w:szCs w:val="28"/>
        </w:rPr>
        <w:t>+P</w:t>
      </w:r>
      <w:r w:rsidRPr="006A76D9">
        <w:rPr>
          <w:rFonts w:asciiTheme="majorBidi" w:hAnsiTheme="majorBidi" w:cstheme="majorBidi"/>
          <w:b/>
          <w:bCs/>
          <w:color w:val="7030A0"/>
          <w:sz w:val="28"/>
          <w:szCs w:val="28"/>
          <w:vertAlign w:val="subscript"/>
        </w:rPr>
        <w:t>2</w:t>
      </w:r>
      <w:r w:rsidRPr="006A76D9">
        <w:rPr>
          <w:rFonts w:asciiTheme="majorBidi" w:hAnsiTheme="majorBidi" w:cstheme="majorBidi"/>
          <w:b/>
          <w:bCs/>
          <w:color w:val="7030A0"/>
          <w:sz w:val="28"/>
          <w:szCs w:val="28"/>
        </w:rPr>
        <w:t>+P</w:t>
      </w:r>
      <w:r w:rsidRPr="006A76D9">
        <w:rPr>
          <w:rFonts w:asciiTheme="majorBidi" w:hAnsiTheme="majorBidi" w:cstheme="majorBidi"/>
          <w:b/>
          <w:bCs/>
          <w:color w:val="7030A0"/>
          <w:sz w:val="28"/>
          <w:szCs w:val="28"/>
          <w:vertAlign w:val="subscript"/>
        </w:rPr>
        <w:t>3</w:t>
      </w:r>
      <w:r w:rsidRPr="006A76D9">
        <w:rPr>
          <w:rFonts w:asciiTheme="majorBidi" w:hAnsiTheme="majorBidi" w:cstheme="majorBidi"/>
          <w:b/>
          <w:bCs/>
          <w:color w:val="7030A0"/>
          <w:sz w:val="28"/>
          <w:szCs w:val="28"/>
        </w:rPr>
        <w:t>+…………</w:t>
      </w:r>
    </w:p>
    <w:p w:rsidR="006A76D9" w:rsidRDefault="006A76D9" w:rsidP="006A76D9">
      <w:pPr>
        <w:tabs>
          <w:tab w:val="left" w:pos="5685"/>
        </w:tabs>
        <w:spacing w:line="240" w:lineRule="auto"/>
        <w:rPr>
          <w:rFonts w:asciiTheme="majorBidi" w:hAnsiTheme="majorBidi" w:cstheme="majorBidi"/>
          <w:color w:val="000000" w:themeColor="text1"/>
        </w:rPr>
      </w:pPr>
      <w:r w:rsidRPr="006A76D9">
        <w:rPr>
          <w:rFonts w:asciiTheme="majorBidi" w:hAnsiTheme="majorBidi" w:cstheme="majorBidi"/>
          <w:color w:val="000000" w:themeColor="text1"/>
        </w:rPr>
        <w:t xml:space="preserve">La puissance totale </w:t>
      </w:r>
      <w:r>
        <w:rPr>
          <w:rFonts w:asciiTheme="majorBidi" w:hAnsiTheme="majorBidi" w:cstheme="majorBidi"/>
          <w:color w:val="000000" w:themeColor="text1"/>
        </w:rPr>
        <w:t>P</w:t>
      </w:r>
      <w:r w:rsidRPr="006A76D9">
        <w:rPr>
          <w:rFonts w:asciiTheme="majorBidi" w:hAnsiTheme="majorBidi" w:cstheme="majorBidi"/>
          <w:color w:val="000000" w:themeColor="text1"/>
          <w:vertAlign w:val="subscript"/>
        </w:rPr>
        <w:t>t</w:t>
      </w:r>
      <w:r>
        <w:rPr>
          <w:rFonts w:asciiTheme="majorBidi" w:hAnsiTheme="majorBidi" w:cstheme="majorBidi"/>
          <w:color w:val="000000" w:themeColor="text1"/>
        </w:rPr>
        <w:t xml:space="preserve"> </w:t>
      </w:r>
      <w:r w:rsidRPr="006A76D9">
        <w:rPr>
          <w:rFonts w:asciiTheme="majorBidi" w:hAnsiTheme="majorBidi" w:cstheme="majorBidi"/>
          <w:color w:val="000000" w:themeColor="text1"/>
        </w:rPr>
        <w:t>ne doit pas dépasser la puissance maximale</w:t>
      </w:r>
      <w:r>
        <w:rPr>
          <w:rFonts w:asciiTheme="majorBidi" w:hAnsiTheme="majorBidi" w:cstheme="majorBidi"/>
          <w:color w:val="000000" w:themeColor="text1"/>
        </w:rPr>
        <w:t xml:space="preserve"> P</w:t>
      </w:r>
      <w:r w:rsidRPr="006A76D9">
        <w:rPr>
          <w:rFonts w:asciiTheme="majorBidi" w:hAnsiTheme="majorBidi" w:cstheme="majorBidi"/>
          <w:color w:val="000000" w:themeColor="text1"/>
          <w:vertAlign w:val="subscript"/>
        </w:rPr>
        <w:t>max</w:t>
      </w:r>
      <w:r>
        <w:rPr>
          <w:rFonts w:asciiTheme="majorBidi" w:hAnsiTheme="majorBidi" w:cstheme="majorBidi"/>
          <w:color w:val="000000" w:themeColor="text1"/>
        </w:rPr>
        <w:t xml:space="preserve"> </w:t>
      </w:r>
      <w:r w:rsidRPr="006A76D9">
        <w:rPr>
          <w:rFonts w:asciiTheme="majorBidi" w:hAnsiTheme="majorBidi" w:cstheme="majorBidi"/>
          <w:color w:val="000000" w:themeColor="text1"/>
        </w:rPr>
        <w:t>spécifiée pour la maison par l'Agence de distribution d'électricité</w:t>
      </w:r>
      <w:r>
        <w:rPr>
          <w:rFonts w:asciiTheme="majorBidi" w:hAnsiTheme="majorBidi" w:cstheme="majorBidi"/>
          <w:color w:val="000000" w:themeColor="text1"/>
        </w:rPr>
        <w:t xml:space="preserve"> (Lydec) </w:t>
      </w:r>
      <w:r w:rsidRPr="006A76D9">
        <w:rPr>
          <w:rFonts w:asciiTheme="majorBidi" w:hAnsiTheme="majorBidi" w:cstheme="majorBidi"/>
          <w:color w:val="000000" w:themeColor="text1"/>
        </w:rPr>
        <w:t xml:space="preserve"> par la valeur</w:t>
      </w:r>
      <w:r>
        <w:rPr>
          <w:rFonts w:asciiTheme="majorBidi" w:hAnsiTheme="majorBidi" w:cstheme="majorBidi"/>
          <w:color w:val="000000" w:themeColor="text1"/>
        </w:rPr>
        <w:t xml:space="preserve"> I</w:t>
      </w:r>
      <w:r w:rsidRPr="006A76D9">
        <w:rPr>
          <w:rFonts w:asciiTheme="majorBidi" w:hAnsiTheme="majorBidi" w:cstheme="majorBidi"/>
          <w:color w:val="000000" w:themeColor="text1"/>
          <w:vertAlign w:val="subscript"/>
        </w:rPr>
        <w:t>max</w:t>
      </w:r>
      <w:r w:rsidRPr="006A76D9">
        <w:rPr>
          <w:rFonts w:asciiTheme="majorBidi" w:hAnsiTheme="majorBidi" w:cstheme="majorBidi"/>
          <w:color w:val="000000" w:themeColor="text1"/>
        </w:rPr>
        <w:t xml:space="preserve"> qui est enregistrée sur le </w:t>
      </w:r>
      <w:r>
        <w:rPr>
          <w:rFonts w:asciiTheme="majorBidi" w:hAnsiTheme="majorBidi" w:cstheme="majorBidi"/>
          <w:color w:val="000000" w:themeColor="text1"/>
        </w:rPr>
        <w:t xml:space="preserve">disjoncteur </w:t>
      </w:r>
    </w:p>
    <w:p w:rsidR="00C03496" w:rsidRPr="00C03496" w:rsidRDefault="00C03496" w:rsidP="00C03496">
      <w:pPr>
        <w:tabs>
          <w:tab w:val="left" w:pos="2445"/>
        </w:tabs>
        <w:spacing w:line="240" w:lineRule="auto"/>
        <w:rPr>
          <w:rFonts w:asciiTheme="majorBidi" w:hAnsiTheme="majorBidi" w:cstheme="majorBidi"/>
          <w:b/>
          <w:bCs/>
          <w:color w:val="7030A0"/>
          <w:sz w:val="28"/>
          <w:szCs w:val="28"/>
        </w:rPr>
      </w:pPr>
      <w:r>
        <w:rPr>
          <w:rFonts w:asciiTheme="majorBidi" w:hAnsiTheme="majorBidi" w:cstheme="majorBidi"/>
          <w:b/>
          <w:bCs/>
          <w:color w:val="7030A0"/>
          <w:sz w:val="28"/>
          <w:szCs w:val="28"/>
        </w:rPr>
        <w:t xml:space="preserve">                                            </w:t>
      </w:r>
      <w:r w:rsidRPr="00C03496">
        <w:rPr>
          <w:rFonts w:asciiTheme="majorBidi" w:hAnsiTheme="majorBidi" w:cstheme="majorBidi"/>
          <w:b/>
          <w:bCs/>
          <w:color w:val="7030A0"/>
          <w:sz w:val="28"/>
          <w:szCs w:val="28"/>
        </w:rPr>
        <w:t>P</w:t>
      </w:r>
      <w:r w:rsidRPr="00C03496">
        <w:rPr>
          <w:rFonts w:asciiTheme="majorBidi" w:hAnsiTheme="majorBidi" w:cstheme="majorBidi"/>
          <w:b/>
          <w:bCs/>
          <w:color w:val="7030A0"/>
          <w:sz w:val="28"/>
          <w:szCs w:val="28"/>
          <w:vertAlign w:val="subscript"/>
        </w:rPr>
        <w:t>max</w:t>
      </w:r>
      <w:r w:rsidR="00B809D3">
        <w:rPr>
          <w:rFonts w:asciiTheme="majorBidi" w:hAnsiTheme="majorBidi" w:cstheme="majorBidi"/>
          <w:b/>
          <w:bCs/>
          <w:color w:val="7030A0"/>
          <w:sz w:val="28"/>
          <w:szCs w:val="28"/>
          <w:vertAlign w:val="subscript"/>
        </w:rPr>
        <w:t xml:space="preserve"> </w:t>
      </w:r>
      <w:r w:rsidR="000B00BA">
        <w:rPr>
          <w:rFonts w:asciiTheme="majorBidi" w:hAnsiTheme="majorBidi" w:cstheme="majorBidi"/>
          <w:b/>
          <w:bCs/>
          <w:color w:val="7030A0"/>
          <w:sz w:val="28"/>
          <w:szCs w:val="28"/>
        </w:rPr>
        <w:t>=U</w:t>
      </w:r>
      <w:r w:rsidR="00B809D3">
        <w:rPr>
          <w:rFonts w:asciiTheme="majorBidi" w:hAnsiTheme="majorBidi" w:cstheme="majorBidi"/>
          <w:b/>
          <w:bCs/>
          <w:color w:val="7030A0"/>
          <w:sz w:val="28"/>
          <w:szCs w:val="28"/>
        </w:rPr>
        <w:t xml:space="preserve"> </w:t>
      </w:r>
      <w:r w:rsidR="000B00BA" w:rsidRPr="00086E4E">
        <w:rPr>
          <w:rFonts w:asciiTheme="majorBidi" w:eastAsia="Times New Roman" w:hAnsiTheme="majorBidi" w:cstheme="majorBidi"/>
          <w:b/>
          <w:bCs/>
          <w:color w:val="1F011C"/>
        </w:rPr>
        <w:t>x</w:t>
      </w:r>
      <w:r w:rsidR="000B00BA">
        <w:rPr>
          <w:rFonts w:asciiTheme="majorBidi" w:hAnsiTheme="majorBidi" w:cstheme="majorBidi"/>
          <w:b/>
          <w:bCs/>
          <w:color w:val="7030A0"/>
          <w:sz w:val="28"/>
          <w:szCs w:val="28"/>
        </w:rPr>
        <w:t xml:space="preserve"> </w:t>
      </w:r>
      <w:r w:rsidRPr="00C03496">
        <w:rPr>
          <w:rFonts w:asciiTheme="majorBidi" w:hAnsiTheme="majorBidi" w:cstheme="majorBidi"/>
          <w:b/>
          <w:bCs/>
          <w:color w:val="7030A0"/>
          <w:sz w:val="28"/>
          <w:szCs w:val="28"/>
        </w:rPr>
        <w:t>I</w:t>
      </w:r>
      <w:r w:rsidRPr="00C03496">
        <w:rPr>
          <w:rFonts w:asciiTheme="majorBidi" w:hAnsiTheme="majorBidi" w:cstheme="majorBidi"/>
          <w:b/>
          <w:bCs/>
          <w:color w:val="7030A0"/>
          <w:sz w:val="28"/>
          <w:szCs w:val="28"/>
          <w:vertAlign w:val="subscript"/>
        </w:rPr>
        <w:t>max</w:t>
      </w:r>
    </w:p>
    <w:p w:rsidR="00942E71" w:rsidRDefault="00C03496" w:rsidP="00942E71">
      <w:pPr>
        <w:pStyle w:val="NormalWeb"/>
        <w:spacing w:before="0" w:beforeAutospacing="0" w:after="360" w:afterAutospacing="0" w:line="360" w:lineRule="atLeast"/>
        <w:rPr>
          <w:rFonts w:asciiTheme="majorBidi" w:hAnsiTheme="majorBidi" w:cstheme="majorBidi"/>
          <w:color w:val="000000" w:themeColor="text1"/>
          <w:sz w:val="22"/>
          <w:szCs w:val="22"/>
        </w:rPr>
      </w:pPr>
      <w:r w:rsidRPr="00C03496">
        <w:rPr>
          <w:rFonts w:asciiTheme="majorBidi" w:hAnsiTheme="majorBidi" w:cstheme="majorBidi"/>
          <w:color w:val="000000" w:themeColor="text1"/>
          <w:sz w:val="22"/>
          <w:szCs w:val="22"/>
        </w:rPr>
        <w:t>Dans le cas où il dépasse la puissance maximale</w:t>
      </w:r>
      <w:r>
        <w:rPr>
          <w:rFonts w:asciiTheme="majorBidi" w:hAnsiTheme="majorBidi" w:cstheme="majorBidi"/>
          <w:color w:val="000000" w:themeColor="text1"/>
          <w:sz w:val="22"/>
          <w:szCs w:val="22"/>
        </w:rPr>
        <w:t xml:space="preserve"> P</w:t>
      </w:r>
      <w:r w:rsidRPr="00C03496">
        <w:rPr>
          <w:rFonts w:asciiTheme="majorBidi" w:hAnsiTheme="majorBidi" w:cstheme="majorBidi"/>
          <w:color w:val="000000" w:themeColor="text1"/>
          <w:sz w:val="22"/>
          <w:szCs w:val="22"/>
          <w:vertAlign w:val="subscript"/>
        </w:rPr>
        <w:t>max</w:t>
      </w:r>
      <w:r>
        <w:rPr>
          <w:rFonts w:asciiTheme="majorBidi" w:hAnsiTheme="majorBidi" w:cstheme="majorBidi"/>
          <w:color w:val="000000" w:themeColor="text1"/>
          <w:sz w:val="22"/>
          <w:szCs w:val="22"/>
        </w:rPr>
        <w:t xml:space="preserve">, le disjoncteur </w:t>
      </w:r>
      <w:r w:rsidRPr="00C03496">
        <w:rPr>
          <w:rFonts w:asciiTheme="majorBidi" w:hAnsiTheme="majorBidi" w:cstheme="majorBidi"/>
          <w:color w:val="000000" w:themeColor="text1"/>
          <w:sz w:val="22"/>
          <w:szCs w:val="22"/>
        </w:rPr>
        <w:t>coupe automatiquem</w:t>
      </w:r>
      <w:r w:rsidR="00CD2DFF">
        <w:rPr>
          <w:rFonts w:asciiTheme="majorBidi" w:hAnsiTheme="majorBidi" w:cstheme="majorBidi"/>
          <w:color w:val="000000" w:themeColor="text1"/>
          <w:sz w:val="22"/>
          <w:szCs w:val="22"/>
        </w:rPr>
        <w:t>ent le courant de la maison</w:t>
      </w:r>
      <w:r w:rsidRPr="00C03496">
        <w:rPr>
          <w:rFonts w:asciiTheme="majorBidi" w:hAnsiTheme="majorBidi" w:cstheme="majorBidi"/>
          <w:color w:val="000000" w:themeColor="text1"/>
          <w:sz w:val="22"/>
          <w:szCs w:val="22"/>
        </w:rPr>
        <w:t xml:space="preserve"> </w:t>
      </w:r>
      <w:r w:rsidR="00CD2DFF" w:rsidRPr="00CD2DFF">
        <w:rPr>
          <w:rFonts w:asciiTheme="majorBidi" w:hAnsiTheme="majorBidi" w:cstheme="majorBidi"/>
          <w:sz w:val="22"/>
          <w:szCs w:val="22"/>
        </w:rPr>
        <w:t>afin d’assurer la sécurité de votre installation</w:t>
      </w:r>
      <w:r w:rsidR="00CD2DFF">
        <w:rPr>
          <w:rFonts w:asciiTheme="majorBidi" w:hAnsiTheme="majorBidi" w:cstheme="majorBidi"/>
          <w:sz w:val="22"/>
          <w:szCs w:val="22"/>
        </w:rPr>
        <w:t xml:space="preserve"> et</w:t>
      </w:r>
      <w:r w:rsidR="00CD2DFF" w:rsidRPr="00C03496">
        <w:rPr>
          <w:rFonts w:asciiTheme="majorBidi" w:hAnsiTheme="majorBidi" w:cstheme="majorBidi"/>
          <w:color w:val="000000" w:themeColor="text1"/>
          <w:sz w:val="22"/>
          <w:szCs w:val="22"/>
        </w:rPr>
        <w:t xml:space="preserve"> </w:t>
      </w:r>
      <w:r w:rsidRPr="00C03496">
        <w:rPr>
          <w:rFonts w:asciiTheme="majorBidi" w:hAnsiTheme="majorBidi" w:cstheme="majorBidi"/>
          <w:color w:val="000000" w:themeColor="text1"/>
          <w:sz w:val="22"/>
          <w:szCs w:val="22"/>
        </w:rPr>
        <w:t>éviter un incendie</w:t>
      </w:r>
      <w:r w:rsidR="00CD2DFF">
        <w:rPr>
          <w:rFonts w:asciiTheme="majorBidi" w:hAnsiTheme="majorBidi" w:cstheme="majorBidi"/>
          <w:color w:val="000000" w:themeColor="text1"/>
          <w:sz w:val="22"/>
          <w:szCs w:val="22"/>
        </w:rPr>
        <w:t>.</w:t>
      </w:r>
    </w:p>
    <w:p w:rsidR="00942E71" w:rsidRPr="00E33D1A" w:rsidRDefault="00942E71" w:rsidP="00942E71">
      <w:pPr>
        <w:pStyle w:val="NormalWeb"/>
        <w:spacing w:before="0" w:beforeAutospacing="0" w:after="360" w:afterAutospacing="0" w:line="360" w:lineRule="atLeast"/>
        <w:jc w:val="center"/>
        <w:rPr>
          <w:rFonts w:asciiTheme="majorBidi" w:hAnsiTheme="majorBidi" w:cstheme="majorBidi"/>
          <w:color w:val="000000" w:themeColor="text1"/>
          <w:sz w:val="22"/>
          <w:szCs w:val="22"/>
        </w:rPr>
      </w:pPr>
    </w:p>
    <w:sectPr w:rsidR="00942E71" w:rsidRPr="00E33D1A" w:rsidSect="00942E71">
      <w:pgSz w:w="11906" w:h="16838"/>
      <w:pgMar w:top="993" w:right="1417" w:bottom="1135"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5F" w:rsidRDefault="0051015F" w:rsidP="00823CA0">
      <w:pPr>
        <w:spacing w:after="0" w:line="240" w:lineRule="auto"/>
      </w:pPr>
      <w:r>
        <w:separator/>
      </w:r>
    </w:p>
  </w:endnote>
  <w:endnote w:type="continuationSeparator" w:id="0">
    <w:p w:rsidR="0051015F" w:rsidRDefault="0051015F" w:rsidP="0082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5F" w:rsidRDefault="0051015F" w:rsidP="00823CA0">
      <w:pPr>
        <w:spacing w:after="0" w:line="240" w:lineRule="auto"/>
      </w:pPr>
      <w:r>
        <w:separator/>
      </w:r>
    </w:p>
  </w:footnote>
  <w:footnote w:type="continuationSeparator" w:id="0">
    <w:p w:rsidR="0051015F" w:rsidRDefault="0051015F" w:rsidP="00823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04E"/>
    <w:multiLevelType w:val="hybridMultilevel"/>
    <w:tmpl w:val="C4DA701C"/>
    <w:lvl w:ilvl="0" w:tplc="892493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95755A"/>
    <w:multiLevelType w:val="multilevel"/>
    <w:tmpl w:val="C1B6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E6D4C"/>
    <w:multiLevelType w:val="multilevel"/>
    <w:tmpl w:val="7D5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7A86"/>
    <w:rsid w:val="0000234E"/>
    <w:rsid w:val="000B00BA"/>
    <w:rsid w:val="000F24E8"/>
    <w:rsid w:val="00115081"/>
    <w:rsid w:val="00186543"/>
    <w:rsid w:val="0027729D"/>
    <w:rsid w:val="002865C7"/>
    <w:rsid w:val="002A35AD"/>
    <w:rsid w:val="002E2E12"/>
    <w:rsid w:val="002F31F0"/>
    <w:rsid w:val="003001CA"/>
    <w:rsid w:val="00363228"/>
    <w:rsid w:val="0039062A"/>
    <w:rsid w:val="00393E70"/>
    <w:rsid w:val="003F7193"/>
    <w:rsid w:val="0043478E"/>
    <w:rsid w:val="00435328"/>
    <w:rsid w:val="0048495B"/>
    <w:rsid w:val="004C2138"/>
    <w:rsid w:val="004C2B27"/>
    <w:rsid w:val="0051015F"/>
    <w:rsid w:val="005929B3"/>
    <w:rsid w:val="005A7F86"/>
    <w:rsid w:val="00620030"/>
    <w:rsid w:val="0064734D"/>
    <w:rsid w:val="006607E1"/>
    <w:rsid w:val="006A2E54"/>
    <w:rsid w:val="006A76D9"/>
    <w:rsid w:val="006B4758"/>
    <w:rsid w:val="006C50F0"/>
    <w:rsid w:val="006C7D64"/>
    <w:rsid w:val="00753AFE"/>
    <w:rsid w:val="0081103A"/>
    <w:rsid w:val="008173CC"/>
    <w:rsid w:val="00821F6C"/>
    <w:rsid w:val="00823CA0"/>
    <w:rsid w:val="00846F31"/>
    <w:rsid w:val="0087266A"/>
    <w:rsid w:val="00874027"/>
    <w:rsid w:val="00896005"/>
    <w:rsid w:val="0089672C"/>
    <w:rsid w:val="008A4690"/>
    <w:rsid w:val="008E39D5"/>
    <w:rsid w:val="008F0CA8"/>
    <w:rsid w:val="00905F78"/>
    <w:rsid w:val="00932C07"/>
    <w:rsid w:val="00942E71"/>
    <w:rsid w:val="00987251"/>
    <w:rsid w:val="009B3448"/>
    <w:rsid w:val="009D15FD"/>
    <w:rsid w:val="009F6722"/>
    <w:rsid w:val="00A4437B"/>
    <w:rsid w:val="00AA7F90"/>
    <w:rsid w:val="00AC4CDC"/>
    <w:rsid w:val="00AC7A86"/>
    <w:rsid w:val="00B30170"/>
    <w:rsid w:val="00B809D3"/>
    <w:rsid w:val="00BB3388"/>
    <w:rsid w:val="00BD4C1A"/>
    <w:rsid w:val="00C03496"/>
    <w:rsid w:val="00C93132"/>
    <w:rsid w:val="00CD2DFF"/>
    <w:rsid w:val="00CF32DC"/>
    <w:rsid w:val="00D861F6"/>
    <w:rsid w:val="00DE06B7"/>
    <w:rsid w:val="00E33D1A"/>
    <w:rsid w:val="00E53F05"/>
    <w:rsid w:val="00E61D5D"/>
    <w:rsid w:val="00E95803"/>
    <w:rsid w:val="00EB797D"/>
    <w:rsid w:val="00ED2171"/>
    <w:rsid w:val="00EE4CF1"/>
    <w:rsid w:val="00F06263"/>
    <w:rsid w:val="00F06F41"/>
    <w:rsid w:val="00F430FF"/>
    <w:rsid w:val="00F62BA4"/>
    <w:rsid w:val="00FB24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27"/>
  </w:style>
  <w:style w:type="paragraph" w:styleId="Titre3">
    <w:name w:val="heading 3"/>
    <w:basedOn w:val="Normal"/>
    <w:link w:val="Titre3Car"/>
    <w:uiPriority w:val="9"/>
    <w:qFormat/>
    <w:rsid w:val="00F62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2479"/>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823CA0"/>
    <w:pPr>
      <w:tabs>
        <w:tab w:val="center" w:pos="4536"/>
        <w:tab w:val="right" w:pos="9072"/>
      </w:tabs>
      <w:spacing w:after="0" w:line="240" w:lineRule="auto"/>
    </w:pPr>
  </w:style>
  <w:style w:type="character" w:customStyle="1" w:styleId="En-tteCar">
    <w:name w:val="En-tête Car"/>
    <w:basedOn w:val="Policepardfaut"/>
    <w:link w:val="En-tte"/>
    <w:uiPriority w:val="99"/>
    <w:rsid w:val="00823CA0"/>
  </w:style>
  <w:style w:type="paragraph" w:styleId="Pieddepage">
    <w:name w:val="footer"/>
    <w:basedOn w:val="Normal"/>
    <w:link w:val="PieddepageCar"/>
    <w:uiPriority w:val="99"/>
    <w:unhideWhenUsed/>
    <w:rsid w:val="00823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CA0"/>
  </w:style>
  <w:style w:type="character" w:styleId="lev">
    <w:name w:val="Strong"/>
    <w:basedOn w:val="Policepardfaut"/>
    <w:uiPriority w:val="22"/>
    <w:qFormat/>
    <w:rsid w:val="006C50F0"/>
    <w:rPr>
      <w:b/>
      <w:bCs/>
    </w:rPr>
  </w:style>
  <w:style w:type="paragraph" w:styleId="Paragraphedeliste">
    <w:name w:val="List Paragraph"/>
    <w:basedOn w:val="Normal"/>
    <w:uiPriority w:val="34"/>
    <w:qFormat/>
    <w:rsid w:val="004C2138"/>
    <w:pPr>
      <w:ind w:left="720"/>
      <w:contextualSpacing/>
    </w:pPr>
  </w:style>
  <w:style w:type="character" w:customStyle="1" w:styleId="Titre3Car">
    <w:name w:val="Titre 3 Car"/>
    <w:basedOn w:val="Policepardfaut"/>
    <w:link w:val="Titre3"/>
    <w:uiPriority w:val="9"/>
    <w:rsid w:val="00F62BA4"/>
    <w:rPr>
      <w:rFonts w:ascii="Times New Roman" w:eastAsia="Times New Roman" w:hAnsi="Times New Roman" w:cs="Times New Roman"/>
      <w:b/>
      <w:bCs/>
      <w:sz w:val="27"/>
      <w:szCs w:val="27"/>
    </w:rPr>
  </w:style>
  <w:style w:type="paragraph" w:styleId="Textedebulles">
    <w:name w:val="Balloon Text"/>
    <w:basedOn w:val="Normal"/>
    <w:link w:val="TextedebullesCar"/>
    <w:uiPriority w:val="99"/>
    <w:semiHidden/>
    <w:unhideWhenUsed/>
    <w:rsid w:val="00C93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132"/>
    <w:rPr>
      <w:rFonts w:ascii="Tahoma" w:hAnsi="Tahoma" w:cs="Tahoma"/>
      <w:sz w:val="16"/>
      <w:szCs w:val="16"/>
    </w:rPr>
  </w:style>
  <w:style w:type="character" w:styleId="Lienhypertexte">
    <w:name w:val="Hyperlink"/>
    <w:basedOn w:val="Policepardfaut"/>
    <w:uiPriority w:val="99"/>
    <w:unhideWhenUsed/>
    <w:rsid w:val="00942E71"/>
    <w:rPr>
      <w:color w:val="0000FF" w:themeColor="hyperlink"/>
      <w:u w:val="single"/>
    </w:rPr>
  </w:style>
  <w:style w:type="character" w:customStyle="1" w:styleId="UnresolvedMention">
    <w:name w:val="Unresolved Mention"/>
    <w:basedOn w:val="Policepardfaut"/>
    <w:uiPriority w:val="99"/>
    <w:semiHidden/>
    <w:unhideWhenUsed/>
    <w:rsid w:val="004849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8957">
      <w:bodyDiv w:val="1"/>
      <w:marLeft w:val="0"/>
      <w:marRight w:val="0"/>
      <w:marTop w:val="0"/>
      <w:marBottom w:val="0"/>
      <w:divBdr>
        <w:top w:val="none" w:sz="0" w:space="0" w:color="auto"/>
        <w:left w:val="none" w:sz="0" w:space="0" w:color="auto"/>
        <w:bottom w:val="none" w:sz="0" w:space="0" w:color="auto"/>
        <w:right w:val="none" w:sz="0" w:space="0" w:color="auto"/>
      </w:divBdr>
    </w:div>
    <w:div w:id="1092554182">
      <w:bodyDiv w:val="1"/>
      <w:marLeft w:val="0"/>
      <w:marRight w:val="0"/>
      <w:marTop w:val="0"/>
      <w:marBottom w:val="0"/>
      <w:divBdr>
        <w:top w:val="none" w:sz="0" w:space="0" w:color="auto"/>
        <w:left w:val="none" w:sz="0" w:space="0" w:color="auto"/>
        <w:bottom w:val="none" w:sz="0" w:space="0" w:color="auto"/>
        <w:right w:val="none" w:sz="0" w:space="0" w:color="auto"/>
      </w:divBdr>
    </w:div>
    <w:div w:id="1227954243">
      <w:bodyDiv w:val="1"/>
      <w:marLeft w:val="0"/>
      <w:marRight w:val="0"/>
      <w:marTop w:val="0"/>
      <w:marBottom w:val="0"/>
      <w:divBdr>
        <w:top w:val="none" w:sz="0" w:space="0" w:color="auto"/>
        <w:left w:val="none" w:sz="0" w:space="0" w:color="auto"/>
        <w:bottom w:val="none" w:sz="0" w:space="0" w:color="auto"/>
        <w:right w:val="none" w:sz="0" w:space="0" w:color="auto"/>
      </w:divBdr>
    </w:div>
    <w:div w:id="14951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www.pc1.ma</dc:creator>
  <cp:lastModifiedBy>dell</cp:lastModifiedBy>
  <cp:revision>5</cp:revision>
  <cp:lastPrinted>2020-03-24T21:38:00Z</cp:lastPrinted>
  <dcterms:created xsi:type="dcterms:W3CDTF">2020-03-24T21:38:00Z</dcterms:created>
  <dcterms:modified xsi:type="dcterms:W3CDTF">2022-06-28T23:13:00Z</dcterms:modified>
</cp:coreProperties>
</file>