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17" w:rsidRPr="0027217B" w:rsidRDefault="001532C7" w:rsidP="00520717">
      <w:pPr>
        <w:pStyle w:val="Paragraphedeliste"/>
        <w:numPr>
          <w:ilvl w:val="0"/>
          <w:numId w:val="1"/>
        </w:numPr>
        <w:rPr>
          <w:color w:val="C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9A305" wp14:editId="671FE81B">
                <wp:simplePos x="0" y="0"/>
                <wp:positionH relativeFrom="column">
                  <wp:posOffset>3990975</wp:posOffset>
                </wp:positionH>
                <wp:positionV relativeFrom="paragraph">
                  <wp:posOffset>-924560</wp:posOffset>
                </wp:positionV>
                <wp:extent cx="4325223" cy="523220"/>
                <wp:effectExtent l="0" t="0" r="0" b="0"/>
                <wp:wrapNone/>
                <wp:docPr id="6" name="ZoneText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22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2C7" w:rsidRPr="001532C7" w:rsidRDefault="001532C7" w:rsidP="00153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left:0;text-align:left;margin-left:314.25pt;margin-top:-72.8pt;width:340.55pt;height:41.2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" filled="f" stroked="f">
                <v:textbox style="mso-fit-shape-to-text:t">
                  <w:txbxContent>
                    <w:p w:rsidR="001532C7" w:rsidRPr="001532C7" w:rsidRDefault="001532C7" w:rsidP="001532C7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717" w:rsidRPr="0027217B">
        <w:rPr>
          <w:color w:val="C00000"/>
        </w:rPr>
        <w:t>Introduction</w:t>
      </w:r>
    </w:p>
    <w:p w:rsidR="00520717" w:rsidRDefault="00520717" w:rsidP="00520717">
      <w:pPr>
        <w:pStyle w:val="Paragraphedeliste"/>
      </w:pPr>
      <w:r>
        <w:t xml:space="preserve">Le courant électrique continu est le courant fourni par une pile, une </w:t>
      </w:r>
      <w:proofErr w:type="gramStart"/>
      <w:r w:rsidR="00C41249">
        <w:t>batterie</w:t>
      </w:r>
      <w:r>
        <w:t xml:space="preserve"> .</w:t>
      </w:r>
      <w:proofErr w:type="gramEnd"/>
    </w:p>
    <w:p w:rsidR="00520717" w:rsidRDefault="00520717" w:rsidP="00520717">
      <w:pPr>
        <w:pStyle w:val="Paragraphedeliste"/>
      </w:pPr>
      <w:r>
        <w:t xml:space="preserve"> </w:t>
      </w:r>
      <w:proofErr w:type="gramStart"/>
      <w:r>
        <w:t>la</w:t>
      </w:r>
      <w:proofErr w:type="gramEnd"/>
      <w:r>
        <w:t xml:space="preserve"> boite d’alimentation peut fournir un courant électrique continu</w:t>
      </w:r>
    </w:p>
    <w:p w:rsidR="00520717" w:rsidRDefault="00520717" w:rsidP="00520717">
      <w:pPr>
        <w:pStyle w:val="Paragraphedeliste"/>
      </w:pPr>
      <w:r>
        <w:t xml:space="preserve">on symbolise le courant électrique continu par  </w:t>
      </w:r>
      <w:r w:rsidRPr="00520717">
        <w:t>=</w:t>
      </w:r>
      <w:r>
        <w:t xml:space="preserve">  ou par la lettre  </w:t>
      </w:r>
      <w:r w:rsidRPr="00D426DD">
        <w:rPr>
          <w:b/>
          <w:bCs/>
        </w:rPr>
        <w:t>DC</w:t>
      </w:r>
      <w:r>
        <w:t xml:space="preserve">  ou  </w:t>
      </w:r>
      <w:proofErr w:type="gramStart"/>
      <w:r w:rsidRPr="00D426DD">
        <w:rPr>
          <w:b/>
          <w:bCs/>
        </w:rPr>
        <w:t>CC</w:t>
      </w:r>
      <w:r>
        <w:t> .</w:t>
      </w:r>
      <w:proofErr w:type="gramEnd"/>
    </w:p>
    <w:p w:rsidR="00520717" w:rsidRDefault="00520717" w:rsidP="00520717">
      <w:pPr>
        <w:pStyle w:val="Paragraphedeliste"/>
        <w:numPr>
          <w:ilvl w:val="0"/>
          <w:numId w:val="1"/>
        </w:numPr>
      </w:pPr>
      <w:r w:rsidRPr="0027217B">
        <w:rPr>
          <w:color w:val="C00000"/>
        </w:rPr>
        <w:t>Propriétés du courant électrique continu </w:t>
      </w:r>
      <w:r>
        <w:t>:</w:t>
      </w:r>
    </w:p>
    <w:p w:rsidR="00520717" w:rsidRPr="0027217B" w:rsidRDefault="00520717" w:rsidP="00D426DD">
      <w:pPr>
        <w:pStyle w:val="Paragraphedeliste"/>
        <w:numPr>
          <w:ilvl w:val="0"/>
          <w:numId w:val="2"/>
        </w:numPr>
        <w:spacing w:after="0"/>
        <w:rPr>
          <w:color w:val="00B050"/>
        </w:rPr>
      </w:pPr>
      <w:r w:rsidRPr="0027217B">
        <w:rPr>
          <w:color w:val="00B050"/>
        </w:rPr>
        <w:t>Le sens conventi</w:t>
      </w:r>
      <w:r w:rsidR="00327C08" w:rsidRPr="0027217B">
        <w:rPr>
          <w:color w:val="00B050"/>
        </w:rPr>
        <w:t>onnel du courant</w:t>
      </w:r>
      <w:r w:rsidR="002B096D" w:rsidRPr="0027217B">
        <w:rPr>
          <w:color w:val="00B050"/>
        </w:rPr>
        <w:t xml:space="preserve"> électrique :</w:t>
      </w:r>
    </w:p>
    <w:p w:rsidR="00327C08" w:rsidRPr="0027217B" w:rsidRDefault="00327C08" w:rsidP="00D426DD">
      <w:pPr>
        <w:spacing w:after="0"/>
        <w:ind w:left="1080"/>
        <w:rPr>
          <w:color w:val="1F497D" w:themeColor="text2"/>
        </w:rPr>
      </w:pPr>
      <w:r w:rsidRPr="0027217B">
        <w:rPr>
          <w:color w:val="1F497D" w:themeColor="text2"/>
        </w:rPr>
        <w:t>Expériences :</w:t>
      </w:r>
    </w:p>
    <w:p w:rsidR="00327C08" w:rsidRDefault="00F238FC" w:rsidP="00D426DD">
      <w:pPr>
        <w:pStyle w:val="Paragraphedeliste"/>
        <w:numPr>
          <w:ilvl w:val="0"/>
          <w:numId w:val="4"/>
        </w:numPr>
        <w:spacing w:after="0"/>
      </w:pPr>
      <w:r w:rsidRPr="0027217B">
        <w:rPr>
          <w:color w:val="FF0000"/>
        </w:rPr>
        <w:t>Expérience 1</w:t>
      </w:r>
      <w:r w:rsidRPr="0027217B">
        <w:t> </w:t>
      </w:r>
      <w:r>
        <w:t xml:space="preserve">: </w:t>
      </w:r>
      <w:r w:rsidR="00327C08">
        <w:t xml:space="preserve"> </w:t>
      </w:r>
      <w:r w:rsidR="00327C08" w:rsidRPr="00F238FC">
        <w:rPr>
          <w:b/>
          <w:bCs/>
        </w:rPr>
        <w:t>utilisation d’un moteur électrique</w:t>
      </w:r>
      <w:r w:rsidR="00327C08">
        <w:t xml:space="preserve"> </w:t>
      </w:r>
    </w:p>
    <w:p w:rsidR="00327C08" w:rsidRDefault="00327C08" w:rsidP="00327C08">
      <w:pPr>
        <w:pStyle w:val="Paragraphedeliste"/>
        <w:ind w:left="1440"/>
      </w:pPr>
      <w:r>
        <w:t xml:space="preserve">On réalise un circuit comprenant une </w:t>
      </w:r>
      <w:proofErr w:type="gramStart"/>
      <w:r>
        <w:t>pile ,un</w:t>
      </w:r>
      <w:proofErr w:type="gramEnd"/>
      <w:r>
        <w:t xml:space="preserve"> moteur, interrupteur et des fils de connexions .  </w:t>
      </w:r>
    </w:p>
    <w:tbl>
      <w:tblPr>
        <w:tblW w:w="914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504"/>
      </w:tblGrid>
      <w:tr w:rsidR="00327C08" w:rsidTr="00D5224C">
        <w:trPr>
          <w:trHeight w:val="2246"/>
        </w:trPr>
        <w:tc>
          <w:tcPr>
            <w:tcW w:w="4642" w:type="dxa"/>
          </w:tcPr>
          <w:p w:rsidR="00327C08" w:rsidRDefault="00327C08" w:rsidP="00327C08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DF510E" wp14:editId="77355EDF">
                  <wp:extent cx="2013625" cy="1400782"/>
                  <wp:effectExtent l="0" t="0" r="5715" b="9525"/>
                  <wp:docPr id="1" name="Image 1" descr="RÃ©sultat de recherche d'images pour &quot;circuit electrique comporte un pile et mo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ircuit electrique comporte un pile et mo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702" cy="140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327C08" w:rsidRDefault="00327C08" w:rsidP="00327C08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859A94" wp14:editId="01880C7E">
                  <wp:extent cx="2062263" cy="1488331"/>
                  <wp:effectExtent l="0" t="0" r="0" b="0"/>
                  <wp:docPr id="2" name="Image 2" descr="RÃ©sultat de recherche d'images pour &quot;circuit electrique comporte un pile et mo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circuit electrique comporte un pile et mo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61" cy="148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C08" w:rsidRDefault="00F238FC" w:rsidP="00F238FC">
      <w:pPr>
        <w:pStyle w:val="Paragraphedeliste"/>
        <w:numPr>
          <w:ilvl w:val="0"/>
          <w:numId w:val="4"/>
        </w:numPr>
      </w:pPr>
      <w:r w:rsidRPr="0027217B">
        <w:rPr>
          <w:color w:val="FF0000"/>
        </w:rPr>
        <w:t>Observation et conclusion </w:t>
      </w:r>
      <w:r>
        <w:t>:</w:t>
      </w:r>
    </w:p>
    <w:p w:rsidR="00F238FC" w:rsidRDefault="00F238FC" w:rsidP="00F238FC">
      <w:pPr>
        <w:pStyle w:val="Paragraphedeliste"/>
        <w:numPr>
          <w:ilvl w:val="0"/>
          <w:numId w:val="5"/>
        </w:numPr>
      </w:pPr>
      <w:r>
        <w:t xml:space="preserve">Suivant le sens dans lequel on branche la pile, le moteur tourne dans un sens ou dans le sens </w:t>
      </w:r>
      <w:proofErr w:type="gramStart"/>
      <w:r>
        <w:t>contraire .</w:t>
      </w:r>
      <w:proofErr w:type="gramEnd"/>
    </w:p>
    <w:p w:rsidR="00F238FC" w:rsidRDefault="00F238FC" w:rsidP="00F238FC">
      <w:pPr>
        <w:pStyle w:val="Paragraphedeliste"/>
        <w:numPr>
          <w:ilvl w:val="0"/>
          <w:numId w:val="5"/>
        </w:numPr>
      </w:pPr>
      <w:r>
        <w:t xml:space="preserve">Donc le courant ne circule que dans </w:t>
      </w:r>
      <w:r w:rsidRPr="00F238FC">
        <w:rPr>
          <w:b/>
          <w:bCs/>
        </w:rPr>
        <w:t xml:space="preserve">un seul </w:t>
      </w:r>
      <w:proofErr w:type="gramStart"/>
      <w:r w:rsidRPr="00F238FC">
        <w:rPr>
          <w:b/>
          <w:bCs/>
        </w:rPr>
        <w:t>sens</w:t>
      </w:r>
      <w:r>
        <w:t xml:space="preserve"> ,</w:t>
      </w:r>
      <w:proofErr w:type="gramEnd"/>
      <w:r>
        <w:t xml:space="preserve"> c’est pour cette raison que l’on différencie les deux bornes de la pile avec les symboles &lt;&lt; + &gt;&gt; et &lt;&lt; - &gt;&gt; .</w:t>
      </w:r>
    </w:p>
    <w:p w:rsidR="00F238FC" w:rsidRPr="00F238FC" w:rsidRDefault="00F238FC" w:rsidP="00F238FC">
      <w:pPr>
        <w:pStyle w:val="Paragraphedeliste"/>
        <w:numPr>
          <w:ilvl w:val="0"/>
          <w:numId w:val="4"/>
        </w:numPr>
      </w:pPr>
      <w:r w:rsidRPr="0027217B">
        <w:rPr>
          <w:color w:val="FF0000"/>
        </w:rPr>
        <w:t>Expérience 2</w:t>
      </w:r>
      <w:r>
        <w:t xml:space="preserve"> : </w:t>
      </w:r>
      <w:r w:rsidRPr="00F238FC">
        <w:rPr>
          <w:b/>
          <w:bCs/>
        </w:rPr>
        <w:t>utilisation de la diode</w:t>
      </w:r>
    </w:p>
    <w:p w:rsidR="00F238FC" w:rsidRDefault="00F238FC" w:rsidP="00F238FC">
      <w:pPr>
        <w:pStyle w:val="Paragraphedeliste"/>
        <w:ind w:left="1440"/>
      </w:pPr>
      <w:proofErr w:type="gramStart"/>
      <w:r w:rsidRPr="00D5224C">
        <w:rPr>
          <w:b/>
          <w:bCs/>
          <w:u w:val="thick"/>
        </w:rPr>
        <w:t>la</w:t>
      </w:r>
      <w:proofErr w:type="gramEnd"/>
      <w:r w:rsidRPr="00D5224C">
        <w:rPr>
          <w:b/>
          <w:bCs/>
          <w:u w:val="thick"/>
        </w:rPr>
        <w:t xml:space="preserve"> diode</w:t>
      </w:r>
      <w:r>
        <w:t xml:space="preserve"> est une composante électronique qui laisse passer le courant électrique dans un seul sens</w:t>
      </w:r>
      <w:r w:rsidR="00E534A4">
        <w:t> :</w:t>
      </w:r>
    </w:p>
    <w:p w:rsidR="00E534A4" w:rsidRDefault="00E534A4" w:rsidP="00E534A4">
      <w:pPr>
        <w:pStyle w:val="Paragraphedeliste"/>
        <w:tabs>
          <w:tab w:val="left" w:pos="3661"/>
        </w:tabs>
        <w:ind w:left="1440"/>
        <w:jc w:val="center"/>
      </w:pPr>
      <w:r w:rsidRPr="00E534A4">
        <w:rPr>
          <w:noProof/>
          <w:lang w:eastAsia="fr-FR"/>
        </w:rPr>
        <w:drawing>
          <wp:inline distT="0" distB="0" distL="0" distR="0" wp14:anchorId="383018B9" wp14:editId="2831346B">
            <wp:extent cx="2169268" cy="778212"/>
            <wp:effectExtent l="0" t="0" r="2540" b="3175"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68" cy="7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A4" w:rsidRDefault="00E534A4" w:rsidP="00E534A4">
      <w:pPr>
        <w:pStyle w:val="Paragraphedeliste"/>
        <w:numPr>
          <w:ilvl w:val="0"/>
          <w:numId w:val="6"/>
        </w:numPr>
        <w:tabs>
          <w:tab w:val="left" w:pos="1593"/>
        </w:tabs>
      </w:pPr>
      <w:r>
        <w:t>Elle laisse passer le courant de la borne A vers la borne B (</w:t>
      </w:r>
      <w:r w:rsidRPr="00D5224C">
        <w:rPr>
          <w:b/>
          <w:bCs/>
        </w:rPr>
        <w:t>le sens passant</w:t>
      </w:r>
      <w:r>
        <w:t>)</w:t>
      </w:r>
    </w:p>
    <w:p w:rsidR="00E534A4" w:rsidRDefault="00E534A4" w:rsidP="00D5224C">
      <w:pPr>
        <w:pStyle w:val="Paragraphedeliste"/>
        <w:numPr>
          <w:ilvl w:val="0"/>
          <w:numId w:val="6"/>
        </w:numPr>
        <w:tabs>
          <w:tab w:val="left" w:pos="1593"/>
        </w:tabs>
      </w:pPr>
      <w:r>
        <w:t>Elle ne laisse pas passer le courant de la borne B vers la borne A (</w:t>
      </w:r>
      <w:r w:rsidRPr="00D5224C">
        <w:rPr>
          <w:b/>
          <w:bCs/>
        </w:rPr>
        <w:t>le sens non passant</w:t>
      </w:r>
      <w:r w:rsidR="00D5224C" w:rsidRPr="00D5224C">
        <w:t>)</w:t>
      </w:r>
    </w:p>
    <w:p w:rsidR="00D5224C" w:rsidRDefault="00D5224C" w:rsidP="00D5224C">
      <w:pPr>
        <w:tabs>
          <w:tab w:val="left" w:pos="1593"/>
        </w:tabs>
        <w:ind w:left="1560"/>
      </w:pPr>
      <w:r>
        <w:t>On branche la diode dans les deux circuits suivants :</w:t>
      </w:r>
    </w:p>
    <w:tbl>
      <w:tblPr>
        <w:tblW w:w="8104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4114"/>
      </w:tblGrid>
      <w:tr w:rsidR="00D5224C" w:rsidTr="00D5224C">
        <w:trPr>
          <w:trHeight w:val="2105"/>
        </w:trPr>
        <w:tc>
          <w:tcPr>
            <w:tcW w:w="3990" w:type="dxa"/>
          </w:tcPr>
          <w:p w:rsidR="00D5224C" w:rsidRDefault="00D5224C" w:rsidP="00D5224C">
            <w:pPr>
              <w:tabs>
                <w:tab w:val="left" w:pos="1593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5A9F33B" wp14:editId="43E5010A">
                  <wp:extent cx="2354094" cy="1361872"/>
                  <wp:effectExtent l="0" t="0" r="8255" b="0"/>
                  <wp:docPr id="5" name="Image 5" descr="RÃ©sultat de recherche d'images pour &quot;circuit simple avec dio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circuit simple avec dio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269" cy="136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D5224C" w:rsidRDefault="00D5224C" w:rsidP="00D5224C">
            <w:pPr>
              <w:tabs>
                <w:tab w:val="left" w:pos="1593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4365B7F8" wp14:editId="304F8F0B">
                  <wp:extent cx="2188723" cy="1361872"/>
                  <wp:effectExtent l="0" t="0" r="2540" b="0"/>
                  <wp:docPr id="4" name="Image 4" descr="RÃ©sultat de recherche d'images pour &quot;circuit simple avec dio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circuit simple avec dio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974" cy="136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4C" w:rsidRDefault="00D5224C" w:rsidP="00D5224C">
      <w:pPr>
        <w:tabs>
          <w:tab w:val="left" w:pos="1593"/>
        </w:tabs>
        <w:ind w:left="1560"/>
        <w:rPr>
          <w:b/>
          <w:bCs/>
        </w:rPr>
      </w:pPr>
      <w:r>
        <w:t xml:space="preserve">                           </w:t>
      </w:r>
      <w:r w:rsidRPr="00D5224C">
        <w:t>Montage</w:t>
      </w:r>
      <w:r w:rsidRPr="00D5224C">
        <w:rPr>
          <w:b/>
          <w:bCs/>
        </w:rPr>
        <w:t xml:space="preserve"> (a)</w:t>
      </w:r>
      <w:r>
        <w:rPr>
          <w:b/>
          <w:bCs/>
        </w:rPr>
        <w:t xml:space="preserve">                                                        </w:t>
      </w:r>
      <w:r w:rsidRPr="00D5224C">
        <w:t>Montage</w:t>
      </w:r>
      <w:r w:rsidRPr="00D5224C">
        <w:rPr>
          <w:b/>
          <w:bCs/>
        </w:rPr>
        <w:t xml:space="preserve"> (</w:t>
      </w:r>
      <w:r>
        <w:rPr>
          <w:b/>
          <w:bCs/>
        </w:rPr>
        <w:t>b</w:t>
      </w:r>
      <w:r w:rsidRPr="00D5224C">
        <w:rPr>
          <w:b/>
          <w:bCs/>
        </w:rPr>
        <w:t>)</w:t>
      </w:r>
    </w:p>
    <w:p w:rsidR="00D5224C" w:rsidRDefault="001532C7" w:rsidP="00D5224C">
      <w:pPr>
        <w:pStyle w:val="Paragraphedeliste"/>
        <w:numPr>
          <w:ilvl w:val="0"/>
          <w:numId w:val="4"/>
        </w:numPr>
        <w:tabs>
          <w:tab w:val="left" w:pos="1593"/>
        </w:tabs>
        <w:rPr>
          <w:b/>
          <w:bCs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2C870C" wp14:editId="164587FE">
                <wp:simplePos x="0" y="0"/>
                <wp:positionH relativeFrom="column">
                  <wp:posOffset>3990975</wp:posOffset>
                </wp:positionH>
                <wp:positionV relativeFrom="paragraph">
                  <wp:posOffset>-943610</wp:posOffset>
                </wp:positionV>
                <wp:extent cx="4325223" cy="523220"/>
                <wp:effectExtent l="0" t="0" r="0" b="0"/>
                <wp:wrapNone/>
                <wp:docPr id="9" name="ZoneText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22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2C7" w:rsidRPr="001532C7" w:rsidRDefault="001532C7" w:rsidP="00153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14.25pt;margin-top:-74.3pt;width:340.55pt;height:41.2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" filled="f" stroked="f">
                <v:textbox style="mso-fit-shape-to-text:t">
                  <w:txbxContent>
                    <w:p w:rsidR="001532C7" w:rsidRPr="001532C7" w:rsidRDefault="001532C7" w:rsidP="001532C7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4C" w:rsidRPr="0027217B">
        <w:rPr>
          <w:color w:val="FF0000"/>
        </w:rPr>
        <w:t>Observation et conclusion</w:t>
      </w:r>
      <w:r w:rsidR="00D5224C" w:rsidRPr="0027217B">
        <w:rPr>
          <w:b/>
          <w:bCs/>
          <w:color w:val="FF0000"/>
        </w:rPr>
        <w:t> </w:t>
      </w:r>
      <w:r w:rsidR="00D5224C">
        <w:rPr>
          <w:b/>
          <w:bCs/>
        </w:rPr>
        <w:t>:</w:t>
      </w:r>
    </w:p>
    <w:p w:rsidR="00EF1735" w:rsidRDefault="00D5224C" w:rsidP="00D5224C">
      <w:pPr>
        <w:pStyle w:val="Paragraphedeliste"/>
        <w:numPr>
          <w:ilvl w:val="0"/>
          <w:numId w:val="5"/>
        </w:numPr>
        <w:tabs>
          <w:tab w:val="left" w:pos="1593"/>
        </w:tabs>
      </w:pPr>
      <w:r w:rsidRPr="00D5224C">
        <w:t>Dans le montage</w:t>
      </w:r>
      <w:r>
        <w:t xml:space="preserve"> (a) la lampe </w:t>
      </w:r>
      <w:proofErr w:type="gramStart"/>
      <w:r>
        <w:t>s’allume .</w:t>
      </w:r>
      <w:proofErr w:type="gramEnd"/>
    </w:p>
    <w:p w:rsidR="00D5224C" w:rsidRDefault="00EF1735" w:rsidP="00D5224C">
      <w:pPr>
        <w:pStyle w:val="Paragraphedeliste"/>
        <w:numPr>
          <w:ilvl w:val="0"/>
          <w:numId w:val="5"/>
        </w:numPr>
        <w:tabs>
          <w:tab w:val="left" w:pos="1593"/>
        </w:tabs>
      </w:pPr>
      <w:r>
        <w:t>Dans le montage (b)</w:t>
      </w:r>
      <w:r w:rsidR="00D5224C" w:rsidRPr="00D5224C">
        <w:t xml:space="preserve"> </w:t>
      </w:r>
      <w:r>
        <w:t xml:space="preserve">on a permuté  les bornes de la pile, la lampe ne s’allume </w:t>
      </w:r>
      <w:proofErr w:type="gramStart"/>
      <w:r>
        <w:t>pas ,dans</w:t>
      </w:r>
      <w:proofErr w:type="gramEnd"/>
      <w:r>
        <w:t xml:space="preserve"> ce cas la diode ne laisse pas passer le courant, elle devient alors non passante</w:t>
      </w:r>
    </w:p>
    <w:p w:rsidR="00EF1735" w:rsidRPr="00EF1735" w:rsidRDefault="00EF1735" w:rsidP="003C003F">
      <w:pPr>
        <w:pStyle w:val="Paragraphedeliste"/>
        <w:numPr>
          <w:ilvl w:val="0"/>
          <w:numId w:val="7"/>
        </w:numPr>
        <w:tabs>
          <w:tab w:val="left" w:pos="1593"/>
        </w:tabs>
      </w:pPr>
      <w:r>
        <w:t xml:space="preserve">On conclue alors que le courant électrique continu circule de la borne positive (+) vers la borne négative (-) à l’extérieur du générateur (ou la pile). C’est : </w:t>
      </w:r>
      <w:r w:rsidRPr="00EF1735">
        <w:rPr>
          <w:b/>
          <w:bCs/>
        </w:rPr>
        <w:t>le</w:t>
      </w:r>
      <w:r>
        <w:t xml:space="preserve"> </w:t>
      </w:r>
      <w:r w:rsidRPr="00EF1735">
        <w:rPr>
          <w:b/>
          <w:bCs/>
        </w:rPr>
        <w:t xml:space="preserve">sens conventionnel du </w:t>
      </w:r>
      <w:proofErr w:type="gramStart"/>
      <w:r w:rsidRPr="00EF1735">
        <w:rPr>
          <w:b/>
          <w:bCs/>
        </w:rPr>
        <w:t>courant</w:t>
      </w:r>
      <w:r>
        <w:rPr>
          <w:b/>
          <w:bCs/>
        </w:rPr>
        <w:t xml:space="preserve"> .</w:t>
      </w:r>
      <w:proofErr w:type="gramEnd"/>
      <w:r w:rsidR="003C003F">
        <w:rPr>
          <w:b/>
          <w:bCs/>
        </w:rPr>
        <w:t xml:space="preserve"> (</w:t>
      </w:r>
      <w:r w:rsidR="003C003F" w:rsidRPr="003C003F">
        <w:t>on représente le sens</w:t>
      </w:r>
      <w:r w:rsidR="003C003F">
        <w:t xml:space="preserve"> du courant dans un circuit par une </w:t>
      </w:r>
      <w:proofErr w:type="gramStart"/>
      <w:r w:rsidR="003C003F">
        <w:t>flèche )</w:t>
      </w:r>
      <w:proofErr w:type="gramEnd"/>
      <w:r w:rsidR="003C003F" w:rsidRPr="003C003F">
        <w:t xml:space="preserve"> </w:t>
      </w:r>
    </w:p>
    <w:p w:rsidR="00467612" w:rsidRDefault="00EF1735" w:rsidP="00467612">
      <w:pPr>
        <w:tabs>
          <w:tab w:val="left" w:pos="1593"/>
        </w:tabs>
        <w:spacing w:after="0"/>
        <w:rPr>
          <w:b/>
          <w:bCs/>
          <w:u w:val="dash"/>
        </w:rPr>
      </w:pPr>
      <w:r w:rsidRPr="00EF1735">
        <w:rPr>
          <w:b/>
          <w:bCs/>
          <w:color w:val="C00000"/>
          <w:u w:val="dash"/>
        </w:rPr>
        <w:t>Remarque</w:t>
      </w:r>
      <w:r>
        <w:rPr>
          <w:b/>
          <w:bCs/>
          <w:u w:val="dash"/>
        </w:rPr>
        <w:t xml:space="preserve"> :  </w:t>
      </w:r>
    </w:p>
    <w:p w:rsidR="00EF1735" w:rsidRDefault="00EF1735" w:rsidP="00467612">
      <w:pPr>
        <w:tabs>
          <w:tab w:val="left" w:pos="1593"/>
        </w:tabs>
        <w:spacing w:after="0"/>
      </w:pPr>
      <w:r>
        <w:t xml:space="preserve"> la DEL  fonctionne sur le même principe que la </w:t>
      </w:r>
      <w:proofErr w:type="gramStart"/>
      <w:r>
        <w:t>diode ,</w:t>
      </w:r>
      <w:proofErr w:type="gramEnd"/>
      <w:r>
        <w:t xml:space="preserve"> mais également une lampe</w:t>
      </w:r>
    </w:p>
    <w:p w:rsidR="00946EB8" w:rsidRDefault="00467612" w:rsidP="00467612">
      <w:pPr>
        <w:tabs>
          <w:tab w:val="left" w:pos="1593"/>
        </w:tabs>
        <w:spacing w:after="0"/>
        <w:rPr>
          <w:noProof/>
          <w:lang w:eastAsia="fr-FR"/>
        </w:rPr>
      </w:pPr>
      <w:r>
        <w:t>la DEL représentée par le symbole :</w:t>
      </w:r>
      <w:r w:rsidR="00946EB8" w:rsidRPr="00946EB8">
        <w:rPr>
          <w:noProof/>
          <w:lang w:eastAsia="fr-FR"/>
        </w:rPr>
        <w:t xml:space="preserve"> </w:t>
      </w:r>
    </w:p>
    <w:p w:rsidR="00467612" w:rsidRDefault="00946EB8" w:rsidP="00946EB8">
      <w:pPr>
        <w:tabs>
          <w:tab w:val="left" w:pos="1593"/>
        </w:tabs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4CDF2CCD" wp14:editId="49B3EB93">
            <wp:extent cx="3608962" cy="1245140"/>
            <wp:effectExtent l="0" t="0" r="0" b="0"/>
            <wp:docPr id="7" name="Image 7" descr="RÃ©sultat de recherche d'images pour &quot;L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ED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62" cy="12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12" w:rsidRPr="0027217B" w:rsidRDefault="00946EB8" w:rsidP="00946EB8">
      <w:pPr>
        <w:pStyle w:val="Paragraphedeliste"/>
        <w:numPr>
          <w:ilvl w:val="0"/>
          <w:numId w:val="2"/>
        </w:numPr>
        <w:tabs>
          <w:tab w:val="left" w:pos="1593"/>
        </w:tabs>
        <w:rPr>
          <w:color w:val="00B050"/>
        </w:rPr>
      </w:pPr>
      <w:r w:rsidRPr="0027217B">
        <w:rPr>
          <w:color w:val="00B050"/>
        </w:rPr>
        <w:t>Intensité du courant</w:t>
      </w:r>
      <w:r w:rsidR="002B096D" w:rsidRPr="0027217B">
        <w:rPr>
          <w:color w:val="00B050"/>
        </w:rPr>
        <w:t xml:space="preserve"> électrique</w:t>
      </w:r>
      <w:r w:rsidRPr="0027217B">
        <w:rPr>
          <w:color w:val="00B050"/>
        </w:rPr>
        <w:t> :</w:t>
      </w:r>
    </w:p>
    <w:p w:rsidR="002B096D" w:rsidRDefault="002B096D" w:rsidP="002B096D">
      <w:pPr>
        <w:pStyle w:val="Paragraphedeliste"/>
        <w:numPr>
          <w:ilvl w:val="0"/>
          <w:numId w:val="10"/>
        </w:numPr>
        <w:tabs>
          <w:tab w:val="left" w:pos="1593"/>
        </w:tabs>
      </w:pPr>
      <w:r w:rsidRPr="0027217B">
        <w:rPr>
          <w:color w:val="FF0000"/>
        </w:rPr>
        <w:t>Expérience</w:t>
      </w:r>
      <w:r>
        <w:t> : on réalise les deux montages suivants :</w:t>
      </w:r>
    </w:p>
    <w:tbl>
      <w:tblPr>
        <w:tblW w:w="955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948"/>
      </w:tblGrid>
      <w:tr w:rsidR="002B096D" w:rsidTr="002B096D">
        <w:trPr>
          <w:trHeight w:val="2068"/>
        </w:trPr>
        <w:tc>
          <w:tcPr>
            <w:tcW w:w="4611" w:type="dxa"/>
          </w:tcPr>
          <w:p w:rsidR="002B096D" w:rsidRDefault="00B65A19" w:rsidP="002B096D">
            <w:pPr>
              <w:tabs>
                <w:tab w:val="left" w:pos="1593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02F8A10B" wp14:editId="5BF86C67">
                  <wp:extent cx="2665379" cy="1293779"/>
                  <wp:effectExtent l="0" t="0" r="1905" b="1905"/>
                  <wp:docPr id="12" name="Image 12" descr="RÃ©sultat de recherche d'images pour &quot;circuit elect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ircuit elect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377" cy="129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</w:tcPr>
          <w:p w:rsidR="002B096D" w:rsidRDefault="002B096D" w:rsidP="002B096D">
            <w:pPr>
              <w:tabs>
                <w:tab w:val="left" w:pos="1593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74C4A6" wp14:editId="6FA90345">
                  <wp:extent cx="1974715" cy="1163039"/>
                  <wp:effectExtent l="0" t="0" r="6985" b="0"/>
                  <wp:docPr id="10" name="Image 10" descr="RÃ©sultat de recherche d'images pour &quot;circuit electrique simple avec deux lampes en s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circuit electrique simple avec deux lampes en s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093" cy="116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A19" w:rsidRDefault="00B65A19" w:rsidP="00B65A19">
      <w:pPr>
        <w:tabs>
          <w:tab w:val="left" w:pos="1593"/>
        </w:tabs>
        <w:jc w:val="center"/>
        <w:rPr>
          <w:b/>
          <w:bCs/>
        </w:rPr>
      </w:pPr>
      <w:r w:rsidRPr="00D5224C">
        <w:t>Montage</w:t>
      </w:r>
      <w:r w:rsidRPr="00D5224C">
        <w:rPr>
          <w:b/>
          <w:bCs/>
        </w:rPr>
        <w:t xml:space="preserve"> (a)</w:t>
      </w:r>
      <w:r>
        <w:rPr>
          <w:b/>
          <w:bCs/>
        </w:rPr>
        <w:t xml:space="preserve">                                                                        </w:t>
      </w:r>
      <w:r w:rsidRPr="00D5224C">
        <w:t>Montage</w:t>
      </w:r>
      <w:r w:rsidRPr="00D5224C">
        <w:rPr>
          <w:b/>
          <w:bCs/>
        </w:rPr>
        <w:t xml:space="preserve"> (</w:t>
      </w:r>
      <w:r>
        <w:rPr>
          <w:b/>
          <w:bCs/>
        </w:rPr>
        <w:t>b</w:t>
      </w:r>
      <w:r w:rsidRPr="00D5224C">
        <w:rPr>
          <w:b/>
          <w:bCs/>
        </w:rPr>
        <w:t>)</w:t>
      </w:r>
    </w:p>
    <w:p w:rsidR="00946EB8" w:rsidRPr="0027217B" w:rsidRDefault="00B65A19" w:rsidP="00B65A19">
      <w:pPr>
        <w:pStyle w:val="Paragraphedeliste"/>
        <w:numPr>
          <w:ilvl w:val="0"/>
          <w:numId w:val="10"/>
        </w:numPr>
        <w:tabs>
          <w:tab w:val="left" w:pos="1593"/>
        </w:tabs>
        <w:rPr>
          <w:color w:val="FF0000"/>
        </w:rPr>
      </w:pPr>
      <w:r w:rsidRPr="0027217B">
        <w:rPr>
          <w:color w:val="FF0000"/>
        </w:rPr>
        <w:t>Observation:</w:t>
      </w:r>
    </w:p>
    <w:p w:rsidR="00B65A19" w:rsidRDefault="00B65A19" w:rsidP="00426AF8">
      <w:pPr>
        <w:pStyle w:val="Paragraphedeliste"/>
        <w:tabs>
          <w:tab w:val="left" w:pos="1593"/>
        </w:tabs>
        <w:ind w:left="1353"/>
      </w:pPr>
      <w:r>
        <w:t>On observe que la luminosité des deux lampes dans le montage (b) est plus faible que celle de la lampe du montage (a)</w:t>
      </w:r>
      <w:r w:rsidR="005B7335">
        <w:t> </w:t>
      </w:r>
    </w:p>
    <w:p w:rsidR="00B65A19" w:rsidRPr="0027217B" w:rsidRDefault="00B65A19" w:rsidP="00B65A19">
      <w:pPr>
        <w:pStyle w:val="Paragraphedeliste"/>
        <w:numPr>
          <w:ilvl w:val="0"/>
          <w:numId w:val="10"/>
        </w:numPr>
        <w:tabs>
          <w:tab w:val="left" w:pos="1593"/>
        </w:tabs>
        <w:rPr>
          <w:color w:val="FF0000"/>
        </w:rPr>
      </w:pPr>
      <w:r w:rsidRPr="0027217B">
        <w:rPr>
          <w:color w:val="FF0000"/>
        </w:rPr>
        <w:t>Conclusion :</w:t>
      </w:r>
    </w:p>
    <w:p w:rsidR="005B7335" w:rsidRDefault="005B7335" w:rsidP="00BD2BE0">
      <w:pPr>
        <w:pStyle w:val="Paragraphedeliste"/>
        <w:numPr>
          <w:ilvl w:val="0"/>
          <w:numId w:val="7"/>
        </w:numPr>
        <w:tabs>
          <w:tab w:val="left" w:pos="1593"/>
        </w:tabs>
        <w:rPr>
          <w:sz w:val="24"/>
          <w:szCs w:val="24"/>
        </w:rPr>
      </w:pPr>
      <w:r>
        <w:t>Le générateur (ou la pile) produit un courant électr</w:t>
      </w:r>
      <w:r w:rsidR="00BD2BE0">
        <w:t xml:space="preserve">ique continu, son intensité est </w:t>
      </w:r>
      <w:r>
        <w:t xml:space="preserve">notée </w:t>
      </w:r>
      <w:proofErr w:type="gramStart"/>
      <w:r w:rsidRPr="005B733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et se mesure avec un ampèremètre</w:t>
      </w:r>
      <w:r w:rsidR="00BD2BE0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</w:p>
    <w:p w:rsidR="005B7335" w:rsidRDefault="005B7335" w:rsidP="00BD2BE0">
      <w:pPr>
        <w:pStyle w:val="Paragraphedeliste"/>
        <w:numPr>
          <w:ilvl w:val="0"/>
          <w:numId w:val="7"/>
        </w:numPr>
        <w:tabs>
          <w:tab w:val="left" w:pos="1593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L’unité d’intensité du courant électrique est </w:t>
      </w:r>
      <w:r>
        <w:rPr>
          <w:b/>
          <w:bCs/>
          <w:sz w:val="24"/>
          <w:szCs w:val="24"/>
        </w:rPr>
        <w:t xml:space="preserve">l’ampère, </w:t>
      </w:r>
      <w:r>
        <w:rPr>
          <w:sz w:val="24"/>
          <w:szCs w:val="24"/>
        </w:rPr>
        <w:t>de symbole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1122"/>
        <w:gridCol w:w="1120"/>
        <w:gridCol w:w="1145"/>
        <w:gridCol w:w="1093"/>
        <w:gridCol w:w="1120"/>
        <w:gridCol w:w="1114"/>
        <w:gridCol w:w="1134"/>
      </w:tblGrid>
      <w:tr w:rsidR="005B7335" w:rsidTr="005B7335"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</w:t>
            </w:r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</w:t>
            </w:r>
            <w:proofErr w:type="spellEnd"/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daA</w:t>
            </w:r>
            <w:proofErr w:type="spellEnd"/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</w:t>
            </w:r>
            <w:proofErr w:type="spellEnd"/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</w:t>
            </w:r>
            <w:proofErr w:type="spellEnd"/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</w:tr>
      <w:tr w:rsidR="005B7335" w:rsidTr="005B7335"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5B7335" w:rsidRDefault="005B7335" w:rsidP="005B7335">
            <w:pPr>
              <w:pStyle w:val="Paragraphedeliste"/>
              <w:tabs>
                <w:tab w:val="left" w:pos="1593"/>
              </w:tabs>
              <w:ind w:left="0"/>
              <w:jc w:val="center"/>
              <w:rPr>
                <w:b/>
                <w:bCs/>
              </w:rPr>
            </w:pPr>
          </w:p>
        </w:tc>
      </w:tr>
    </w:tbl>
    <w:p w:rsidR="005B7335" w:rsidRPr="005B7335" w:rsidRDefault="005B7335" w:rsidP="005B7335">
      <w:pPr>
        <w:pStyle w:val="Paragraphedeliste"/>
        <w:tabs>
          <w:tab w:val="left" w:pos="1593"/>
        </w:tabs>
        <w:ind w:left="1440"/>
        <w:rPr>
          <w:b/>
          <w:bCs/>
        </w:rPr>
      </w:pPr>
    </w:p>
    <w:p w:rsidR="00BD2BE0" w:rsidRPr="001A3C6F" w:rsidRDefault="005B7335" w:rsidP="001A3C6F">
      <w:pPr>
        <w:pStyle w:val="Paragraphedeliste"/>
        <w:tabs>
          <w:tab w:val="left" w:pos="1593"/>
        </w:tabs>
        <w:ind w:left="1440"/>
        <w:jc w:val="center"/>
        <w:rPr>
          <w:b/>
          <w:bCs/>
        </w:rPr>
      </w:pPr>
      <w:r w:rsidRPr="005B7335">
        <w:rPr>
          <w:b/>
          <w:bCs/>
        </w:rPr>
        <w:t>1KA = 1000A                            1A = 1000mA</w:t>
      </w:r>
    </w:p>
    <w:p w:rsidR="00AD67D7" w:rsidRDefault="005B7335" w:rsidP="00BD2BE0">
      <w:pPr>
        <w:pStyle w:val="Paragraphedeliste"/>
        <w:numPr>
          <w:ilvl w:val="0"/>
          <w:numId w:val="12"/>
        </w:numPr>
        <w:tabs>
          <w:tab w:val="left" w:pos="1593"/>
        </w:tabs>
      </w:pPr>
      <w:r>
        <w:t>L’</w:t>
      </w:r>
      <w:r w:rsidR="00BD2BE0">
        <w:t>ampèremètre est branché en série avec le dipôle </w:t>
      </w:r>
      <w:proofErr w:type="gramStart"/>
      <w:r w:rsidR="00BD2BE0">
        <w:t>;il</w:t>
      </w:r>
      <w:proofErr w:type="gramEnd"/>
      <w:r w:rsidR="00BD2BE0">
        <w:t xml:space="preserve"> est symbolisé par:        </w:t>
      </w:r>
    </w:p>
    <w:p w:rsidR="00B65A19" w:rsidRDefault="00BD2BE0" w:rsidP="00AD67D7">
      <w:pPr>
        <w:pStyle w:val="Paragraphedeliste"/>
        <w:tabs>
          <w:tab w:val="left" w:pos="1593"/>
        </w:tabs>
        <w:jc w:val="center"/>
      </w:pPr>
      <w:r>
        <w:rPr>
          <w:noProof/>
          <w:lang w:eastAsia="fr-FR"/>
        </w:rPr>
        <w:drawing>
          <wp:inline distT="0" distB="0" distL="0" distR="0" wp14:anchorId="232FB005" wp14:editId="77806217">
            <wp:extent cx="787940" cy="359922"/>
            <wp:effectExtent l="0" t="0" r="0" b="2540"/>
            <wp:docPr id="16" name="Image 16" descr="RÃ©sultat de recherche d'images pour &quot;symbole ampÃ¨remÃ¨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ymbole ampÃ¨remÃ¨tr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40" cy="3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tblpXSpec="right" w:tblpY="1"/>
        <w:tblOverlap w:val="never"/>
        <w:tblW w:w="8978" w:type="dxa"/>
        <w:tblLook w:val="04A0" w:firstRow="1" w:lastRow="0" w:firstColumn="1" w:lastColumn="0" w:noHBand="0" w:noVBand="1"/>
      </w:tblPr>
      <w:tblGrid>
        <w:gridCol w:w="4077"/>
        <w:gridCol w:w="932"/>
        <w:gridCol w:w="3969"/>
      </w:tblGrid>
      <w:tr w:rsidR="00390DCB" w:rsidTr="00017C9F">
        <w:trPr>
          <w:trHeight w:val="2822"/>
        </w:trPr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017C9F" w:rsidRDefault="00017C9F" w:rsidP="00017C9F"/>
          <w:p w:rsidR="00390DCB" w:rsidRPr="00017C9F" w:rsidRDefault="00017C9F" w:rsidP="00017C9F">
            <w:r>
              <w:t>Pour la lecture de l’intensité du courant sur un Ampèremètre, on utilise la relation suivant :</w:t>
            </w:r>
          </w:p>
        </w:tc>
        <w:tc>
          <w:tcPr>
            <w:tcW w:w="932" w:type="dxa"/>
            <w:tcBorders>
              <w:right w:val="nil"/>
            </w:tcBorders>
            <w:shd w:val="clear" w:color="auto" w:fill="auto"/>
          </w:tcPr>
          <w:p w:rsidR="00390DCB" w:rsidRDefault="00390DCB" w:rsidP="00390DCB">
            <w:pPr>
              <w:pStyle w:val="Paragraphedeliste"/>
              <w:tabs>
                <w:tab w:val="left" w:pos="1593"/>
              </w:tabs>
              <w:ind w:left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0DCB" w:rsidRDefault="00390DCB" w:rsidP="00390DCB">
            <w:pPr>
              <w:pStyle w:val="Paragraphedeliste"/>
              <w:tabs>
                <w:tab w:val="left" w:pos="1593"/>
              </w:tabs>
              <w:ind w:left="0"/>
            </w:pPr>
          </w:p>
          <w:p w:rsidR="00390DCB" w:rsidRDefault="00390DCB" w:rsidP="00390DCB">
            <w:pPr>
              <w:pStyle w:val="Paragraphedeliste"/>
              <w:tabs>
                <w:tab w:val="left" w:pos="1593"/>
              </w:tabs>
              <w:ind w:left="0"/>
              <w:jc w:val="right"/>
            </w:pPr>
          </w:p>
          <w:p w:rsidR="00390DCB" w:rsidRPr="005617EF" w:rsidRDefault="00390DCB" w:rsidP="00390DCB">
            <w:pPr>
              <w:pStyle w:val="Paragraphedeliste"/>
              <w:tabs>
                <w:tab w:val="left" w:pos="1593"/>
              </w:tabs>
              <w:ind w:left="0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7DDF8A35" wp14:editId="03C60DFE">
                  <wp:extent cx="2169268" cy="1429687"/>
                  <wp:effectExtent l="0" t="0" r="2540" b="0"/>
                  <wp:docPr id="17" name="Image 17" descr="RÃ©sultat de recherche d'images pour &quot;circuit electrique simple avec ampereme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ircuit electrique simple avec amperemet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568" cy="142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629" w:rsidRDefault="00F40629" w:rsidP="00017C9F">
      <w:pPr>
        <w:tabs>
          <w:tab w:val="left" w:pos="1593"/>
        </w:tabs>
        <w:spacing w:after="0"/>
      </w:pPr>
      <w:proofErr w:type="gramStart"/>
      <w:r>
        <w:t>C  :</w:t>
      </w:r>
      <w:proofErr w:type="gramEnd"/>
      <w:r>
        <w:t xml:space="preserve"> calibre utilisé</w:t>
      </w:r>
    </w:p>
    <w:p w:rsidR="00F40629" w:rsidRDefault="00F40629" w:rsidP="00F40629">
      <w:pPr>
        <w:tabs>
          <w:tab w:val="left" w:pos="1593"/>
        </w:tabs>
        <w:spacing w:after="0"/>
      </w:pPr>
      <w:proofErr w:type="gramStart"/>
      <w:r>
        <w:t>n</w:t>
      </w:r>
      <w:proofErr w:type="gramEnd"/>
      <w:r>
        <w:t> : nombre de graduations lues sur le cadran de l’ampèremètre</w:t>
      </w:r>
    </w:p>
    <w:p w:rsidR="00F40629" w:rsidRDefault="00F40629" w:rsidP="00F40629">
      <w:pPr>
        <w:tabs>
          <w:tab w:val="left" w:pos="1593"/>
        </w:tabs>
        <w:spacing w:after="0"/>
      </w:pPr>
      <w:r>
        <w:t>N : nombre de graduations maximales sur le cadran de l’ampèremètre</w:t>
      </w:r>
    </w:p>
    <w:p w:rsidR="00F40629" w:rsidRDefault="00F40629" w:rsidP="00F40629">
      <w:pPr>
        <w:pStyle w:val="Paragraphedeliste"/>
        <w:numPr>
          <w:ilvl w:val="0"/>
          <w:numId w:val="2"/>
        </w:numPr>
        <w:tabs>
          <w:tab w:val="left" w:pos="1593"/>
        </w:tabs>
        <w:spacing w:after="0"/>
      </w:pPr>
      <w:r w:rsidRPr="00017C9F">
        <w:rPr>
          <w:color w:val="00B050"/>
        </w:rPr>
        <w:t>Tension électrique </w:t>
      </w:r>
      <w:r>
        <w:t>:</w:t>
      </w:r>
    </w:p>
    <w:p w:rsidR="007F61B5" w:rsidRDefault="00426AF8" w:rsidP="007F61B5">
      <w:pPr>
        <w:tabs>
          <w:tab w:val="left" w:pos="1593"/>
        </w:tabs>
        <w:spacing w:after="0"/>
      </w:pPr>
      <w:r>
        <w:t>Entre les bornes du Générateur (ou la pile) </w:t>
      </w:r>
      <w:proofErr w:type="gramStart"/>
      <w:r>
        <w:t>;il</w:t>
      </w:r>
      <w:proofErr w:type="gramEnd"/>
      <w:r>
        <w:t xml:space="preserve"> y a une tension </w:t>
      </w:r>
      <w:r w:rsidR="007F61B5">
        <w:t>électrique</w:t>
      </w:r>
      <w:r>
        <w:t xml:space="preserve"> symbolise par U </w:t>
      </w:r>
      <w:r w:rsidR="009D54E0">
        <w:t>et son unité est le Volt (v)</w:t>
      </w:r>
      <w:r>
        <w:t xml:space="preserve">, </w:t>
      </w:r>
      <w:r w:rsidR="007F61B5">
        <w:t>mesurée</w:t>
      </w:r>
      <w:r>
        <w:t xml:space="preserve"> par un </w:t>
      </w:r>
      <w:r w:rsidR="007F61B5">
        <w:t>Voltmètre branché en parallèle (dérivation) </w:t>
      </w:r>
    </w:p>
    <w:p w:rsidR="009D54E0" w:rsidRDefault="009D54E0" w:rsidP="001A3C6F">
      <w:pPr>
        <w:tabs>
          <w:tab w:val="left" w:pos="1593"/>
        </w:tabs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57383D30" wp14:editId="23903481">
            <wp:extent cx="1429966" cy="690664"/>
            <wp:effectExtent l="0" t="0" r="0" b="0"/>
            <wp:docPr id="19" name="Image 19" descr="RÃ©sultat de recherche d'images pour &quot;symbole de voltme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ymbole de voltmetre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25" cy="7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0DCB" w:rsidTr="00390DCB">
        <w:trPr>
          <w:trHeight w:val="344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384" w:tblpY="17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6"/>
              <w:gridCol w:w="4320"/>
            </w:tblGrid>
            <w:tr w:rsidR="00390DCB" w:rsidTr="00390DCB">
              <w:trPr>
                <w:trHeight w:val="2264"/>
              </w:trPr>
              <w:tc>
                <w:tcPr>
                  <w:tcW w:w="4366" w:type="dxa"/>
                </w:tcPr>
                <w:p w:rsidR="00390DCB" w:rsidRDefault="00390DCB" w:rsidP="001A3C6F">
                  <w:pPr>
                    <w:tabs>
                      <w:tab w:val="left" w:pos="1593"/>
                    </w:tabs>
                  </w:pPr>
                  <w:r>
                    <w:t xml:space="preserve">Pour la lecture de la tension sur un </w:t>
                  </w:r>
                  <w:proofErr w:type="gramStart"/>
                  <w:r>
                    <w:t>Voltmètre ,on</w:t>
                  </w:r>
                  <w:proofErr w:type="gramEnd"/>
                  <w:r>
                    <w:t xml:space="preserve"> utilise la relation suivant :</w:t>
                  </w:r>
                </w:p>
              </w:tc>
              <w:tc>
                <w:tcPr>
                  <w:tcW w:w="4320" w:type="dxa"/>
                </w:tcPr>
                <w:p w:rsidR="00390DCB" w:rsidRDefault="00390DCB" w:rsidP="001A3C6F">
                  <w:pPr>
                    <w:tabs>
                      <w:tab w:val="left" w:pos="1593"/>
                    </w:tabs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93406CD" wp14:editId="4BF5AD6E">
                        <wp:extent cx="2412460" cy="1429966"/>
                        <wp:effectExtent l="0" t="0" r="6985" b="0"/>
                        <wp:docPr id="25" name="Image 25" descr="RÃ©sultat de recherche d'images pour &quot;brancher voltmetr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Ã©sultat de recherche d'images pour &quot;brancher voltmetr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412551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0DCB" w:rsidRDefault="00390DCB" w:rsidP="001A3C6F">
            <w:pPr>
              <w:tabs>
                <w:tab w:val="left" w:pos="1593"/>
              </w:tabs>
            </w:pPr>
            <w:r>
              <w:t>D’autre unité utilisée :</w:t>
            </w:r>
          </w:p>
          <w:tbl>
            <w:tblPr>
              <w:tblStyle w:val="Grilledutableau"/>
              <w:tblpPr w:leftFromText="141" w:rightFromText="141" w:vertAnchor="text" w:horzAnchor="margin" w:tblpY="165"/>
              <w:tblW w:w="9212" w:type="dxa"/>
              <w:tblLook w:val="04A0" w:firstRow="1" w:lastRow="0" w:firstColumn="1" w:lastColumn="0" w:noHBand="0" w:noVBand="1"/>
            </w:tblPr>
            <w:tblGrid>
              <w:gridCol w:w="1316"/>
              <w:gridCol w:w="1316"/>
              <w:gridCol w:w="1316"/>
              <w:gridCol w:w="1316"/>
              <w:gridCol w:w="1316"/>
              <w:gridCol w:w="1316"/>
              <w:gridCol w:w="1316"/>
            </w:tblGrid>
            <w:tr w:rsidR="00390DCB" w:rsidTr="00390DCB">
              <w:trPr>
                <w:trHeight w:val="260"/>
              </w:trPr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  <w:proofErr w:type="spellStart"/>
                  <w:r w:rsidRPr="00FD0A9E">
                    <w:rPr>
                      <w:b/>
                      <w:bCs/>
                    </w:rPr>
                    <w:t>Kv</w:t>
                  </w:r>
                  <w:proofErr w:type="spellEnd"/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  <w:proofErr w:type="spellStart"/>
                  <w:r w:rsidRPr="00FD0A9E">
                    <w:rPr>
                      <w:b/>
                      <w:bCs/>
                    </w:rPr>
                    <w:t>hv</w:t>
                  </w:r>
                  <w:proofErr w:type="spellEnd"/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  <w:proofErr w:type="spellStart"/>
                  <w:r w:rsidRPr="00FD0A9E">
                    <w:rPr>
                      <w:b/>
                      <w:bCs/>
                    </w:rPr>
                    <w:t>dav</w:t>
                  </w:r>
                  <w:proofErr w:type="spellEnd"/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  <w:r w:rsidRPr="00FD0A9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  <w:r w:rsidRPr="00FD0A9E">
                    <w:rPr>
                      <w:b/>
                      <w:bCs/>
                    </w:rPr>
                    <w:t>dv</w:t>
                  </w: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  <w:r w:rsidRPr="00FD0A9E">
                    <w:rPr>
                      <w:b/>
                      <w:bCs/>
                    </w:rPr>
                    <w:t>cv</w:t>
                  </w: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  <w:r w:rsidRPr="00FD0A9E">
                    <w:rPr>
                      <w:b/>
                      <w:bCs/>
                    </w:rPr>
                    <w:t>mv</w:t>
                  </w:r>
                </w:p>
              </w:tc>
            </w:tr>
            <w:tr w:rsidR="00390DCB" w:rsidTr="00390DCB">
              <w:trPr>
                <w:trHeight w:val="291"/>
              </w:trPr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6" w:type="dxa"/>
                </w:tcPr>
                <w:p w:rsidR="00390DCB" w:rsidRPr="00FD0A9E" w:rsidRDefault="00390DCB" w:rsidP="005D753C">
                  <w:pPr>
                    <w:tabs>
                      <w:tab w:val="left" w:pos="1593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90DCB" w:rsidRPr="00390DCB" w:rsidRDefault="00390DCB" w:rsidP="00390DCB">
            <w:pPr>
              <w:tabs>
                <w:tab w:val="left" w:pos="1593"/>
              </w:tabs>
            </w:pPr>
          </w:p>
        </w:tc>
      </w:tr>
    </w:tbl>
    <w:p w:rsidR="007F61B5" w:rsidRDefault="007F61B5" w:rsidP="00390DCB">
      <w:pPr>
        <w:tabs>
          <w:tab w:val="left" w:pos="1593"/>
        </w:tabs>
        <w:spacing w:after="0"/>
      </w:pPr>
    </w:p>
    <w:p w:rsidR="00D426DD" w:rsidRDefault="00015946" w:rsidP="00017C9F">
      <w:pPr>
        <w:tabs>
          <w:tab w:val="left" w:pos="1593"/>
        </w:tabs>
        <w:spacing w:after="0"/>
        <w:jc w:val="center"/>
      </w:pPr>
      <w:r>
        <w:t>1kv = 1000v                               1v = 1000mv                            1mv = 0 ,001v</w:t>
      </w:r>
      <w:r w:rsidR="00D426DD">
        <w:t xml:space="preserve"> </w:t>
      </w:r>
    </w:p>
    <w:p w:rsidR="007F61B5" w:rsidRPr="00D426DD" w:rsidRDefault="00D426DD" w:rsidP="00D426DD">
      <w:pPr>
        <w:tabs>
          <w:tab w:val="left" w:pos="1593"/>
        </w:tabs>
        <w:spacing w:after="0"/>
      </w:pPr>
      <w:r w:rsidRPr="00D426DD">
        <w:rPr>
          <w:color w:val="FF0000"/>
          <w:u w:val="dash"/>
        </w:rPr>
        <w:t>Remarque</w:t>
      </w:r>
      <w:r>
        <w:rPr>
          <w:u w:val="dash"/>
        </w:rPr>
        <w:t xml:space="preserve"> : </w:t>
      </w:r>
      <w:r>
        <w:t xml:space="preserve">pour la mesure de l’intensité ou la tension on utilise aussi une appareil numérique multifonction s’appelle multimètre (ampèremètre ses bornes est </w:t>
      </w:r>
      <w:r w:rsidRPr="00D426DD">
        <w:rPr>
          <w:b/>
          <w:bCs/>
        </w:rPr>
        <w:t>A</w:t>
      </w:r>
      <w:r>
        <w:t xml:space="preserve"> ou </w:t>
      </w:r>
      <w:r w:rsidRPr="00D426DD">
        <w:rPr>
          <w:b/>
          <w:bCs/>
        </w:rPr>
        <w:t>mA</w:t>
      </w:r>
      <w:r>
        <w:t xml:space="preserve">  et </w:t>
      </w:r>
      <w:proofErr w:type="gramStart"/>
      <w:r w:rsidRPr="00D426DD">
        <w:rPr>
          <w:b/>
          <w:bCs/>
        </w:rPr>
        <w:t xml:space="preserve">com </w:t>
      </w:r>
      <w:r>
        <w:rPr>
          <w:b/>
          <w:bCs/>
        </w:rPr>
        <w:t>)</w:t>
      </w:r>
      <w:proofErr w:type="gramEnd"/>
      <w:r w:rsidR="00954169">
        <w:rPr>
          <w:b/>
          <w:bCs/>
        </w:rPr>
        <w:t xml:space="preserve"> </w:t>
      </w:r>
      <w:r>
        <w:t xml:space="preserve">ou (voltmètre ses bornes est </w:t>
      </w:r>
      <w:r w:rsidRPr="00D426DD">
        <w:rPr>
          <w:b/>
          <w:bCs/>
        </w:rPr>
        <w:t>V</w:t>
      </w:r>
      <w:r>
        <w:t xml:space="preserve"> et </w:t>
      </w:r>
      <w:r w:rsidRPr="00D426DD">
        <w:rPr>
          <w:b/>
          <w:bCs/>
        </w:rPr>
        <w:t>com</w:t>
      </w:r>
      <w:r>
        <w:t xml:space="preserve"> )</w:t>
      </w:r>
    </w:p>
    <w:p w:rsidR="00F40629" w:rsidRPr="0027217B" w:rsidRDefault="00015946" w:rsidP="00015946">
      <w:pPr>
        <w:pStyle w:val="Paragraphedeliste"/>
        <w:numPr>
          <w:ilvl w:val="0"/>
          <w:numId w:val="1"/>
        </w:numPr>
        <w:tabs>
          <w:tab w:val="left" w:pos="1593"/>
        </w:tabs>
        <w:spacing w:after="0"/>
        <w:rPr>
          <w:color w:val="C00000"/>
        </w:rPr>
      </w:pPr>
      <w:r w:rsidRPr="0027217B">
        <w:rPr>
          <w:color w:val="C00000"/>
        </w:rPr>
        <w:t>Adaptation d’une lampe à un générateur :</w:t>
      </w:r>
    </w:p>
    <w:p w:rsidR="00015946" w:rsidRDefault="00015946" w:rsidP="00015946">
      <w:pPr>
        <w:pStyle w:val="Paragraphedeliste"/>
        <w:tabs>
          <w:tab w:val="left" w:pos="1593"/>
        </w:tabs>
        <w:spacing w:after="0"/>
      </w:pPr>
      <w:r>
        <w:t xml:space="preserve">Une lampe est </w:t>
      </w:r>
      <w:proofErr w:type="gramStart"/>
      <w:r>
        <w:t>adapté</w:t>
      </w:r>
      <w:proofErr w:type="gramEnd"/>
      <w:r>
        <w:t xml:space="preserve"> à un générateur quand sa tension nominale est égale à la tension </w:t>
      </w:r>
      <w:r w:rsidR="00083E95">
        <w:t xml:space="preserve">appliquée. </w:t>
      </w:r>
      <w:r>
        <w:t xml:space="preserve">l’intensité est alors égale à l’intensité </w:t>
      </w:r>
      <w:proofErr w:type="gramStart"/>
      <w:r>
        <w:t>nominale .</w:t>
      </w:r>
      <w:proofErr w:type="gramEnd"/>
    </w:p>
    <w:p w:rsidR="00015946" w:rsidRDefault="00015946" w:rsidP="00083E95">
      <w:pPr>
        <w:pStyle w:val="Paragraphedeliste"/>
        <w:numPr>
          <w:ilvl w:val="0"/>
          <w:numId w:val="13"/>
        </w:numPr>
        <w:tabs>
          <w:tab w:val="left" w:pos="1593"/>
        </w:tabs>
        <w:spacing w:after="0"/>
        <w:rPr>
          <w:b/>
          <w:bCs/>
          <w:sz w:val="24"/>
          <w:szCs w:val="24"/>
          <w:vertAlign w:val="subscript"/>
        </w:rPr>
      </w:pPr>
      <w:r w:rsidRPr="00015946">
        <w:rPr>
          <w:b/>
          <w:bCs/>
        </w:rPr>
        <w:t>Surtension</w:t>
      </w:r>
      <w:r>
        <w:t xml:space="preserve"> : on dit que la lampe L est surtension si sa tension </w:t>
      </w:r>
      <w:r w:rsidR="00083E95" w:rsidRPr="00083E95">
        <w:rPr>
          <w:b/>
          <w:bCs/>
          <w:sz w:val="24"/>
          <w:szCs w:val="24"/>
        </w:rPr>
        <w:t>U</w:t>
      </w:r>
      <w:r w:rsidR="00083E95" w:rsidRPr="00083E95">
        <w:rPr>
          <w:b/>
          <w:bCs/>
          <w:sz w:val="24"/>
          <w:szCs w:val="24"/>
          <w:vertAlign w:val="subscript"/>
        </w:rPr>
        <w:t>L</w:t>
      </w:r>
      <w:r w:rsidR="00083E95">
        <w:t xml:space="preserve"> est </w:t>
      </w:r>
      <w:proofErr w:type="gramStart"/>
      <w:r w:rsidR="00083E95">
        <w:t>inférieur</w:t>
      </w:r>
      <w:proofErr w:type="gramEnd"/>
      <w:r w:rsidR="00083E95">
        <w:t xml:space="preserve"> à la tension du générateur </w:t>
      </w:r>
      <w:r w:rsidR="00083E95" w:rsidRPr="00083E95">
        <w:rPr>
          <w:b/>
          <w:bCs/>
          <w:sz w:val="24"/>
          <w:szCs w:val="24"/>
        </w:rPr>
        <w:t>U</w:t>
      </w:r>
      <w:r w:rsidR="00083E95" w:rsidRPr="00083E95">
        <w:rPr>
          <w:b/>
          <w:bCs/>
          <w:sz w:val="24"/>
          <w:szCs w:val="24"/>
          <w:vertAlign w:val="subscript"/>
        </w:rPr>
        <w:t>G</w:t>
      </w:r>
      <w:r w:rsidR="00083E95">
        <w:rPr>
          <w:b/>
          <w:bCs/>
          <w:sz w:val="24"/>
          <w:szCs w:val="24"/>
        </w:rPr>
        <w:t xml:space="preserve"> :     </w:t>
      </w:r>
      <w:r w:rsidR="00083E95" w:rsidRPr="00083E95">
        <w:rPr>
          <w:b/>
          <w:bCs/>
          <w:sz w:val="24"/>
          <w:szCs w:val="24"/>
        </w:rPr>
        <w:t>U</w:t>
      </w:r>
      <w:r w:rsidR="00083E95" w:rsidRPr="00083E95">
        <w:rPr>
          <w:b/>
          <w:bCs/>
          <w:sz w:val="24"/>
          <w:szCs w:val="24"/>
          <w:vertAlign w:val="subscript"/>
        </w:rPr>
        <w:t>L</w:t>
      </w:r>
      <w:r w:rsidR="00083E95">
        <w:rPr>
          <w:b/>
          <w:bCs/>
          <w:sz w:val="24"/>
          <w:szCs w:val="24"/>
        </w:rPr>
        <w:t xml:space="preserve"> &lt;</w:t>
      </w:r>
      <w:r w:rsidR="00083E95" w:rsidRPr="00083E95">
        <w:rPr>
          <w:b/>
          <w:bCs/>
          <w:sz w:val="24"/>
          <w:szCs w:val="24"/>
        </w:rPr>
        <w:t xml:space="preserve"> U</w:t>
      </w:r>
      <w:r w:rsidR="00083E95" w:rsidRPr="00083E95">
        <w:rPr>
          <w:b/>
          <w:bCs/>
          <w:sz w:val="24"/>
          <w:szCs w:val="24"/>
          <w:vertAlign w:val="subscript"/>
        </w:rPr>
        <w:t>G</w:t>
      </w:r>
    </w:p>
    <w:p w:rsidR="00083E95" w:rsidRDefault="00083E95" w:rsidP="00083E95">
      <w:pPr>
        <w:pStyle w:val="Paragraphedeliste"/>
        <w:numPr>
          <w:ilvl w:val="0"/>
          <w:numId w:val="13"/>
        </w:numPr>
        <w:tabs>
          <w:tab w:val="left" w:pos="1593"/>
        </w:tabs>
        <w:spacing w:after="0"/>
        <w:rPr>
          <w:b/>
          <w:bCs/>
          <w:sz w:val="24"/>
          <w:szCs w:val="24"/>
          <w:vertAlign w:val="subscript"/>
        </w:rPr>
      </w:pPr>
      <w:r>
        <w:rPr>
          <w:b/>
          <w:bCs/>
        </w:rPr>
        <w:t xml:space="preserve">Sous-tension : </w:t>
      </w:r>
      <w:r>
        <w:t xml:space="preserve">on dit que la lampe L est sous-tension si sa tension </w:t>
      </w:r>
      <w:r w:rsidRPr="00083E95">
        <w:rPr>
          <w:b/>
          <w:bCs/>
          <w:sz w:val="24"/>
          <w:szCs w:val="24"/>
        </w:rPr>
        <w:t>U</w:t>
      </w:r>
      <w:r w:rsidRPr="00083E95">
        <w:rPr>
          <w:b/>
          <w:bCs/>
          <w:sz w:val="24"/>
          <w:szCs w:val="24"/>
          <w:vertAlign w:val="subscript"/>
        </w:rPr>
        <w:t>L</w:t>
      </w:r>
      <w:r>
        <w:t xml:space="preserve"> est </w:t>
      </w:r>
      <w:proofErr w:type="gramStart"/>
      <w:r>
        <w:t>supérieur</w:t>
      </w:r>
      <w:proofErr w:type="gramEnd"/>
      <w:r>
        <w:t xml:space="preserve"> à la tension du générateur </w:t>
      </w:r>
      <w:r w:rsidRPr="00083E95">
        <w:rPr>
          <w:b/>
          <w:bCs/>
          <w:sz w:val="24"/>
          <w:szCs w:val="24"/>
        </w:rPr>
        <w:t>U</w:t>
      </w:r>
      <w:r w:rsidRPr="00083E95">
        <w:rPr>
          <w:b/>
          <w:bCs/>
          <w:sz w:val="24"/>
          <w:szCs w:val="24"/>
          <w:vertAlign w:val="subscript"/>
        </w:rPr>
        <w:t>G</w:t>
      </w:r>
      <w:r>
        <w:rPr>
          <w:b/>
          <w:bCs/>
          <w:sz w:val="24"/>
          <w:szCs w:val="24"/>
        </w:rPr>
        <w:t xml:space="preserve"> :     </w:t>
      </w:r>
      <w:r w:rsidRPr="00083E95">
        <w:rPr>
          <w:b/>
          <w:bCs/>
          <w:sz w:val="24"/>
          <w:szCs w:val="24"/>
        </w:rPr>
        <w:t>U</w:t>
      </w:r>
      <w:r w:rsidRPr="00083E95">
        <w:rPr>
          <w:b/>
          <w:bCs/>
          <w:sz w:val="24"/>
          <w:szCs w:val="24"/>
          <w:vertAlign w:val="subscript"/>
        </w:rPr>
        <w:t>L</w:t>
      </w:r>
      <w:r>
        <w:rPr>
          <w:b/>
          <w:bCs/>
          <w:sz w:val="24"/>
          <w:szCs w:val="24"/>
        </w:rPr>
        <w:t xml:space="preserve"> &gt;</w:t>
      </w:r>
      <w:r w:rsidRPr="00083E95">
        <w:rPr>
          <w:b/>
          <w:bCs/>
          <w:sz w:val="24"/>
          <w:szCs w:val="24"/>
        </w:rPr>
        <w:t xml:space="preserve"> U</w:t>
      </w:r>
      <w:r w:rsidRPr="00083E95">
        <w:rPr>
          <w:b/>
          <w:bCs/>
          <w:sz w:val="24"/>
          <w:szCs w:val="24"/>
          <w:vertAlign w:val="subscript"/>
        </w:rPr>
        <w:t>G</w:t>
      </w:r>
    </w:p>
    <w:p w:rsidR="00083E95" w:rsidRPr="00083E95" w:rsidRDefault="001532C7" w:rsidP="00015946">
      <w:pPr>
        <w:pStyle w:val="Paragraphedeliste"/>
        <w:tabs>
          <w:tab w:val="left" w:pos="1593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C870C" wp14:editId="164587FE">
                <wp:simplePos x="0" y="0"/>
                <wp:positionH relativeFrom="column">
                  <wp:posOffset>-895350</wp:posOffset>
                </wp:positionH>
                <wp:positionV relativeFrom="paragraph">
                  <wp:posOffset>847090</wp:posOffset>
                </wp:positionV>
                <wp:extent cx="4325223" cy="523220"/>
                <wp:effectExtent l="0" t="0" r="0" b="0"/>
                <wp:wrapNone/>
                <wp:docPr id="8" name="ZoneText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22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2C7" w:rsidRPr="001532C7" w:rsidRDefault="001532C7" w:rsidP="00153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70.5pt;margin-top:66.7pt;width:340.55pt;height:41.2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" filled="f" stroked="f">
                <v:textbox style="mso-fit-shape-to-text:t">
                  <w:txbxContent>
                    <w:p w:rsidR="001532C7" w:rsidRPr="001532C7" w:rsidRDefault="001532C7" w:rsidP="001532C7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83E95" w:rsidRPr="00083E9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D0" w:rsidRDefault="00BF30D0" w:rsidP="00520717">
      <w:pPr>
        <w:spacing w:after="0" w:line="240" w:lineRule="auto"/>
      </w:pPr>
      <w:r>
        <w:separator/>
      </w:r>
    </w:p>
  </w:endnote>
  <w:endnote w:type="continuationSeparator" w:id="0">
    <w:p w:rsidR="00BF30D0" w:rsidRDefault="00BF30D0" w:rsidP="0052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69" w:rsidRDefault="00F57E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8C" w:rsidRDefault="009D358C" w:rsidP="00F57E69">
    <w:pPr>
      <w:pStyle w:val="Pieddepage"/>
      <w:jc w:val="right"/>
    </w:pPr>
    <w:r>
      <w:t xml:space="preserve">Prof : </w:t>
    </w:r>
    <w:proofErr w:type="spellStart"/>
    <w:r>
      <w:t>debbagh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69" w:rsidRDefault="00F57E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D0" w:rsidRDefault="00BF30D0" w:rsidP="00520717">
      <w:pPr>
        <w:spacing w:after="0" w:line="240" w:lineRule="auto"/>
      </w:pPr>
      <w:r>
        <w:separator/>
      </w:r>
    </w:p>
  </w:footnote>
  <w:footnote w:type="continuationSeparator" w:id="0">
    <w:p w:rsidR="00BF30D0" w:rsidRDefault="00BF30D0" w:rsidP="0052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69" w:rsidRDefault="00F57E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7796" w:type="dxa"/>
      <w:jc w:val="center"/>
      <w:tblLook w:val="04A0" w:firstRow="1" w:lastRow="0" w:firstColumn="1" w:lastColumn="0" w:noHBand="0" w:noVBand="1"/>
    </w:tblPr>
    <w:tblGrid>
      <w:gridCol w:w="7796"/>
    </w:tblGrid>
    <w:tr w:rsidR="00520717" w:rsidTr="00F57E69">
      <w:trPr>
        <w:jc w:val="center"/>
      </w:trPr>
      <w:tc>
        <w:tcPr>
          <w:tcW w:w="7796" w:type="dxa"/>
        </w:tcPr>
        <w:p w:rsidR="00520717" w:rsidRPr="00520717" w:rsidRDefault="00520717">
          <w:pPr>
            <w:pStyle w:val="En-tte"/>
            <w:rPr>
              <w:sz w:val="40"/>
              <w:szCs w:val="40"/>
            </w:rPr>
          </w:pPr>
          <w:r w:rsidRPr="00520717">
            <w:rPr>
              <w:color w:val="C00000"/>
              <w:sz w:val="40"/>
              <w:szCs w:val="40"/>
            </w:rPr>
            <w:t xml:space="preserve">Chapitre </w:t>
          </w:r>
          <w:r>
            <w:rPr>
              <w:color w:val="C00000"/>
              <w:sz w:val="40"/>
              <w:szCs w:val="40"/>
            </w:rPr>
            <w:t xml:space="preserve">3 </w:t>
          </w:r>
          <w:r w:rsidR="00F57E69">
            <w:rPr>
              <w:color w:val="C00000"/>
              <w:sz w:val="40"/>
              <w:szCs w:val="40"/>
            </w:rPr>
            <w:t xml:space="preserve">    </w:t>
          </w:r>
          <w:r w:rsidRPr="00520717">
            <w:rPr>
              <w:color w:val="C00000"/>
              <w:sz w:val="40"/>
              <w:szCs w:val="40"/>
            </w:rPr>
            <w:t xml:space="preserve">     </w:t>
          </w:r>
          <w:r w:rsidRPr="00520717">
            <w:rPr>
              <w:color w:val="FF0000"/>
              <w:sz w:val="40"/>
              <w:szCs w:val="40"/>
            </w:rPr>
            <w:t>le courant électrique continu</w:t>
          </w:r>
        </w:p>
      </w:tc>
    </w:tr>
  </w:tbl>
  <w:p w:rsidR="00520717" w:rsidRPr="00F57E69" w:rsidRDefault="00F57E69" w:rsidP="00F57E69">
    <w:pPr>
      <w:pStyle w:val="En-tte"/>
      <w:jc w:val="right"/>
      <w:rPr>
        <w:u w:val="dash"/>
      </w:rPr>
    </w:pPr>
    <w:r w:rsidRPr="00F57E69">
      <w:rPr>
        <w:u w:val="dash"/>
      </w:rPr>
      <w:t xml:space="preserve">Prof : </w:t>
    </w:r>
    <w:proofErr w:type="spellStart"/>
    <w:r w:rsidRPr="00F57E69">
      <w:rPr>
        <w:u w:val="dash"/>
      </w:rPr>
      <w:t>debbagh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69" w:rsidRDefault="00F57E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7E"/>
    <w:multiLevelType w:val="hybridMultilevel"/>
    <w:tmpl w:val="8ACE71FC"/>
    <w:lvl w:ilvl="0" w:tplc="FDB0F80C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D95EF2"/>
    <w:multiLevelType w:val="hybridMultilevel"/>
    <w:tmpl w:val="2442753E"/>
    <w:lvl w:ilvl="0" w:tplc="3FF63926">
      <w:start w:val="1"/>
      <w:numFmt w:val="decimal"/>
      <w:lvlText w:val="%1-"/>
      <w:lvlJc w:val="left"/>
      <w:pPr>
        <w:ind w:left="502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2370F"/>
    <w:multiLevelType w:val="hybridMultilevel"/>
    <w:tmpl w:val="E0A84F6C"/>
    <w:lvl w:ilvl="0" w:tplc="FE362A3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5D8770A"/>
    <w:multiLevelType w:val="hybridMultilevel"/>
    <w:tmpl w:val="FFF061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4237"/>
    <w:multiLevelType w:val="hybridMultilevel"/>
    <w:tmpl w:val="FD2285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EA45DC"/>
    <w:multiLevelType w:val="hybridMultilevel"/>
    <w:tmpl w:val="90DCB4C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42200FAD"/>
    <w:multiLevelType w:val="hybridMultilevel"/>
    <w:tmpl w:val="2B687C9E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31116CF"/>
    <w:multiLevelType w:val="hybridMultilevel"/>
    <w:tmpl w:val="D0B66CB4"/>
    <w:lvl w:ilvl="0" w:tplc="A2225F6A">
      <w:start w:val="1"/>
      <w:numFmt w:val="lowerLetter"/>
      <w:lvlText w:val="%1-"/>
      <w:lvlJc w:val="left"/>
      <w:pPr>
        <w:ind w:left="502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018" w:hanging="360"/>
      </w:pPr>
    </w:lvl>
    <w:lvl w:ilvl="2" w:tplc="040C001B" w:tentative="1">
      <w:start w:val="1"/>
      <w:numFmt w:val="lowerRoman"/>
      <w:lvlText w:val="%3."/>
      <w:lvlJc w:val="right"/>
      <w:pPr>
        <w:ind w:left="2738" w:hanging="180"/>
      </w:pPr>
    </w:lvl>
    <w:lvl w:ilvl="3" w:tplc="040C000F" w:tentative="1">
      <w:start w:val="1"/>
      <w:numFmt w:val="decimal"/>
      <w:lvlText w:val="%4."/>
      <w:lvlJc w:val="left"/>
      <w:pPr>
        <w:ind w:left="3458" w:hanging="360"/>
      </w:pPr>
    </w:lvl>
    <w:lvl w:ilvl="4" w:tplc="040C0019" w:tentative="1">
      <w:start w:val="1"/>
      <w:numFmt w:val="lowerLetter"/>
      <w:lvlText w:val="%5."/>
      <w:lvlJc w:val="left"/>
      <w:pPr>
        <w:ind w:left="4178" w:hanging="360"/>
      </w:pPr>
    </w:lvl>
    <w:lvl w:ilvl="5" w:tplc="040C001B" w:tentative="1">
      <w:start w:val="1"/>
      <w:numFmt w:val="lowerRoman"/>
      <w:lvlText w:val="%6."/>
      <w:lvlJc w:val="right"/>
      <w:pPr>
        <w:ind w:left="4898" w:hanging="180"/>
      </w:pPr>
    </w:lvl>
    <w:lvl w:ilvl="6" w:tplc="040C000F" w:tentative="1">
      <w:start w:val="1"/>
      <w:numFmt w:val="decimal"/>
      <w:lvlText w:val="%7."/>
      <w:lvlJc w:val="left"/>
      <w:pPr>
        <w:ind w:left="5618" w:hanging="360"/>
      </w:pPr>
    </w:lvl>
    <w:lvl w:ilvl="7" w:tplc="040C0019" w:tentative="1">
      <w:start w:val="1"/>
      <w:numFmt w:val="lowerLetter"/>
      <w:lvlText w:val="%8."/>
      <w:lvlJc w:val="left"/>
      <w:pPr>
        <w:ind w:left="6338" w:hanging="360"/>
      </w:pPr>
    </w:lvl>
    <w:lvl w:ilvl="8" w:tplc="04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43583A96"/>
    <w:multiLevelType w:val="hybridMultilevel"/>
    <w:tmpl w:val="55E0C654"/>
    <w:lvl w:ilvl="0" w:tplc="82A6A60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6B13EE"/>
    <w:multiLevelType w:val="hybridMultilevel"/>
    <w:tmpl w:val="5C7C587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62C84FF2"/>
    <w:multiLevelType w:val="hybridMultilevel"/>
    <w:tmpl w:val="40464EDA"/>
    <w:lvl w:ilvl="0" w:tplc="928443A0">
      <w:start w:val="1"/>
      <w:numFmt w:val="upperRoman"/>
      <w:lvlText w:val="%1."/>
      <w:lvlJc w:val="right"/>
      <w:pPr>
        <w:ind w:left="720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F47A0"/>
    <w:multiLevelType w:val="hybridMultilevel"/>
    <w:tmpl w:val="AB4271C2"/>
    <w:lvl w:ilvl="0" w:tplc="D44882C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11066E"/>
    <w:multiLevelType w:val="hybridMultilevel"/>
    <w:tmpl w:val="46E053FC"/>
    <w:lvl w:ilvl="0" w:tplc="56D6D31A">
      <w:start w:val="1"/>
      <w:numFmt w:val="lowerLetter"/>
      <w:lvlText w:val="%1-"/>
      <w:lvlJc w:val="left"/>
      <w:pPr>
        <w:ind w:left="928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7"/>
    <w:rsid w:val="00015946"/>
    <w:rsid w:val="00017C9F"/>
    <w:rsid w:val="00083E95"/>
    <w:rsid w:val="001532C7"/>
    <w:rsid w:val="001A3C6F"/>
    <w:rsid w:val="0027217B"/>
    <w:rsid w:val="002B096D"/>
    <w:rsid w:val="002F3317"/>
    <w:rsid w:val="00327C08"/>
    <w:rsid w:val="00372BBA"/>
    <w:rsid w:val="00390DCB"/>
    <w:rsid w:val="003C003F"/>
    <w:rsid w:val="00426AF8"/>
    <w:rsid w:val="00467612"/>
    <w:rsid w:val="00520717"/>
    <w:rsid w:val="005427C7"/>
    <w:rsid w:val="005617EF"/>
    <w:rsid w:val="005B7335"/>
    <w:rsid w:val="00610056"/>
    <w:rsid w:val="007F61B5"/>
    <w:rsid w:val="00874705"/>
    <w:rsid w:val="00946EB8"/>
    <w:rsid w:val="00954169"/>
    <w:rsid w:val="00986A5D"/>
    <w:rsid w:val="009D358C"/>
    <w:rsid w:val="009D54E0"/>
    <w:rsid w:val="00AD67D7"/>
    <w:rsid w:val="00B65A19"/>
    <w:rsid w:val="00BD2BE0"/>
    <w:rsid w:val="00BF30D0"/>
    <w:rsid w:val="00C41249"/>
    <w:rsid w:val="00C451BB"/>
    <w:rsid w:val="00D426DD"/>
    <w:rsid w:val="00D5224C"/>
    <w:rsid w:val="00D7547B"/>
    <w:rsid w:val="00DE4BA6"/>
    <w:rsid w:val="00E534A4"/>
    <w:rsid w:val="00EF1735"/>
    <w:rsid w:val="00F238FC"/>
    <w:rsid w:val="00F40629"/>
    <w:rsid w:val="00F57E69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717"/>
  </w:style>
  <w:style w:type="paragraph" w:styleId="Pieddepage">
    <w:name w:val="footer"/>
    <w:basedOn w:val="Normal"/>
    <w:link w:val="PieddepageCar"/>
    <w:uiPriority w:val="99"/>
    <w:unhideWhenUsed/>
    <w:rsid w:val="0052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717"/>
  </w:style>
  <w:style w:type="table" w:styleId="Grilledutableau">
    <w:name w:val="Table Grid"/>
    <w:basedOn w:val="TableauNormal"/>
    <w:uiPriority w:val="59"/>
    <w:rsid w:val="0052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0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32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717"/>
  </w:style>
  <w:style w:type="paragraph" w:styleId="Pieddepage">
    <w:name w:val="footer"/>
    <w:basedOn w:val="Normal"/>
    <w:link w:val="PieddepageCar"/>
    <w:uiPriority w:val="99"/>
    <w:unhideWhenUsed/>
    <w:rsid w:val="0052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717"/>
  </w:style>
  <w:style w:type="table" w:styleId="Grilledutableau">
    <w:name w:val="Table Grid"/>
    <w:basedOn w:val="TableauNormal"/>
    <w:uiPriority w:val="59"/>
    <w:rsid w:val="0052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0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32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35</cp:revision>
  <cp:lastPrinted>2018-04-17T19:40:00Z</cp:lastPrinted>
  <dcterms:created xsi:type="dcterms:W3CDTF">2018-04-16T22:46:00Z</dcterms:created>
  <dcterms:modified xsi:type="dcterms:W3CDTF">2022-05-27T07:04:00Z</dcterms:modified>
</cp:coreProperties>
</file>