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6EEDE" w14:textId="77777777" w:rsidR="00435E71" w:rsidRDefault="00D01B18" w:rsidP="008D0036">
      <w:pPr>
        <w:rPr>
          <w:color w:val="FF0000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13E029" wp14:editId="3BF948CD">
                <wp:simplePos x="0" y="0"/>
                <wp:positionH relativeFrom="column">
                  <wp:posOffset>1311910</wp:posOffset>
                </wp:positionH>
                <wp:positionV relativeFrom="paragraph">
                  <wp:posOffset>81915</wp:posOffset>
                </wp:positionV>
                <wp:extent cx="4733925" cy="1828800"/>
                <wp:effectExtent l="63500" t="38100" r="66675" b="70485"/>
                <wp:wrapNone/>
                <wp:docPr id="1" name="Zone de texte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8288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ACA09" w14:textId="77777777" w:rsidR="00D01B18" w:rsidRPr="002B34CE" w:rsidRDefault="003507B0" w:rsidP="00FA3286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Le poids et la masse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13E02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href="http://www.adrarphysic.fr/" style="position:absolute;margin-left:103.3pt;margin-top:6.45pt;width:372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+iRAMAAPAGAAAOAAAAZHJzL2Uyb0RvYy54bWysVdtu2zgQfV9g/4Hg+0a+Jo4RpUgTZLdA&#10;0BZNigB9oynKIkKRXJK+pF+/ZyhZMbJBCxT1A83LXM7MmRldvNu3hm1ViNrZko9PRpwpK12l7brk&#10;Xx9u/1pwFpOwlTDOqpI/q8jfXf75x8XOL9XENc5UKjAYsXG58yVvUvLLooiyUa2IJ84ri8fahVYk&#10;HMO6qILYwXprislodFrsXKh8cFLFiNub7pFfZvt1rWT6VNdRJWZKDmwpryGvK1qLywuxXAfhGy17&#10;GOIXULRCWzgdTN2IJNgm6P+ZarUMLro6nUjXFq6utVQ5BkQzHr2K5r4RXuVYkJzohzTF32dWftx+&#10;DkxX4I4zK1pQ9A1EsUqxpPZJsXEOqzHaPl0bLZ96EEjhz6nqwrtxctMqmzq+gjIioVhio33kLCzJ&#10;d/hQjYmKYufjMkMiAvP23gNf2r93e4IIGbqPuKRs7+vQ0j8cMbyD4OeBVKBnEpezs+n0fDLnTOJt&#10;vJgsFqNMe/Gi7kNMfyvXMtoADaomRy22dzERLLE8iJA3Y9mu5JPF/Gw+gO4QZWzp2ahO7IuqkdoM&#10;nC5yUatrE9hWoByFlMjKNJsgo5AmqVobMyhOMo4fKvbypKpywQ/KHXU/VB40smdn06DcauvCW96r&#10;p44qIO3ke9piFzelIO1X+56plaueQWBwXedFL281knwnYvosAloNnGF8pE9YauOQV9fvOGtc+P7W&#10;Pcmj/PDK2Q6tW/L470YExZn5YNEb5+PZjHo9H2bzswkO4fhldfxiN+21Ax2of6DLW5JP5rCtg2sf&#10;MWWuyCuehJXwXfJ02F6nbqBgSkl1dZWF0N1epDt77yWZpvRSCT3sH0XwfZ1Rg310hyYXy1fl1smS&#10;ZvRXm+RuNdUilZGyalrRVqJhg+jNuZAa14+y2wBuqLJQWHrdpC96zYLGSK7RfZxVmvCbDAvUMFxm&#10;1JjR+T+obclPT0f0O9RnbyZ3wxGE6KcVQyBhQ5+Af9AX8xmUmAQAtwmPJV8szkfZ00ptlXmg3pku&#10;xiTTYDc+m/dTuNdAf3RR4gvwuln6dmgExlPuISgPCIdCzxCPraF/CWZfqF1J9geM1Sze543m9vE5&#10;S718qC7/AwAA//8DAFBLAwQUAAYACAAAACEA8TBIl+IAAAAPAQAADwAAAGRycy9kb3ducmV2Lnht&#10;bExPTUvDQBC9C/6HZQQvxe42xWjSbEpRxIIXWwWv0+yaBLOzIbtt13/veNLLg+G9eR/VOrlBnOwU&#10;ek8aFnMFwlLjTU+thve3p5t7ECEiGRw8WQ3fNsC6vryosDT+TDt72sdWsAmFEjV0MY6llKHprMMw&#10;96Ml5j795DDyObXSTHhmczfITKlcOuyJEzoc7UNnm6/90WlIL6+bbbLSPN/RFrHfzdLHcqb19VV6&#10;XDFsViCiTfHvA343cH+oudjBH8kEMWjIVJ6zlImsAMGC4jZbgDhoWCpVgKwr+X9H/QM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Cutq+iRAMAAPAGAAAOAAAAAAAAAAAAAAAAAC4CAABkcnMvZTJvRG9jLnhtbFBLAQItABQABgAI&#10;AAAAIQDxMEiX4gAAAA8BAAAPAAAAAAAAAAAAAAAAAJ4FAABkcnMvZG93bnJldi54bWxQSwECLQAU&#10;AAYACAAAACEAgeupFNEAAABFAQAAGQAAAAAAAAAAAAAAAACtBgAAZHJzL19yZWxzL2Uyb0RvYy54&#10;bWwucmVsc1BLBQYAAAAABQAFADoBAAC1BwAAAAA=&#10;" o:button="t" fillcolor="#cdddac [1622]" strokecolor="#94b64e [3046]" strokeweight="2.25pt">
                <v:fill color2="#f0f4e6 [502]" rotate="t" o:detectmouseclick="t" angle="180" colors="0 #dafda7;22938f #e4fdc2;1 #f5ffe6" focus="100%" type="gradient"/>
                <v:shadow on="t" color="black" opacity="24903f" origin=",.5" offset="0,.55556mm"/>
                <v:textbox style="mso-fit-shape-to-text:t">
                  <w:txbxContent>
                    <w:p w14:paraId="160ACA09" w14:textId="77777777" w:rsidR="00D01B18" w:rsidRPr="002B34CE" w:rsidRDefault="003507B0" w:rsidP="00FA3286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Le poids et la masse</w:t>
                      </w:r>
                    </w:p>
                  </w:txbxContent>
                </v:textbox>
              </v:shape>
            </w:pict>
          </mc:Fallback>
        </mc:AlternateContent>
      </w:r>
    </w:p>
    <w:p w14:paraId="135A7A60" w14:textId="77777777" w:rsidR="008D0036" w:rsidRPr="00B04A01" w:rsidRDefault="008D0036" w:rsidP="005E57E1">
      <w:pPr>
        <w:spacing w:line="360" w:lineRule="auto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417E2ADF" w14:textId="7BEEEE16" w:rsidR="005E57E1" w:rsidRDefault="005E57E1" w:rsidP="00114A30">
      <w:pPr>
        <w:pStyle w:val="Paragraphedeliste"/>
        <w:numPr>
          <w:ilvl w:val="1"/>
          <w:numId w:val="5"/>
        </w:numPr>
        <w:ind w:left="426" w:hanging="284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La </w:t>
      </w:r>
      <w:proofErr w:type="spellStart"/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difference</w:t>
      </w:r>
      <w:proofErr w:type="spellEnd"/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 entre le poids et la masse</w:t>
      </w:r>
      <w:r w:rsidR="00B04A01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        </w:t>
      </w:r>
    </w:p>
    <w:p w14:paraId="66C50298" w14:textId="0E803EF2" w:rsidR="005E57E1" w:rsidRPr="005159E6" w:rsidRDefault="005E57E1" w:rsidP="005159E6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fr-FR"/>
        </w:rPr>
      </w:pPr>
      <w:r w:rsidRPr="005159E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fr-FR"/>
        </w:rPr>
        <w:t xml:space="preserve">La masse et le poids </w:t>
      </w:r>
      <w:r w:rsidR="005159E6" w:rsidRPr="005159E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fr-FR"/>
        </w:rPr>
        <w:t>sont deux grandeurs de nature différentes.</w:t>
      </w:r>
    </w:p>
    <w:p w14:paraId="3FF7FF15" w14:textId="51167CF7" w:rsidR="002B34CE" w:rsidRPr="005E57E1" w:rsidRDefault="003F5746" w:rsidP="005E57E1">
      <w:pPr>
        <w:pStyle w:val="Paragraphedeliste"/>
        <w:numPr>
          <w:ilvl w:val="0"/>
          <w:numId w:val="19"/>
        </w:numPr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</w:pPr>
      <w:r w:rsidRPr="005E57E1"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 xml:space="preserve">la masse </w:t>
      </w:r>
      <w:r w:rsidR="00D642CF" w:rsidRPr="005E57E1"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d’un objet</w:t>
      </w:r>
      <w:r w:rsidR="002B34CE" w:rsidRPr="005E57E1"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:</w:t>
      </w:r>
    </w:p>
    <w:p w14:paraId="2801AD42" w14:textId="77777777" w:rsidR="00694C5F" w:rsidRPr="00694C5F" w:rsidRDefault="00694C5F" w:rsidP="00694C5F">
      <w:pPr>
        <w:pStyle w:val="Paragraphedeliste"/>
        <w:ind w:left="426"/>
        <w:rPr>
          <w:rFonts w:asciiTheme="majorBidi" w:hAnsiTheme="majorBidi" w:cstheme="majorBidi"/>
          <w:b/>
          <w:bCs/>
          <w:color w:val="FF0000"/>
          <w:sz w:val="28"/>
          <w:szCs w:val="28"/>
          <w:u w:val="wave" w:color="00B050"/>
        </w:rPr>
      </w:pPr>
    </w:p>
    <w:p w14:paraId="636094A4" w14:textId="77777777" w:rsidR="004A70A8" w:rsidRPr="00694C5F" w:rsidRDefault="00D642CF" w:rsidP="00694C5F">
      <w:pPr>
        <w:pStyle w:val="Paragraphedeliste"/>
        <w:numPr>
          <w:ilvl w:val="0"/>
          <w:numId w:val="1"/>
        </w:numPr>
        <w:tabs>
          <w:tab w:val="left" w:pos="1485"/>
        </w:tabs>
        <w:spacing w:line="360" w:lineRule="auto"/>
        <w:ind w:left="993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 xml:space="preserve">La masse d’un objet est une grandeur physique </w:t>
      </w:r>
      <w:r w:rsidR="00BE3A19" w:rsidRPr="00694C5F">
        <w:rPr>
          <w:rFonts w:asciiTheme="majorBidi" w:hAnsiTheme="majorBidi" w:cstheme="majorBidi"/>
          <w:sz w:val="28"/>
          <w:szCs w:val="28"/>
        </w:rPr>
        <w:t>liée</w:t>
      </w:r>
      <w:r w:rsidR="004A70A8" w:rsidRPr="00694C5F">
        <w:rPr>
          <w:rFonts w:asciiTheme="majorBidi" w:hAnsiTheme="majorBidi" w:cstheme="majorBidi"/>
          <w:sz w:val="28"/>
          <w:szCs w:val="28"/>
        </w:rPr>
        <w:t xml:space="preserve"> </w:t>
      </w:r>
      <w:r w:rsidRPr="00694C5F">
        <w:rPr>
          <w:rFonts w:asciiTheme="majorBidi" w:hAnsiTheme="majorBidi" w:cstheme="majorBidi"/>
          <w:sz w:val="28"/>
          <w:szCs w:val="28"/>
        </w:rPr>
        <w:t xml:space="preserve"> la quantité de</w:t>
      </w:r>
      <w:r w:rsidR="00694C5F">
        <w:rPr>
          <w:rFonts w:asciiTheme="majorBidi" w:hAnsiTheme="majorBidi" w:cstheme="majorBidi"/>
          <w:sz w:val="28"/>
          <w:szCs w:val="28"/>
        </w:rPr>
        <w:t xml:space="preserve"> </w:t>
      </w:r>
      <w:r w:rsidRPr="00694C5F">
        <w:rPr>
          <w:rFonts w:asciiTheme="majorBidi" w:hAnsiTheme="majorBidi" w:cstheme="majorBidi"/>
          <w:sz w:val="28"/>
          <w:szCs w:val="28"/>
        </w:rPr>
        <w:t xml:space="preserve">matière qui </w:t>
      </w:r>
      <w:r w:rsidR="00BE3A19" w:rsidRPr="00694C5F">
        <w:rPr>
          <w:rFonts w:asciiTheme="majorBidi" w:hAnsiTheme="majorBidi" w:cstheme="majorBidi"/>
          <w:sz w:val="28"/>
          <w:szCs w:val="28"/>
        </w:rPr>
        <w:t xml:space="preserve">le </w:t>
      </w:r>
      <w:r w:rsidRPr="00694C5F">
        <w:rPr>
          <w:rFonts w:asciiTheme="majorBidi" w:hAnsiTheme="majorBidi" w:cstheme="majorBidi"/>
          <w:sz w:val="28"/>
          <w:szCs w:val="28"/>
        </w:rPr>
        <w:t xml:space="preserve">constitue, </w:t>
      </w:r>
      <w:r w:rsidR="004A70A8" w:rsidRPr="00694C5F">
        <w:rPr>
          <w:rFonts w:asciiTheme="majorBidi" w:hAnsiTheme="majorBidi" w:cstheme="majorBidi"/>
          <w:sz w:val="28"/>
          <w:szCs w:val="28"/>
        </w:rPr>
        <w:t xml:space="preserve">c'est à dire la masse des particules qui constituent cet </w:t>
      </w:r>
      <w:r w:rsidR="00C1168D" w:rsidRPr="00694C5F">
        <w:rPr>
          <w:rFonts w:asciiTheme="majorBidi" w:hAnsiTheme="majorBidi" w:cstheme="majorBidi"/>
          <w:sz w:val="28"/>
          <w:szCs w:val="28"/>
        </w:rPr>
        <w:t>objet.</w:t>
      </w:r>
    </w:p>
    <w:p w14:paraId="0B33455A" w14:textId="77777777" w:rsidR="00C1168D" w:rsidRPr="00694C5F" w:rsidRDefault="00694C5F" w:rsidP="00694C5F">
      <w:pPr>
        <w:pStyle w:val="Paragraphedeliste"/>
        <w:numPr>
          <w:ilvl w:val="0"/>
          <w:numId w:val="1"/>
        </w:numPr>
        <w:tabs>
          <w:tab w:val="left" w:pos="1485"/>
        </w:tabs>
        <w:spacing w:line="360" w:lineRule="auto"/>
        <w:ind w:left="993" w:hanging="56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on</w:t>
      </w:r>
      <w:r w:rsidR="00C1168D" w:rsidRPr="00694C5F">
        <w:rPr>
          <w:rFonts w:asciiTheme="majorBidi" w:hAnsiTheme="majorBidi" w:cstheme="majorBidi"/>
          <w:sz w:val="28"/>
          <w:szCs w:val="28"/>
        </w:rPr>
        <w:t xml:space="preserve"> symbol</w:t>
      </w:r>
      <w:r>
        <w:rPr>
          <w:rFonts w:asciiTheme="majorBidi" w:hAnsiTheme="majorBidi" w:cstheme="majorBidi"/>
          <w:sz w:val="28"/>
          <w:szCs w:val="28"/>
        </w:rPr>
        <w:t xml:space="preserve">ise  </w:t>
      </w:r>
      <w:r w:rsidR="00C1168D" w:rsidRPr="00694C5F">
        <w:rPr>
          <w:rFonts w:asciiTheme="majorBidi" w:hAnsiTheme="majorBidi" w:cstheme="majorBidi"/>
          <w:sz w:val="28"/>
          <w:szCs w:val="28"/>
        </w:rPr>
        <w:t xml:space="preserve">la masse </w:t>
      </w:r>
      <w:r>
        <w:rPr>
          <w:rFonts w:asciiTheme="majorBidi" w:hAnsiTheme="majorBidi" w:cstheme="majorBidi"/>
          <w:sz w:val="28"/>
          <w:szCs w:val="28"/>
        </w:rPr>
        <w:t xml:space="preserve">par </w:t>
      </w:r>
      <w:r w:rsidR="00C1168D" w:rsidRPr="00694C5F">
        <w:rPr>
          <w:rFonts w:asciiTheme="majorBidi" w:hAnsiTheme="majorBidi" w:cstheme="majorBidi"/>
          <w:sz w:val="28"/>
          <w:szCs w:val="28"/>
        </w:rPr>
        <w:t xml:space="preserve"> </w:t>
      </w:r>
      <w:r w:rsidR="00C1168D" w:rsidRPr="00694C5F">
        <w:rPr>
          <w:rFonts w:asciiTheme="majorBidi" w:hAnsiTheme="majorBidi" w:cstheme="majorBidi"/>
          <w:color w:val="FF0000"/>
          <w:sz w:val="28"/>
          <w:szCs w:val="28"/>
        </w:rPr>
        <w:t xml:space="preserve">m </w:t>
      </w:r>
      <w:r w:rsidR="00C1168D" w:rsidRPr="00694C5F">
        <w:rPr>
          <w:rFonts w:asciiTheme="majorBidi" w:hAnsiTheme="majorBidi" w:cstheme="majorBidi"/>
          <w:sz w:val="28"/>
          <w:szCs w:val="28"/>
        </w:rPr>
        <w:t xml:space="preserve">ou </w:t>
      </w:r>
      <w:r w:rsidR="00C1168D" w:rsidRPr="00694C5F">
        <w:rPr>
          <w:rFonts w:asciiTheme="majorBidi" w:hAnsiTheme="majorBidi" w:cstheme="majorBidi"/>
          <w:color w:val="FF0000"/>
          <w:sz w:val="28"/>
          <w:szCs w:val="28"/>
        </w:rPr>
        <w:t>M</w:t>
      </w:r>
    </w:p>
    <w:p w14:paraId="48F84524" w14:textId="77777777" w:rsidR="00D642CF" w:rsidRPr="00694C5F" w:rsidRDefault="00D642CF" w:rsidP="00694C5F">
      <w:pPr>
        <w:pStyle w:val="Paragraphedeliste"/>
        <w:numPr>
          <w:ilvl w:val="0"/>
          <w:numId w:val="1"/>
        </w:numPr>
        <w:tabs>
          <w:tab w:val="left" w:pos="1485"/>
        </w:tabs>
        <w:spacing w:line="360" w:lineRule="auto"/>
        <w:ind w:left="993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>l’unité légale dans le système international est le</w:t>
      </w:r>
      <w:r w:rsidR="004A70A8" w:rsidRPr="00694C5F">
        <w:rPr>
          <w:rFonts w:asciiTheme="majorBidi" w:hAnsiTheme="majorBidi" w:cstheme="majorBidi"/>
          <w:sz w:val="28"/>
          <w:szCs w:val="28"/>
        </w:rPr>
        <w:t xml:space="preserve"> </w:t>
      </w:r>
      <w:r w:rsidRPr="00694C5F">
        <w:rPr>
          <w:rFonts w:asciiTheme="majorBidi" w:hAnsiTheme="majorBidi" w:cstheme="majorBidi"/>
          <w:color w:val="FF0000"/>
          <w:sz w:val="28"/>
          <w:szCs w:val="28"/>
        </w:rPr>
        <w:t xml:space="preserve">kilogramme </w:t>
      </w:r>
      <w:r w:rsidRPr="00694C5F">
        <w:rPr>
          <w:rFonts w:asciiTheme="majorBidi" w:hAnsiTheme="majorBidi" w:cstheme="majorBidi"/>
          <w:sz w:val="28"/>
          <w:szCs w:val="28"/>
        </w:rPr>
        <w:t xml:space="preserve">noté </w:t>
      </w:r>
      <w:r w:rsidRPr="00694C5F">
        <w:rPr>
          <w:rFonts w:asciiTheme="majorBidi" w:hAnsiTheme="majorBidi" w:cstheme="majorBidi"/>
          <w:color w:val="FF0000"/>
          <w:sz w:val="28"/>
          <w:szCs w:val="28"/>
        </w:rPr>
        <w:t>kg</w:t>
      </w:r>
      <w:r w:rsidRPr="00694C5F">
        <w:rPr>
          <w:rFonts w:asciiTheme="majorBidi" w:hAnsiTheme="majorBidi" w:cstheme="majorBidi"/>
          <w:sz w:val="28"/>
          <w:szCs w:val="28"/>
        </w:rPr>
        <w:t>.</w:t>
      </w:r>
    </w:p>
    <w:p w14:paraId="77815FCD" w14:textId="77777777" w:rsidR="00DF3E1A" w:rsidRPr="00694C5F" w:rsidRDefault="00D642CF" w:rsidP="00694C5F">
      <w:pPr>
        <w:pStyle w:val="Paragraphedeliste"/>
        <w:numPr>
          <w:ilvl w:val="0"/>
          <w:numId w:val="1"/>
        </w:numPr>
        <w:tabs>
          <w:tab w:val="left" w:pos="1485"/>
        </w:tabs>
        <w:spacing w:line="360" w:lineRule="auto"/>
        <w:ind w:left="993" w:hanging="567"/>
        <w:rPr>
          <w:rFonts w:asciiTheme="majorBidi" w:hAnsiTheme="majorBidi" w:cstheme="majorBidi"/>
          <w:sz w:val="32"/>
          <w:szCs w:val="32"/>
        </w:rPr>
      </w:pPr>
      <w:r w:rsidRPr="00694C5F">
        <w:rPr>
          <w:rFonts w:asciiTheme="majorBidi" w:hAnsiTheme="majorBidi" w:cstheme="majorBidi"/>
          <w:sz w:val="28"/>
          <w:szCs w:val="28"/>
        </w:rPr>
        <w:t xml:space="preserve"> la masse se mesure par une balance.</w:t>
      </w:r>
    </w:p>
    <w:p w14:paraId="394520A0" w14:textId="77777777" w:rsidR="00694C5F" w:rsidRPr="00694C5F" w:rsidRDefault="0038182A" w:rsidP="00694C5F">
      <w:pPr>
        <w:pStyle w:val="Paragraphedeliste"/>
        <w:numPr>
          <w:ilvl w:val="0"/>
          <w:numId w:val="1"/>
        </w:numPr>
        <w:tabs>
          <w:tab w:val="left" w:pos="1485"/>
        </w:tabs>
        <w:spacing w:line="360" w:lineRule="auto"/>
        <w:ind w:left="993" w:hanging="567"/>
        <w:rPr>
          <w:rFonts w:asciiTheme="majorBidi" w:hAnsiTheme="majorBidi" w:cstheme="majorBidi"/>
          <w:sz w:val="32"/>
          <w:szCs w:val="32"/>
        </w:rPr>
      </w:pPr>
      <w:r w:rsidRPr="00694C5F">
        <w:rPr>
          <w:rFonts w:asciiTheme="majorBidi" w:hAnsiTheme="majorBidi" w:cstheme="majorBidi"/>
          <w:sz w:val="28"/>
          <w:szCs w:val="28"/>
        </w:rPr>
        <w:t>La masse d’un objet est une grandeur constante ne dépend pas du lieu où l'on se trouve.</w:t>
      </w:r>
    </w:p>
    <w:p w14:paraId="2C017C5C" w14:textId="15835907" w:rsidR="00C1168D" w:rsidRPr="005E57E1" w:rsidRDefault="00C1168D" w:rsidP="005E57E1">
      <w:pPr>
        <w:pStyle w:val="Paragraphedeliste"/>
        <w:numPr>
          <w:ilvl w:val="0"/>
          <w:numId w:val="19"/>
        </w:numPr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</w:pPr>
      <w:r w:rsidRPr="005E57E1"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  <w:t>Le poids d’un objet:</w:t>
      </w:r>
    </w:p>
    <w:p w14:paraId="500C8DEB" w14:textId="5CFA308F" w:rsidR="00694C5F" w:rsidRPr="00694C5F" w:rsidRDefault="00694C5F" w:rsidP="00694C5F">
      <w:pPr>
        <w:pStyle w:val="Paragraphedeliste"/>
        <w:ind w:left="709"/>
        <w:rPr>
          <w:rFonts w:asciiTheme="majorBidi" w:hAnsiTheme="majorBidi" w:cstheme="majorBidi"/>
          <w:b/>
          <w:bCs/>
          <w:color w:val="FF0000"/>
          <w:sz w:val="24"/>
          <w:szCs w:val="24"/>
          <w:u w:val="wave" w:color="00B050"/>
        </w:rPr>
      </w:pPr>
    </w:p>
    <w:p w14:paraId="0CAD4891" w14:textId="7F6D06C3" w:rsidR="00C1168D" w:rsidRPr="00694C5F" w:rsidRDefault="00C1168D" w:rsidP="00694C5F">
      <w:pPr>
        <w:pStyle w:val="Paragraphedeliste"/>
        <w:numPr>
          <w:ilvl w:val="0"/>
          <w:numId w:val="2"/>
        </w:numPr>
        <w:spacing w:line="360" w:lineRule="auto"/>
        <w:ind w:left="1276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 xml:space="preserve">Le poids d’un objet est la force </w:t>
      </w:r>
      <w:r w:rsidR="00E91EFE" w:rsidRPr="00694C5F">
        <w:rPr>
          <w:rFonts w:asciiTheme="majorBidi" w:hAnsiTheme="majorBidi" w:cstheme="majorBidi"/>
          <w:sz w:val="28"/>
          <w:szCs w:val="28"/>
        </w:rPr>
        <w:t>d’attraction à distance</w:t>
      </w:r>
      <w:r w:rsidRPr="00694C5F">
        <w:rPr>
          <w:rFonts w:asciiTheme="majorBidi" w:hAnsiTheme="majorBidi" w:cstheme="majorBidi"/>
          <w:sz w:val="28"/>
          <w:szCs w:val="28"/>
        </w:rPr>
        <w:t xml:space="preserve"> exercée par la terre sur cet objet.</w:t>
      </w:r>
    </w:p>
    <w:p w14:paraId="6EC58E22" w14:textId="4C47DD64" w:rsidR="00C1168D" w:rsidRPr="00694C5F" w:rsidRDefault="00C1168D" w:rsidP="00694C5F">
      <w:pPr>
        <w:pStyle w:val="Paragraphedeliste"/>
        <w:numPr>
          <w:ilvl w:val="0"/>
          <w:numId w:val="2"/>
        </w:numPr>
        <w:spacing w:line="360" w:lineRule="auto"/>
        <w:ind w:left="1276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 xml:space="preserve">Le poids d’un objet est noté par le vecteur </w:t>
      </w:r>
      <m:oMath>
        <m:acc>
          <m:accPr>
            <m:chr m:val="⃗"/>
            <m:ctrlPr>
              <w:rPr>
                <w:rFonts w:ascii="Cambria Math" w:hAnsi="Cambria Math" w:cstheme="majorBidi"/>
                <w:b/>
                <w:bCs/>
                <w:i/>
                <w:color w:val="FF0000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ajorBidi"/>
                <w:color w:val="FF0000"/>
                <w:sz w:val="28"/>
                <w:szCs w:val="28"/>
              </w:rPr>
              <m:t>P</m:t>
            </m:r>
          </m:e>
        </m:acc>
      </m:oMath>
      <w:r w:rsidRPr="00694C5F">
        <w:rPr>
          <w:rFonts w:asciiTheme="majorBidi" w:eastAsiaTheme="minorEastAsia" w:hAnsiTheme="majorBidi" w:cstheme="majorBidi"/>
          <w:sz w:val="28"/>
          <w:szCs w:val="28"/>
        </w:rPr>
        <w:t xml:space="preserve"> et son intensité noté par </w:t>
      </w:r>
      <w:r w:rsidRPr="00694C5F">
        <w:rPr>
          <w:rFonts w:asciiTheme="majorBidi" w:eastAsiaTheme="minorEastAsia" w:hAnsiTheme="majorBidi" w:cstheme="majorBidi"/>
          <w:b/>
          <w:bCs/>
          <w:color w:val="FF0000"/>
          <w:sz w:val="28"/>
          <w:szCs w:val="28"/>
        </w:rPr>
        <w:t>P.</w:t>
      </w:r>
    </w:p>
    <w:p w14:paraId="2BEA95AE" w14:textId="311B94C8" w:rsidR="00C1168D" w:rsidRPr="00694C5F" w:rsidRDefault="00C1168D" w:rsidP="00694C5F">
      <w:pPr>
        <w:pStyle w:val="Paragraphedeliste"/>
        <w:numPr>
          <w:ilvl w:val="0"/>
          <w:numId w:val="2"/>
        </w:numPr>
        <w:spacing w:line="360" w:lineRule="auto"/>
        <w:ind w:left="1276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 xml:space="preserve">l’unité de l’intensité du poids est </w:t>
      </w:r>
      <w:r w:rsidRPr="00694C5F">
        <w:rPr>
          <w:rFonts w:asciiTheme="majorBidi" w:hAnsiTheme="majorBidi" w:cstheme="majorBidi"/>
          <w:b/>
          <w:bCs/>
          <w:color w:val="FF0000"/>
          <w:sz w:val="28"/>
          <w:szCs w:val="28"/>
        </w:rPr>
        <w:t>Newton</w:t>
      </w:r>
      <w:r w:rsidRPr="00694C5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694C5F">
        <w:rPr>
          <w:rFonts w:asciiTheme="majorBidi" w:hAnsiTheme="majorBidi" w:cstheme="majorBidi"/>
          <w:sz w:val="28"/>
          <w:szCs w:val="28"/>
        </w:rPr>
        <w:t xml:space="preserve">noté </w:t>
      </w:r>
      <w:r w:rsidRPr="00694C5F">
        <w:rPr>
          <w:rFonts w:asciiTheme="majorBidi" w:hAnsiTheme="majorBidi" w:cstheme="majorBidi"/>
          <w:b/>
          <w:bCs/>
          <w:color w:val="FF0000"/>
          <w:sz w:val="28"/>
          <w:szCs w:val="28"/>
        </w:rPr>
        <w:t>N.</w:t>
      </w:r>
    </w:p>
    <w:p w14:paraId="617CFA44" w14:textId="5B624240" w:rsidR="00C1168D" w:rsidRPr="00694C5F" w:rsidRDefault="0038182A" w:rsidP="00694C5F">
      <w:pPr>
        <w:pStyle w:val="Paragraphedeliste"/>
        <w:numPr>
          <w:ilvl w:val="0"/>
          <w:numId w:val="2"/>
        </w:numPr>
        <w:spacing w:line="360" w:lineRule="auto"/>
        <w:ind w:left="1276" w:hanging="567"/>
        <w:rPr>
          <w:rFonts w:asciiTheme="majorBidi" w:hAnsiTheme="majorBidi" w:cstheme="majorBidi"/>
          <w:sz w:val="28"/>
          <w:szCs w:val="28"/>
        </w:rPr>
      </w:pPr>
      <w:r w:rsidRPr="00694C5F">
        <w:rPr>
          <w:rFonts w:asciiTheme="majorBidi" w:hAnsiTheme="majorBidi" w:cstheme="majorBidi"/>
          <w:sz w:val="28"/>
          <w:szCs w:val="28"/>
        </w:rPr>
        <w:t>l’intensité d</w:t>
      </w:r>
      <w:r w:rsidR="00840101" w:rsidRPr="00694C5F">
        <w:rPr>
          <w:rFonts w:asciiTheme="majorBidi" w:hAnsiTheme="majorBidi" w:cstheme="majorBidi"/>
          <w:sz w:val="28"/>
          <w:szCs w:val="28"/>
        </w:rPr>
        <w:t>u</w:t>
      </w:r>
      <w:r w:rsidRPr="00694C5F">
        <w:rPr>
          <w:rFonts w:asciiTheme="majorBidi" w:hAnsiTheme="majorBidi" w:cstheme="majorBidi"/>
          <w:sz w:val="28"/>
          <w:szCs w:val="28"/>
        </w:rPr>
        <w:t xml:space="preserve"> poids d’un objet </w:t>
      </w:r>
      <w:r w:rsidR="00840101" w:rsidRPr="00694C5F">
        <w:rPr>
          <w:rFonts w:asciiTheme="majorBidi" w:hAnsiTheme="majorBidi" w:cstheme="majorBidi"/>
          <w:sz w:val="28"/>
          <w:szCs w:val="28"/>
        </w:rPr>
        <w:t xml:space="preserve">se mesure par un </w:t>
      </w:r>
      <w:r w:rsidR="00840101" w:rsidRPr="00694C5F">
        <w:rPr>
          <w:rFonts w:asciiTheme="majorBidi" w:hAnsiTheme="majorBidi" w:cstheme="majorBidi"/>
          <w:b/>
          <w:bCs/>
          <w:color w:val="FF0000"/>
          <w:sz w:val="28"/>
          <w:szCs w:val="28"/>
        </w:rPr>
        <w:t>dynamomètre.</w:t>
      </w:r>
    </w:p>
    <w:p w14:paraId="1299FC8A" w14:textId="62E405E2" w:rsidR="00840101" w:rsidRPr="00694C5F" w:rsidRDefault="001C032E" w:rsidP="00694C5F">
      <w:pPr>
        <w:pStyle w:val="Paragraphedeliste"/>
        <w:numPr>
          <w:ilvl w:val="0"/>
          <w:numId w:val="2"/>
        </w:numPr>
        <w:spacing w:line="360" w:lineRule="auto"/>
        <w:ind w:left="1276" w:hanging="567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7D736D01" wp14:editId="48722F25">
            <wp:simplePos x="0" y="0"/>
            <wp:positionH relativeFrom="column">
              <wp:posOffset>5744210</wp:posOffset>
            </wp:positionH>
            <wp:positionV relativeFrom="paragraph">
              <wp:posOffset>306070</wp:posOffset>
            </wp:positionV>
            <wp:extent cx="952500" cy="809625"/>
            <wp:effectExtent l="0" t="0" r="0" b="3175"/>
            <wp:wrapSquare wrapText="bothSides"/>
            <wp:docPr id="36" name="Image 36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01" w:rsidRPr="00694C5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Les caractéristiques du poids d’un objet sont :</w:t>
      </w:r>
    </w:p>
    <w:p w14:paraId="3879FAF2" w14:textId="77777777" w:rsidR="00840101" w:rsidRPr="00694C5F" w:rsidRDefault="00840101" w:rsidP="00694C5F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694C5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Point d’application </w:t>
      </w: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694C5F">
        <w:rPr>
          <w:rFonts w:asciiTheme="majorBidi" w:hAnsiTheme="majorBidi" w:cstheme="majorBidi"/>
          <w:b/>
          <w:bCs/>
          <w:color w:val="FF0000"/>
          <w:sz w:val="28"/>
          <w:szCs w:val="28"/>
        </w:rPr>
        <w:t>G</w:t>
      </w: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le centre de gravité de l’objet.</w:t>
      </w:r>
    </w:p>
    <w:p w14:paraId="3A9CF453" w14:textId="50CEE06B" w:rsidR="00840101" w:rsidRPr="00694C5F" w:rsidRDefault="00840101" w:rsidP="00694C5F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4C5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Droite d’action </w:t>
      </w: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>: la droite verticale passant par G</w:t>
      </w:r>
    </w:p>
    <w:p w14:paraId="3255E8E6" w14:textId="77777777" w:rsidR="00840101" w:rsidRPr="00694C5F" w:rsidRDefault="00840101" w:rsidP="00694C5F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4C5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le sens</w:t>
      </w: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> : de G vers le bas (vers le centre de la terre).</w:t>
      </w:r>
    </w:p>
    <w:p w14:paraId="24D483BE" w14:textId="19190E81" w:rsidR="00840101" w:rsidRPr="00694C5F" w:rsidRDefault="00840101" w:rsidP="00694C5F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94C5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L’intensité</w:t>
      </w:r>
      <w:r w:rsidRPr="00694C5F">
        <w:rPr>
          <w:rFonts w:asciiTheme="majorBidi" w:hAnsiTheme="majorBidi" w:cstheme="majorBidi"/>
          <w:color w:val="000000" w:themeColor="text1"/>
          <w:sz w:val="28"/>
          <w:szCs w:val="28"/>
        </w:rPr>
        <w:t> : se mesure à l’aide d’un dynamomètre</w:t>
      </w:r>
    </w:p>
    <w:p w14:paraId="07CECEBE" w14:textId="5671B2C5" w:rsidR="00840101" w:rsidRPr="00840101" w:rsidRDefault="00840101" w:rsidP="00114A30">
      <w:pPr>
        <w:pStyle w:val="Paragraphedeliste"/>
        <w:numPr>
          <w:ilvl w:val="1"/>
          <w:numId w:val="5"/>
        </w:numPr>
        <w:ind w:left="709" w:hanging="283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 w:rsidRPr="00840101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Relation entre le poids et la masse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 :</w:t>
      </w:r>
      <w:r w:rsidR="001C032E" w:rsidRPr="001C032E">
        <w:rPr>
          <w:noProof/>
          <w:lang w:eastAsia="fr-FR"/>
        </w:rPr>
        <w:t xml:space="preserve"> </w:t>
      </w:r>
    </w:p>
    <w:p w14:paraId="23DE03C6" w14:textId="77777777" w:rsidR="00A14403" w:rsidRDefault="002864FB" w:rsidP="00114A30">
      <w:pPr>
        <w:pStyle w:val="Paragraphedeliste"/>
        <w:numPr>
          <w:ilvl w:val="0"/>
          <w:numId w:val="4"/>
        </w:numPr>
        <w:tabs>
          <w:tab w:val="left" w:pos="1485"/>
        </w:tabs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</w:pPr>
      <w:r w:rsidRPr="00544844"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  <w:t>E</w:t>
      </w:r>
      <w:r w:rsidR="00A14403" w:rsidRPr="00544844"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  <w:t>xpérience</w:t>
      </w:r>
    </w:p>
    <w:p w14:paraId="174397FA" w14:textId="77777777" w:rsidR="002864FB" w:rsidRPr="002864FB" w:rsidRDefault="002864FB" w:rsidP="002864FB">
      <w:pPr>
        <w:pStyle w:val="Paragraphedeliste"/>
        <w:tabs>
          <w:tab w:val="left" w:pos="1485"/>
        </w:tabs>
        <w:ind w:left="1860"/>
        <w:rPr>
          <w:rFonts w:asciiTheme="majorBidi" w:hAnsiTheme="majorBidi" w:cstheme="majorBidi"/>
          <w:b/>
          <w:bCs/>
          <w:color w:val="00B050"/>
          <w:sz w:val="24"/>
          <w:szCs w:val="24"/>
          <w:u w:val="single"/>
        </w:rPr>
      </w:pPr>
    </w:p>
    <w:p w14:paraId="172A0B85" w14:textId="5F877FC6" w:rsidR="004A70A8" w:rsidRDefault="00A14403" w:rsidP="00AA0B8E">
      <w:pPr>
        <w:pStyle w:val="Paragraphedeliste"/>
        <w:tabs>
          <w:tab w:val="left" w:pos="1485"/>
        </w:tabs>
        <w:spacing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44844">
        <w:rPr>
          <w:rFonts w:asciiTheme="majorBidi" w:hAnsiTheme="majorBidi" w:cstheme="majorBidi"/>
          <w:sz w:val="28"/>
          <w:szCs w:val="28"/>
        </w:rPr>
        <w:t>A l’aide d’une balance on mesure</w:t>
      </w:r>
      <w:r w:rsidR="00840101"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="00AA0B8E">
        <w:rPr>
          <w:rFonts w:asciiTheme="majorBidi" w:hAnsiTheme="majorBidi" w:cstheme="majorBidi"/>
          <w:sz w:val="28"/>
          <w:szCs w:val="28"/>
        </w:rPr>
        <w:t xml:space="preserve"> </w:t>
      </w:r>
      <w:r w:rsidRPr="00544844">
        <w:rPr>
          <w:rFonts w:asciiTheme="majorBidi" w:hAnsiTheme="majorBidi" w:cstheme="majorBidi"/>
          <w:sz w:val="28"/>
          <w:szCs w:val="28"/>
        </w:rPr>
        <w:t>la</w:t>
      </w:r>
      <w:r w:rsidR="00840101" w:rsidRPr="00544844">
        <w:rPr>
          <w:rFonts w:asciiTheme="majorBidi" w:hAnsiTheme="majorBidi" w:cstheme="majorBidi"/>
          <w:sz w:val="28"/>
          <w:szCs w:val="28"/>
        </w:rPr>
        <w:t xml:space="preserve"> masse </w:t>
      </w:r>
      <w:r w:rsidRPr="00544844">
        <w:rPr>
          <w:rFonts w:asciiTheme="majorBidi" w:hAnsiTheme="majorBidi" w:cstheme="majorBidi"/>
          <w:sz w:val="28"/>
          <w:szCs w:val="28"/>
        </w:rPr>
        <w:t xml:space="preserve">de </w:t>
      </w:r>
      <w:r w:rsidR="00AA0B8E" w:rsidRPr="00544844">
        <w:rPr>
          <w:rFonts w:asciiTheme="majorBidi" w:hAnsiTheme="majorBidi" w:cstheme="majorBidi"/>
          <w:sz w:val="28"/>
          <w:szCs w:val="28"/>
        </w:rPr>
        <w:t>différents</w:t>
      </w:r>
      <w:r w:rsidRPr="00544844">
        <w:rPr>
          <w:rFonts w:asciiTheme="majorBidi" w:hAnsiTheme="majorBidi" w:cstheme="majorBidi"/>
          <w:sz w:val="28"/>
          <w:szCs w:val="28"/>
        </w:rPr>
        <w:t xml:space="preserve"> objets</w:t>
      </w:r>
      <w:r w:rsidR="00840101" w:rsidRPr="00544844">
        <w:rPr>
          <w:rFonts w:asciiTheme="majorBidi" w:hAnsiTheme="majorBidi" w:cstheme="majorBidi"/>
          <w:sz w:val="28"/>
          <w:szCs w:val="28"/>
        </w:rPr>
        <w:t>, puis on</w:t>
      </w:r>
      <w:r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="00840101" w:rsidRPr="00544844">
        <w:rPr>
          <w:rFonts w:asciiTheme="majorBidi" w:hAnsiTheme="majorBidi" w:cstheme="majorBidi"/>
          <w:sz w:val="28"/>
          <w:szCs w:val="28"/>
        </w:rPr>
        <w:t xml:space="preserve">mesure leurs poids par </w:t>
      </w:r>
      <w:r w:rsidRPr="00544844">
        <w:rPr>
          <w:rFonts w:asciiTheme="majorBidi" w:hAnsiTheme="majorBidi" w:cstheme="majorBidi"/>
          <w:sz w:val="28"/>
          <w:szCs w:val="28"/>
        </w:rPr>
        <w:t>un</w:t>
      </w:r>
      <w:r w:rsidR="00840101" w:rsidRPr="00544844">
        <w:rPr>
          <w:rFonts w:asciiTheme="majorBidi" w:hAnsiTheme="majorBidi" w:cstheme="majorBidi"/>
          <w:sz w:val="28"/>
          <w:szCs w:val="28"/>
        </w:rPr>
        <w:t xml:space="preserve"> dynamomètre sans changer le lieu.</w:t>
      </w:r>
    </w:p>
    <w:p w14:paraId="6C3DA6E5" w14:textId="14388279" w:rsidR="00B04A01" w:rsidRDefault="00B04A01" w:rsidP="00AA0B8E">
      <w:pPr>
        <w:pStyle w:val="Paragraphedeliste"/>
        <w:tabs>
          <w:tab w:val="left" w:pos="1485"/>
        </w:tabs>
        <w:spacing w:line="360" w:lineRule="auto"/>
        <w:ind w:left="426"/>
        <w:rPr>
          <w:rFonts w:asciiTheme="majorBidi" w:hAnsiTheme="majorBidi" w:cstheme="majorBidi"/>
          <w:sz w:val="28"/>
          <w:szCs w:val="28"/>
        </w:rPr>
      </w:pPr>
    </w:p>
    <w:p w14:paraId="56F2295B" w14:textId="1830CF16" w:rsidR="00B04A01" w:rsidRPr="00544844" w:rsidRDefault="00B04A01" w:rsidP="00B04A01">
      <w:pPr>
        <w:pStyle w:val="Paragraphedeliste"/>
        <w:tabs>
          <w:tab w:val="left" w:pos="1485"/>
        </w:tabs>
        <w:spacing w:line="360" w:lineRule="auto"/>
        <w:ind w:left="426"/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80"/>
      </w:tblGrid>
      <w:tr w:rsidR="002864FB" w14:paraId="3C442679" w14:textId="77777777" w:rsidTr="002864FB">
        <w:trPr>
          <w:trHeight w:val="4173"/>
          <w:jc w:val="center"/>
        </w:trPr>
        <w:tc>
          <w:tcPr>
            <w:tcW w:w="5480" w:type="dxa"/>
          </w:tcPr>
          <w:p w14:paraId="43089B8C" w14:textId="77777777" w:rsidR="002864FB" w:rsidRDefault="002864FB" w:rsidP="002864FB">
            <w:pPr>
              <w:pStyle w:val="Paragraphedeliste"/>
              <w:tabs>
                <w:tab w:val="left" w:pos="1485"/>
              </w:tabs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E16E10" wp14:editId="0697A6EE">
                  <wp:extent cx="3276600" cy="2581275"/>
                  <wp:effectExtent l="0" t="0" r="0" b="0"/>
                  <wp:docPr id="6" name="Image 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>
                            <a:hlinkClick r:id="rId9"/>
                          </pic:cNvPr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2FBF8"/>
                              </a:clrFrom>
                              <a:clrTo>
                                <a:srgbClr val="F2FBF8">
                                  <a:alpha val="0"/>
                                </a:srgbClr>
                              </a:clrTo>
                            </a:clrChange>
                          </a:blip>
                          <a:srcRect l="71611" t="13610" r="7815" b="49815"/>
                          <a:stretch/>
                        </pic:blipFill>
                        <pic:spPr bwMode="auto">
                          <a:xfrm>
                            <a:off x="0" y="0"/>
                            <a:ext cx="3276949" cy="258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4B6EB" w14:textId="77777777" w:rsidR="008D0036" w:rsidRDefault="008D0036" w:rsidP="008D0036">
      <w:pPr>
        <w:pStyle w:val="Paragraphedeliste"/>
        <w:tabs>
          <w:tab w:val="left" w:pos="1485"/>
        </w:tabs>
        <w:ind w:left="1860"/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</w:pPr>
    </w:p>
    <w:p w14:paraId="076A0960" w14:textId="77777777" w:rsidR="00A14403" w:rsidRPr="00544844" w:rsidRDefault="00A14403" w:rsidP="00114A30">
      <w:pPr>
        <w:pStyle w:val="Paragraphedeliste"/>
        <w:numPr>
          <w:ilvl w:val="0"/>
          <w:numId w:val="4"/>
        </w:numPr>
        <w:tabs>
          <w:tab w:val="left" w:pos="1485"/>
        </w:tabs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</w:pPr>
      <w:r w:rsidRPr="00544844"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  <w:t xml:space="preserve">Tableau de mesure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702"/>
        <w:gridCol w:w="1470"/>
        <w:gridCol w:w="1470"/>
        <w:gridCol w:w="1470"/>
        <w:gridCol w:w="1470"/>
        <w:gridCol w:w="1470"/>
      </w:tblGrid>
      <w:tr w:rsidR="00A14403" w14:paraId="694B98AB" w14:textId="77777777" w:rsidTr="002864FB">
        <w:trPr>
          <w:jc w:val="center"/>
        </w:trPr>
        <w:tc>
          <w:tcPr>
            <w:tcW w:w="2702" w:type="dxa"/>
            <w:vAlign w:val="center"/>
          </w:tcPr>
          <w:p w14:paraId="09F65D9A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470" w:type="dxa"/>
            <w:vAlign w:val="center"/>
          </w:tcPr>
          <w:p w14:paraId="4B71997D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A</w:t>
            </w:r>
          </w:p>
        </w:tc>
        <w:tc>
          <w:tcPr>
            <w:tcW w:w="1470" w:type="dxa"/>
            <w:vAlign w:val="center"/>
          </w:tcPr>
          <w:p w14:paraId="601A2142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B</w:t>
            </w:r>
          </w:p>
        </w:tc>
        <w:tc>
          <w:tcPr>
            <w:tcW w:w="1470" w:type="dxa"/>
            <w:vAlign w:val="center"/>
          </w:tcPr>
          <w:p w14:paraId="657ABA70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C</w:t>
            </w:r>
          </w:p>
        </w:tc>
        <w:tc>
          <w:tcPr>
            <w:tcW w:w="1470" w:type="dxa"/>
            <w:vAlign w:val="center"/>
          </w:tcPr>
          <w:p w14:paraId="304F563F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D</w:t>
            </w:r>
          </w:p>
        </w:tc>
        <w:tc>
          <w:tcPr>
            <w:tcW w:w="1470" w:type="dxa"/>
          </w:tcPr>
          <w:p w14:paraId="6EAC7684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E</w:t>
            </w:r>
          </w:p>
        </w:tc>
      </w:tr>
      <w:tr w:rsidR="00A14403" w14:paraId="2EBC86C9" w14:textId="77777777" w:rsidTr="002864FB">
        <w:trPr>
          <w:jc w:val="center"/>
        </w:trPr>
        <w:tc>
          <w:tcPr>
            <w:tcW w:w="2702" w:type="dxa"/>
            <w:vAlign w:val="center"/>
          </w:tcPr>
          <w:p w14:paraId="142CB58F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Masse</w:t>
            </w:r>
          </w:p>
          <w:p w14:paraId="123DF5D6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m (g)</w:t>
            </w:r>
          </w:p>
        </w:tc>
        <w:tc>
          <w:tcPr>
            <w:tcW w:w="1470" w:type="dxa"/>
            <w:vAlign w:val="center"/>
          </w:tcPr>
          <w:p w14:paraId="6E0CBFC6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100</w:t>
            </w:r>
          </w:p>
        </w:tc>
        <w:tc>
          <w:tcPr>
            <w:tcW w:w="1470" w:type="dxa"/>
            <w:vAlign w:val="center"/>
          </w:tcPr>
          <w:p w14:paraId="7A25EF22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200</w:t>
            </w:r>
          </w:p>
        </w:tc>
        <w:tc>
          <w:tcPr>
            <w:tcW w:w="1470" w:type="dxa"/>
            <w:vAlign w:val="center"/>
          </w:tcPr>
          <w:p w14:paraId="1C53F440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300</w:t>
            </w:r>
          </w:p>
        </w:tc>
        <w:tc>
          <w:tcPr>
            <w:tcW w:w="1470" w:type="dxa"/>
            <w:vAlign w:val="center"/>
          </w:tcPr>
          <w:p w14:paraId="5BCDE954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400</w:t>
            </w:r>
          </w:p>
        </w:tc>
        <w:tc>
          <w:tcPr>
            <w:tcW w:w="1470" w:type="dxa"/>
            <w:vAlign w:val="center"/>
          </w:tcPr>
          <w:p w14:paraId="057D308F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500</w:t>
            </w:r>
          </w:p>
        </w:tc>
      </w:tr>
      <w:tr w:rsidR="00A14403" w14:paraId="2BB69A8E" w14:textId="77777777" w:rsidTr="002864FB">
        <w:trPr>
          <w:jc w:val="center"/>
        </w:trPr>
        <w:tc>
          <w:tcPr>
            <w:tcW w:w="2702" w:type="dxa"/>
            <w:vAlign w:val="center"/>
          </w:tcPr>
          <w:p w14:paraId="118BA6A3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Masse</w:t>
            </w:r>
          </w:p>
          <w:p w14:paraId="358477FC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m (kg)</w:t>
            </w:r>
          </w:p>
        </w:tc>
        <w:tc>
          <w:tcPr>
            <w:tcW w:w="1470" w:type="dxa"/>
            <w:vAlign w:val="center"/>
          </w:tcPr>
          <w:p w14:paraId="35FBBDF0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0,1</w:t>
            </w:r>
          </w:p>
        </w:tc>
        <w:tc>
          <w:tcPr>
            <w:tcW w:w="1470" w:type="dxa"/>
            <w:vAlign w:val="center"/>
          </w:tcPr>
          <w:p w14:paraId="15B26D4B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0,2</w:t>
            </w:r>
          </w:p>
        </w:tc>
        <w:tc>
          <w:tcPr>
            <w:tcW w:w="1470" w:type="dxa"/>
            <w:vAlign w:val="center"/>
          </w:tcPr>
          <w:p w14:paraId="79178632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0,3</w:t>
            </w:r>
          </w:p>
        </w:tc>
        <w:tc>
          <w:tcPr>
            <w:tcW w:w="1470" w:type="dxa"/>
            <w:vAlign w:val="center"/>
          </w:tcPr>
          <w:p w14:paraId="168435F6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0,4</w:t>
            </w:r>
          </w:p>
        </w:tc>
        <w:tc>
          <w:tcPr>
            <w:tcW w:w="1470" w:type="dxa"/>
            <w:vAlign w:val="center"/>
          </w:tcPr>
          <w:p w14:paraId="6916D357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0,5</w:t>
            </w:r>
          </w:p>
        </w:tc>
      </w:tr>
      <w:tr w:rsidR="00A14403" w14:paraId="564F04A7" w14:textId="77777777" w:rsidTr="002864FB">
        <w:trPr>
          <w:jc w:val="center"/>
        </w:trPr>
        <w:tc>
          <w:tcPr>
            <w:tcW w:w="2702" w:type="dxa"/>
            <w:vAlign w:val="center"/>
          </w:tcPr>
          <w:p w14:paraId="17540D49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Poids</w:t>
            </w:r>
          </w:p>
          <w:p w14:paraId="0E8E58E1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P (N)</w:t>
            </w:r>
          </w:p>
        </w:tc>
        <w:tc>
          <w:tcPr>
            <w:tcW w:w="1470" w:type="dxa"/>
            <w:vAlign w:val="center"/>
          </w:tcPr>
          <w:p w14:paraId="05F45B6D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</w:p>
        </w:tc>
        <w:tc>
          <w:tcPr>
            <w:tcW w:w="1470" w:type="dxa"/>
            <w:vAlign w:val="center"/>
          </w:tcPr>
          <w:p w14:paraId="0A64141B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</w:t>
            </w:r>
          </w:p>
        </w:tc>
        <w:tc>
          <w:tcPr>
            <w:tcW w:w="1470" w:type="dxa"/>
            <w:vAlign w:val="center"/>
          </w:tcPr>
          <w:p w14:paraId="3C64096E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3</w:t>
            </w:r>
          </w:p>
        </w:tc>
        <w:tc>
          <w:tcPr>
            <w:tcW w:w="1470" w:type="dxa"/>
            <w:vAlign w:val="center"/>
          </w:tcPr>
          <w:p w14:paraId="64CA8E96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4</w:t>
            </w:r>
          </w:p>
        </w:tc>
        <w:tc>
          <w:tcPr>
            <w:tcW w:w="1470" w:type="dxa"/>
            <w:vAlign w:val="center"/>
          </w:tcPr>
          <w:p w14:paraId="49CCF139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5</w:t>
            </w:r>
          </w:p>
        </w:tc>
      </w:tr>
      <w:tr w:rsidR="00A14403" w14:paraId="41917148" w14:textId="77777777" w:rsidTr="002864FB">
        <w:trPr>
          <w:trHeight w:val="819"/>
          <w:jc w:val="center"/>
        </w:trPr>
        <w:tc>
          <w:tcPr>
            <w:tcW w:w="2702" w:type="dxa"/>
            <w:vAlign w:val="center"/>
          </w:tcPr>
          <w:p w14:paraId="3072588E" w14:textId="77777777" w:rsidR="00A14403" w:rsidRDefault="00AF6679" w:rsidP="00544844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44"/>
                      <w:szCs w:val="44"/>
                    </w:rPr>
                    <m:t>P</m:t>
                  </m:r>
                </m:num>
                <m:den>
                  <m:r>
                    <w:rPr>
                      <w:rFonts w:ascii="Cambria Math" w:hAnsi="Cambria Math" w:cstheme="majorBidi"/>
                      <w:sz w:val="44"/>
                      <w:szCs w:val="44"/>
                    </w:rPr>
                    <m:t>m</m:t>
                  </m:r>
                </m:den>
              </m:f>
            </m:oMath>
            <w:r w:rsidR="00544844">
              <w:rPr>
                <w:rFonts w:asciiTheme="majorBidi" w:eastAsiaTheme="minorEastAsia" w:hAnsiTheme="majorBidi" w:cstheme="majorBidi"/>
                <w:sz w:val="36"/>
                <w:szCs w:val="36"/>
              </w:rPr>
              <w:t xml:space="preserve">   </w:t>
            </w:r>
            <w:r w:rsidR="00A14403">
              <w:rPr>
                <w:rFonts w:asciiTheme="majorBidi" w:eastAsiaTheme="minorEastAsia" w:hAnsiTheme="majorBidi" w:cstheme="majorBidi"/>
                <w:sz w:val="36"/>
                <w:szCs w:val="36"/>
              </w:rPr>
              <w:t xml:space="preserve">  </w:t>
            </w:r>
            <w:proofErr w:type="gramStart"/>
            <w:r w:rsidR="00A14403">
              <w:rPr>
                <w:rFonts w:asciiTheme="majorBidi" w:eastAsiaTheme="minorEastAsia" w:hAnsiTheme="majorBidi" w:cstheme="majorBidi"/>
                <w:sz w:val="36"/>
                <w:szCs w:val="36"/>
              </w:rPr>
              <w:t>( N</w:t>
            </w:r>
            <w:proofErr w:type="gramEnd"/>
            <w:r w:rsidR="00A14403">
              <w:rPr>
                <w:rFonts w:asciiTheme="majorBidi" w:eastAsiaTheme="minorEastAsia" w:hAnsiTheme="majorBidi" w:cstheme="majorBidi"/>
                <w:sz w:val="36"/>
                <w:szCs w:val="36"/>
              </w:rPr>
              <w:t>/Kg)</w:t>
            </w:r>
          </w:p>
        </w:tc>
        <w:tc>
          <w:tcPr>
            <w:tcW w:w="1470" w:type="dxa"/>
            <w:vAlign w:val="center"/>
          </w:tcPr>
          <w:p w14:paraId="2DBC09EB" w14:textId="77777777" w:rsidR="00A14403" w:rsidRDefault="00A14403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10</w:t>
            </w:r>
          </w:p>
        </w:tc>
        <w:tc>
          <w:tcPr>
            <w:tcW w:w="1470" w:type="dxa"/>
            <w:vAlign w:val="center"/>
          </w:tcPr>
          <w:p w14:paraId="21D5370B" w14:textId="77777777" w:rsidR="00A14403" w:rsidRDefault="00DD7146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A14403">
              <w:rPr>
                <w:rFonts w:asciiTheme="majorBidi" w:hAnsiTheme="majorBidi" w:cstheme="majorBidi"/>
                <w:sz w:val="36"/>
                <w:szCs w:val="36"/>
              </w:rPr>
              <w:t>0</w:t>
            </w:r>
          </w:p>
        </w:tc>
        <w:tc>
          <w:tcPr>
            <w:tcW w:w="1470" w:type="dxa"/>
            <w:vAlign w:val="center"/>
          </w:tcPr>
          <w:p w14:paraId="0BAD5D18" w14:textId="77777777" w:rsidR="00A14403" w:rsidRDefault="00DD7146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A14403">
              <w:rPr>
                <w:rFonts w:asciiTheme="majorBidi" w:hAnsiTheme="majorBidi" w:cstheme="majorBidi"/>
                <w:sz w:val="36"/>
                <w:szCs w:val="36"/>
              </w:rPr>
              <w:t>0</w:t>
            </w:r>
          </w:p>
        </w:tc>
        <w:tc>
          <w:tcPr>
            <w:tcW w:w="1470" w:type="dxa"/>
            <w:vAlign w:val="center"/>
          </w:tcPr>
          <w:p w14:paraId="14D908C2" w14:textId="77777777" w:rsidR="00A14403" w:rsidRDefault="00DD7146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A14403">
              <w:rPr>
                <w:rFonts w:asciiTheme="majorBidi" w:hAnsiTheme="majorBidi" w:cstheme="majorBidi"/>
                <w:sz w:val="36"/>
                <w:szCs w:val="36"/>
              </w:rPr>
              <w:t>0</w:t>
            </w:r>
          </w:p>
        </w:tc>
        <w:tc>
          <w:tcPr>
            <w:tcW w:w="1470" w:type="dxa"/>
            <w:vAlign w:val="center"/>
          </w:tcPr>
          <w:p w14:paraId="6531C64D" w14:textId="77777777" w:rsidR="00A14403" w:rsidRDefault="00DD7146" w:rsidP="00A14403">
            <w:pPr>
              <w:pStyle w:val="Paragraphedeliste"/>
              <w:tabs>
                <w:tab w:val="left" w:pos="1485"/>
              </w:tabs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A14403">
              <w:rPr>
                <w:rFonts w:asciiTheme="majorBidi" w:hAnsiTheme="majorBidi" w:cstheme="majorBidi"/>
                <w:sz w:val="36"/>
                <w:szCs w:val="36"/>
              </w:rPr>
              <w:t>0</w:t>
            </w:r>
          </w:p>
        </w:tc>
      </w:tr>
    </w:tbl>
    <w:p w14:paraId="03B3B3EC" w14:textId="77777777" w:rsidR="00DD7146" w:rsidRDefault="00DD7146" w:rsidP="00DD7146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200A1344" w14:textId="77777777" w:rsidR="007C7C99" w:rsidRDefault="007C7C99" w:rsidP="007C7C99">
      <w:pPr>
        <w:pStyle w:val="Paragraphedeliste"/>
        <w:numPr>
          <w:ilvl w:val="0"/>
          <w:numId w:val="4"/>
        </w:numPr>
        <w:tabs>
          <w:tab w:val="left" w:pos="1485"/>
        </w:tabs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</w:pPr>
      <w:r w:rsidRPr="007C7C99">
        <w:rPr>
          <w:rFonts w:asciiTheme="majorBidi" w:hAnsiTheme="majorBidi" w:cstheme="majorBidi"/>
          <w:b/>
          <w:bCs/>
          <w:color w:val="00B050"/>
          <w:sz w:val="36"/>
          <w:szCs w:val="36"/>
          <w:u w:val="single"/>
        </w:rPr>
        <w:t>Interprétation</w:t>
      </w:r>
    </w:p>
    <w:p w14:paraId="3D91E9D3" w14:textId="77777777" w:rsidR="002864FB" w:rsidRPr="002864FB" w:rsidRDefault="002864FB" w:rsidP="002864FB">
      <w:pPr>
        <w:pStyle w:val="Paragraphedeliste"/>
        <w:tabs>
          <w:tab w:val="left" w:pos="1485"/>
        </w:tabs>
        <w:ind w:left="1860"/>
        <w:rPr>
          <w:rFonts w:asciiTheme="majorBidi" w:hAnsiTheme="majorBidi" w:cstheme="majorBidi"/>
          <w:b/>
          <w:bCs/>
          <w:color w:val="00B050"/>
          <w:sz w:val="24"/>
          <w:szCs w:val="24"/>
          <w:u w:val="single"/>
        </w:rPr>
      </w:pPr>
    </w:p>
    <w:p w14:paraId="21C4207E" w14:textId="77777777" w:rsidR="00A14403" w:rsidRPr="002864FB" w:rsidRDefault="00E91EFE" w:rsidP="00E00C9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hanging="578"/>
        <w:rPr>
          <w:rFonts w:asciiTheme="majorBidi" w:hAnsiTheme="majorBidi" w:cstheme="majorBidi"/>
          <w:sz w:val="28"/>
          <w:szCs w:val="28"/>
        </w:rPr>
      </w:pPr>
      <w:r w:rsidRPr="002864FB">
        <w:rPr>
          <w:rFonts w:asciiTheme="majorBidi" w:hAnsiTheme="majorBidi" w:cstheme="majorBidi"/>
          <w:sz w:val="28"/>
          <w:szCs w:val="28"/>
        </w:rPr>
        <w:t>plus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 la masse du corps </w:t>
      </w:r>
      <w:r w:rsidR="007C7C99" w:rsidRPr="002864FB">
        <w:rPr>
          <w:rFonts w:asciiTheme="majorBidi" w:hAnsiTheme="majorBidi" w:cstheme="majorBidi"/>
          <w:sz w:val="28"/>
          <w:szCs w:val="28"/>
        </w:rPr>
        <w:t>augmente, plus</w:t>
      </w:r>
      <w:r w:rsidRPr="002864FB">
        <w:rPr>
          <w:rFonts w:asciiTheme="majorBidi" w:hAnsiTheme="majorBidi" w:cstheme="majorBidi"/>
          <w:sz w:val="28"/>
          <w:szCs w:val="28"/>
        </w:rPr>
        <w:t xml:space="preserve"> 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 l</w:t>
      </w:r>
      <w:r w:rsidRPr="002864FB">
        <w:rPr>
          <w:rFonts w:asciiTheme="majorBidi" w:hAnsiTheme="majorBidi" w:cstheme="majorBidi"/>
          <w:sz w:val="28"/>
          <w:szCs w:val="28"/>
        </w:rPr>
        <w:t xml:space="preserve">’intensité du 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poids </w:t>
      </w:r>
      <w:r w:rsidRPr="002864FB">
        <w:rPr>
          <w:rFonts w:asciiTheme="majorBidi" w:hAnsiTheme="majorBidi" w:cstheme="majorBidi"/>
          <w:sz w:val="28"/>
          <w:szCs w:val="28"/>
        </w:rPr>
        <w:t>augmente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 donc  </w:t>
      </w:r>
      <w:r w:rsidR="007C7C99" w:rsidRPr="002864FB">
        <w:rPr>
          <w:rFonts w:asciiTheme="majorBidi" w:hAnsiTheme="majorBidi" w:cstheme="majorBidi"/>
          <w:sz w:val="28"/>
          <w:szCs w:val="28"/>
        </w:rPr>
        <w:t>l’intensité du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 poids </w:t>
      </w:r>
      <w:r w:rsidR="007C7C99" w:rsidRPr="002864FB">
        <w:rPr>
          <w:rFonts w:asciiTheme="majorBidi" w:hAnsiTheme="majorBidi" w:cstheme="majorBidi"/>
          <w:sz w:val="28"/>
          <w:szCs w:val="28"/>
        </w:rPr>
        <w:t>« </w:t>
      </w:r>
      <w:r w:rsidR="00DD7146" w:rsidRPr="002864FB">
        <w:rPr>
          <w:rFonts w:asciiTheme="majorBidi" w:hAnsiTheme="majorBidi" w:cstheme="majorBidi"/>
          <w:b/>
          <w:bCs/>
          <w:color w:val="FF0000"/>
          <w:sz w:val="28"/>
          <w:szCs w:val="28"/>
        </w:rPr>
        <w:t>P</w:t>
      </w:r>
      <w:r w:rsidR="007C7C99" w:rsidRPr="002864FB">
        <w:rPr>
          <w:rFonts w:asciiTheme="majorBidi" w:hAnsiTheme="majorBidi" w:cstheme="majorBidi"/>
          <w:sz w:val="28"/>
          <w:szCs w:val="28"/>
        </w:rPr>
        <w:t> »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d’un corps est proportionnel à </w:t>
      </w:r>
      <w:r w:rsidR="00E00C94">
        <w:rPr>
          <w:rFonts w:asciiTheme="majorBidi" w:hAnsiTheme="majorBidi" w:cstheme="majorBidi"/>
          <w:sz w:val="28"/>
          <w:szCs w:val="28"/>
        </w:rPr>
        <w:t>sa</w:t>
      </w:r>
      <w:r w:rsidR="00DD7146" w:rsidRPr="002864FB">
        <w:rPr>
          <w:rFonts w:asciiTheme="majorBidi" w:hAnsiTheme="majorBidi" w:cstheme="majorBidi"/>
          <w:sz w:val="28"/>
          <w:szCs w:val="28"/>
        </w:rPr>
        <w:t xml:space="preserve"> masse</w:t>
      </w:r>
      <w:r w:rsidR="007C7C99" w:rsidRPr="002864FB">
        <w:rPr>
          <w:rFonts w:asciiTheme="majorBidi" w:hAnsiTheme="majorBidi" w:cstheme="majorBidi"/>
          <w:sz w:val="28"/>
          <w:szCs w:val="28"/>
        </w:rPr>
        <w:t> « </w:t>
      </w:r>
      <w:r w:rsidR="00DD7146" w:rsidRPr="002864FB">
        <w:rPr>
          <w:rFonts w:asciiTheme="majorBidi" w:hAnsiTheme="majorBidi" w:cstheme="majorBidi"/>
          <w:b/>
          <w:bCs/>
          <w:color w:val="FF0000"/>
          <w:sz w:val="28"/>
          <w:szCs w:val="28"/>
        </w:rPr>
        <w:t>m</w:t>
      </w:r>
      <w:r w:rsidR="007C7C99" w:rsidRPr="002864FB">
        <w:rPr>
          <w:rFonts w:asciiTheme="majorBidi" w:hAnsiTheme="majorBidi" w:cstheme="majorBidi"/>
          <w:color w:val="FF0000"/>
          <w:sz w:val="28"/>
          <w:szCs w:val="28"/>
        </w:rPr>
        <w:t> </w:t>
      </w:r>
      <w:r w:rsidR="007C7C99" w:rsidRPr="002864FB">
        <w:rPr>
          <w:rFonts w:asciiTheme="majorBidi" w:hAnsiTheme="majorBidi" w:cstheme="majorBidi"/>
          <w:sz w:val="28"/>
          <w:szCs w:val="28"/>
        </w:rPr>
        <w:t>»</w:t>
      </w:r>
      <w:r w:rsidR="00DD7146" w:rsidRPr="002864FB">
        <w:rPr>
          <w:rFonts w:asciiTheme="majorBidi" w:hAnsiTheme="majorBidi" w:cstheme="majorBidi"/>
          <w:sz w:val="28"/>
          <w:szCs w:val="28"/>
        </w:rPr>
        <w:t>.</w:t>
      </w:r>
    </w:p>
    <w:p w14:paraId="7C1F3745" w14:textId="77777777" w:rsidR="00DD7146" w:rsidRDefault="00DD7146" w:rsidP="00CA197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578"/>
        <w:rPr>
          <w:rFonts w:asciiTheme="majorBidi" w:hAnsiTheme="majorBidi" w:cstheme="majorBidi"/>
          <w:sz w:val="28"/>
          <w:szCs w:val="28"/>
        </w:rPr>
      </w:pPr>
      <w:r w:rsidRPr="00544844">
        <w:rPr>
          <w:rFonts w:asciiTheme="majorBidi" w:hAnsiTheme="majorBidi" w:cstheme="majorBidi"/>
          <w:sz w:val="28"/>
          <w:szCs w:val="28"/>
        </w:rPr>
        <w:t>Le rapport</w:t>
      </w:r>
      <w:r w:rsidR="00E91EFE"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Pr="00544844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color w:val="FF000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color w:val="FF0000"/>
                <w:sz w:val="32"/>
                <w:szCs w:val="32"/>
              </w:rPr>
              <m:t>P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color w:val="FF0000"/>
                <w:sz w:val="32"/>
                <w:szCs w:val="32"/>
              </w:rPr>
              <m:t>m</m:t>
            </m:r>
          </m:den>
        </m:f>
      </m:oMath>
      <w:r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="00CA1971">
        <w:rPr>
          <w:rFonts w:asciiTheme="majorBidi" w:hAnsiTheme="majorBidi" w:cstheme="majorBidi"/>
          <w:sz w:val="28"/>
          <w:szCs w:val="28"/>
        </w:rPr>
        <w:t xml:space="preserve">reste </w:t>
      </w:r>
      <w:r w:rsidRPr="00544844">
        <w:rPr>
          <w:rFonts w:asciiTheme="majorBidi" w:hAnsiTheme="majorBidi" w:cstheme="majorBidi"/>
          <w:sz w:val="28"/>
          <w:szCs w:val="28"/>
        </w:rPr>
        <w:t>constant</w:t>
      </w:r>
      <w:r w:rsidR="00CA1971">
        <w:rPr>
          <w:rFonts w:asciiTheme="majorBidi" w:hAnsiTheme="majorBidi" w:cstheme="majorBidi"/>
          <w:sz w:val="28"/>
          <w:szCs w:val="28"/>
        </w:rPr>
        <w:t>e</w:t>
      </w:r>
      <w:r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="00CA1971">
        <w:rPr>
          <w:rFonts w:asciiTheme="majorBidi" w:hAnsiTheme="majorBidi" w:cstheme="majorBidi"/>
          <w:sz w:val="28"/>
          <w:szCs w:val="28"/>
        </w:rPr>
        <w:t xml:space="preserve">sa valeur </w:t>
      </w:r>
      <w:r w:rsidRPr="00544844">
        <w:rPr>
          <w:rFonts w:asciiTheme="majorBidi" w:hAnsiTheme="majorBidi" w:cstheme="majorBidi"/>
          <w:sz w:val="28"/>
          <w:szCs w:val="28"/>
        </w:rPr>
        <w:t xml:space="preserve">est égal à </w:t>
      </w:r>
      <w:r w:rsidRPr="00544844">
        <w:rPr>
          <w:rFonts w:asciiTheme="majorBidi" w:hAnsiTheme="majorBidi" w:cstheme="majorBidi"/>
          <w:color w:val="FF0000"/>
          <w:sz w:val="28"/>
          <w:szCs w:val="28"/>
        </w:rPr>
        <w:t>10</w:t>
      </w:r>
      <w:r w:rsidR="00A06B18" w:rsidRPr="00544844">
        <w:rPr>
          <w:rFonts w:asciiTheme="majorBidi" w:hAnsiTheme="majorBidi" w:cstheme="majorBidi"/>
          <w:color w:val="FF0000"/>
          <w:sz w:val="28"/>
          <w:szCs w:val="28"/>
        </w:rPr>
        <w:t xml:space="preserve"> N/Kg</w:t>
      </w:r>
      <w:r w:rsidR="00CA1971">
        <w:rPr>
          <w:rFonts w:asciiTheme="majorBidi" w:hAnsiTheme="majorBidi" w:cstheme="majorBidi"/>
          <w:color w:val="FF0000"/>
          <w:sz w:val="28"/>
          <w:szCs w:val="28"/>
        </w:rPr>
        <w:t xml:space="preserve"> (</w:t>
      </w:r>
      <w:r w:rsidR="00CA1971" w:rsidRPr="00CA1971">
        <w:rPr>
          <w:rFonts w:asciiTheme="majorBidi" w:hAnsiTheme="majorBidi" w:cstheme="majorBidi"/>
          <w:sz w:val="28"/>
          <w:szCs w:val="28"/>
        </w:rPr>
        <w:t>même</w:t>
      </w:r>
      <w:r w:rsidR="00CA1971">
        <w:rPr>
          <w:rFonts w:asciiTheme="majorBidi" w:hAnsiTheme="majorBidi" w:cstheme="majorBidi"/>
          <w:sz w:val="28"/>
          <w:szCs w:val="28"/>
        </w:rPr>
        <w:t xml:space="preserve"> lieu de l’expérience)</w:t>
      </w:r>
    </w:p>
    <w:p w14:paraId="5498466E" w14:textId="77777777" w:rsidR="00544844" w:rsidRPr="00544844" w:rsidRDefault="00544844" w:rsidP="00544844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0D2C73E" w14:textId="157D4341" w:rsidR="00672673" w:rsidRPr="00544844" w:rsidRDefault="00E91EFE" w:rsidP="00544844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578"/>
        <w:rPr>
          <w:rFonts w:asciiTheme="majorBidi" w:hAnsiTheme="majorBidi" w:cstheme="majorBidi"/>
          <w:sz w:val="28"/>
          <w:szCs w:val="28"/>
        </w:rPr>
      </w:pPr>
      <w:r w:rsidRPr="00544844">
        <w:rPr>
          <w:rFonts w:asciiTheme="majorBidi" w:hAnsiTheme="majorBidi" w:cstheme="majorBidi"/>
          <w:sz w:val="28"/>
          <w:szCs w:val="28"/>
        </w:rPr>
        <w:t xml:space="preserve">Le rapport  </w:t>
      </w:r>
      <m:oMath>
        <m:f>
          <m:fPr>
            <m:ctrlPr>
              <w:rPr>
                <w:rFonts w:ascii="Cambria Math" w:hAnsi="Cambria Math" w:cstheme="majorBidi"/>
                <w:b/>
                <w:bCs/>
                <w:color w:val="FF000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color w:val="FF0000"/>
                <w:sz w:val="32"/>
                <w:szCs w:val="32"/>
              </w:rPr>
              <m:t>P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color w:val="FF0000"/>
                <w:sz w:val="32"/>
                <w:szCs w:val="32"/>
              </w:rPr>
              <m:t>m</m:t>
            </m:r>
          </m:den>
        </m:f>
      </m:oMath>
      <w:r w:rsidR="00672673" w:rsidRPr="00544844">
        <w:rPr>
          <w:rFonts w:asciiTheme="majorBidi" w:hAnsiTheme="majorBidi" w:cstheme="majorBidi"/>
          <w:sz w:val="28"/>
          <w:szCs w:val="28"/>
        </w:rPr>
        <w:t xml:space="preserve"> est appelée </w:t>
      </w:r>
      <w:r w:rsidR="00672673" w:rsidRPr="00544844">
        <w:rPr>
          <w:rFonts w:asciiTheme="majorBidi" w:hAnsiTheme="majorBidi" w:cstheme="majorBidi"/>
          <w:b/>
          <w:bCs/>
          <w:color w:val="FF0000"/>
          <w:sz w:val="28"/>
          <w:szCs w:val="28"/>
        </w:rPr>
        <w:t>intensité de</w:t>
      </w:r>
      <w:r w:rsidR="00AA0B8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la</w:t>
      </w:r>
      <w:r w:rsidR="00672673" w:rsidRPr="0054484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proofErr w:type="gramStart"/>
      <w:r w:rsidR="00672673" w:rsidRPr="00544844">
        <w:rPr>
          <w:rFonts w:asciiTheme="majorBidi" w:hAnsiTheme="majorBidi" w:cstheme="majorBidi"/>
          <w:b/>
          <w:bCs/>
          <w:color w:val="FF0000"/>
          <w:sz w:val="28"/>
          <w:szCs w:val="28"/>
        </w:rPr>
        <w:t>pesanteur</w:t>
      </w:r>
      <w:r w:rsidR="00672673" w:rsidRPr="00544844">
        <w:rPr>
          <w:rFonts w:asciiTheme="majorBidi" w:hAnsiTheme="majorBidi" w:cstheme="majorBidi"/>
          <w:color w:val="FF0000"/>
          <w:sz w:val="28"/>
          <w:szCs w:val="28"/>
        </w:rPr>
        <w:t> </w:t>
      </w:r>
      <w:r w:rsidR="00672673" w:rsidRPr="00544844">
        <w:rPr>
          <w:rFonts w:asciiTheme="majorBidi" w:hAnsiTheme="majorBidi" w:cstheme="majorBidi"/>
          <w:sz w:val="28"/>
          <w:szCs w:val="28"/>
        </w:rPr>
        <w:t>,son</w:t>
      </w:r>
      <w:proofErr w:type="gramEnd"/>
      <w:r w:rsidR="00672673" w:rsidRPr="00544844">
        <w:rPr>
          <w:rFonts w:asciiTheme="majorBidi" w:hAnsiTheme="majorBidi" w:cstheme="majorBidi"/>
          <w:sz w:val="28"/>
          <w:szCs w:val="28"/>
        </w:rPr>
        <w:t xml:space="preserve"> symbole est </w:t>
      </w:r>
      <w:r w:rsidR="00672673" w:rsidRPr="00544844">
        <w:rPr>
          <w:rFonts w:asciiTheme="majorBidi" w:hAnsiTheme="majorBidi" w:cstheme="majorBidi"/>
          <w:b/>
          <w:bCs/>
          <w:color w:val="FF0000"/>
          <w:sz w:val="28"/>
          <w:szCs w:val="28"/>
        </w:rPr>
        <w:t>g</w:t>
      </w:r>
      <w:r w:rsidR="00672673" w:rsidRPr="00544844">
        <w:rPr>
          <w:rFonts w:asciiTheme="majorBidi" w:hAnsiTheme="majorBidi" w:cstheme="majorBidi"/>
          <w:sz w:val="28"/>
          <w:szCs w:val="28"/>
        </w:rPr>
        <w:t>.</w:t>
      </w:r>
      <w:r w:rsidRPr="00544844">
        <w:rPr>
          <w:rFonts w:asciiTheme="majorBidi" w:hAnsiTheme="majorBidi" w:cstheme="majorBidi"/>
          <w:sz w:val="28"/>
          <w:szCs w:val="28"/>
        </w:rPr>
        <w:t xml:space="preserve"> </w:t>
      </w:r>
      <w:r w:rsidR="00672673" w:rsidRPr="00544844">
        <w:rPr>
          <w:rFonts w:asciiTheme="majorBidi" w:hAnsiTheme="majorBidi" w:cstheme="majorBidi"/>
          <w:sz w:val="28"/>
          <w:szCs w:val="28"/>
        </w:rPr>
        <w:t xml:space="preserve">on peut donc écrire   </w:t>
      </w:r>
    </w:p>
    <w:p w14:paraId="61329B32" w14:textId="5D6BD127" w:rsidR="00DD7146" w:rsidRDefault="005448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5448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48C78" wp14:editId="1AF84D3A">
                <wp:simplePos x="0" y="0"/>
                <wp:positionH relativeFrom="column">
                  <wp:posOffset>2054860</wp:posOffset>
                </wp:positionH>
                <wp:positionV relativeFrom="paragraph">
                  <wp:posOffset>139065</wp:posOffset>
                </wp:positionV>
                <wp:extent cx="1524000" cy="819150"/>
                <wp:effectExtent l="0" t="0" r="12700" b="19050"/>
                <wp:wrapNone/>
                <wp:docPr id="21" name="Zone de texte 2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CAB24" w14:textId="77777777" w:rsidR="00672673" w:rsidRDefault="00AF6679" w:rsidP="003507B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color w:val="FF0000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ajorBidi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P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ajorBidi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m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FF0000"/>
                                    <w:sz w:val="40"/>
                                    <w:szCs w:val="40"/>
                                  </w:rPr>
                                  <m:t>=g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248C78" id="Zone de texte 21" o:spid="_x0000_s1027" type="#_x0000_t202" href="http://www.adrarphysic.fr/" style="position:absolute;margin-left:161.8pt;margin-top:10.95pt;width:120pt;height:6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X90AIAADUGAAAOAAAAZHJzL2Uyb0RvYy54bWysVG1P2zAQ/j5p/8Hy95G2KwwiUtS1YkJC&#10;gAYT0r65jt1YdWzPdtuUX787J015mTQx7Uti+96eu3vuzi+aWpON8EFZU9Dh0YASYbgtlVkW9MfD&#10;5adTSkJkpmTaGlHQnQj0YvLxw/nW5WJkK6tL4Qk4MSHfuoJWMbo8ywKvRM3CkXXCgFBaX7MIV7/M&#10;Ss+24L3W2WgwOMm21pfOWy5CgNd5K6ST5F9KweOtlEFEogsK2GL6+vRd4DebnLN86ZmrFO9gsH9A&#10;UTNlIGjvas4iI2uv3riqFfc2WBmPuK0zK6XiIuUA2QwHr7K5r5gTKRcoTnB9mcL/c8tvNneeqLKg&#10;oyElhtXQo5/QKVIKEkUTBYF3TKzSyqxmWvFVBwOK+PdmtQnOLV/XwsS2Y15oFoEuoVIuUOJzjO6v&#10;yiE2I9u6kCdQ2MJ0vHeAMDZfbQMEQx18D/CIsBrpa/xDIAJyaPGubyvAJxyNjkfjwQBEHGSnw7Ph&#10;cep7drB2PsRvwtYEDwAGaJOSZpvrEBEVy/cqGCxYrcpLpXW6+OVipj3ZMKDY2Wg+6L2/UNOGbAt6&#10;8hmkb1yg797FQjO+SqV4EQggaIOWIrG6w3UoRTrFnRaoo813IaGrqSIpHM6T6GMwzqEdbcE7bdSS&#10;kNJ7DDv9A6r3GLd5gEWKbE3sjWtlrG+r9BJ2udpDlq1+x5fQ5o0liM2iSXTumbKw5Q4I5G07+8Hx&#10;SwX1vmYh3jEPww7EgAUWb+EjtYUm2e5ESWX905/eUR/oD1JKtrA8Chp+rZkXlOgrA9N5NhyPcduk&#10;y/j4ywgu/rlk8Vxi1vXMAnlgAAFdOqJ+1Puj9LZ+hD03xaggYoZD7ILG/XEW25UGe5KL6TQpwX5x&#10;LF6be8fRNVYZefbQPDLvOqLjhN/Y/Zph+Su+t7poaex0Ha1UaRiwzm1Vu/rDbkoz0u1RXH7P70nr&#10;sO0nvwEAAP//AwBQSwMEFAAGAAgAAAAhAIapq4vmAAAADwEAAA8AAABkcnMvZG93bnJldi54bWxM&#10;j0FPwzAMhe9I/IfISNxY2k6rWNd0QjCENAQSKwe4eU1oC43TNdlW+PV4J7hYsv35+b18OdpOHMzg&#10;W0cK4kkEwlDldEu1gtfy/uoahA9IGjtHRsG38bAszs9yzLQ70os5bEItWIR8hgqaEPpMSl81xqKf&#10;uN4Q7z7cYDFwO9RSD3hkcdvJJIpSabEl/tBgb24bU31t9lZBWT497x57/Y678uHt82e9WsfpSqnL&#10;i/FuweVmASKYMfxdwCkD+4eCjW3dnrQXnYJpMk0ZVZDEcxAMzNLTYMvkLJqDLHL5P0fxCwAA//8D&#10;AFBLAwQUAAYACAAAACEAgeupFNEAAABFAQAAGQAAAGRycy9fcmVscy9lMm9Eb2MueG1sLnJlbHOE&#10;z8FKBDEMBuC74DuU3J3OehCR6exlFfbgRdYHCG1mWraTlrQ6O29vL4oLgseQ/N9Phv1lieqTpITE&#10;BnZdD4rYJhd4NvB+erl7BFUqssOYmAxsVGA/3t4MbxSxtlDxIRfVFC4GfK35SetiPS1YupSJ22ZK&#10;smBto8w6oz3jTPq+7x+0/DZgvDLV0RmQo9uBOm25Nf9vp2kKlg7JfizE9Y8K7ZskMfC5oSgz1R92&#10;XdcOnaBkv5Vgu0n0981rcq3++VJJGCPocdBXz49fAAAA//8DAFBLAQItABQABgAIAAAAIQC2gziS&#10;/gAAAOEBAAATAAAAAAAAAAAAAAAAAAAAAABbQ29udGVudF9UeXBlc10ueG1sUEsBAi0AFAAGAAgA&#10;AAAhADj9If/WAAAAlAEAAAsAAAAAAAAAAAAAAAAALwEAAF9yZWxzLy5yZWxzUEsBAi0AFAAGAAgA&#10;AAAhAOOdBf3QAgAANQYAAA4AAAAAAAAAAAAAAAAALgIAAGRycy9lMm9Eb2MueG1sUEsBAi0AFAAG&#10;AAgAAAAhAIapq4vmAAAADwEAAA8AAAAAAAAAAAAAAAAAKgUAAGRycy9kb3ducmV2LnhtbFBLAQIt&#10;ABQABgAIAAAAIQCB66kU0QAAAEUBAAAZAAAAAAAAAAAAAAAAAD0GAABkcnMvX3JlbHMvZTJvRG9j&#10;LnhtbC5yZWxzUEsFBgAAAAAFAAUAOgEAAEUHAAAAAA==&#10;" o:button="t" fillcolor="#92d050" strokeweight=".5pt">
                <v:fill o:detectmouseclick="t"/>
                <v:textbox>
                  <w:txbxContent>
                    <w:p w14:paraId="47BCAB24" w14:textId="77777777" w:rsidR="00672673" w:rsidRDefault="00E55057" w:rsidP="003507B0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ajorBidi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FF0000"/>
                                  <w:sz w:val="40"/>
                                  <w:szCs w:val="40"/>
                                </w:rPr>
                                <m:t>P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FF0000"/>
                                  <w:sz w:val="40"/>
                                  <w:szCs w:val="40"/>
                                </w:rPr>
                                <m:t>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color w:val="FF0000"/>
                              <w:sz w:val="40"/>
                              <w:szCs w:val="40"/>
                            </w:rPr>
                            <m:t>=g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2237134" w14:textId="3E48114A" w:rsidR="00B04A01" w:rsidRDefault="00B04A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35834142" wp14:editId="3AD7C7B0">
            <wp:simplePos x="0" y="0"/>
            <wp:positionH relativeFrom="column">
              <wp:posOffset>89535</wp:posOffset>
            </wp:positionH>
            <wp:positionV relativeFrom="paragraph">
              <wp:posOffset>103337</wp:posOffset>
            </wp:positionV>
            <wp:extent cx="952500" cy="809625"/>
            <wp:effectExtent l="0" t="0" r="0" b="3175"/>
            <wp:wrapTight wrapText="bothSides">
              <wp:wrapPolygon edited="0">
                <wp:start x="0" y="0"/>
                <wp:lineTo x="0" y="21346"/>
                <wp:lineTo x="21312" y="21346"/>
                <wp:lineTo x="21312" y="0"/>
                <wp:lineTo x="0" y="0"/>
              </wp:wrapPolygon>
            </wp:wrapTight>
            <wp:docPr id="35" name="Image 35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8A8CD" w14:textId="48173B3B" w:rsidR="00544844" w:rsidRDefault="0054484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6"/>
          <w:szCs w:val="36"/>
          <w:u w:val="single"/>
        </w:rPr>
      </w:pPr>
    </w:p>
    <w:p w14:paraId="48F09FEE" w14:textId="57D3B1F8" w:rsidR="002864FB" w:rsidRDefault="002864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36"/>
          <w:szCs w:val="36"/>
          <w:u w:val="single"/>
        </w:rPr>
      </w:pPr>
    </w:p>
    <w:p w14:paraId="3D018B3A" w14:textId="25DA9B3B" w:rsidR="002864FB" w:rsidRPr="005159E6" w:rsidRDefault="00E91EFE" w:rsidP="005159E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proofErr w:type="gramStart"/>
      <w:r w:rsidRPr="002D5DE5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lastRenderedPageBreak/>
        <w:t>conclusion</w:t>
      </w:r>
      <w:proofErr w:type="gramEnd"/>
      <w:r w:rsidR="00DA07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967639" wp14:editId="654245B1">
                <wp:simplePos x="0" y="0"/>
                <wp:positionH relativeFrom="column">
                  <wp:posOffset>53975</wp:posOffset>
                </wp:positionH>
                <wp:positionV relativeFrom="paragraph">
                  <wp:posOffset>430530</wp:posOffset>
                </wp:positionV>
                <wp:extent cx="7096125" cy="2924175"/>
                <wp:effectExtent l="19050" t="19050" r="28575" b="2857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2924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4A35F" w14:textId="77777777" w:rsidR="003507B0" w:rsidRDefault="003507B0" w:rsidP="00046355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poids et la</w:t>
                            </w:r>
                            <w:r w:rsidRPr="003507B0"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masse sont deux grandeurs physiques liées par la relation suivante :</w:t>
                            </w:r>
                          </w:p>
                          <w:p w14:paraId="1C5C5C0A" w14:textId="77777777" w:rsidR="002D5DE5" w:rsidRDefault="003507B0" w:rsidP="003507B0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E43AE06" w14:textId="77777777" w:rsidR="003507B0" w:rsidRDefault="003507B0" w:rsidP="003507B0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577CD1C" w14:textId="77777777" w:rsidR="00DA07E5" w:rsidRDefault="00DA07E5" w:rsidP="003507B0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004761B" w14:textId="77777777" w:rsidR="00DA07E5" w:rsidRDefault="00DA07E5" w:rsidP="00DA07E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: l’intensité du poids exprimé en Newton « </w:t>
                            </w: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  <w:p w14:paraId="46338F7F" w14:textId="77777777" w:rsidR="00DA07E5" w:rsidRDefault="00DA07E5" w:rsidP="00DA07E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:la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masse du même corps exprimée en kilogramme « </w:t>
                            </w: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Kg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  <w:p w14:paraId="4314E2FD" w14:textId="77777777" w:rsidR="00DA07E5" w:rsidRPr="001125FC" w:rsidRDefault="00DA07E5" w:rsidP="00DA07E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: l’intensité de</w:t>
                            </w:r>
                            <w:r w:rsidR="00AA0B8E"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la 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 xml:space="preserve"> pesanteur exprimée en « </w:t>
                            </w:r>
                            <w:r w:rsidRPr="00DA07E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N/kg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»</w:t>
                            </w:r>
                            <w:r w:rsidR="007E4AB7"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ou « </w:t>
                            </w:r>
                            <w:r w:rsidR="007E4AB7" w:rsidRPr="007E4A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N.Kg</w:t>
                            </w:r>
                            <w:r w:rsidR="007E4AB7" w:rsidRPr="007E4AB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-1</w:t>
                            </w:r>
                            <w:r w:rsidR="007E4AB7">
                              <w:rPr>
                                <w:rFonts w:asciiTheme="majorBidi" w:hAnsiTheme="majorBidi" w:cstheme="majorBidi"/>
                                <w:color w:val="FF0000"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67639" id="Zone de texte 2" o:spid="_x0000_s1028" type="#_x0000_t202" style="position:absolute;margin-left:4.25pt;margin-top:33.9pt;width:558.75pt;height:23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d9eAIAAPwEAAAOAAAAZHJzL2Uyb0RvYy54bWysVE1v2zAMvQ/YfxB0Xx17SZsEdYqsRYcB&#10;WVugHQrspshyY0wSNUmJ3f36kbKTZu1Owy6y+KFH8pH0+UVnNNspHxqwJc9PRpwpK6Fq7FPJvz1c&#10;f5hyFqKwldBgVcmfVeAXi/fvzls3VwVsQFfKMwSxYd66km9idPMsC3KjjAgn4JRFYw3eiIiif8oq&#10;L1pENzorRqPTrAVfOQ9ShYDaq97IFwm/rpWMt3UdVGS65JhbTKdP55rObHEu5k9euE0jhzTEP2Rh&#10;RGMx6AHqSkTBtr55A2Ua6SFAHU8kmAzqupEq1YDV5KNX1dxvhFOpFiQnuANN4f/BypvdnWdNVfKC&#10;MysMtug7NopVikXVRcUKoqh1YY6e9w59Y/cJOmz1Xh9QSZV3tTf0xZoY2pHs5wPBiMQkKs9Gs9O8&#10;mHAm0VbMinF+NiGc7OW58yF+VmAYXUrusYOJWLFbhdi77l0oWgDdVNeN1kmgqVGX2rOdwH4LKZWN&#10;RXqut+YrVL0e52Y0dB7VOB+9erpXYzZp/ggp5fZHEG1ZW/KP0xwx3mRAqR3ir7WQP4byjiAQXlt6&#10;qdJ8DmURxT2VdIvduhu6MtC/huoZ2ffQj3Bw8rrBYCsR4p3wOLNIOO5hvMWj1oApwnDjbAP+19/0&#10;5I+jhFbOWtyBkoefW+EVZ/qLxSGb5eMxLU0SxpOzAgV/bFkfW+zWXALSnuPGO5mu5B/1/lp7MI+4&#10;rkuKiiZhJcYuedxfL2O/mbjuUi2XyQnXxIm4svdOEjTxRiQ/dI/Cu2FIaFJvYL8tYv5qVnpfemlh&#10;uY1QN2mQiOeeVWwyCbhiqd3D74B2+FhOXi8/rcVvAAAA//8DAFBLAwQUAAYACAAAACEAgsXj5OAA&#10;AAAJAQAADwAAAGRycy9kb3ducmV2LnhtbEyPy2rDMBBF94X+g5hCd40cl7jGsRxKoaWPRUhaSJay&#10;NLFMrZGx5MTp11dZtcvhXu6cU64m27EjDr51JGA+S4AhKadbagR8fT7f5cB8kKRl5wgFnNHDqrq+&#10;KmWh3Yk2eNyGhsUR8oUUYELoC869Mmiln7keKWYHN1gZ4jk0XA/yFMdtx9MkybiVLcUPRvb4ZFB9&#10;b0cr4OVn86pGVIf9OrzRWe9qs3v/EOL2ZnpcAgs4hb8yXPAjOlSRqXYjac86AfkiFgVkD1HgEs/T&#10;LLrVAhZpfg+8Kvl/g+oXAAD//wMAUEsBAi0AFAAGAAgAAAAhALaDOJL+AAAA4QEAABMAAAAAAAAA&#10;AAAAAAAAAAAAAFtDb250ZW50X1R5cGVzXS54bWxQSwECLQAUAAYACAAAACEAOP0h/9YAAACUAQAA&#10;CwAAAAAAAAAAAAAAAAAvAQAAX3JlbHMvLnJlbHNQSwECLQAUAAYACAAAACEAx5ZHfXgCAAD8BAAA&#10;DgAAAAAAAAAAAAAAAAAuAgAAZHJzL2Uyb0RvYy54bWxQSwECLQAUAAYACAAAACEAgsXj5OAAAAAJ&#10;AQAADwAAAAAAAAAAAAAAAADSBAAAZHJzL2Rvd25yZXYueG1sUEsFBgAAAAAEAAQA8wAAAN8FAAAA&#10;AA==&#10;" fillcolor="#f2dbdb [661]" strokeweight="3pt">
                <v:textbox>
                  <w:txbxContent>
                    <w:p w14:paraId="56E4A35F" w14:textId="77777777" w:rsidR="003507B0" w:rsidRDefault="003507B0" w:rsidP="00046355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le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 xml:space="preserve"> poids et la</w:t>
                      </w:r>
                      <w:r w:rsidRPr="003507B0"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masse sont deux grandeurs physiques liées par la relation suivante :</w:t>
                      </w:r>
                    </w:p>
                    <w:p w14:paraId="1C5C5C0A" w14:textId="77777777" w:rsidR="002D5DE5" w:rsidRDefault="003507B0" w:rsidP="003507B0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E43AE06" w14:textId="77777777" w:rsidR="003507B0" w:rsidRDefault="003507B0" w:rsidP="003507B0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</w:p>
                    <w:p w14:paraId="2577CD1C" w14:textId="77777777" w:rsidR="00DA07E5" w:rsidRDefault="00DA07E5" w:rsidP="003507B0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</w:p>
                    <w:p w14:paraId="0004761B" w14:textId="77777777" w:rsidR="00DA07E5" w:rsidRDefault="00DA07E5" w:rsidP="00DA07E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: l’intensité du poids exprimé en Newton « </w:t>
                      </w:r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»</w:t>
                      </w:r>
                    </w:p>
                    <w:p w14:paraId="46338F7F" w14:textId="77777777" w:rsidR="00DA07E5" w:rsidRDefault="00DA07E5" w:rsidP="00DA07E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m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:la masse du même corps exprimée en kilogramme « </w:t>
                      </w:r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Kg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»</w:t>
                      </w:r>
                    </w:p>
                    <w:p w14:paraId="4314E2FD" w14:textId="77777777" w:rsidR="00DA07E5" w:rsidRPr="001125FC" w:rsidRDefault="00DA07E5" w:rsidP="00DA07E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</w:pPr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: l’intensité de</w:t>
                      </w:r>
                      <w:r w:rsidR="00AA0B8E"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 xml:space="preserve"> la 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 xml:space="preserve"> pesanteur exprimée en « </w:t>
                      </w:r>
                      <w:r w:rsidRPr="00DA07E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N/kg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»</w:t>
                      </w:r>
                      <w:r w:rsidR="007E4AB7"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ou « </w:t>
                      </w:r>
                      <w:r w:rsidR="007E4AB7" w:rsidRPr="007E4AB7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N.Kg</w:t>
                      </w:r>
                      <w:r w:rsidR="007E4AB7" w:rsidRPr="007E4AB7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  <w:vertAlign w:val="superscript"/>
                        </w:rPr>
                        <w:t>-1</w:t>
                      </w:r>
                      <w:r w:rsidR="007E4AB7">
                        <w:rPr>
                          <w:rFonts w:asciiTheme="majorBidi" w:hAnsiTheme="majorBidi" w:cstheme="majorBidi"/>
                          <w:color w:val="FF0000"/>
                          <w:sz w:val="40"/>
                          <w:szCs w:val="40"/>
                        </w:rPr>
                        <w:t>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7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78811A" wp14:editId="4780D7B4">
                <wp:simplePos x="0" y="0"/>
                <wp:positionH relativeFrom="column">
                  <wp:posOffset>3244850</wp:posOffset>
                </wp:positionH>
                <wp:positionV relativeFrom="paragraph">
                  <wp:posOffset>925830</wp:posOffset>
                </wp:positionV>
                <wp:extent cx="2295525" cy="685800"/>
                <wp:effectExtent l="0" t="0" r="15875" b="12700"/>
                <wp:wrapNone/>
                <wp:docPr id="4" name="Zone de texte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578CB" w14:textId="77777777" w:rsidR="003507B0" w:rsidRPr="003507B0" w:rsidRDefault="003507B0" w:rsidP="003507B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507B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P = m </w:t>
                            </w:r>
                            <w:r w:rsidRPr="003507B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  <w:r w:rsidRPr="003507B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8811A" id="Zone de texte 4" o:spid="_x0000_s1029" type="#_x0000_t202" href="http://www.adrarphysic.fr/" style="position:absolute;margin-left:255.5pt;margin-top:72.9pt;width:180.7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Cb0QIAADMGAAAOAAAAZHJzL2Uyb0RvYy54bWysVFtv2jAUfp+0/2D5fQ1Q6GjUUDFQp0pV&#10;W62dKu3NODaxcHw820DYr9+xE6CXSVOnvSS2z/073zkXl02tyUY4r8AUtH/So0QYDqUyy4J+f7z6&#10;NKbEB2ZKpsGIgu6Ep5eTjx8utjYXA6hAl8IRdGJ8vrUFrUKweZZ5Xoma+ROwwqBQgqtZwKtbZqVj&#10;W/Re62zQ651lW3CldcCF9/g6b4V0kvxLKXi4k9KLQHRBMbeQvi59F/GbTS5YvnTMVop3abB/yKJm&#10;ymDQg6s5C4ysnXrjqlbcgQcZTjjUGUipuEg1YDX93qtqHipmRaoFwfH2AJP/f2757ebeEVUWdEiJ&#10;YTW26Ac2ipSCBNEEQYaprEors5ppxVddEgjh31vVljcHvq6FCW2/nNAsIFl8paynxOUxtrsu+7EV&#10;2db6PKUUG5iODxbzC80XaJBeUSe+e3yMaDfS1fGPgQjKscG7Q1Mxe8LxcTA4H40GI0o4ys7Go3Ev&#10;dT07Wlvnw1cBNYkHTAZJk4pmmxsfYlYs36vEYB60Kq+U1unilouZdmTDkGDng3lvtPf+Qk0bssXo&#10;pyh94yL6PrhYaMZXCYoXgTAFbaKlSJzu8jpCkU5hp0XU0eabkNjThEgKF6dJHGIwzrEdLeCddtSS&#10;WNJ7DDv9Y1bvMW7rQIsUGUw4GNfKgGtRepl2udqnLFv9ji++rTtCEJpFk8h8umfKAsodEshBO/ne&#10;8iuFeN8wH+6Zw1FHzuD6Cnf4kRqwSdCdKKnA/frTe9RH+qOUki2ujoL6n2vmBCX62uBsnveHw7hr&#10;0mU4+jzAi3suWTyXmHU9AyRPHxel5ekY9YPeH6WD+gm33DRGRREzHGMXNOyPs9AuNNySXEynSQm3&#10;i2XhxjxYHl1HlCPPHpsn5mxH9Djgt7BfMix/xfdWN1oamK4DSJWGIeLcotrhj5spzUi3RePqe35P&#10;WsddP/kNAAD//wMAUEsDBBQABgAIAAAAIQBa2U1r6AAAABABAAAPAAAAZHJzL2Rvd25yZXYueG1s&#10;TI9BT8MwDIXvSPyHyEjcWNpBR9U1nRAMIW0CiZUD3LwmtIXG6ZpsK/x6zAkulqz3/Py+fDHaThzM&#10;4FtHCuJJBMJQ5XRLtYKX8v4iBeEDksbOkVHwZTwsitOTHDPtjvRsDptQCw4hn6GCJoQ+k9JXjbHo&#10;J643xNq7GywGXoda6gGPHG47OY2imbTYEn9osDe3jak+N3uroCwfn3brXr/hrnx4/fheLVfxbKnU&#10;+dl4N+dxMwcRzBj+LuCXgftDwcW2bk/ai05BEscMFFi4ShiEHen1NAGxVTBNLlOQRS7/gxQ/AAAA&#10;//8DAFBLAwQUAAYACAAAACEAgeupFNEAAABFAQAAGQAAAGRycy9fcmVscy9lMm9Eb2MueG1sLnJl&#10;bHOEz8FKBDEMBuC74DuU3J3OehCR6exlFfbgRdYHCG1mWraTlrQ6O29vL4oLgseQ/N9Phv1lieqT&#10;pITEBnZdD4rYJhd4NvB+erl7BFUqssOYmAxsVGA/3t4MbxSxtlDxIRfVFC4GfK35SetiPS1YupSJ&#10;22ZKsmBto8w6oz3jTPq+7x+0/DZgvDLV0RmQo9uBOm25Nf9vp2kKlg7JfizE9Y8K7ZskMfC5oSgz&#10;1R92XdcOnaBkv5Vgu0n0981rcq3++VJJGCPocdBXz49fAAAA//8DAFBLAQItABQABgAIAAAAIQC2&#10;gziS/gAAAOEBAAATAAAAAAAAAAAAAAAAAAAAAABbQ29udGVudF9UeXBlc10ueG1sUEsBAi0AFAAG&#10;AAgAAAAhADj9If/WAAAAlAEAAAsAAAAAAAAAAAAAAAAALwEAAF9yZWxzLy5yZWxzUEsBAi0AFAAG&#10;AAgAAAAhAEJssJvRAgAAMwYAAA4AAAAAAAAAAAAAAAAALgIAAGRycy9lMm9Eb2MueG1sUEsBAi0A&#10;FAAGAAgAAAAhAFrZTWvoAAAAEAEAAA8AAAAAAAAAAAAAAAAAKwUAAGRycy9kb3ducmV2LnhtbFBL&#10;AQItABQABgAIAAAAIQCB66kU0QAAAEUBAAAZAAAAAAAAAAAAAAAAAEAGAABkcnMvX3JlbHMvZTJv&#10;RG9jLnhtbC5yZWxzUEsFBgAAAAAFAAUAOgEAAEgHAAAAAA==&#10;" o:button="t" fillcolor="#92d050" strokeweight=".5pt">
                <v:fill o:detectmouseclick="t"/>
                <v:textbox>
                  <w:txbxContent>
                    <w:p w14:paraId="3A7578CB" w14:textId="77777777" w:rsidR="003507B0" w:rsidRPr="003507B0" w:rsidRDefault="003507B0" w:rsidP="003507B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507B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P = m </w:t>
                      </w:r>
                      <w:r w:rsidRPr="003507B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0"/>
                          <w:szCs w:val="40"/>
                        </w:rPr>
                        <w:t>x</w:t>
                      </w:r>
                      <w:r w:rsidRPr="003507B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</w:p>
    <w:p w14:paraId="7F471226" w14:textId="77777777" w:rsidR="00DA07E5" w:rsidRPr="00DA07E5" w:rsidRDefault="008D0036" w:rsidP="00DA07E5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F10DB" wp14:editId="5A75D184">
                <wp:simplePos x="0" y="0"/>
                <wp:positionH relativeFrom="column">
                  <wp:posOffset>283211</wp:posOffset>
                </wp:positionH>
                <wp:positionV relativeFrom="paragraph">
                  <wp:posOffset>3232151</wp:posOffset>
                </wp:positionV>
                <wp:extent cx="5810250" cy="28194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81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0C51" w14:textId="77777777" w:rsidR="002D5DE5" w:rsidRDefault="003507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4D8E67" wp14:editId="34DFE47D">
                                  <wp:extent cx="5489575" cy="2698832"/>
                                  <wp:effectExtent l="0" t="0" r="0" b="6350"/>
                                  <wp:docPr id="11" name="Image 11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39" r="1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6046" cy="2702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F10DB" id="Zone de texte 3" o:spid="_x0000_s1030" type="#_x0000_t202" style="position:absolute;left:0;text-align:left;margin-left:22.3pt;margin-top:254.5pt;width:457.5pt;height:2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F1dQIAADAFAAAOAAAAZHJzL2Uyb0RvYy54bWysVN9v2yAQfp+0/wHxvtpOk62N4lRZqk6T&#10;qrZaOlXaG8GQWAOOAYmd/vU7cOxGXbWHaS823H33+ztmV61WZC+cr8GUtDjLKRGGQ1WbTUm/P958&#10;uKDEB2YqpsCIkh6Ep1fz9+9mjZ2KEWxBVcIRdGL8tLEl3YZgp1nm+VZo5s/ACoNKCU6zgFe3ySrH&#10;GvSuVTbK849ZA66yDrjwHqXXnZLOk38pBQ/3UnoRiCop5hbS16XvOn6z+YxNN47Zbc2PabB/yEKz&#10;2mDQwdU1C4zsXP2HK11zBx5kOOOgM5Cy5iLVgNUU+atqVltmRaoFm+Pt0Cb//9zyu/2DI3VV0nNK&#10;DNM4oh84KFIJEkQbBDmPLWqsnyJyZREb2s/Q4qh7uUdhrLyVTsc/1kRQj80+DA1GT4SjcHJR5KMJ&#10;qjjqRhfF5ThPI8hezK3z4YsATeKhpA4nmBrL9rc+YCoI7SExmjJRFvPr8kincFCiU34TEovDyKPk&#10;JNFKLJUje4aEqH6mKtClMoiMJrJWajAq3jJSoTc6YqOZSFQbDPO3DF+iDegUEUwYDHVtwP3dWHb4&#10;vuqu1lh2aNdtmuS4H80aqgNOzEFHe2/5TY1dvWU+PDCHPMdJ4O6Ge/xIBU1J4XiiZAvu+S15xCP9&#10;UEtJg3tTUv9rx5ygRH01SMzLYjyOi5Yu48mnEV7cqWZ9qjE7vQScRIGvhOXpGPFB9UfpQD/hii9i&#10;VFQxwzF2SUN/XIZum/GJ4GKxSCBcLcvCrVlZHl3HLkfOPLZPzNkjsSK776DfMDZ9xa8OGy0NLHYB&#10;ZJ3IF/vcdfXYf1zLxMnjExL3/vSeUC8P3fw3AAAA//8DAFBLAwQUAAYACAAAACEAANGRIeMAAAAP&#10;AQAADwAAAGRycy9kb3ducmV2LnhtbExPS0vDQBC+C/6HZQQvYjdqWkyaTSmVHoQWsYp4nCRrNrg7&#10;G7LbNvbXOz3pZZjHN9+jWIzOioMeQudJwd0kAaGp9k1HrYL3t/XtI4gQkRq0nrSCHx1gUV5eFJg3&#10;/kiv+rCLrWASCjkqMDH2uZShNtphmPheE9++/OAw8ji0shnwyOTOyvskmUmHHbGCwV6vjK6/d3un&#10;AF9M1YXT1p5Wn7RcP6cb/LjZKHV9NT7NuSznIKIe498HnDOwfyjZWOX31ARhFaTpjJEKpknGwRiQ&#10;TTPeVOfmIQFZFvJ/jvIXAAD//wMAUEsBAi0AFAAGAAgAAAAhALaDOJL+AAAA4QEAABMAAAAAAAAA&#10;AAAAAAAAAAAAAFtDb250ZW50X1R5cGVzXS54bWxQSwECLQAUAAYACAAAACEAOP0h/9YAAACUAQAA&#10;CwAAAAAAAAAAAAAAAAAvAQAAX3JlbHMvLnJlbHNQSwECLQAUAAYACAAAACEAjtBxdXUCAAAwBQAA&#10;DgAAAAAAAAAAAAAAAAAuAgAAZHJzL2Uyb0RvYy54bWxQSwECLQAUAAYACAAAACEAANGRIeMAAAAP&#10;AQAADwAAAAAAAAAAAAAAAADPBAAAZHJzL2Rvd25yZXYueG1sUEsFBgAAAAAEAAQA8wAAAN8FAAAA&#10;AA==&#10;" fillcolor="white [3201]" strokecolor="black [3200]" strokeweight="2pt">
                <v:textbox>
                  <w:txbxContent>
                    <w:p w14:paraId="0BEA0C51" w14:textId="77777777" w:rsidR="002D5DE5" w:rsidRDefault="003507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4D8E67" wp14:editId="34DFE47D">
                            <wp:extent cx="5489575" cy="2698832"/>
                            <wp:effectExtent l="0" t="0" r="0" b="6350"/>
                            <wp:docPr id="11" name="Image 11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39" r="1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96046" cy="2702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903317" w14:textId="77777777" w:rsidR="002864FB" w:rsidRPr="002864FB" w:rsidRDefault="002864FB" w:rsidP="002864FB"/>
    <w:p w14:paraId="0B04D9CB" w14:textId="77777777" w:rsidR="002864FB" w:rsidRPr="002864FB" w:rsidRDefault="002864FB" w:rsidP="002864FB"/>
    <w:p w14:paraId="5423EB74" w14:textId="77777777" w:rsidR="002864FB" w:rsidRPr="002864FB" w:rsidRDefault="002864FB" w:rsidP="002864FB"/>
    <w:p w14:paraId="010CAF84" w14:textId="77777777" w:rsidR="002864FB" w:rsidRPr="002864FB" w:rsidRDefault="002864FB" w:rsidP="002864FB"/>
    <w:p w14:paraId="5EB5FD6B" w14:textId="77777777" w:rsidR="002864FB" w:rsidRPr="002864FB" w:rsidRDefault="002864FB" w:rsidP="002864FB"/>
    <w:p w14:paraId="06C7E0FF" w14:textId="77777777" w:rsidR="002864FB" w:rsidRPr="002864FB" w:rsidRDefault="002864FB" w:rsidP="002864FB"/>
    <w:p w14:paraId="3D0F3D86" w14:textId="77777777" w:rsidR="002864FB" w:rsidRPr="002864FB" w:rsidRDefault="002864FB" w:rsidP="002864FB"/>
    <w:p w14:paraId="3E0D5B2E" w14:textId="77777777" w:rsidR="005159E6" w:rsidRDefault="005159E6" w:rsidP="008D0036">
      <w:pPr>
        <w:tabs>
          <w:tab w:val="left" w:pos="2175"/>
        </w:tabs>
      </w:pPr>
    </w:p>
    <w:p w14:paraId="0EFAA904" w14:textId="74F38A4B" w:rsidR="002864FB" w:rsidRDefault="002864FB" w:rsidP="008D0036">
      <w:pPr>
        <w:tabs>
          <w:tab w:val="left" w:pos="2175"/>
        </w:tabs>
      </w:pPr>
      <w:r>
        <w:tab/>
      </w:r>
    </w:p>
    <w:p w14:paraId="4132B41A" w14:textId="77777777" w:rsidR="002864FB" w:rsidRDefault="00A058B3" w:rsidP="00D259CE">
      <w:pPr>
        <w:pStyle w:val="Paragraphedeliste"/>
        <w:numPr>
          <w:ilvl w:val="1"/>
          <w:numId w:val="5"/>
        </w:numPr>
        <w:tabs>
          <w:tab w:val="left" w:pos="567"/>
        </w:tabs>
        <w:ind w:hanging="1794"/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Variation de l’intensité </w:t>
      </w:r>
      <w:r w:rsidR="00D259CE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du poids d’un corps</w:t>
      </w:r>
      <w:r w:rsidR="008D0036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 </w:t>
      </w:r>
      <w:r w:rsidR="006E61F7" w:rsidRPr="006E61F7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 :</w:t>
      </w:r>
    </w:p>
    <w:p w14:paraId="51342562" w14:textId="77777777" w:rsidR="009E3950" w:rsidRDefault="00D259CE" w:rsidP="00046355">
      <w:pPr>
        <w:pStyle w:val="Paragraphedeliste"/>
        <w:tabs>
          <w:tab w:val="left" w:pos="2175"/>
        </w:tabs>
        <w:rPr>
          <w:rFonts w:asciiTheme="majorBidi" w:hAnsiTheme="majorBidi" w:cstheme="majorBidi"/>
          <w:b/>
          <w:bCs/>
          <w:color w:val="00B050"/>
          <w:sz w:val="36"/>
          <w:szCs w:val="36"/>
          <w:u w:val="wave" w:color="00B050"/>
        </w:rPr>
      </w:pPr>
      <w:r>
        <w:rPr>
          <w:rFonts w:asciiTheme="majorBidi" w:hAnsiTheme="majorBidi" w:cstheme="majorBidi"/>
          <w:b/>
          <w:bCs/>
          <w:noProof/>
          <w:color w:val="00B050"/>
          <w:sz w:val="36"/>
          <w:szCs w:val="36"/>
          <w:u w:val="wave" w:color="00B05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815AAF" wp14:editId="1567017C">
                <wp:simplePos x="0" y="0"/>
                <wp:positionH relativeFrom="column">
                  <wp:posOffset>454660</wp:posOffset>
                </wp:positionH>
                <wp:positionV relativeFrom="paragraph">
                  <wp:posOffset>76200</wp:posOffset>
                </wp:positionV>
                <wp:extent cx="6388100" cy="3060000"/>
                <wp:effectExtent l="0" t="0" r="12700" b="266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0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7AB3C" w14:textId="77777777" w:rsidR="00D259CE" w:rsidRDefault="009E39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C7D7CD" wp14:editId="11CB626A">
                                  <wp:extent cx="2919346" cy="6120130"/>
                                  <wp:effectExtent l="0" t="317" r="1587" b="1588"/>
                                  <wp:docPr id="16" name="Image 16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927384" cy="613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815AAF" id="Zone de texte 15" o:spid="_x0000_s1031" type="#_x0000_t202" style="position:absolute;left:0;text-align:left;margin-left:35.8pt;margin-top:6pt;width:503pt;height:24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prmgIAAMEFAAAOAAAAZHJzL2Uyb0RvYy54bWysVE1PGzEQvVfqf7B8L7vhqzRig1IQVSVU&#10;UKFC6s3x2mSF1+PaTrLpr++zdxMC5ULVHDZjz5vxzJuP07OuNWypfGjIVny0V3KmrKS6sQ8V/3F3&#10;+eGEsxCFrYUhqyq+VoGfTd6/O125sdqnOZlaeQYnNoxXruLzGN24KIKcq1aEPXLKQqnJtyLi6B+K&#10;2osVvLem2C/L42JFvnaepAoBtxe9kk+yf62VjNdaBxWZqThii/nr83eWvsXkVIwfvHDzRg5hiH+I&#10;ohWNxaNbVxciCrbwzV+u2kZ6CqTjnqS2IK0bqXIOyGZUvsjmdi6cyrmAnOC2NIX/51Z+W9541tSo&#10;3RFnVrSo0U9UitWKRdVFxXAPklYujIG9dUDH7jN1MNjcB1ym3Dvt2/SPrBj0oHu9pRiumMTl8cHJ&#10;yaiESkJ3UB6X+CU/xZO58yF+UdSyJFTco4aZWrG8CrGHbiDptUCmqS8bY/Ih9Y06N54tBSpuYg4S&#10;zp+hjGWrFMpRmR0/0yXXW/uZEfJxCG8HBX/GpudU7rAhrERRT0WW4tqohDH2u9JgODPySoxCSmW3&#10;cWZ0Qmlk9BbDAf8U1VuM+zxgkV8mG7fGbWPJ9yw9p7Z+3FCrezxquJN3EmM363JrbTtoRvUaDeSp&#10;n8Pg5GUDvq9EiDfCY/DQGFgm8RofbQhFokHibE7+92v3CY95gJazFQa54uHXQnjFmflqMSmfRoeH&#10;afLz4fDo4z4Oflcz29XYRXtO6JwR1paTWUz4aDai9tTeY+dM06tQCSvxdsXjRjyP/XrBzpJqOs0g&#10;zLoT8creOplcJ5ZTn91198K7oc/TtH2jzciL8Yt277HJ0tJ0EUk3eRYSzz2rA//YE3mahp2WFtHu&#10;OaOeNu/kDwAAAP//AwBQSwMEFAAGAAgAAAAhAP17yjzgAAAADwEAAA8AAABkcnMvZG93bnJldi54&#10;bWxMT8lOwzAQvSPxD9ZU4kadFtQsjVOxFC49URBnN57aVmM7it00/D3TE1xGmvdm3lJvJtexEYdo&#10;gxewmGfA0LdBWa8FfH2+3RfAYpJeyS54FPCDETbN7U0tKxUu/gPHfdKMRHyspACTUl9xHluDTsZ5&#10;6NETdwyDk4nWQXM1yAuJu44vs2zFnbSeHIzs8cVge9qfnYDtsy51W8jBbAtl7Th9H3f6XYi72fS6&#10;pvG0BpZwSn8fcO1A+aGhYIdw9iqyTkC+WNEl4UvqdeWzPCfkIOCxfCiBNzX/36P5BQAA//8DAFBL&#10;AQItABQABgAIAAAAIQC2gziS/gAAAOEBAAATAAAAAAAAAAAAAAAAAAAAAABbQ29udGVudF9UeXBl&#10;c10ueG1sUEsBAi0AFAAGAAgAAAAhADj9If/WAAAAlAEAAAsAAAAAAAAAAAAAAAAALwEAAF9yZWxz&#10;Ly5yZWxzUEsBAi0AFAAGAAgAAAAhALN2ymuaAgAAwQUAAA4AAAAAAAAAAAAAAAAALgIAAGRycy9l&#10;Mm9Eb2MueG1sUEsBAi0AFAAGAAgAAAAhAP17yjzgAAAADwEAAA8AAAAAAAAAAAAAAAAA9AQAAGRy&#10;cy9kb3ducmV2LnhtbFBLBQYAAAAABAAEAPMAAAABBgAAAAA=&#10;" fillcolor="white [3201]" strokeweight=".5pt">
                <v:textbox>
                  <w:txbxContent>
                    <w:p w14:paraId="3DD7AB3C" w14:textId="77777777" w:rsidR="00D259CE" w:rsidRDefault="009E39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C7D7CD" wp14:editId="11CB626A">
                            <wp:extent cx="2919346" cy="6120130"/>
                            <wp:effectExtent l="0" t="317" r="1587" b="1588"/>
                            <wp:docPr id="16" name="Image 16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927384" cy="613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8AF592" w14:textId="77777777" w:rsidR="009E3950" w:rsidRPr="009E3950" w:rsidRDefault="009E3950" w:rsidP="009E3950"/>
    <w:p w14:paraId="65FBBB20" w14:textId="77777777" w:rsidR="009E3950" w:rsidRPr="009E3950" w:rsidRDefault="009E3950" w:rsidP="009E3950"/>
    <w:p w14:paraId="0546B9B5" w14:textId="77777777" w:rsidR="009E3950" w:rsidRPr="009E3950" w:rsidRDefault="009E3950" w:rsidP="009E3950"/>
    <w:p w14:paraId="054F0AA2" w14:textId="77777777" w:rsidR="009E3950" w:rsidRPr="009E3950" w:rsidRDefault="009E3950" w:rsidP="009E3950"/>
    <w:p w14:paraId="44578CF8" w14:textId="77777777" w:rsidR="009E3950" w:rsidRPr="009E3950" w:rsidRDefault="009E3950" w:rsidP="009E3950"/>
    <w:p w14:paraId="717444A1" w14:textId="77777777" w:rsidR="009E3950" w:rsidRPr="009E3950" w:rsidRDefault="009E3950" w:rsidP="009E3950"/>
    <w:p w14:paraId="1479CAF4" w14:textId="77777777" w:rsidR="009E3950" w:rsidRDefault="009E3950" w:rsidP="009E3950"/>
    <w:p w14:paraId="1F6BACDD" w14:textId="77777777" w:rsidR="00046355" w:rsidRPr="007E4AB7" w:rsidRDefault="009E3950" w:rsidP="007E4AB7">
      <w:pPr>
        <w:pStyle w:val="Paragraphedeliste"/>
        <w:numPr>
          <w:ilvl w:val="0"/>
          <w:numId w:val="14"/>
        </w:numPr>
        <w:tabs>
          <w:tab w:val="left" w:pos="1134"/>
        </w:tabs>
        <w:ind w:left="993" w:hanging="284"/>
        <w:rPr>
          <w:rFonts w:asciiTheme="majorBidi" w:hAnsiTheme="majorBidi" w:cstheme="majorBidi"/>
          <w:sz w:val="36"/>
          <w:szCs w:val="36"/>
        </w:rPr>
      </w:pPr>
      <w:r w:rsidRPr="007E4AB7">
        <w:rPr>
          <w:rFonts w:asciiTheme="majorBidi" w:hAnsiTheme="majorBidi" w:cstheme="majorBidi"/>
          <w:sz w:val="36"/>
          <w:szCs w:val="36"/>
        </w:rPr>
        <w:lastRenderedPageBreak/>
        <w:t xml:space="preserve">La masse est une grandeur  invariable (constante) ne </w:t>
      </w:r>
      <w:r w:rsidR="007E4AB7">
        <w:rPr>
          <w:rFonts w:asciiTheme="majorBidi" w:hAnsiTheme="majorBidi" w:cstheme="majorBidi"/>
          <w:sz w:val="36"/>
          <w:szCs w:val="36"/>
        </w:rPr>
        <w:t>change</w:t>
      </w:r>
      <w:r w:rsidRPr="007E4AB7">
        <w:rPr>
          <w:rFonts w:asciiTheme="majorBidi" w:hAnsiTheme="majorBidi" w:cstheme="majorBidi"/>
          <w:sz w:val="36"/>
          <w:szCs w:val="36"/>
        </w:rPr>
        <w:t xml:space="preserve"> pas </w:t>
      </w:r>
      <w:r w:rsidR="007E4AB7">
        <w:rPr>
          <w:rFonts w:asciiTheme="majorBidi" w:hAnsiTheme="majorBidi" w:cstheme="majorBidi"/>
          <w:sz w:val="36"/>
          <w:szCs w:val="36"/>
        </w:rPr>
        <w:t xml:space="preserve">avec le </w:t>
      </w:r>
      <w:r w:rsidRPr="007E4AB7">
        <w:rPr>
          <w:rFonts w:asciiTheme="majorBidi" w:hAnsiTheme="majorBidi" w:cstheme="majorBidi"/>
          <w:sz w:val="36"/>
          <w:szCs w:val="36"/>
        </w:rPr>
        <w:t>lieu et l’altitude (hauteur).</w:t>
      </w:r>
    </w:p>
    <w:p w14:paraId="00D352EF" w14:textId="77777777" w:rsidR="009E3950" w:rsidRPr="007E4AB7" w:rsidRDefault="009E3950" w:rsidP="009E3950">
      <w:pPr>
        <w:pStyle w:val="Paragraphedeliste"/>
        <w:numPr>
          <w:ilvl w:val="0"/>
          <w:numId w:val="14"/>
        </w:numPr>
        <w:tabs>
          <w:tab w:val="left" w:pos="1134"/>
        </w:tabs>
        <w:ind w:left="993" w:hanging="284"/>
        <w:rPr>
          <w:rFonts w:asciiTheme="majorBidi" w:hAnsiTheme="majorBidi" w:cstheme="majorBidi"/>
          <w:sz w:val="36"/>
          <w:szCs w:val="36"/>
        </w:rPr>
      </w:pPr>
      <w:r w:rsidRPr="007E4AB7">
        <w:rPr>
          <w:rFonts w:asciiTheme="majorBidi" w:hAnsiTheme="majorBidi" w:cstheme="majorBidi"/>
          <w:sz w:val="36"/>
          <w:szCs w:val="36"/>
        </w:rPr>
        <w:t>L’intensité du poids « P » est une grandeur variable varie avec le lieu et l’altitude.</w:t>
      </w:r>
    </w:p>
    <w:p w14:paraId="46215A97" w14:textId="77777777" w:rsidR="009E3950" w:rsidRPr="007E4AB7" w:rsidRDefault="009E3950" w:rsidP="009E3950">
      <w:pPr>
        <w:pStyle w:val="Paragraphedeliste"/>
        <w:numPr>
          <w:ilvl w:val="0"/>
          <w:numId w:val="14"/>
        </w:numPr>
        <w:tabs>
          <w:tab w:val="left" w:pos="1134"/>
        </w:tabs>
        <w:ind w:left="993" w:hanging="284"/>
        <w:rPr>
          <w:rFonts w:asciiTheme="majorBidi" w:hAnsiTheme="majorBidi" w:cstheme="majorBidi"/>
          <w:sz w:val="36"/>
          <w:szCs w:val="36"/>
        </w:rPr>
      </w:pPr>
      <w:r w:rsidRPr="007E4AB7">
        <w:rPr>
          <w:rFonts w:asciiTheme="majorBidi" w:hAnsiTheme="majorBidi" w:cstheme="majorBidi"/>
          <w:sz w:val="36"/>
          <w:szCs w:val="36"/>
        </w:rPr>
        <w:t>L’intensité du poids « P » diminue avec l’altitude.</w:t>
      </w:r>
    </w:p>
    <w:p w14:paraId="089D1C71" w14:textId="77777777" w:rsidR="009E3950" w:rsidRDefault="007E4AB7" w:rsidP="009E3950">
      <w:pPr>
        <w:pStyle w:val="Paragraphedeliste"/>
        <w:numPr>
          <w:ilvl w:val="0"/>
          <w:numId w:val="14"/>
        </w:numPr>
        <w:tabs>
          <w:tab w:val="left" w:pos="1134"/>
        </w:tabs>
        <w:ind w:left="993" w:hanging="284"/>
        <w:rPr>
          <w:rFonts w:asciiTheme="majorBidi" w:hAnsiTheme="majorBidi" w:cstheme="majorBidi"/>
          <w:sz w:val="36"/>
          <w:szCs w:val="36"/>
        </w:rPr>
      </w:pPr>
      <w:r w:rsidRPr="007E4AB7">
        <w:rPr>
          <w:rFonts w:asciiTheme="majorBidi" w:hAnsiTheme="majorBidi" w:cstheme="majorBidi"/>
          <w:sz w:val="36"/>
          <w:szCs w:val="36"/>
        </w:rPr>
        <w:t>L’intensité de pesanteur « g » diminue avec l’altitude.</w:t>
      </w:r>
    </w:p>
    <w:p w14:paraId="0E58C1DE" w14:textId="77777777" w:rsidR="007E4AB7" w:rsidRDefault="007E4AB7" w:rsidP="007E4AB7">
      <w:pPr>
        <w:pStyle w:val="Paragraphedeliste"/>
        <w:tabs>
          <w:tab w:val="left" w:pos="1134"/>
        </w:tabs>
        <w:ind w:left="99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D7B35BD" wp14:editId="66CADBC9">
                <wp:simplePos x="0" y="0"/>
                <wp:positionH relativeFrom="column">
                  <wp:posOffset>302260</wp:posOffset>
                </wp:positionH>
                <wp:positionV relativeFrom="paragraph">
                  <wp:posOffset>81280</wp:posOffset>
                </wp:positionV>
                <wp:extent cx="6547270" cy="3155950"/>
                <wp:effectExtent l="12700" t="12700" r="69850" b="19050"/>
                <wp:wrapNone/>
                <wp:docPr id="20" name="Groupe 2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270" cy="3155950"/>
                          <a:chOff x="1" y="0"/>
                          <a:chExt cx="6547270" cy="3155950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1" y="0"/>
                            <a:ext cx="3943350" cy="3155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F1789F" w14:textId="77777777" w:rsidR="007E4AB7" w:rsidRDefault="007E4AB7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F86BB65" wp14:editId="428B4065">
                                    <wp:extent cx="3543300" cy="2692400"/>
                                    <wp:effectExtent l="0" t="0" r="0" b="0"/>
                                    <wp:docPr id="18" name="Image 18">
                                      <a:hlinkClick xmlns:a="http://schemas.openxmlformats.org/drawingml/2006/main" r:id="rId1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 18">
                                              <a:hlinkClick r:id="rId13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44879" cy="269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4280321" y="1066800"/>
                            <a:ext cx="2266950" cy="10191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0BB79" w14:textId="77777777" w:rsidR="007E4AB7" w:rsidRPr="007E4AB7" w:rsidRDefault="007E4AB7" w:rsidP="007E4AB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E4A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  <w:t>Tous les objets sont attirés vers le</w:t>
                              </w:r>
                            </w:p>
                            <w:p w14:paraId="4BC501F3" w14:textId="77777777" w:rsidR="007E4AB7" w:rsidRPr="007E4AB7" w:rsidRDefault="007E4AB7" w:rsidP="007E4AB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7E4A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  <w:t>centre</w:t>
                              </w:r>
                              <w:proofErr w:type="gramEnd"/>
                              <w:r w:rsidRPr="007E4A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de la Terre.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7B35BD" id="Groupe 20" o:spid="_x0000_s1032" href="http://www.adrarphysic.fr/" style="position:absolute;left:0;text-align:left;margin-left:23.8pt;margin-top:6.4pt;width:515.55pt;height:248.5pt;z-index:251695104;mso-width-relative:margin;mso-height-relative:margin" coordorigin="" coordsize="65472,3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7CpgMAAGYLAAAOAAAAZHJzL2Uyb0RvYy54bWzsVltv0zAUfkfiP1h5Z2nS2xqtQ2NjE9IE&#10;EwMh8eY6ThPNsY3tLhm/nuPjpDfKpUjwxEvr2Mfn8p3zfcnZy7YW5JEbWyk5j5KTQUS4ZCqv5HIe&#10;ffxw/eI0ItZRmVOhJJ9HT9xGL8+fPztrdMZTVSqRc0PAibRZo+dR6ZzO4tiyktfUnijNJRwWytTU&#10;waNZxrmhDXivRZwOBpO4USbXRjFuLexehcPoHP0XBWfuXVFY7oiYR5Cbw1+Dvwv/G5+f0WxpqC4r&#10;1qVB/yCLmlYSgq5dXVFHycpU37mqK2aUVYU7YaqOVVFUjGMNUE0y2KvmxqiVxlqWWbPUa5gA2j2c&#10;/tgte/t4Z0iVz6MU4JG0hh5hWE5gw1dUiko+XIqKPXTxAb296Ae6FCq7UmxVc+lCqwwX1MGc2LLS&#10;NiIm82HNmzzxXYgbvcwwG987XN4Yfa/vDBz6jWV48im1han9PwQhLfbyad1L3jrCYHMyHk3TKdTE&#10;4GyYjMezcddtVsJI+HtJRDb3WPn6FzfjPjCmuk6n0TC5dtMc+x08RzXnvqSaY89tgAObk0z75nwG&#10;GpGcEweFcgL7CA/aerCIa18prK3bt7B5ALOd2nvMhrPRcAgw7WO2rpxm2lh3w1VN/AK6BwTDKaGP&#10;t9b5Nm5MfFSrRJVfV0Lggyc1vxSGPFKgo3Ch8XtWQpIGpvF0PB2j5x0XPurawUJQ9oCzs+MCUhDS&#10;x+PI/y4v36aABa7ck+DeRsj3vACIcYwOJEkZg/ntE0Vrb1VAScdc7Ow3WR1zOdQBNzCykm59ua6k&#10;MgGlXWzzhz7lItgjwQCBULeHwLWLFmdr0o/QQuVPMEFGBZW0ml1XgPctte6OGpBFmAyQevcOfgqh&#10;oEuqW0WkVObroX1vD4SA04g0ILPzyH5ZUcMjIt5IoMosGY3ArcOH0XjqVchsnyy2T+SqvlQwOjC9&#10;kB0uvb0T/bIwqv4Eb4QLHxWOqGQQex65fnnpgvjDG4Xxiws0AiXW1N3Ke828a4+yn7MP7SdqdDfo&#10;nm5vVU9Omu3Ne7D1N6W6WDlVVEgGj3NAtcMfhMKr2b9QjNkPFGPWtxvE9hjFGKWng2EadCMZTCan&#10;g05Pe/VI08nEiyyqRzJIZgkwOEhCL9hHqsdPpQA/ETZq4tp+4rcEo5MCEOxfkT+0fc9nID/yAz31&#10;FNwmf3qIfrsXf0z+34j6l8m/fn/8J/+/IT9+PMDHHL4quw9P/7W4/Yxisfk8Pv8GAAD//wMAUEsD&#10;BBQABgAIAAAAIQAy8xih5wAAAA8BAAAPAAAAZHJzL2Rvd25yZXYueG1sTI9BT8MwDIXvSPyHyEhc&#10;EEsZrC1d0wltMCHEYQwQHLPGtBWN0zXZVv493gkuluxnP78vnw22FXvsfeNIwdUoAoFUOtNQpeDt&#10;9eEyBeGDJqNbR6jgBz3MitOTXGfGHegF9+tQCTYhn2kFdQhdJqUva7Taj1yHxNqX660O3PaVNL0+&#10;sLlt5TiKYml1Q/yh1h3Oayy/1zurIH6afJhlsy231xfP7ytz/zlfLR6VOj8bFlMud1MQAYfwdwFH&#10;Bs4PBQfbuB0ZL1oFN0nMmzwfM8ZRj5I0AbFRMIluU5BFLv9zFL8AAAD//wMAUEsDBBQABgAIAAAA&#10;IQCB66kU0QAAAEUBAAAZAAAAZHJzL19yZWxzL2Uyb0RvYy54bWwucmVsc4TPwUoEMQwG4LvgO5Tc&#10;nc56EJHp7GUV9uBF1gcIbWZatpOWtDo7b28viguCx5D830+G/WWJ6pOkhMQGdl0PitgmF3g28H56&#10;uXsEVSqyw5iYDGxUYD/e3gxvFLG2UPEhF9UULgZ8rflJ62I9LVi6lInbZkqyYG2jzDqjPeNM+r7v&#10;H7T8NmC8MtXRGZCj24E6bbk1/2+naQqWDsl+LMT1jwrtmyQx8LmhKDPVH3Zd1w6doGS/lWC7SfT3&#10;zWtyrf75UkkYI+hx0FfPj18AAAD//wMAUEsBAi0AFAAGAAgAAAAhALaDOJL+AAAA4QEAABMAAAAA&#10;AAAAAAAAAAAAAAAAAFtDb250ZW50X1R5cGVzXS54bWxQSwECLQAUAAYACAAAACEAOP0h/9YAAACU&#10;AQAACwAAAAAAAAAAAAAAAAAvAQAAX3JlbHMvLnJlbHNQSwECLQAUAAYACAAAACEAZc5OwqYDAABm&#10;CwAADgAAAAAAAAAAAAAAAAAuAgAAZHJzL2Uyb0RvYy54bWxQSwECLQAUAAYACAAAACEAMvMYoecA&#10;AAAPAQAADwAAAAAAAAAAAAAAAAAABgAAZHJzL2Rvd25yZXYueG1sUEsBAi0AFAAGAAgAAAAhAIHr&#10;qRTRAAAARQEAABkAAAAAAAAAAAAAAAAAFAcAAGRycy9fcmVscy9lMm9Eb2MueG1sLnJlbHNQSwUG&#10;AAAAAAUABQA6AQAAHAgAAAAA&#10;" o:button="t">
                <v:shape id="Zone de texte 17" o:spid="_x0000_s1033" type="#_x0000_t202" style="position:absolute;width:39433;height:3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rRxwAAAOAAAAAPAAAAZHJzL2Rvd25yZXYueG1sRI9NawIx&#10;EIbvBf9DGMFbzbYHW1ajtFbbnpTaD6/TzbgJJpNlE3X990Yo9DLM8PI+wzOZdd6JI7XRBlZwNyxA&#10;EFdBW64VfH0ubx9BxISs0QUmBWeKMJv2biZY6nDiDzpuUi0yhGOJCkxKTSllrAx5jMPQEOdsF1qP&#10;KZ9tLXWLpwz3Tt4XxUh6tJw/GGxobqjabw5ewffbs3HbnT/8bhc/Tq617V5XVqlBv3sZ5/E0BpGo&#10;S/+NP8S7zg4PcBXKC8jpBQAA//8DAFBLAQItABQABgAIAAAAIQDb4fbL7gAAAIUBAAATAAAAAAAA&#10;AAAAAAAAAAAAAABbQ29udGVudF9UeXBlc10ueG1sUEsBAi0AFAAGAAgAAAAhAFr0LFu/AAAAFQEA&#10;AAsAAAAAAAAAAAAAAAAAHwEAAF9yZWxzLy5yZWxzUEsBAi0AFAAGAAgAAAAhABdfytHHAAAA4AAA&#10;AA8AAAAAAAAAAAAAAAAABwIAAGRycy9kb3ducmV2LnhtbFBLBQYAAAAAAwADALcAAAD7AgAAAAA=&#10;" fillcolor="white [3201]" strokeweight="2.25pt">
                  <v:textbox>
                    <w:txbxContent>
                      <w:p w14:paraId="0CF1789F" w14:textId="77777777" w:rsidR="007E4AB7" w:rsidRDefault="007E4AB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F86BB65" wp14:editId="428B4065">
                              <wp:extent cx="3543300" cy="2692400"/>
                              <wp:effectExtent l="0" t="0" r="0" b="0"/>
                              <wp:docPr id="18" name="Image 18">
                                <a:hlinkClick xmlns:a="http://schemas.openxmlformats.org/drawingml/2006/main" r:id="rId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 18">
                                        <a:hlinkClick r:id="rId13"/>
                                      </pic:cNvPr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44879" cy="2693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9" o:spid="_x0000_s1034" type="#_x0000_t202" style="position:absolute;left:42803;top:10668;width:22669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d5yAAAAOAAAAAPAAAAZHJzL2Rvd25yZXYueG1sRI/RasJA&#10;EEXfC/2HZQp9Ed0oWGp0ldIiFUrBGsHXITsm0exsyE5j/Hu3IPRlmOFyz3AWq97VqqM2VJ4NjEcJ&#10;KOLc24oLA/tsPXwFFQTZYu2ZDFwpwGr5+LDA1PoL/1C3k0JFCIcUDZQiTap1yEtyGEa+IY7Z0bcO&#10;JZ5toW2Llwh3tZ4kyYt2WHH8UGJD7yXl592vM/Alg+zwieOJbLt1tslPzfd0PzXm+an/mMfxNgcl&#10;1Mt/447Y2Ogwgz+huIBe3gAAAP//AwBQSwECLQAUAAYACAAAACEA2+H2y+4AAACFAQAAEwAAAAAA&#10;AAAAAAAAAAAAAAAAW0NvbnRlbnRfVHlwZXNdLnhtbFBLAQItABQABgAIAAAAIQBa9CxbvwAAABUB&#10;AAALAAAAAAAAAAAAAAAAAB8BAABfcmVscy8ucmVsc1BLAQItABQABgAIAAAAIQCjg9d5yAAAAOAA&#10;AAAPAAAAAAAAAAAAAAAAAAcCAABkcnMvZG93bnJldi54bWxQSwUGAAAAAAMAAwC3AAAA/AIAAAAA&#10;" fillcolor="#fbcaa2 [1625]" strokecolor="black [3213]" strokeweight="2.25pt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5D20BB79" w14:textId="77777777" w:rsidR="007E4AB7" w:rsidRPr="007E4AB7" w:rsidRDefault="007E4AB7" w:rsidP="007E4AB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E4AB7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</w:rPr>
                          <w:t>Tous les objets sont attirés vers le</w:t>
                        </w:r>
                      </w:p>
                      <w:p w14:paraId="4BC501F3" w14:textId="77777777" w:rsidR="007E4AB7" w:rsidRPr="007E4AB7" w:rsidRDefault="007E4AB7" w:rsidP="007E4AB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gramStart"/>
                        <w:r w:rsidRPr="007E4AB7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</w:rPr>
                          <w:t>centre</w:t>
                        </w:r>
                        <w:proofErr w:type="gramEnd"/>
                        <w:r w:rsidRPr="007E4AB7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</w:rPr>
                          <w:t xml:space="preserve"> de la Terre.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121891" w14:textId="77777777" w:rsidR="007E4AB7" w:rsidRPr="007E4AB7" w:rsidRDefault="007E4AB7" w:rsidP="007E4AB7"/>
    <w:p w14:paraId="1745785A" w14:textId="77777777" w:rsidR="007E4AB7" w:rsidRDefault="007E4AB7" w:rsidP="007E4AB7"/>
    <w:p w14:paraId="5F26C9F8" w14:textId="77777777" w:rsidR="00F43993" w:rsidRDefault="007E4AB7" w:rsidP="007E4AB7">
      <w:pPr>
        <w:tabs>
          <w:tab w:val="left" w:pos="8130"/>
        </w:tabs>
      </w:pPr>
      <w:r>
        <w:tab/>
      </w:r>
    </w:p>
    <w:p w14:paraId="6E1F0E8D" w14:textId="77777777" w:rsidR="00F43993" w:rsidRPr="00F43993" w:rsidRDefault="00F43993" w:rsidP="00F43993"/>
    <w:p w14:paraId="387E20CC" w14:textId="77777777" w:rsidR="00F43993" w:rsidRPr="00F43993" w:rsidRDefault="00F43993" w:rsidP="00F43993"/>
    <w:p w14:paraId="59BD0966" w14:textId="77777777" w:rsidR="00F43993" w:rsidRPr="00F43993" w:rsidRDefault="00F43993" w:rsidP="00F43993"/>
    <w:p w14:paraId="441E7F59" w14:textId="77777777" w:rsidR="00F43993" w:rsidRPr="00F43993" w:rsidRDefault="00F43993" w:rsidP="00F43993"/>
    <w:p w14:paraId="61084562" w14:textId="77777777" w:rsidR="00F43993" w:rsidRPr="00F43993" w:rsidRDefault="00F43993" w:rsidP="00F43993"/>
    <w:p w14:paraId="51FD3A8A" w14:textId="319DB156" w:rsidR="007E4AB7" w:rsidRDefault="007E4AB7" w:rsidP="00F43993">
      <w:pPr>
        <w:tabs>
          <w:tab w:val="left" w:pos="1200"/>
        </w:tabs>
      </w:pPr>
    </w:p>
    <w:p w14:paraId="097C1DBA" w14:textId="32FD8FEF" w:rsidR="009458F9" w:rsidRPr="001C032E" w:rsidRDefault="005A0ECF" w:rsidP="001C032E">
      <w:pPr>
        <w:shd w:val="clear" w:color="auto" w:fill="92CDDC" w:themeFill="accent5" w:themeFillTint="99"/>
        <w:tabs>
          <w:tab w:val="left" w:pos="1200"/>
        </w:tabs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A0ECF">
        <w:rPr>
          <w:rFonts w:asciiTheme="majorBidi" w:hAnsiTheme="majorBidi" w:cstheme="majorBidi"/>
          <w:b/>
          <w:bCs/>
          <w:color w:val="FF0000"/>
          <w:sz w:val="32"/>
          <w:szCs w:val="32"/>
        </w:rPr>
        <w:t>EXRCICE</w:t>
      </w:r>
    </w:p>
    <w:p w14:paraId="798D2E07" w14:textId="77777777" w:rsidR="009458F9" w:rsidRPr="00AA0B8E" w:rsidRDefault="009458F9" w:rsidP="00CA1971">
      <w:pPr>
        <w:pStyle w:val="Paragraphedeliste"/>
        <w:numPr>
          <w:ilvl w:val="0"/>
          <w:numId w:val="18"/>
        </w:num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Tracer</w:t>
      </w:r>
      <w:r w:rsidR="00CA1971"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la courbe de variation de l’intensité du poids </w:t>
      </w: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P(en N) en fonction de la masse m(en kg) on utilisant les </w:t>
      </w:r>
      <w:r w:rsidR="00CA1971"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résultats obtenus</w:t>
      </w: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d</w:t>
      </w:r>
      <w:r w:rsidR="00CA1971"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ans le</w:t>
      </w: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tableau </w:t>
      </w:r>
      <w:r w:rsidR="00CA1971"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ci-dessus</w:t>
      </w:r>
    </w:p>
    <w:p w14:paraId="382BAAFE" w14:textId="0CC6664F" w:rsidR="00F43993" w:rsidRDefault="00F43993" w:rsidP="00F43993">
      <w:pPr>
        <w:tabs>
          <w:tab w:val="left" w:pos="120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5E8E5" wp14:editId="532CD709">
                <wp:simplePos x="0" y="0"/>
                <wp:positionH relativeFrom="column">
                  <wp:posOffset>1654810</wp:posOffset>
                </wp:positionH>
                <wp:positionV relativeFrom="paragraph">
                  <wp:posOffset>186690</wp:posOffset>
                </wp:positionV>
                <wp:extent cx="3067050" cy="32289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B5342" w14:textId="77777777" w:rsidR="00F43993" w:rsidRDefault="00F4399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A33F15" wp14:editId="3D5D1D3E">
                                  <wp:extent cx="2838450" cy="3095884"/>
                                  <wp:effectExtent l="0" t="0" r="0" b="3175"/>
                                  <wp:docPr id="7" name="Image 7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785" cy="3092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5E8E5" id="Zone de texte 5" o:spid="_x0000_s1035" type="#_x0000_t202" style="position:absolute;margin-left:130.3pt;margin-top:14.7pt;width:241.5pt;height:2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gxnAIAAL8FAAAOAAAAZHJzL2Uyb0RvYy54bWysVEtv2zAMvg/YfxB0X51H00cQp8hadBhQ&#10;tMXaocBuiiw1QiVRk5TY2a8fJdtp+rh02MUmxY8U+Ynk7KwxmmyEDwpsSYcHA0qE5VAp+1jSn/eX&#10;X04oCZHZimmwoqRbEejZ/POnWe2mYgQr0JXwBIPYMK1dSVcxumlRBL4ShoUDcMKiUYI3LKLqH4vK&#10;sxqjG12MBoOjogZfOQ9chICnF62RznN8KQWPN1IGEYkuKeYW89fn7zJ9i/mMTR89cyvFuzTYP2Rh&#10;mLJ46S7UBYuMrL16E8oo7iGAjAccTAFSKi5yDVjNcPCqmrsVcyLXguQEt6Mp/L+w/Hpz64mqSjqh&#10;xDKDT/QLH4pUgkTRREEmiaLahSki7xxiY/MVGnzq/jzgYaq8kd6kP9ZE0I5kb3cEYyTC8XA8ODoe&#10;TNDE0TYejU5Oj3P84tnd+RC/CTAkCSX1+IKZWLa5ChFTQWgPSbcF0Kq6VFpnJXWNONeebBi+t445&#10;SfR4gdKW1CU9GmMebyKk0Dv/pWb8KZX5MgJq2iZPkfurSytR1FKRpbjVImG0/SEk8psZeSdHxrmw&#10;uzwzOqEkVvQRxw7/nNVHnNs60CPfDDbunI2y4FuWXlJbPfXUyhaPJO3VncTYLJvcWCd9pyyh2mID&#10;eWinMDh+qZDvKxbiLfM4dtgYuEriDX6kBnwk6CRKVuD/vHee8DgNaKWkxjEuafi9Zl5Qor9bnJPT&#10;4eFhmvusHE6OR6j4fcty32LX5hywc4a4tBzPYsJH3YvSg3nAjbNIt6KJWY53lzT24nlslwtuLC4W&#10;iwzCSXcsXtk7x1PoxHLqs/vmgXnX9XkatmvoB55NX7V7i02eFhbrCFLlWUg8t6x2/OOWyO3abbS0&#10;hvb1jHreu/O/AAAA//8DAFBLAwQUAAYACAAAACEAPGkeUeEAAAAPAQAADwAAAGRycy9kb3ducmV2&#10;LnhtbExPyU7DMBC9I/EP1iBxow5tSZM0TsXScuFEQZzdeGpbxHYUu2n4e6YnuIxmefOWejO5jo04&#10;RBu8gPtZBgx9G5T1WsDnx+6uABaT9Ep2waOAH4ywaa6valmpcPbvOO6TZkTiYyUFmJT6ivPYGnQy&#10;zkKPnm7HMDiZaBw0V4M8E7nr+DzLcu6k9aRgZI/PBtvv/ckJ2D7pUreFHMy2UNaO09fxTb8KcXsz&#10;vaypPK6BJZzS3wdcMpB/aMjYIZy8iqwTMM+znKDUlEtgBFgtF7Q4CHhYrErgTc3/52h+AQAA//8D&#10;AFBLAQItABQABgAIAAAAIQC2gziS/gAAAOEBAAATAAAAAAAAAAAAAAAAAAAAAABbQ29udGVudF9U&#10;eXBlc10ueG1sUEsBAi0AFAAGAAgAAAAhADj9If/WAAAAlAEAAAsAAAAAAAAAAAAAAAAALwEAAF9y&#10;ZWxzLy5yZWxzUEsBAi0AFAAGAAgAAAAhAKrQiDGcAgAAvwUAAA4AAAAAAAAAAAAAAAAALgIAAGRy&#10;cy9lMm9Eb2MueG1sUEsBAi0AFAAGAAgAAAAhADxpHlHhAAAADwEAAA8AAAAAAAAAAAAAAAAA9gQA&#10;AGRycy9kb3ducmV2LnhtbFBLBQYAAAAABAAEAPMAAAAEBgAAAAA=&#10;" fillcolor="white [3201]" strokeweight=".5pt">
                <v:textbox>
                  <w:txbxContent>
                    <w:p w14:paraId="79FB5342" w14:textId="77777777" w:rsidR="00F43993" w:rsidRDefault="00F4399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A33F15" wp14:editId="3D5D1D3E">
                            <wp:extent cx="2838450" cy="3095884"/>
                            <wp:effectExtent l="0" t="0" r="0" b="3175"/>
                            <wp:docPr id="7" name="Image 7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 32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785" cy="3092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4BB434" w14:textId="77777777" w:rsidR="00F43993" w:rsidRPr="00F43993" w:rsidRDefault="00F43993" w:rsidP="00F43993"/>
    <w:p w14:paraId="394D183E" w14:textId="15626F75" w:rsidR="00F43993" w:rsidRPr="00F43993" w:rsidRDefault="00B04A01" w:rsidP="00F4399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928C448" wp14:editId="7C5A8BD4">
                <wp:simplePos x="0" y="0"/>
                <wp:positionH relativeFrom="column">
                  <wp:posOffset>1750060</wp:posOffset>
                </wp:positionH>
                <wp:positionV relativeFrom="paragraph">
                  <wp:posOffset>424521</wp:posOffset>
                </wp:positionV>
                <wp:extent cx="2286000" cy="2257425"/>
                <wp:effectExtent l="0" t="0" r="0" b="0"/>
                <wp:wrapNone/>
                <wp:docPr id="229" name="Groupe 22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57425"/>
                          <a:chOff x="0" y="0"/>
                          <a:chExt cx="2286000" cy="2257425"/>
                        </a:xfrm>
                      </wpg:grpSpPr>
                      <wpg:grpSp>
                        <wpg:cNvPr id="30" name="Groupe 30"/>
                        <wpg:cNvGrpSpPr/>
                        <wpg:grpSpPr>
                          <a:xfrm>
                            <a:off x="285750" y="123825"/>
                            <a:ext cx="2000250" cy="2133600"/>
                            <a:chOff x="0" y="0"/>
                            <a:chExt cx="2000250" cy="2133600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238125" y="1819275"/>
                              <a:ext cx="4000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340858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A671B0">
                                  <w:rPr>
                                    <w:b/>
                                    <w:bCs/>
                                  </w:rPr>
                                  <w:t>0,1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704850" y="1819275"/>
                              <a:ext cx="4000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220FCA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A671B0">
                                  <w:rPr>
                                    <w:b/>
                                    <w:bCs/>
                                  </w:rPr>
                                  <w:t>0,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Zone de texte 12"/>
                          <wps:cNvSpPr txBox="1"/>
                          <wps:spPr>
                            <a:xfrm>
                              <a:off x="1200150" y="1828800"/>
                              <a:ext cx="4000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ACC59E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A671B0">
                                  <w:rPr>
                                    <w:b/>
                                    <w:bCs/>
                                  </w:rPr>
                                  <w:t>0,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1600200" y="1819275"/>
                              <a:ext cx="4000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766B8F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A671B0">
                                  <w:rPr>
                                    <w:b/>
                                    <w:bCs/>
                                  </w:rPr>
                                  <w:t>0,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Ellipse 22"/>
                          <wps:cNvSpPr/>
                          <wps:spPr>
                            <a:xfrm>
                              <a:off x="457200" y="1781175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lipse 23"/>
                          <wps:cNvSpPr/>
                          <wps:spPr>
                            <a:xfrm>
                              <a:off x="1790700" y="179070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lipse 24"/>
                          <wps:cNvSpPr/>
                          <wps:spPr>
                            <a:xfrm>
                              <a:off x="1343025" y="1781175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Ellipse 25"/>
                          <wps:cNvSpPr/>
                          <wps:spPr>
                            <a:xfrm>
                              <a:off x="895350" y="1781175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Ellipse 26"/>
                          <wps:cNvSpPr/>
                          <wps:spPr>
                            <a:xfrm>
                              <a:off x="9525" y="0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Ellipse 27"/>
                          <wps:cNvSpPr/>
                          <wps:spPr>
                            <a:xfrm>
                              <a:off x="9525" y="447675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Ellipse 28"/>
                          <wps:cNvSpPr/>
                          <wps:spPr>
                            <a:xfrm>
                              <a:off x="0" y="895350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9525" y="1343025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" name="Groupe 228"/>
                        <wpg:cNvGrpSpPr/>
                        <wpg:grpSpPr>
                          <a:xfrm>
                            <a:off x="0" y="0"/>
                            <a:ext cx="295275" cy="1628775"/>
                            <a:chOff x="0" y="0"/>
                            <a:chExt cx="295275" cy="1628775"/>
                          </a:xfrm>
                        </wpg:grpSpPr>
                        <wps:wsp>
                          <wps:cNvPr id="31" name="Zone de texte 31"/>
                          <wps:cNvSpPr txBox="1"/>
                          <wps:spPr>
                            <a:xfrm>
                              <a:off x="47625" y="1343025"/>
                              <a:ext cx="24765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216287" w14:textId="77777777" w:rsidR="00A671B0" w:rsidRPr="00A671B0" w:rsidRDefault="00A671B0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671B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Zone de texte 224"/>
                          <wps:cNvSpPr txBox="1"/>
                          <wps:spPr>
                            <a:xfrm>
                              <a:off x="38100" y="0"/>
                              <a:ext cx="24765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E73AF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Zone de texte 226"/>
                          <wps:cNvSpPr txBox="1"/>
                          <wps:spPr>
                            <a:xfrm>
                              <a:off x="0" y="447675"/>
                              <a:ext cx="24765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44FE08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Zone de texte 227"/>
                          <wps:cNvSpPr txBox="1"/>
                          <wps:spPr>
                            <a:xfrm>
                              <a:off x="0" y="904875"/>
                              <a:ext cx="24765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04EC50" w14:textId="77777777" w:rsidR="00A671B0" w:rsidRPr="00A671B0" w:rsidRDefault="00A671B0" w:rsidP="00A671B0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28C448" id="Groupe 229" o:spid="_x0000_s1036" href="http://www.adrarphysic.fr/" style="position:absolute;margin-left:137.8pt;margin-top:33.45pt;width:180pt;height:177.75pt;z-index:251726848" coordsize="22860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6Z/KAYAAO1BAAAOAAAAZHJzL2Uyb0RvYy54bWzsXFtv2kgUfl9p/4Pl9w3YXAyopMomTVSp&#10;aqNtV5X2bWLGYNX2eMeTQPbX7zcXD8RAElAbIZgXMsz9nDnfnMsc8u79Is+8B8qrlBVjPzhr+x4t&#10;YjZJi+nY//vb9R8D36sEKSYkYwUd+4+08t+f//7bu3k5oiGbsWxCuYdJimo0L8f+TIhy1GpV8Yzm&#10;pDpjJS3QmDCeE4GvfNqacDLH7HnWCtvtfmvO+KTkLKZVhdor3eifq/mThMbiS5JUVHjZ2MfehPrk&#10;6vNOfrbO35HRlJNylsZmG2SPXeQkLbConeqKCOLd83RtqjyNOatYIs5ilrdYkqQxVTSAmqDdoOaG&#10;s/tS0TIdzaelZRNY2+DT3tPGnx9uuZdOxn4YDn2vIDkOSa1LPVkjaZplafHjMkvjH2YH4F9j/Q3n&#10;pGm7YvF9TguhD4vTjAhISjVLy8r3+EguzD9OAnkOrXk5Han9yNNTxRtefi1vORplxVR/k1taJDyX&#10;f7GIt1Cn+WhPky6EF6MyDAf9dhuHHqMtDHtRN+zp845nEIq1cfHswwsjW/XCaqt2O3Zvdt+GpR0s&#10;/oSjqDC0gM7XEhcOelEPM4GKIOwMaiIsmaAxlO2KzKDTAdGvJHPLyK1kAqLVUgqrNSnYSQq/zkhJ&#10;lXBX+tSVFFoZ/AfXhTehngCd1BtqvqmeUiI8sfiT4YyV4MzLalShcoNggF8BGKZ4NwiGYWQkoGZe&#10;FyyoeddpdweadZYBZFTyStxQlnuyAFnFhaIwQR4+VUIK7bKLXL5g12mWoZ6MssKbj/1+B9M/acGI&#10;rJA1VF1PZpolDaokHjOqJ/mLJmCMknFZoS5Geplx74HgSiNxDHBp+Mh50Vv2SrCJXQaa/std7TJY&#10;01GvzAphB+dpwbiivrHtyY96y4nur9CPU9R0SxaIxd3CSISCTDW6Y5NHnDxn+hKvyvg6xaF8IpW4&#10;JRy3NjAATSS+4CPJGJjPTMn3Zoz/t6le9ocYo9X35tACY7/6955w6nvZxwICPgy6XUwr1JduLwrx&#10;ha+23K22FPf5JcOpBNB5ZayKsr/I6mLCWf4dCutCroomUsRYe+yLungptG6CwovpxYXqBEVREvGp&#10;+FrGcmp5SFIYvy2+E14auZQo+cxqSJFRQzx1XzmyYBf3giWpkl3JZ81Vw3/AW95hb4DzANTrq/Ep&#10;0FFvjhs35C5Ij4De+pZ0SM+3XRGHjPTl2TuoHxPUwy1QD/eEegDDP7BYDwdGa0OjGvvNaXVlmBw0&#10;1q3l5rB+TFjvbsF6d1+sw5sB3J0F/4Lpf9BYtxe9w/oRYT20ev1DliGeIwNGDZQbU36Lc678KQPt&#10;aBAEa855LwoQD5BxDXRFEdNtd82p3sR27xxBmzpOoEobfOxwk7Na+9jSfapmBDEJ5Xr3EDpQzgq2&#10;ZN1btcHNbrj23GzPTf77W4M4s5GDrW74ESM2Fvzk3O6wU+tni9nOTpgNomE7qvWxKQOWK7a3A+0O&#10;Ebs9YmcOtCZsdjKxstAa1Ra0TXP6eUUbdLodvBFoI9ppWihsp2lXg9i/Orx9kpoWcNMBbgta9fYk&#10;TU8T2n4etINhT74dqacrh1mH2Td+kjpJzPbXMNvfyToe9oyWNS/wNiDdaw9wH2hPVhadJ4v8nm1v&#10;VM4o3vH5+CSxGq1hNdoPq91u1F8PPTnAvj7vxAHWAXYlCbNOQzGmbp1fiEzQhkE82Amw2hY2ZnEj&#10;5uTQ6tD6y7KzTlK92kRM6742czCfd1+tKVwHnxxiTYqk1Zavzuu0I2Sg3TzV6MFbMyxdlPiAosTL&#10;dPGVRPZmsjjS1WsFafPvjYL8CbnwgCNsXOWBBv1wENUG74up8JsH2mfYJWky/1pq/F+eIt5Beu2m&#10;1FHUmytpx9RR2P91cNwEyp/cVSHaZSBO5dfrXHy0Ww4sE8BdjvjPdOl3yREP7CPmEb9Xn16SeLh8&#10;+XqaJS4b9sM6fg9iXq8bITqH8sPPGbWH7lB+VHlkNuzeRHkz+v7an33pUMGmwJ6D+eHD3L6TOpgf&#10;FcxtxL4J82bgfjeYD/HLr9qdqR/cHMwPH+b2cncwfxuYL311CIf80Tr+p4ASE/P/D+Q/LVj9rnot&#10;/0vD+f8AAAD//wMAUEsDBBQABgAIAAAAIQAm4Zkf5wAAAA8BAAAPAAAAZHJzL2Rvd25yZXYueG1s&#10;TI9BT8MwDIXvSPyHyEhc0JbSbQW6phPaYEJohzFAcMwa01Y0TtdkW/n3eCe4WLL9/Pm9bNbbRhyw&#10;87UjBdfDCARS4UxNpYK318fBLQgfNBndOEIFP+hhlp+fZTo17kgveNiEUjCEfKoVVCG0qZS+qNBq&#10;P3QtEu++XGd14LYrpen0keG2kXEUJdLqmvhDpVucV1h8b/ZWQfI8+TDLelfsRler97V5+JyvF09K&#10;XV70iymX+ymIgH34u4BTBvYPORvbuj0ZLxoF8c0kYSkTkzsQLEhGp8FWwTiOxyDzTP7Pkf8CAAD/&#10;/wMAUEsDBBQABgAIAAAAIQCB66kU0QAAAEUBAAAZAAAAZHJzL19yZWxzL2Uyb0RvYy54bWwucmVs&#10;c4TPwUoEMQwG4LvgO5Tcnc56EJHp7GUV9uBF1gcIbWZatpOWtDo7b28viguCx5D830+G/WWJ6pOk&#10;hMQGdl0PitgmF3g28H56uXsEVSqyw5iYDGxUYD/e3gxvFLG2UPEhF9UULgZ8rflJ62I9LVi6lInb&#10;ZkqyYG2jzDqjPeNM+r7vH7T8NmC8MtXRGZCj24E6bbk1/2+naQqWDsl+LMT1jwrtmyQx8LmhKDPV&#10;H3Zd1w6doGS/lWC7SfT3zWtyrf75UkkYI+hx0FfPj18AAAD//wMAUEsBAi0AFAAGAAgAAAAhALaD&#10;OJL+AAAA4QEAABMAAAAAAAAAAAAAAAAAAAAAAFtDb250ZW50X1R5cGVzXS54bWxQSwECLQAUAAYA&#10;CAAAACEAOP0h/9YAAACUAQAACwAAAAAAAAAAAAAAAAAvAQAAX3JlbHMvLnJlbHNQSwECLQAUAAYA&#10;CAAAACEAfRumfygGAADtQQAADgAAAAAAAAAAAAAAAAAuAgAAZHJzL2Uyb0RvYy54bWxQSwECLQAU&#10;AAYACAAAACEAJuGZH+cAAAAPAQAADwAAAAAAAAAAAAAAAACCCAAAZHJzL2Rvd25yZXYueG1sUEsB&#10;Ai0AFAAGAAgAAAAhAIHrqRTRAAAARQEAABkAAAAAAAAAAAAAAAAAlgkAAGRycy9fcmVscy9lMm9E&#10;b2MueG1sLnJlbHNQSwUGAAAAAAUABQA6AQAAngoAAAAA&#10;" o:button="t">
                <v:group id="Groupe 30" o:spid="_x0000_s1037" style="position:absolute;left:2857;top:1238;width:20003;height:21336" coordsize="2000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<v:shape id="Zone de texte 9" o:spid="_x0000_s1038" type="#_x0000_t202" style="position:absolute;left:2381;top:18192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SxwAAAN8AAAAPAAAAZHJzL2Rvd25yZXYueG1sRI9Bi8Iw&#10;FITvgv8hvIW9abrCiluNIhVRRA+6Xvb2bJ5tsXmpTdTqrzeCsJeBYZhvmNGkMaW4Uu0Kywq+uhEI&#10;4tTqgjMF+995ZwDCeWSNpWVScCcHk3G7NcJY2xtv6brzmQgQdjEqyL2vYildmpNB17UVcciOtjbo&#10;g60zqWu8BbgpZS+K+tJgwWEhx4qSnNLT7mIUrJL5BreHnhk8ymSxPk6r8/7vW6nPj2Y2DDIdgvDU&#10;+P/GG7HUCn7g9Sd8ATl+AgAA//8DAFBLAQItABQABgAIAAAAIQDb4fbL7gAAAIUBAAATAAAAAAAA&#10;AAAAAAAAAAAAAABbQ29udGVudF9UeXBlc10ueG1sUEsBAi0AFAAGAAgAAAAhAFr0LFu/AAAAFQEA&#10;AAsAAAAAAAAAAAAAAAAAHwEAAF9yZWxzLy5yZWxzUEsBAi0AFAAGAAgAAAAhAKGyiRLHAAAA3wAA&#10;AA8AAAAAAAAAAAAAAAAABwIAAGRycy9kb3ducmV2LnhtbFBLBQYAAAAAAwADALcAAAD7AgAAAAA=&#10;" filled="f" stroked="f" strokeweight=".5pt">
                    <v:textbox>
                      <w:txbxContent>
                        <w:p w14:paraId="16340858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</w:rPr>
                          </w:pPr>
                          <w:r w:rsidRPr="00A671B0">
                            <w:rPr>
                              <w:b/>
                              <w:bCs/>
                            </w:rPr>
                            <w:t>0,1</w:t>
                          </w:r>
                        </w:p>
                      </w:txbxContent>
                    </v:textbox>
                  </v:shape>
                  <v:shape id="Zone de texte 10" o:spid="_x0000_s1039" type="#_x0000_t202" style="position:absolute;left:7048;top:18192;width:40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5yAAAAOAAAAAPAAAAZHJzL2Rvd25yZXYueG1sRI9Na8JA&#10;EIbvgv9hmUJvuqnQItFVJCKVUg9+XLxNs2MSmp1Ns6um/nrnIHgZ3mGY5+WZzjtXqwu1ofJs4G2Y&#10;gCLOva24MHDYrwZjUCEiW6w9k4F/CjCf9XtTTK2/8pYuu1gogXBI0UAZY5NqHfKSHIahb4jldvKt&#10;wyhrW2jb4lXgrtajJPnQDiuWhhIbykrKf3dnZ+ArW21w+zNy41udfX6fFs3f4fhuzOtLt5zIWExA&#10;Reri8+OBWFtxEAURkgB6dgcAAP//AwBQSwECLQAUAAYACAAAACEA2+H2y+4AAACFAQAAEwAAAAAA&#10;AAAAAAAAAAAAAAAAW0NvbnRlbnRfVHlwZXNdLnhtbFBLAQItABQABgAIAAAAIQBa9CxbvwAAABUB&#10;AAALAAAAAAAAAAAAAAAAAB8BAABfcmVscy8ucmVsc1BLAQItABQABgAIAAAAIQASUft5yAAAAOAA&#10;AAAPAAAAAAAAAAAAAAAAAAcCAABkcnMvZG93bnJldi54bWxQSwUGAAAAAAMAAwC3AAAA/AIAAAAA&#10;" filled="f" stroked="f" strokeweight=".5pt">
                    <v:textbox>
                      <w:txbxContent>
                        <w:p w14:paraId="1B220FCA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</w:rPr>
                          </w:pPr>
                          <w:r w:rsidRPr="00A671B0">
                            <w:rPr>
                              <w:b/>
                              <w:bCs/>
                            </w:rPr>
                            <w:t>0,</w:t>
                          </w:r>
                          <w:r>
                            <w:rPr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12" o:spid="_x0000_s1040" type="#_x0000_t202" style="position:absolute;left:12001;top:18288;width:40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CVyQAAAOAAAAAPAAAAZHJzL2Rvd25yZXYueG1sRI/BasJA&#10;EIbvBd9hGaG3umlACdFVJCKVYg9JvfQ2zY5JaHY2Zrcm+vTdQqGXYYaf/xu+1WY0rbhS7xrLCp5n&#10;EQji0uqGKwWn9/1TAsJ5ZI2tZVJwIweb9eRhham2A+d0LXwlAoRdigpq77tUSlfWZNDNbEccsrPt&#10;Dfpw9pXUPQ4BbloZR9FCGmw4fKixo6ym8qv4Ngpes/0b5p+xSe5t9nI8b7vL6WOu1ON03C3D2C5B&#10;eBr9f+MPcdDBIYZfobCAXP8AAAD//wMAUEsBAi0AFAAGAAgAAAAhANvh9svuAAAAhQEAABMAAAAA&#10;AAAAAAAAAAAAAAAAAFtDb250ZW50X1R5cGVzXS54bWxQSwECLQAUAAYACAAAACEAWvQsW78AAAAV&#10;AQAACwAAAAAAAAAAAAAAAAAfAQAAX3JlbHMvLnJlbHNQSwECLQAUAAYACAAAACEAjc/AlckAAADg&#10;AAAADwAAAAAAAAAAAAAAAAAHAgAAZHJzL2Rvd25yZXYueG1sUEsFBgAAAAADAAMAtwAAAP0CAAAA&#10;AA==&#10;" filled="f" stroked="f" strokeweight=".5pt">
                    <v:textbox>
                      <w:txbxContent>
                        <w:p w14:paraId="7EACC59E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</w:rPr>
                          </w:pPr>
                          <w:r w:rsidRPr="00A671B0">
                            <w:rPr>
                              <w:b/>
                              <w:bCs/>
                            </w:rPr>
                            <w:t>0,</w:t>
                          </w: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14" o:spid="_x0000_s1041" type="#_x0000_t202" style="position:absolute;left:16002;top:18192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16yQAAAOAAAAAPAAAAZHJzL2Rvd25yZXYueG1sRI/BasJA&#10;EIbvBd9hGaG3ZmNoiySuEiLSUuxB68XbmB2TYHY2Zrea+vTdgtDLMMPP/w3fbDGYVlyod41lBZMo&#10;BkFcWt1wpWD3tXqagnAeWWNrmRT8kIPFfPQww1TbK2/osvWVCBB2KSqove9SKV1Zk0EX2Y44ZEfb&#10;G/Th7Cupe7wGuGllEsev0mDD4UONHRU1laftt1HwUaw+cXNIzPTWFm/rY96dd/sXpR7HwzILI89A&#10;eBr8f+OOeNfB4Rn+hMICcv4LAAD//wMAUEsBAi0AFAAGAAgAAAAhANvh9svuAAAAhQEAABMAAAAA&#10;AAAAAAAAAAAAAAAAAFtDb250ZW50X1R5cGVzXS54bWxQSwECLQAUAAYACAAAACEAWvQsW78AAAAV&#10;AQAACwAAAAAAAAAAAAAAAAAfAQAAX3JlbHMvLnJlbHNQSwECLQAUAAYACAAAACEAbWr9eskAAADg&#10;AAAADwAAAAAAAAAAAAAAAAAHAgAAZHJzL2Rvd25yZXYueG1sUEsFBgAAAAADAAMAtwAAAP0CAAAA&#10;AA==&#10;" filled="f" stroked="f" strokeweight=".5pt">
                    <v:textbox>
                      <w:txbxContent>
                        <w:p w14:paraId="64766B8F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</w:rPr>
                          </w:pPr>
                          <w:r w:rsidRPr="00A671B0">
                            <w:rPr>
                              <w:b/>
                              <w:bCs/>
                            </w:rPr>
                            <w:t>0,</w:t>
                          </w:r>
                          <w:r>
                            <w:rPr>
                              <w:b/>
                              <w:bCs/>
                            </w:rPr>
                            <w:t>4</w:t>
                          </w:r>
                        </w:p>
                      </w:txbxContent>
                    </v:textbox>
                  </v:shape>
                  <v:oval id="Ellipse 22" o:spid="_x0000_s1042" style="position:absolute;left:4572;top:17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CiygAAAOAAAAAPAAAAZHJzL2Rvd25yZXYueG1sRI9Pa8JA&#10;FMTvBb/D8gQvopvmECS6irYohXqo/1Bvj+wzCWbfptmtxn76bqHQy8AwzG+Yyaw1lbhR40rLCp6H&#10;EQjizOqScwX73XIwAuE8ssbKMil4kIPZtPM0wVTbO2/otvW5CBB2KSoovK9TKV1WkEE3tDVxyC62&#10;MeiDbXKpG7wHuKlkHEWJNFhyWCiwppeCsuv2yyg4J8sFJx/vfV7XLlscVvh9On4q1eu2r+Mg8zEI&#10;T63/b/wh3rSCOIbfQ+EMyOkPAAAA//8DAFBLAQItABQABgAIAAAAIQDb4fbL7gAAAIUBAAATAAAA&#10;AAAAAAAAAAAAAAAAAABbQ29udGVudF9UeXBlc10ueG1sUEsBAi0AFAAGAAgAAAAhAFr0LFu/AAAA&#10;FQEAAAsAAAAAAAAAAAAAAAAAHwEAAF9yZWxzLy5yZWxzUEsBAi0AFAAGAAgAAAAhAEHscKLKAAAA&#10;4AAAAA8AAAAAAAAAAAAAAAAABwIAAGRycy9kb3ducmV2LnhtbFBLBQYAAAAAAwADALcAAAD+AgAA&#10;AAA=&#10;" fillcolor="#4f81bd [3204]" strokecolor="#243f60 [1604]" strokeweight="2pt"/>
                  <v:oval id="Ellipse 23" o:spid="_x0000_s1043" style="position:absolute;left:17907;top:1790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U5ygAAAOAAAAAPAAAAZHJzL2Rvd25yZXYueG1sRI9ba8JA&#10;FITfhf6H5Qh9Ed2oECS6ihcsBX1ovdD27ZA9TUKzZ2N2q7G/visIvgwMw3zDTGaNKcWZaldYVtDv&#10;RSCIU6sLzhQc9uvuCITzyBpLy6TgSg5m06fWBBNtL/xO553PRICwS1BB7n2VSOnSnAy6nq2IQ/Zt&#10;a4M+2DqTusZLgJtSDqIolgYLDgs5VrTMKf3Z/RoFX/F6wfHbpsPbyqWL4wv+fX6clHpuN6txkPkY&#10;hKfGPxp3xKtWMBjC7VA4A3L6DwAA//8DAFBLAQItABQABgAIAAAAIQDb4fbL7gAAAIUBAAATAAAA&#10;AAAAAAAAAAAAAAAAAABbQ29udGVudF9UeXBlc10ueG1sUEsBAi0AFAAGAAgAAAAhAFr0LFu/AAAA&#10;FQEAAAsAAAAAAAAAAAAAAAAAHwEAAF9yZWxzLy5yZWxzUEsBAi0AFAAGAAgAAAAhAC6g1TnKAAAA&#10;4AAAAA8AAAAAAAAAAAAAAAAABwIAAGRycy9kb3ducmV2LnhtbFBLBQYAAAAAAwADALcAAAD+AgAA&#10;AAA=&#10;" fillcolor="#4f81bd [3204]" strokecolor="#243f60 [1604]" strokeweight="2pt"/>
                  <v:oval id="Ellipse 24" o:spid="_x0000_s1044" style="position:absolute;left:13430;top:17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1NygAAAOAAAAAPAAAAZHJzL2Rvd25yZXYueG1sRI9ba8JA&#10;FITfhf6H5Qh9Ed0oEiS6ihcsBX1ovdD27ZA9TUKzZ2N2q7G/visIvgwMw3zDTGaNKcWZaldYVtDv&#10;RSCIU6sLzhQc9uvuCITzyBpLy6TgSg5m06fWBBNtL/xO553PRICwS1BB7n2VSOnSnAy6nq2IQ/Zt&#10;a4M+2DqTusZLgJtSDqIolgYLDgs5VrTMKf3Z/RoFX/F6wfHbpsPbyqWL4wv+fX6clHpuN6txkPkY&#10;hKfGPxp3xKtWMBjC7VA4A3L6DwAA//8DAFBLAQItABQABgAIAAAAIQDb4fbL7gAAAIUBAAATAAAA&#10;AAAAAAAAAAAAAAAAAABbQ29udGVudF9UeXBlc10ueG1sUEsBAi0AFAAGAAgAAAAhAFr0LFu/AAAA&#10;FQEAAAsAAAAAAAAAAAAAAAAAHwEAAF9yZWxzLy5yZWxzUEsBAi0AFAAGAAgAAAAhAKFJTU3KAAAA&#10;4AAAAA8AAAAAAAAAAAAAAAAABwIAAGRycy9kb3ducmV2LnhtbFBLBQYAAAAAAwADALcAAAD+AgAA&#10;AAA=&#10;" fillcolor="#4f81bd [3204]" strokecolor="#243f60 [1604]" strokeweight="2pt"/>
                  <v:oval id="Ellipse 25" o:spid="_x0000_s1045" style="position:absolute;left:8953;top:17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jWygAAAOAAAAAPAAAAZHJzL2Rvd25yZXYueG1sRI9ba8JA&#10;FITfhf6H5Qh9Ed0oGCS6ihcsBX1ovdD27ZA9TUKzZ2N2q7G/visIvgwMw3zDTGaNKcWZaldYVtDv&#10;RSCIU6sLzhQc9uvuCITzyBpLy6TgSg5m06fWBBNtL/xO553PRICwS1BB7n2VSOnSnAy6nq2IQ/Zt&#10;a4M+2DqTusZLgJtSDqIolgYLDgs5VrTMKf3Z/RoFX/F6wfHbpsPbyqWL4wv+fX6clHpuN6txkPkY&#10;hKfGPxp3xKtWMBjC7VA4A3L6DwAA//8DAFBLAQItABQABgAIAAAAIQDb4fbL7gAAAIUBAAATAAAA&#10;AAAAAAAAAAAAAAAAAABbQ29udGVudF9UeXBlc10ueG1sUEsBAi0AFAAGAAgAAAAhAFr0LFu/AAAA&#10;FQEAAAsAAAAAAAAAAAAAAAAAHwEAAF9yZWxzLy5yZWxzUEsBAi0AFAAGAAgAAAAhAM4F6NbKAAAA&#10;4AAAAA8AAAAAAAAAAAAAAAAABwIAAGRycy9kb3ducmV2LnhtbFBLBQYAAAAAAwADALcAAAD+AgAA&#10;AAA=&#10;" fillcolor="#4f81bd [3204]" strokecolor="#243f60 [1604]" strokeweight="2pt"/>
                  <v:oval id="Ellipse 26" o:spid="_x0000_s1046" style="position:absolute;left:95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3ahyQAAAOAAAAAPAAAAZHJzL2Rvd25yZXYueG1sRI9Pa8JA&#10;FMTvBb/D8gQvpW70EEp0FW1RCnrwX2m9PbLPJJh9G7NbjX56VxB6GRiG+Q0zHDemFGeqXWFZQa8b&#10;gSBOrS44U7Dbzt7eQTiPrLG0TAqu5GA8ar0MMdH2wms6b3wmAoRdggpy76tESpfmZNB1bUUcsoOt&#10;Dfpg60zqGi8BbkrZj6JYGiw4LORY0UdO6XHzZxTs49mU49XilZeVS6ffc7z9/pyU6rSbz0GQyQCE&#10;p8b/N56IL62gH8PjUDgDcnQHAAD//wMAUEsBAi0AFAAGAAgAAAAhANvh9svuAAAAhQEAABMAAAAA&#10;AAAAAAAAAAAAAAAAAFtDb250ZW50X1R5cGVzXS54bWxQSwECLQAUAAYACAAAACEAWvQsW78AAAAV&#10;AQAACwAAAAAAAAAAAAAAAAAfAQAAX3JlbHMvLnJlbHNQSwECLQAUAAYACAAAACEAPtd2ockAAADg&#10;AAAADwAAAAAAAAAAAAAAAAAHAgAAZHJzL2Rvd25yZXYueG1sUEsFBgAAAAADAAMAtwAAAP0CAAAA&#10;AA==&#10;" fillcolor="#4f81bd [3204]" strokecolor="#243f60 [1604]" strokeweight="2pt"/>
                  <v:oval id="Ellipse 27" o:spid="_x0000_s1047" style="position:absolute;left:95;top:447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M6ygAAAOAAAAAPAAAAZHJzL2Rvd25yZXYueG1sRI9Ba8JA&#10;FITvBf/D8gQvpW7qIZXoKlpRBD20tkW9PbLPJJh9G7Nbjf31rlDwMjAM8w0zHDemFGeqXWFZwWs3&#10;AkGcWl1wpuD7a/7SB+E8ssbSMim4koPxqPU0xETbC3/SeeMzESDsElSQe18lUro0J4OuayvikB1s&#10;bdAHW2dS13gJcFPKXhTF0mDBYSHHit5zSo+bX6NgH8+nHH+snnlduXT6s8C/3fakVKfdzAZBJgMQ&#10;nhr/aPwjllpB7w3uh8IZkKMbAAAA//8DAFBLAQItABQABgAIAAAAIQDb4fbL7gAAAIUBAAATAAAA&#10;AAAAAAAAAAAAAAAAAABbQ29udGVudF9UeXBlc10ueG1sUEsBAi0AFAAGAAgAAAAhAFr0LFu/AAAA&#10;FQEAAAsAAAAAAAAAAAAAAAAAHwEAAF9yZWxzLy5yZWxzUEsBAi0AFAAGAAgAAAAhAFGb0zrKAAAA&#10;4AAAAA8AAAAAAAAAAAAAAAAABwIAAGRycy9kb3ducmV2LnhtbFBLBQYAAAAAAwADALcAAAD+AgAA&#10;AAA=&#10;" fillcolor="#4f81bd [3204]" strokecolor="#243f60 [1604]" strokeweight="2pt"/>
                  <v:oval id="Ellipse 28" o:spid="_x0000_s1048" style="position:absolute;top:8953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dIywAAAOAAAAAPAAAAZHJzL2Rvd25yZXYueG1sRI9Na8JA&#10;EIbvQv/DMoVeRDf1EEp0lWqxFOyh9QPb25CdJsHsbJpdNfrrO4eCl4GX4X1mnsmsc7U6URsqzwYe&#10;hwko4tzbigsD281y8AQqRGSLtWcycKEAs+ldb4KZ9Wf+pNM6FkogHDI0UMbYZFqHvCSHYegbYtn9&#10;+NZhlNgW2rZ4Frir9ShJUu2wYrlQYkOLkvLD+ugMfKfLOacfqz6/NyGf717x+rX/NebhvnsZy3ge&#10;g4rUxVvjH/FmDYzkYxESGdDTPwAAAP//AwBQSwECLQAUAAYACAAAACEA2+H2y+4AAACFAQAAEwAA&#10;AAAAAAAAAAAAAAAAAAAAW0NvbnRlbnRfVHlwZXNdLnhtbFBLAQItABQABgAIAAAAIQBa9CxbvwAA&#10;ABUBAAALAAAAAAAAAAAAAAAAAB8BAABfcmVscy8ucmVsc1BLAQItABQABgAIAAAAIQAgBEdIywAA&#10;AOAAAAAPAAAAAAAAAAAAAAAAAAcCAABkcnMvZG93bnJldi54bWxQSwUGAAAAAAMAAwC3AAAA/wIA&#10;AAAA&#10;" fillcolor="#4f81bd [3204]" strokecolor="#243f60 [1604]" strokeweight="2pt"/>
                  <v:oval id="Ellipse 29" o:spid="_x0000_s1049" style="position:absolute;left:95;top:13430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LTygAAAOAAAAAPAAAAZHJzL2Rvd25yZXYueG1sRI9Ba8JA&#10;FITvBf/D8gQvpW7qIdToKlpRBD20tkW9PbLPJJh9G7Nbjf31rlDwMjAM8w0zHDemFGeqXWFZwWs3&#10;AkGcWl1wpuD7a/7yBsJ5ZI2lZVJwJQfjUetpiIm2F/6k88ZnIkDYJagg975KpHRpTgZd11bEITvY&#10;2qAPts6krvES4KaUvSiKpcGCw0KOFb3nlB43v0bBPp5POf5YPfO6cun0Z4F/u+1JqU67mQ2CTAYg&#10;PDX+0fhHLLWCXh/uh8IZkKMbAAAA//8DAFBLAQItABQABgAIAAAAIQDb4fbL7gAAAIUBAAATAAAA&#10;AAAAAAAAAAAAAAAAAABbQ29udGVudF9UeXBlc10ueG1sUEsBAi0AFAAGAAgAAAAhAFr0LFu/AAAA&#10;FQEAAAsAAAAAAAAAAAAAAAAAHwEAAF9yZWxzLy5yZWxzUEsBAi0AFAAGAAgAAAAhAE9I4tPKAAAA&#10;4AAAAA8AAAAAAAAAAAAAAAAABwIAAGRycy9kb3ducmV2LnhtbFBLBQYAAAAAAwADALcAAAD+AgAA&#10;AAA=&#10;" fillcolor="#4f81bd [3204]" strokecolor="#243f60 [1604]" strokeweight="2pt"/>
                </v:group>
                <v:group id="Groupe 228" o:spid="_x0000_s1050" style="position:absolute;width:2952;height:16287" coordsize="2952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bbygAAAOEAAAAPAAAAZHJzL2Rvd25yZXYueG1sRI9Na8Mw&#10;DIbvg/4Ho8Juq5OMjZHWLaUfY4cyaDsYu4lYTUJjOcRukv776TDYRfAi3kd6FqvRNaqnLtSeDaSz&#10;BBRx4W3NpYGv8/7pDVSIyBYbz2TgTgFWy8nDAnPrBz5Sf4qlEgiHHA1UMba51qGoyGGY+ZZYdhff&#10;OYwSu1LbDgeBu0ZnSfKqHdYsFypsaVNRcT3dnIH3AYf1c7rrD9fL5v5zfvn8PqRkzON03M5lrOeg&#10;Io3xv/GH+LAGskxeFiOxAb38BQAA//8DAFBLAQItABQABgAIAAAAIQDb4fbL7gAAAIUBAAATAAAA&#10;AAAAAAAAAAAAAAAAAABbQ29udGVudF9UeXBlc10ueG1sUEsBAi0AFAAGAAgAAAAhAFr0LFu/AAAA&#10;FQEAAAsAAAAAAAAAAAAAAAAAHwEAAF9yZWxzLy5yZWxzUEsBAi0AFAAGAAgAAAAhAGl+9tvKAAAA&#10;4QAAAA8AAAAAAAAAAAAAAAAABwIAAGRycy9kb3ducmV2LnhtbFBLBQYAAAAAAwADALcAAAD+AgAA&#10;AAA=&#10;">
                  <v:shape id="Zone de texte 31" o:spid="_x0000_s1051" type="#_x0000_t202" style="position:absolute;left:476;top:13430;width:247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KCyAAAAOAAAAAPAAAAZHJzL2Rvd25yZXYueG1sRI9Pi8Iw&#10;FMTvwn6H8Bb2pqmKi1SjSBdRxD345+Lt2TzbYvPSbbJa/fRGELwMDMP8hhlPG1OKC9WusKyg24lA&#10;EKdWF5wp2O/m7SEI55E1lpZJwY0cTCcfrTHG2l55Q5etz0SAsItRQe59FUvp0pwMuo6tiEN2srVB&#10;H2ydSV3jNcBNKXtR9C0NFhwWcqwoySk9b/+NglUy/8XNsWeG9zJZrE+z6m9/GCj19dn8jILMRiA8&#10;Nf7deCGWWkG/C89D4QzIyQMAAP//AwBQSwECLQAUAAYACAAAACEA2+H2y+4AAACFAQAAEwAAAAAA&#10;AAAAAAAAAAAAAAAAW0NvbnRlbnRfVHlwZXNdLnhtbFBLAQItABQABgAIAAAAIQBa9CxbvwAAABUB&#10;AAALAAAAAAAAAAAAAAAAAB8BAABfcmVscy8ucmVsc1BLAQItABQABgAIAAAAIQA2qAKCyAAAAOAA&#10;AAAPAAAAAAAAAAAAAAAAAAcCAABkcnMvZG93bnJldi54bWxQSwUGAAAAAAMAAwC3AAAA/AIAAAAA&#10;" filled="f" stroked="f" strokeweight=".5pt">
                    <v:textbox>
                      <w:txbxContent>
                        <w:p w14:paraId="33216287" w14:textId="77777777" w:rsidR="00A671B0" w:rsidRPr="00A671B0" w:rsidRDefault="00A671B0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671B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224" o:spid="_x0000_s1052" type="#_x0000_t202" style="position:absolute;left:381;width:247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BuygAAAOEAAAAPAAAAZHJzL2Rvd25yZXYueG1sRI9Pa8JA&#10;FMTvgt9heUJvujG0RaKrSERaij345+LtmX0mwezbmN1q6qd3BcHLwDDMb5jJrDWVuFDjSssKhoMI&#10;BHFmdcm5gt122R+BcB5ZY2WZFPyTg9m025lgou2V13TZ+FwECLsEFRTe14mULivIoBvYmjhkR9sY&#10;9ME2udQNXgPcVDKOok9psOSwUGBNaUHZafNnFPyky19cH2IzulXp1+o4r8+7/YdSb712MQ4yH4Pw&#10;1PpX44n41gri+B0ej8IbkNM7AAAA//8DAFBLAQItABQABgAIAAAAIQDb4fbL7gAAAIUBAAATAAAA&#10;AAAAAAAAAAAAAAAAAABbQ29udGVudF9UeXBlc10ueG1sUEsBAi0AFAAGAAgAAAAhAFr0LFu/AAAA&#10;FQEAAAsAAAAAAAAAAAAAAAAAHwEAAF9yZWxzLy5yZWxzUEsBAi0AFAAGAAgAAAAhAEW5wG7KAAAA&#10;4QAAAA8AAAAAAAAAAAAAAAAABwIAAGRycy9kb3ducmV2LnhtbFBLBQYAAAAAAwADALcAAAD+AgAA&#10;AAA=&#10;" filled="f" stroked="f" strokeweight=".5pt">
                    <v:textbox>
                      <w:txbxContent>
                        <w:p w14:paraId="43BE73AF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226" o:spid="_x0000_s1053" type="#_x0000_t202" style="position:absolute;top:4476;width:24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uCygAAAOEAAAAPAAAAZHJzL2Rvd25yZXYueG1sRI9Ba8JA&#10;FITvQv/D8oTezMZARWJWkZTQIu1B66W3Z/aZBLNv0+w2xv76bqHgZWAY5hsm24ymFQP1rrGsYB7F&#10;IIhLqxuuFBw/itkShPPIGlvLpOBGDjbrh0mGqbZX3tNw8JUIEHYpKqi971IpXVmTQRfZjjhkZ9sb&#10;9MH2ldQ9XgPctDKJ44U02HBYqLGjvKbycvg2CnZ58Y77U2KWP23+8nbedl/HzyelHqfj8yrIdgXC&#10;0+jvjX/Eq1aQJAv4exTegFz/AgAA//8DAFBLAQItABQABgAIAAAAIQDb4fbL7gAAAIUBAAATAAAA&#10;AAAAAAAAAAAAAAAAAABbQ29udGVudF9UeXBlc10ueG1sUEsBAi0AFAAGAAgAAAAhAFr0LFu/AAAA&#10;FQEAAAsAAAAAAAAAAAAAAAAAHwEAAF9yZWxzLy5yZWxzUEsBAi0AFAAGAAgAAAAhANon+4LKAAAA&#10;4QAAAA8AAAAAAAAAAAAAAAAABwIAAGRycy9kb3ducmV2LnhtbFBLBQYAAAAAAwADALcAAAD+AgAA&#10;AAA=&#10;" filled="f" stroked="f" strokeweight=".5pt">
                    <v:textbox>
                      <w:txbxContent>
                        <w:p w14:paraId="5E44FE08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227" o:spid="_x0000_s1054" type="#_x0000_t202" style="position:absolute;top:9048;width:24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4ZygAAAOEAAAAPAAAAZHJzL2Rvd25yZXYueG1sRI9Pa8JA&#10;FMTvgt9heUJvujHQVqKrSERaij345+LtmX0mwezbmN1q6qd3BcHLwDDMb5jJrDWVuFDjSssKhoMI&#10;BHFmdcm5gt122R+BcB5ZY2WZFPyTg9m025lgou2V13TZ+FwECLsEFRTe14mULivIoBvYmjhkR9sY&#10;9ME2udQNXgPcVDKOog9psOSwUGBNaUHZafNnFPyky19cH2IzulXp1+o4r8+7/btSb712MQ4yH4Pw&#10;1PpX44n41gri+BMej8IbkNM7AAAA//8DAFBLAQItABQABgAIAAAAIQDb4fbL7gAAAIUBAAATAAAA&#10;AAAAAAAAAAAAAAAAAABbQ29udGVudF9UeXBlc10ueG1sUEsBAi0AFAAGAAgAAAAhAFr0LFu/AAAA&#10;FQEAAAsAAAAAAAAAAAAAAAAAHwEAAF9yZWxzLy5yZWxzUEsBAi0AFAAGAAgAAAAhALVrXhnKAAAA&#10;4QAAAA8AAAAAAAAAAAAAAAAABwIAAGRycy9kb3ducmV2LnhtbFBLBQYAAAAAAwADALcAAAD+AgAA&#10;AAA=&#10;" filled="f" stroked="f" strokeweight=".5pt">
                    <v:textbox>
                      <w:txbxContent>
                        <w:p w14:paraId="7C04EC50" w14:textId="77777777" w:rsidR="00A671B0" w:rsidRPr="00A671B0" w:rsidRDefault="00A671B0" w:rsidP="00A671B0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C032E">
        <w:rPr>
          <w:noProof/>
          <w:lang w:eastAsia="fr-FR"/>
        </w:rPr>
        <w:drawing>
          <wp:inline distT="0" distB="0" distL="0" distR="0" wp14:anchorId="3CD40645" wp14:editId="2D0169C6">
            <wp:extent cx="952500" cy="809625"/>
            <wp:effectExtent l="0" t="0" r="0" b="9525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C4FC" w14:textId="6CDDD5DD" w:rsidR="00F43993" w:rsidRPr="00F43993" w:rsidRDefault="00F43993" w:rsidP="00F43993"/>
    <w:p w14:paraId="083CD5CF" w14:textId="77777777" w:rsidR="00F43993" w:rsidRPr="00F43993" w:rsidRDefault="00F43993" w:rsidP="00F43993"/>
    <w:p w14:paraId="20E32D02" w14:textId="77777777" w:rsidR="00F43993" w:rsidRPr="00F43993" w:rsidRDefault="00F43993" w:rsidP="00F43993"/>
    <w:p w14:paraId="46427227" w14:textId="77777777" w:rsidR="00F43993" w:rsidRPr="00F43993" w:rsidRDefault="00F43993" w:rsidP="00F43993"/>
    <w:p w14:paraId="7E22267E" w14:textId="77777777" w:rsidR="00F43993" w:rsidRPr="00F43993" w:rsidRDefault="00F43993" w:rsidP="00F43993"/>
    <w:p w14:paraId="7F2BB84A" w14:textId="77777777" w:rsidR="00F43993" w:rsidRPr="00F43993" w:rsidRDefault="00F43993" w:rsidP="00F43993"/>
    <w:p w14:paraId="4B49ED49" w14:textId="77777777" w:rsidR="00F43993" w:rsidRPr="00F43993" w:rsidRDefault="00F43993" w:rsidP="00F43993"/>
    <w:p w14:paraId="6E20F3D7" w14:textId="77777777" w:rsidR="00F43993" w:rsidRPr="000E7C66" w:rsidRDefault="00F43993" w:rsidP="00F43993">
      <w:pPr>
        <w:rPr>
          <w:color w:val="FF0000"/>
          <w:sz w:val="28"/>
          <w:szCs w:val="28"/>
        </w:rPr>
      </w:pPr>
    </w:p>
    <w:p w14:paraId="013775A5" w14:textId="77777777" w:rsidR="00F43993" w:rsidRPr="00AA0B8E" w:rsidRDefault="000E7C66" w:rsidP="009458F9">
      <w:pPr>
        <w:pStyle w:val="Paragraphedeliste"/>
        <w:numPr>
          <w:ilvl w:val="0"/>
          <w:numId w:val="18"/>
        </w:num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Comment varie le poids lorsque la masse augmente ?</w:t>
      </w:r>
    </w:p>
    <w:p w14:paraId="47A8FC34" w14:textId="77777777" w:rsidR="000E7C66" w:rsidRPr="00AA0B8E" w:rsidRDefault="000E7C66" w:rsidP="00A671B0">
      <w:p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>Le poid</w:t>
      </w:r>
      <w:r w:rsidR="00625683"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>s augmente lorsque la masse augmente.</w:t>
      </w:r>
    </w:p>
    <w:p w14:paraId="38E038C0" w14:textId="77777777" w:rsidR="000E7C66" w:rsidRPr="00AA0B8E" w:rsidRDefault="000E7C66" w:rsidP="009458F9">
      <w:pPr>
        <w:pStyle w:val="Paragraphedeliste"/>
        <w:numPr>
          <w:ilvl w:val="0"/>
          <w:numId w:val="18"/>
        </w:num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Quelle est la forme de la courbe du poids en fonction de la masse ?</w:t>
      </w:r>
    </w:p>
    <w:p w14:paraId="0CEDE53C" w14:textId="77777777" w:rsidR="00F43993" w:rsidRPr="00AA0B8E" w:rsidRDefault="00F43993" w:rsidP="00A671B0">
      <w:pPr>
        <w:tabs>
          <w:tab w:val="left" w:pos="3000"/>
        </w:tabs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 xml:space="preserve">La courbe obtenue est une  droite qui passe par l’origine du </w:t>
      </w:r>
      <w:r w:rsidR="00625683"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>repère.</w:t>
      </w:r>
    </w:p>
    <w:p w14:paraId="1D7FED37" w14:textId="77777777" w:rsidR="00625683" w:rsidRPr="00AA0B8E" w:rsidRDefault="00625683" w:rsidP="009458F9">
      <w:pPr>
        <w:pStyle w:val="Paragraphedeliste"/>
        <w:numPr>
          <w:ilvl w:val="0"/>
          <w:numId w:val="18"/>
        </w:num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Que peut-on en déduire ?</w:t>
      </w:r>
    </w:p>
    <w:p w14:paraId="4FBC1638" w14:textId="77777777" w:rsidR="00625683" w:rsidRPr="00AA0B8E" w:rsidRDefault="00625683" w:rsidP="00A671B0">
      <w:pPr>
        <w:pStyle w:val="Paragraphedeliste"/>
        <w:tabs>
          <w:tab w:val="left" w:pos="284"/>
        </w:tabs>
        <w:spacing w:line="360" w:lineRule="auto"/>
        <w:ind w:left="284"/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>On en déduit que le poids est proportionnel à la masse.</w:t>
      </w:r>
    </w:p>
    <w:p w14:paraId="7DAD47DE" w14:textId="77777777" w:rsidR="00625683" w:rsidRPr="00AA0B8E" w:rsidRDefault="00625683" w:rsidP="009458F9">
      <w:pPr>
        <w:pStyle w:val="Paragraphedeliste"/>
        <w:numPr>
          <w:ilvl w:val="0"/>
          <w:numId w:val="18"/>
        </w:numPr>
        <w:tabs>
          <w:tab w:val="left" w:pos="709"/>
          <w:tab w:val="left" w:pos="3000"/>
        </w:tabs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color w:val="FF0000"/>
          <w:sz w:val="32"/>
          <w:szCs w:val="32"/>
        </w:rPr>
        <w:t>Le coefficient de proportionnalité, désigné par la lettre g, est appelé intensité de la pesanteur. Ecrire l'expression du poids P en fonction de la masse m et de l'intensité de la pesanteur g.</w:t>
      </w:r>
    </w:p>
    <w:p w14:paraId="7BAB1491" w14:textId="77777777" w:rsidR="00625683" w:rsidRPr="00A671B0" w:rsidRDefault="00F43993" w:rsidP="00A671B0">
      <w:pPr>
        <w:tabs>
          <w:tab w:val="left" w:pos="3000"/>
        </w:tabs>
        <w:ind w:left="426"/>
        <w:rPr>
          <w:rFonts w:asciiTheme="majorBidi" w:eastAsiaTheme="minorEastAsia" w:hAnsiTheme="majorBidi" w:cstheme="majorBidi"/>
          <w:b/>
          <w:bCs/>
          <w:iCs/>
          <w:sz w:val="32"/>
          <w:szCs w:val="32"/>
        </w:rPr>
      </w:pPr>
      <w:r w:rsidRPr="00A671B0">
        <w:rPr>
          <w:rFonts w:asciiTheme="majorBidi" w:hAnsiTheme="majorBidi" w:cstheme="majorBidi"/>
          <w:sz w:val="32"/>
          <w:szCs w:val="32"/>
        </w:rPr>
        <w:t xml:space="preserve"> </w:t>
      </w:r>
      <w:r w:rsidR="00625683" w:rsidRPr="00A671B0">
        <w:rPr>
          <w:rFonts w:asciiTheme="majorBidi" w:hAnsiTheme="majorBidi" w:cstheme="majorBidi"/>
          <w:sz w:val="32"/>
          <w:szCs w:val="32"/>
        </w:rPr>
        <w:t>La</w:t>
      </w:r>
      <w:r w:rsidRPr="00A671B0">
        <w:rPr>
          <w:rFonts w:asciiTheme="majorBidi" w:hAnsiTheme="majorBidi" w:cstheme="majorBidi"/>
          <w:sz w:val="32"/>
          <w:szCs w:val="32"/>
        </w:rPr>
        <w:t xml:space="preserve"> fonction </w:t>
      </w:r>
      <w:r w:rsidR="00625683" w:rsidRPr="00A671B0">
        <w:rPr>
          <w:rFonts w:asciiTheme="majorBidi" w:hAnsiTheme="majorBidi" w:cstheme="majorBidi"/>
          <w:sz w:val="32"/>
          <w:szCs w:val="32"/>
        </w:rPr>
        <w:t xml:space="preserve">de la droite passant par l’origine est une </w:t>
      </w:r>
      <w:r w:rsidR="005439CC" w:rsidRPr="00A671B0">
        <w:rPr>
          <w:rFonts w:asciiTheme="majorBidi" w:hAnsiTheme="majorBidi" w:cstheme="majorBidi"/>
          <w:sz w:val="32"/>
          <w:szCs w:val="32"/>
        </w:rPr>
        <w:t xml:space="preserve"> fonction linéaire </w:t>
      </w:r>
      <w:r w:rsidR="00625683" w:rsidRPr="00A671B0">
        <w:rPr>
          <w:rFonts w:asciiTheme="majorBidi" w:hAnsiTheme="majorBidi" w:cstheme="majorBidi"/>
          <w:sz w:val="32"/>
          <w:szCs w:val="32"/>
        </w:rPr>
        <w:t xml:space="preserve">son équation est de la </w:t>
      </w:r>
      <w:r w:rsidRPr="00A671B0">
        <w:rPr>
          <w:rFonts w:asciiTheme="majorBidi" w:hAnsiTheme="majorBidi" w:cstheme="majorBidi"/>
          <w:sz w:val="32"/>
          <w:szCs w:val="32"/>
        </w:rPr>
        <w:t xml:space="preserve"> forme suivante : </w:t>
      </w:r>
      <w:r w:rsidR="00625683" w:rsidRPr="00A671B0">
        <w:rPr>
          <w:rFonts w:asciiTheme="majorBidi" w:hAnsiTheme="majorBidi" w:cstheme="majorBidi"/>
          <w:b/>
          <w:bCs/>
          <w:color w:val="FF0000"/>
          <w:sz w:val="32"/>
          <w:szCs w:val="32"/>
        </w:rPr>
        <w:t>y</w:t>
      </w:r>
      <w:r w:rsidRPr="00A671B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= a × </w:t>
      </w:r>
      <w:r w:rsidR="00625683" w:rsidRPr="00A671B0">
        <w:rPr>
          <w:rFonts w:asciiTheme="majorBidi" w:hAnsiTheme="majorBidi" w:cstheme="majorBidi"/>
          <w:b/>
          <w:bCs/>
          <w:color w:val="FF0000"/>
          <w:sz w:val="32"/>
          <w:szCs w:val="32"/>
        </w:rPr>
        <w:t>x</w:t>
      </w:r>
      <w:r w:rsidR="00625683" w:rsidRPr="00A671B0">
        <w:rPr>
          <w:rFonts w:asciiTheme="majorBidi" w:hAnsiTheme="majorBidi" w:cstheme="majorBidi"/>
          <w:sz w:val="32"/>
          <w:szCs w:val="32"/>
        </w:rPr>
        <w:t xml:space="preserve">. avec </w:t>
      </w:r>
      <w:r w:rsidR="00625683" w:rsidRPr="00A671B0">
        <w:rPr>
          <w:rFonts w:asciiTheme="majorBidi" w:hAnsiTheme="majorBidi" w:cstheme="majorBidi"/>
          <w:color w:val="FF0000"/>
          <w:sz w:val="32"/>
          <w:szCs w:val="32"/>
        </w:rPr>
        <w:t xml:space="preserve">a </w:t>
      </w:r>
      <w:r w:rsidR="00625683" w:rsidRPr="00A671B0">
        <w:rPr>
          <w:rFonts w:asciiTheme="majorBidi" w:hAnsiTheme="majorBidi" w:cstheme="majorBidi"/>
          <w:sz w:val="32"/>
          <w:szCs w:val="32"/>
        </w:rPr>
        <w:t xml:space="preserve">le coefficient de proportionnalité </w:t>
      </w:r>
      <w:r w:rsidRPr="00A671B0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>a=</m:t>
        </m:r>
        <m:f>
          <m:f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Y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X</m:t>
            </m:r>
          </m:den>
        </m:f>
      </m:oMath>
    </w:p>
    <w:p w14:paraId="6D4107DE" w14:textId="77777777" w:rsidR="00A671B0" w:rsidRPr="00AA0B8E" w:rsidRDefault="00CA1971" w:rsidP="00A671B0">
      <w:pPr>
        <w:pStyle w:val="Paragraphedeliste"/>
        <w:autoSpaceDE w:val="0"/>
        <w:autoSpaceDN w:val="0"/>
        <w:adjustRightInd w:val="0"/>
        <w:ind w:left="426"/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</w:pPr>
      <w:r w:rsidRPr="00AA0B8E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D9E408" wp14:editId="5135BF8A">
                <wp:simplePos x="0" y="0"/>
                <wp:positionH relativeFrom="column">
                  <wp:posOffset>3007360</wp:posOffset>
                </wp:positionH>
                <wp:positionV relativeFrom="paragraph">
                  <wp:posOffset>336550</wp:posOffset>
                </wp:positionV>
                <wp:extent cx="1714500" cy="609600"/>
                <wp:effectExtent l="63500" t="38100" r="76200" b="88900"/>
                <wp:wrapNone/>
                <wp:docPr id="233" name="Rectangle à coins arrondis 233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6096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6C885" w14:textId="77777777" w:rsidR="00F43993" w:rsidRPr="00F43993" w:rsidRDefault="00F43993" w:rsidP="00D44AAC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fr-MA" w:bidi="ar-M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FF0000"/>
                                    <w:sz w:val="40"/>
                                    <w:szCs w:val="40"/>
                                    <w:lang w:val="fr-MA" w:bidi="ar-MA"/>
                                  </w:rPr>
                                  <m:t>P=m×g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D9E408" id="Rectangle à coins arrondis 233" o:spid="_x0000_s1055" href="http://www.adrarphysic.fr/" style="position:absolute;left:0;text-align:left;margin-left:236.8pt;margin-top:26.5pt;width:13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QAzgIAAAEGAAAOAAAAZHJzL2Uyb0RvYy54bWysVNtOGzEQfa/Uf7D8XjYbApSIDYoSUSFF&#10;gICKZ8frzVp4Pe7YufVr+i/9sY69m4soUtWqL9bYc2bmzMVzdb1pDFsp9BpswfOTHmfKSii1XRT8&#10;6/PNp8+c+SBsKQxYVfCt8vx69PHD1doNVR9qMKVCRk6sH65dwesQ3DDLvKxVI/wJOGVJWQE2ItAV&#10;F1mJYk3eG5P1e73zbA1YOgSpvKfXaavko+S/qpQM91XlVWCm4MQtpBPTOY9nNroSwwUKV2vZ0RD/&#10;wKIR2lLQvaupCIItUf/mqtESwUMVTiQ0GVSVlirlQNnkvTfZPNXCqZQLFce7fZn8/3Mr71YPyHRZ&#10;8P7pKWdWNNSkRyqbsAuj2M8fTIK2nglEsKX2LMJiorXR9nVitHztaFFR/9y8NuEpyGWjbGg7iMqI&#10;QOPja+08ZziMbPC2zGNzsrXzw0QytjSJT+4BIwPvZiBf/RGo1USY7zCbCpuIpbhsk7q+3XddbQKT&#10;9Jhf5IOzHg2HJN157/Kc5OhUDHfWDn34oqBhUSBusLRlrFEqhFjNfGjxO1xiB0aXN9qYdMHFfGKQ&#10;rQSN4WV/2jvbhfAHWEq1JZ5SCFujorGxj6qiFhHVtvTpc6i9PxPaSnXIaFJR3L1Rnmi+MRJSUgP6&#10;XaIdPpqq9Gn+xnhvkSKDDXvjRlvA96IfKFctvmu0b3OO6YfNfJPmMr+IJOPTHMotDStC+4u9kzea&#10;GjITPjwIpG9LPaRVFO7pqAysCw6dxFkN+P2994inwSUtZ2taAwX335YCFWfm1tI/u8wHg7g30mVw&#10;dtGnCx5r5scau2wmQC3Oaek5mcSID2YnVgjNC22scYxKKmElxS64DLi7TEK7nmjnSTUeJxjtCifC&#10;zD45GZ3HQsdZe968CHTdVAaa5zvYrQwxfDOXLTZaWhgvA1Q6De2hrl0LaM+k2e92Ylxkx/eEOmzu&#10;0S8AAAD//wMAUEsDBBQABgAIAAAAIQDIoAHY5gAAAA8BAAAPAAAAZHJzL2Rvd25yZXYueG1sTI9b&#10;T8MwDIXfkfgPkZF4Yylb2UbXdELcNIGEtIuQeMsa00Y0TtWkW+HX4z3BiyXbn4/PyZeDa8QBu2A9&#10;KbgeJSCQSm8sVQp226erOYgQNRndeEIF3xhgWZyf5Toz/khrPGxiJViEQqYV1DG2mZShrNHpMPIt&#10;Eu8+fed05LarpOn0kcVdI8dJMpVOW+IPtW7xvsbya9M7BXa3ko+0su3LuPmY05t5/+lfn5W6vBge&#10;FlzuFiAiDvHvAk4Z2D8UbGzvezJBNArS2WTKqIKbCQdjYJaeBnsm09sEZJHL/zmKXw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AvnPQAzgIAAAEGAAAOAAAAAAAAAAAAAAAAAC4CAABkcnMvZTJvRG9jLnhtbFBLAQItABQABgAI&#10;AAAAIQDIoAHY5gAAAA8BAAAPAAAAAAAAAAAAAAAAACgFAABkcnMvZG93bnJldi54bWxQSwECLQAU&#10;AAYACAAAACEAgeupFNEAAABFAQAAGQAAAAAAAAAAAAAAAAA7BgAAZHJzL19yZWxzL2Uyb0RvYy54&#10;bWwucmVsc1BLBQYAAAAABQAFADoBAABDBwAAAAA=&#10;" o:button="t" fillcolor="#92d050" strokecolor="white [3201]" strokeweight="3pt">
                <v:fill o:detectmouseclick="t"/>
                <v:shadow on="t" color="black" opacity="24903f" origin=",.5" offset="0,.55556mm"/>
                <v:path arrowok="t"/>
                <v:textbox>
                  <w:txbxContent>
                    <w:p w14:paraId="3D56C885" w14:textId="77777777" w:rsidR="00F43993" w:rsidRPr="00F43993" w:rsidRDefault="00F43993" w:rsidP="00D44AAC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fr-MA" w:bidi="ar-MA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color w:val="FF0000"/>
                              <w:sz w:val="40"/>
                              <w:szCs w:val="40"/>
                              <w:lang w:val="fr-MA" w:bidi="ar-MA"/>
                            </w:rPr>
                            <m:t>P=m×g</m:t>
                          </m:r>
                        </m:oMath>
                      </m:oMathPara>
                    </w:p>
                  </w:txbxContent>
                </v:textbox>
              </v:roundrect>
            </w:pict>
          </mc:Fallback>
        </mc:AlternateContent>
      </w:r>
      <w:r w:rsidR="00A671B0" w:rsidRPr="00AA0B8E">
        <w:rPr>
          <w:rFonts w:asciiTheme="majorBidi" w:hAnsiTheme="majorBidi" w:cstheme="majorBidi"/>
          <w:b/>
          <w:bCs/>
          <w:i/>
          <w:iCs/>
          <w:color w:val="810081"/>
          <w:sz w:val="32"/>
          <w:szCs w:val="32"/>
        </w:rPr>
        <w:t>L’expression du poids P en fonction de la masse m et de l'intensité de la pesanteur g.</w:t>
      </w:r>
    </w:p>
    <w:p w14:paraId="72D7BFF7" w14:textId="77777777" w:rsidR="00F43993" w:rsidRDefault="00E00C94" w:rsidP="00CA1971">
      <w:pPr>
        <w:tabs>
          <w:tab w:val="left" w:pos="3000"/>
        </w:tabs>
        <w:ind w:left="426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9EC4B5C" w14:textId="1601F5FD" w:rsidR="00F43993" w:rsidRDefault="001C032E" w:rsidP="00F43993">
      <w:pPr>
        <w:tabs>
          <w:tab w:val="left" w:pos="3000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F30B535" wp14:editId="2AA474F1">
            <wp:extent cx="952500" cy="809625"/>
            <wp:effectExtent l="0" t="0" r="0" b="9525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B11E" w14:textId="26A7C4EC" w:rsidR="00B04A01" w:rsidRDefault="00B04A01" w:rsidP="00F43993">
      <w:pPr>
        <w:tabs>
          <w:tab w:val="left" w:pos="3000"/>
        </w:tabs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B04A01" w:rsidSect="00E2283B">
      <w:headerReference w:type="default" r:id="rId23"/>
      <w:pgSz w:w="11906" w:h="16838"/>
      <w:pgMar w:top="567" w:right="282" w:bottom="737" w:left="45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82195" w14:textId="77777777" w:rsidR="00AF6679" w:rsidRDefault="00AF6679" w:rsidP="0036682E">
      <w:pPr>
        <w:spacing w:after="0" w:line="240" w:lineRule="auto"/>
      </w:pPr>
      <w:r>
        <w:separator/>
      </w:r>
    </w:p>
  </w:endnote>
  <w:endnote w:type="continuationSeparator" w:id="0">
    <w:p w14:paraId="72166332" w14:textId="77777777" w:rsidR="00AF6679" w:rsidRDefault="00AF6679" w:rsidP="0036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All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0E7C4" w14:textId="77777777" w:rsidR="00AF6679" w:rsidRDefault="00AF6679" w:rsidP="0036682E">
      <w:pPr>
        <w:spacing w:after="0" w:line="240" w:lineRule="auto"/>
      </w:pPr>
      <w:r>
        <w:separator/>
      </w:r>
    </w:p>
  </w:footnote>
  <w:footnote w:type="continuationSeparator" w:id="0">
    <w:p w14:paraId="1D9CA149" w14:textId="77777777" w:rsidR="00AF6679" w:rsidRDefault="00AF6679" w:rsidP="00366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9376A" w14:textId="77777777" w:rsidR="002A3F55" w:rsidRDefault="002A3F55" w:rsidP="000A2A51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  <w:proofErr w:type="gram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PROF :</w:t>
    </w:r>
    <w:proofErr w:type="gram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SAID BOUJNANE            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Lycée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Collegial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Allal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Ben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Abdellah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           Direction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provincial</w:t>
    </w:r>
    <w:r>
      <w:rPr>
        <w:rFonts w:asciiTheme="majorHAnsi" w:hAnsiTheme="majorHAnsi"/>
        <w:b/>
        <w:bCs/>
        <w:color w:val="FF0000"/>
        <w:sz w:val="24"/>
        <w:szCs w:val="24"/>
        <w:lang w:val="en-US"/>
      </w:rPr>
      <w:t>e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: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kénitra</w:t>
    </w:r>
    <w:proofErr w:type="spellEnd"/>
  </w:p>
  <w:p w14:paraId="029FA990" w14:textId="77777777" w:rsidR="002A3F55" w:rsidRPr="00B834EB" w:rsidRDefault="002A3F55" w:rsidP="00B55412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43340"/>
    <w:multiLevelType w:val="hybridMultilevel"/>
    <w:tmpl w:val="BD3E661E"/>
    <w:lvl w:ilvl="0" w:tplc="9120EF28">
      <w:start w:val="1"/>
      <w:numFmt w:val="decimal"/>
      <w:lvlText w:val="%1)"/>
      <w:lvlJc w:val="left"/>
      <w:pPr>
        <w:ind w:left="2640" w:hanging="360"/>
      </w:pPr>
      <w:rPr>
        <w:color w:val="00B050"/>
      </w:rPr>
    </w:lvl>
    <w:lvl w:ilvl="1" w:tplc="EEC82AB8">
      <w:start w:val="1"/>
      <w:numFmt w:val="upperRoman"/>
      <w:lvlText w:val="%2."/>
      <w:lvlJc w:val="right"/>
      <w:pPr>
        <w:ind w:left="2220" w:hanging="360"/>
      </w:pPr>
      <w:rPr>
        <w:rFonts w:asciiTheme="majorBidi" w:hAnsiTheme="majorBidi" w:cstheme="majorBidi" w:hint="default"/>
        <w:color w:val="FF0000"/>
        <w:sz w:val="36"/>
        <w:szCs w:val="36"/>
      </w:r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163B7A78"/>
    <w:multiLevelType w:val="hybridMultilevel"/>
    <w:tmpl w:val="BD3EA6C0"/>
    <w:lvl w:ilvl="0" w:tplc="040C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94528FE"/>
    <w:multiLevelType w:val="hybridMultilevel"/>
    <w:tmpl w:val="5E78BF5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623FD"/>
    <w:multiLevelType w:val="hybridMultilevel"/>
    <w:tmpl w:val="51C80064"/>
    <w:lvl w:ilvl="0" w:tplc="040C0011">
      <w:start w:val="1"/>
      <w:numFmt w:val="decimal"/>
      <w:lvlText w:val="%1)"/>
      <w:lvlJc w:val="left"/>
      <w:pPr>
        <w:ind w:left="3720" w:hanging="360"/>
      </w:pPr>
    </w:lvl>
    <w:lvl w:ilvl="1" w:tplc="040C0019" w:tentative="1">
      <w:start w:val="1"/>
      <w:numFmt w:val="lowerLetter"/>
      <w:lvlText w:val="%2."/>
      <w:lvlJc w:val="left"/>
      <w:pPr>
        <w:ind w:left="4440" w:hanging="360"/>
      </w:pPr>
    </w:lvl>
    <w:lvl w:ilvl="2" w:tplc="040C001B" w:tentative="1">
      <w:start w:val="1"/>
      <w:numFmt w:val="lowerRoman"/>
      <w:lvlText w:val="%3."/>
      <w:lvlJc w:val="right"/>
      <w:pPr>
        <w:ind w:left="5160" w:hanging="180"/>
      </w:pPr>
    </w:lvl>
    <w:lvl w:ilvl="3" w:tplc="040C000F" w:tentative="1">
      <w:start w:val="1"/>
      <w:numFmt w:val="decimal"/>
      <w:lvlText w:val="%4."/>
      <w:lvlJc w:val="left"/>
      <w:pPr>
        <w:ind w:left="5880" w:hanging="360"/>
      </w:pPr>
    </w:lvl>
    <w:lvl w:ilvl="4" w:tplc="040C0019" w:tentative="1">
      <w:start w:val="1"/>
      <w:numFmt w:val="lowerLetter"/>
      <w:lvlText w:val="%5."/>
      <w:lvlJc w:val="left"/>
      <w:pPr>
        <w:ind w:left="6600" w:hanging="360"/>
      </w:pPr>
    </w:lvl>
    <w:lvl w:ilvl="5" w:tplc="040C001B" w:tentative="1">
      <w:start w:val="1"/>
      <w:numFmt w:val="lowerRoman"/>
      <w:lvlText w:val="%6."/>
      <w:lvlJc w:val="right"/>
      <w:pPr>
        <w:ind w:left="7320" w:hanging="180"/>
      </w:pPr>
    </w:lvl>
    <w:lvl w:ilvl="6" w:tplc="040C000F" w:tentative="1">
      <w:start w:val="1"/>
      <w:numFmt w:val="decimal"/>
      <w:lvlText w:val="%7."/>
      <w:lvlJc w:val="left"/>
      <w:pPr>
        <w:ind w:left="8040" w:hanging="360"/>
      </w:pPr>
    </w:lvl>
    <w:lvl w:ilvl="7" w:tplc="040C0019" w:tentative="1">
      <w:start w:val="1"/>
      <w:numFmt w:val="lowerLetter"/>
      <w:lvlText w:val="%8."/>
      <w:lvlJc w:val="left"/>
      <w:pPr>
        <w:ind w:left="8760" w:hanging="360"/>
      </w:pPr>
    </w:lvl>
    <w:lvl w:ilvl="8" w:tplc="040C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4">
    <w:nsid w:val="2E6A52F8"/>
    <w:multiLevelType w:val="hybridMultilevel"/>
    <w:tmpl w:val="7D2C5D72"/>
    <w:lvl w:ilvl="0" w:tplc="3F065D60">
      <w:start w:val="1"/>
      <w:numFmt w:val="bullet"/>
      <w:lvlText w:val="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3BFB5CC6"/>
    <w:multiLevelType w:val="hybridMultilevel"/>
    <w:tmpl w:val="C21E912C"/>
    <w:lvl w:ilvl="0" w:tplc="CFC69968">
      <w:start w:val="1"/>
      <w:numFmt w:val="bullet"/>
      <w:lvlText w:val=""/>
      <w:lvlJc w:val="left"/>
      <w:pPr>
        <w:ind w:left="22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6">
    <w:nsid w:val="403209ED"/>
    <w:multiLevelType w:val="hybridMultilevel"/>
    <w:tmpl w:val="F130606C"/>
    <w:lvl w:ilvl="0" w:tplc="3F065D60">
      <w:start w:val="1"/>
      <w:numFmt w:val="bullet"/>
      <w:lvlText w:val="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4842F5D"/>
    <w:multiLevelType w:val="hybridMultilevel"/>
    <w:tmpl w:val="7F7C3D10"/>
    <w:lvl w:ilvl="0" w:tplc="3F065D6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35F6A"/>
    <w:multiLevelType w:val="hybridMultilevel"/>
    <w:tmpl w:val="5E2645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846EA"/>
    <w:multiLevelType w:val="hybridMultilevel"/>
    <w:tmpl w:val="739EF2FC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9657184"/>
    <w:multiLevelType w:val="hybridMultilevel"/>
    <w:tmpl w:val="60A64C9A"/>
    <w:lvl w:ilvl="0" w:tplc="3F065D60">
      <w:start w:val="1"/>
      <w:numFmt w:val="bullet"/>
      <w:lvlText w:val=""/>
      <w:lvlJc w:val="left"/>
      <w:pPr>
        <w:ind w:left="1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4CA05B1B"/>
    <w:multiLevelType w:val="hybridMultilevel"/>
    <w:tmpl w:val="284C716A"/>
    <w:lvl w:ilvl="0" w:tplc="9120EF28">
      <w:start w:val="1"/>
      <w:numFmt w:val="decimal"/>
      <w:lvlText w:val="%1)"/>
      <w:lvlJc w:val="left"/>
      <w:pPr>
        <w:ind w:left="1860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580" w:hanging="360"/>
      </w:pPr>
    </w:lvl>
    <w:lvl w:ilvl="2" w:tplc="040C001B" w:tentative="1">
      <w:start w:val="1"/>
      <w:numFmt w:val="lowerRoman"/>
      <w:lvlText w:val="%3."/>
      <w:lvlJc w:val="right"/>
      <w:pPr>
        <w:ind w:left="3300" w:hanging="180"/>
      </w:pPr>
    </w:lvl>
    <w:lvl w:ilvl="3" w:tplc="040C000F" w:tentative="1">
      <w:start w:val="1"/>
      <w:numFmt w:val="decimal"/>
      <w:lvlText w:val="%4."/>
      <w:lvlJc w:val="left"/>
      <w:pPr>
        <w:ind w:left="4020" w:hanging="360"/>
      </w:pPr>
    </w:lvl>
    <w:lvl w:ilvl="4" w:tplc="040C0019" w:tentative="1">
      <w:start w:val="1"/>
      <w:numFmt w:val="lowerLetter"/>
      <w:lvlText w:val="%5."/>
      <w:lvlJc w:val="left"/>
      <w:pPr>
        <w:ind w:left="4740" w:hanging="360"/>
      </w:pPr>
    </w:lvl>
    <w:lvl w:ilvl="5" w:tplc="040C001B" w:tentative="1">
      <w:start w:val="1"/>
      <w:numFmt w:val="lowerRoman"/>
      <w:lvlText w:val="%6."/>
      <w:lvlJc w:val="right"/>
      <w:pPr>
        <w:ind w:left="5460" w:hanging="180"/>
      </w:pPr>
    </w:lvl>
    <w:lvl w:ilvl="6" w:tplc="040C000F" w:tentative="1">
      <w:start w:val="1"/>
      <w:numFmt w:val="decimal"/>
      <w:lvlText w:val="%7."/>
      <w:lvlJc w:val="left"/>
      <w:pPr>
        <w:ind w:left="6180" w:hanging="360"/>
      </w:pPr>
    </w:lvl>
    <w:lvl w:ilvl="7" w:tplc="040C0019" w:tentative="1">
      <w:start w:val="1"/>
      <w:numFmt w:val="lowerLetter"/>
      <w:lvlText w:val="%8."/>
      <w:lvlJc w:val="left"/>
      <w:pPr>
        <w:ind w:left="6900" w:hanging="360"/>
      </w:pPr>
    </w:lvl>
    <w:lvl w:ilvl="8" w:tplc="040C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2">
    <w:nsid w:val="59A1312F"/>
    <w:multiLevelType w:val="hybridMultilevel"/>
    <w:tmpl w:val="3E2CB35E"/>
    <w:lvl w:ilvl="0" w:tplc="040C0007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5FBC6820"/>
    <w:multiLevelType w:val="hybridMultilevel"/>
    <w:tmpl w:val="5B5EB936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2465305"/>
    <w:multiLevelType w:val="hybridMultilevel"/>
    <w:tmpl w:val="4626A89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A12E3"/>
    <w:multiLevelType w:val="hybridMultilevel"/>
    <w:tmpl w:val="3B8E277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BC506F"/>
    <w:multiLevelType w:val="hybridMultilevel"/>
    <w:tmpl w:val="01F67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86EBF"/>
    <w:multiLevelType w:val="hybridMultilevel"/>
    <w:tmpl w:val="14C6419A"/>
    <w:lvl w:ilvl="0" w:tplc="476E9C4C">
      <w:start w:val="1"/>
      <w:numFmt w:val="bullet"/>
      <w:lvlText w:val=""/>
      <w:lvlJc w:val="left"/>
      <w:pPr>
        <w:ind w:left="2985" w:hanging="360"/>
      </w:pPr>
      <w:rPr>
        <w:rFonts w:ascii="Wingdings" w:hAnsi="Wingdings" w:hint="default"/>
        <w:b/>
        <w:bCs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8">
    <w:nsid w:val="78C742A4"/>
    <w:multiLevelType w:val="hybridMultilevel"/>
    <w:tmpl w:val="842E8104"/>
    <w:lvl w:ilvl="0" w:tplc="040C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1"/>
  </w:num>
  <w:num w:numId="5">
    <w:abstractNumId w:val="0"/>
  </w:num>
  <w:num w:numId="6">
    <w:abstractNumId w:val="1"/>
  </w:num>
  <w:num w:numId="7">
    <w:abstractNumId w:val="7"/>
  </w:num>
  <w:num w:numId="8">
    <w:abstractNumId w:val="16"/>
  </w:num>
  <w:num w:numId="9">
    <w:abstractNumId w:val="5"/>
  </w:num>
  <w:num w:numId="10">
    <w:abstractNumId w:val="18"/>
  </w:num>
  <w:num w:numId="11">
    <w:abstractNumId w:val="8"/>
  </w:num>
  <w:num w:numId="12">
    <w:abstractNumId w:val="9"/>
  </w:num>
  <w:num w:numId="13">
    <w:abstractNumId w:val="14"/>
  </w:num>
  <w:num w:numId="14">
    <w:abstractNumId w:val="17"/>
  </w:num>
  <w:num w:numId="15">
    <w:abstractNumId w:val="6"/>
  </w:num>
  <w:num w:numId="16">
    <w:abstractNumId w:val="3"/>
  </w:num>
  <w:num w:numId="17">
    <w:abstractNumId w:val="2"/>
  </w:num>
  <w:num w:numId="18">
    <w:abstractNumId w:val="15"/>
  </w:num>
  <w:num w:numId="19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41"/>
    <w:rsid w:val="00046355"/>
    <w:rsid w:val="00052BB7"/>
    <w:rsid w:val="0009184E"/>
    <w:rsid w:val="000A11D0"/>
    <w:rsid w:val="000A1E2C"/>
    <w:rsid w:val="000A2A51"/>
    <w:rsid w:val="000B5B19"/>
    <w:rsid w:val="000B7A15"/>
    <w:rsid w:val="000C5D94"/>
    <w:rsid w:val="000E7C66"/>
    <w:rsid w:val="000F5CC5"/>
    <w:rsid w:val="00114A30"/>
    <w:rsid w:val="00125C2F"/>
    <w:rsid w:val="00142687"/>
    <w:rsid w:val="001471A3"/>
    <w:rsid w:val="00150D5A"/>
    <w:rsid w:val="001673B3"/>
    <w:rsid w:val="00177EBE"/>
    <w:rsid w:val="001A7322"/>
    <w:rsid w:val="001B75FC"/>
    <w:rsid w:val="001C032E"/>
    <w:rsid w:val="001D1FF0"/>
    <w:rsid w:val="001E7C37"/>
    <w:rsid w:val="001F0182"/>
    <w:rsid w:val="00204D0C"/>
    <w:rsid w:val="00214547"/>
    <w:rsid w:val="00237429"/>
    <w:rsid w:val="0024052D"/>
    <w:rsid w:val="00241F3C"/>
    <w:rsid w:val="0024568B"/>
    <w:rsid w:val="00257B45"/>
    <w:rsid w:val="00276795"/>
    <w:rsid w:val="002864FB"/>
    <w:rsid w:val="00294753"/>
    <w:rsid w:val="002A3F55"/>
    <w:rsid w:val="002B21EE"/>
    <w:rsid w:val="002B34CE"/>
    <w:rsid w:val="002B6149"/>
    <w:rsid w:val="002D01FB"/>
    <w:rsid w:val="002D2CA9"/>
    <w:rsid w:val="002D4582"/>
    <w:rsid w:val="002D5DE5"/>
    <w:rsid w:val="00310BC8"/>
    <w:rsid w:val="00325EB1"/>
    <w:rsid w:val="003459AD"/>
    <w:rsid w:val="003507B0"/>
    <w:rsid w:val="003511DB"/>
    <w:rsid w:val="00361CCF"/>
    <w:rsid w:val="0036682E"/>
    <w:rsid w:val="00366DCF"/>
    <w:rsid w:val="0038182A"/>
    <w:rsid w:val="0039368D"/>
    <w:rsid w:val="003B68B1"/>
    <w:rsid w:val="003D53A5"/>
    <w:rsid w:val="003E051B"/>
    <w:rsid w:val="003F5746"/>
    <w:rsid w:val="004240A7"/>
    <w:rsid w:val="004335A7"/>
    <w:rsid w:val="00435E71"/>
    <w:rsid w:val="00437654"/>
    <w:rsid w:val="0044015B"/>
    <w:rsid w:val="00457710"/>
    <w:rsid w:val="00476031"/>
    <w:rsid w:val="00485875"/>
    <w:rsid w:val="00493B4C"/>
    <w:rsid w:val="004A576E"/>
    <w:rsid w:val="004A70A8"/>
    <w:rsid w:val="004C45CC"/>
    <w:rsid w:val="004E3C42"/>
    <w:rsid w:val="004F2F3C"/>
    <w:rsid w:val="00511EF4"/>
    <w:rsid w:val="005159E6"/>
    <w:rsid w:val="0053615A"/>
    <w:rsid w:val="0054201B"/>
    <w:rsid w:val="005439CC"/>
    <w:rsid w:val="00544844"/>
    <w:rsid w:val="00555600"/>
    <w:rsid w:val="00581EA4"/>
    <w:rsid w:val="0058253C"/>
    <w:rsid w:val="00582829"/>
    <w:rsid w:val="005834CD"/>
    <w:rsid w:val="00584C41"/>
    <w:rsid w:val="00593A19"/>
    <w:rsid w:val="005A0ECF"/>
    <w:rsid w:val="005B73B2"/>
    <w:rsid w:val="005C28EB"/>
    <w:rsid w:val="005E243D"/>
    <w:rsid w:val="005E57E1"/>
    <w:rsid w:val="005E69EF"/>
    <w:rsid w:val="005F059C"/>
    <w:rsid w:val="005F27C3"/>
    <w:rsid w:val="00616325"/>
    <w:rsid w:val="00625683"/>
    <w:rsid w:val="006648A9"/>
    <w:rsid w:val="00672673"/>
    <w:rsid w:val="00675D5E"/>
    <w:rsid w:val="006935A3"/>
    <w:rsid w:val="00694C5F"/>
    <w:rsid w:val="006D0C33"/>
    <w:rsid w:val="006D51B2"/>
    <w:rsid w:val="006D624E"/>
    <w:rsid w:val="006E61F7"/>
    <w:rsid w:val="00712E7F"/>
    <w:rsid w:val="00716646"/>
    <w:rsid w:val="00717AC8"/>
    <w:rsid w:val="00746C30"/>
    <w:rsid w:val="007472F8"/>
    <w:rsid w:val="007507D3"/>
    <w:rsid w:val="00757096"/>
    <w:rsid w:val="00760723"/>
    <w:rsid w:val="0076218D"/>
    <w:rsid w:val="00765C7F"/>
    <w:rsid w:val="00771EE9"/>
    <w:rsid w:val="0077204B"/>
    <w:rsid w:val="00781DD2"/>
    <w:rsid w:val="007857C8"/>
    <w:rsid w:val="007A7B85"/>
    <w:rsid w:val="007C7C99"/>
    <w:rsid w:val="007D0893"/>
    <w:rsid w:val="007E4AB7"/>
    <w:rsid w:val="007F4D63"/>
    <w:rsid w:val="0083426E"/>
    <w:rsid w:val="00840101"/>
    <w:rsid w:val="008420CF"/>
    <w:rsid w:val="00846776"/>
    <w:rsid w:val="008550FC"/>
    <w:rsid w:val="00865E0D"/>
    <w:rsid w:val="00871E2F"/>
    <w:rsid w:val="00884316"/>
    <w:rsid w:val="008C47E6"/>
    <w:rsid w:val="008D0036"/>
    <w:rsid w:val="009023C7"/>
    <w:rsid w:val="00903425"/>
    <w:rsid w:val="009061F3"/>
    <w:rsid w:val="00907F55"/>
    <w:rsid w:val="00936EB7"/>
    <w:rsid w:val="009400C9"/>
    <w:rsid w:val="00942D4C"/>
    <w:rsid w:val="009458F9"/>
    <w:rsid w:val="009618F3"/>
    <w:rsid w:val="00977730"/>
    <w:rsid w:val="0098089A"/>
    <w:rsid w:val="00984144"/>
    <w:rsid w:val="009B3354"/>
    <w:rsid w:val="009C73E4"/>
    <w:rsid w:val="009D096E"/>
    <w:rsid w:val="009E3950"/>
    <w:rsid w:val="00A058B3"/>
    <w:rsid w:val="00A06B18"/>
    <w:rsid w:val="00A14403"/>
    <w:rsid w:val="00A14C92"/>
    <w:rsid w:val="00A36FC6"/>
    <w:rsid w:val="00A52F03"/>
    <w:rsid w:val="00A5364E"/>
    <w:rsid w:val="00A55642"/>
    <w:rsid w:val="00A57933"/>
    <w:rsid w:val="00A671B0"/>
    <w:rsid w:val="00A74C04"/>
    <w:rsid w:val="00A75991"/>
    <w:rsid w:val="00A77E97"/>
    <w:rsid w:val="00A86A1A"/>
    <w:rsid w:val="00AA0B8E"/>
    <w:rsid w:val="00AB02C6"/>
    <w:rsid w:val="00AC2FD6"/>
    <w:rsid w:val="00AF6679"/>
    <w:rsid w:val="00B04A01"/>
    <w:rsid w:val="00B05DF3"/>
    <w:rsid w:val="00B365AF"/>
    <w:rsid w:val="00B41AAE"/>
    <w:rsid w:val="00B47C7A"/>
    <w:rsid w:val="00B53601"/>
    <w:rsid w:val="00B55412"/>
    <w:rsid w:val="00B5728A"/>
    <w:rsid w:val="00B67901"/>
    <w:rsid w:val="00B76150"/>
    <w:rsid w:val="00B834EB"/>
    <w:rsid w:val="00BD0944"/>
    <w:rsid w:val="00BE3A19"/>
    <w:rsid w:val="00BE639C"/>
    <w:rsid w:val="00BF0495"/>
    <w:rsid w:val="00BF2241"/>
    <w:rsid w:val="00BF60DC"/>
    <w:rsid w:val="00C1168D"/>
    <w:rsid w:val="00C1197F"/>
    <w:rsid w:val="00C77E12"/>
    <w:rsid w:val="00C90E46"/>
    <w:rsid w:val="00C95839"/>
    <w:rsid w:val="00C95A8E"/>
    <w:rsid w:val="00CA1971"/>
    <w:rsid w:val="00CA29D9"/>
    <w:rsid w:val="00CB31F6"/>
    <w:rsid w:val="00CB51D3"/>
    <w:rsid w:val="00CD0C43"/>
    <w:rsid w:val="00CE2120"/>
    <w:rsid w:val="00CF26D7"/>
    <w:rsid w:val="00D01B18"/>
    <w:rsid w:val="00D07D05"/>
    <w:rsid w:val="00D259CE"/>
    <w:rsid w:val="00D31799"/>
    <w:rsid w:val="00D42D34"/>
    <w:rsid w:val="00D51ACE"/>
    <w:rsid w:val="00D642CF"/>
    <w:rsid w:val="00D747B6"/>
    <w:rsid w:val="00D8555C"/>
    <w:rsid w:val="00DA03A4"/>
    <w:rsid w:val="00DA07E5"/>
    <w:rsid w:val="00DA614F"/>
    <w:rsid w:val="00DB1B61"/>
    <w:rsid w:val="00DD7146"/>
    <w:rsid w:val="00DE6953"/>
    <w:rsid w:val="00DF3E1A"/>
    <w:rsid w:val="00E00C94"/>
    <w:rsid w:val="00E2283B"/>
    <w:rsid w:val="00E50793"/>
    <w:rsid w:val="00E55057"/>
    <w:rsid w:val="00E72F72"/>
    <w:rsid w:val="00E91EFE"/>
    <w:rsid w:val="00EB0103"/>
    <w:rsid w:val="00EB2601"/>
    <w:rsid w:val="00EE3578"/>
    <w:rsid w:val="00EE4C19"/>
    <w:rsid w:val="00F02A74"/>
    <w:rsid w:val="00F06177"/>
    <w:rsid w:val="00F1081A"/>
    <w:rsid w:val="00F24A74"/>
    <w:rsid w:val="00F27788"/>
    <w:rsid w:val="00F31B0C"/>
    <w:rsid w:val="00F43993"/>
    <w:rsid w:val="00F43B34"/>
    <w:rsid w:val="00F469AA"/>
    <w:rsid w:val="00FA3286"/>
    <w:rsid w:val="00FC34AD"/>
    <w:rsid w:val="00FC7884"/>
    <w:rsid w:val="00FD0835"/>
    <w:rsid w:val="00F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28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93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935A3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9">
    <w:name w:val="A9"/>
    <w:uiPriority w:val="99"/>
    <w:rsid w:val="0058253C"/>
    <w:rPr>
      <w:rFonts w:cs="Aller"/>
      <w:b/>
      <w:bCs/>
      <w:color w:val="000000"/>
      <w:sz w:val="20"/>
      <w:szCs w:val="20"/>
      <w:u w:val="single"/>
    </w:rPr>
  </w:style>
  <w:style w:type="paragraph" w:customStyle="1" w:styleId="zeta">
    <w:name w:val="zeta"/>
    <w:basedOn w:val="Normal"/>
    <w:rsid w:val="004A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4A70A8"/>
  </w:style>
  <w:style w:type="character" w:styleId="Textedelespacerserv">
    <w:name w:val="Placeholder Text"/>
    <w:basedOn w:val="Policepardfaut"/>
    <w:uiPriority w:val="99"/>
    <w:semiHidden/>
    <w:rsid w:val="00C1168D"/>
    <w:rPr>
      <w:color w:val="80808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04A0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93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935A3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9">
    <w:name w:val="A9"/>
    <w:uiPriority w:val="99"/>
    <w:rsid w:val="0058253C"/>
    <w:rPr>
      <w:rFonts w:cs="Aller"/>
      <w:b/>
      <w:bCs/>
      <w:color w:val="000000"/>
      <w:sz w:val="20"/>
      <w:szCs w:val="20"/>
      <w:u w:val="single"/>
    </w:rPr>
  </w:style>
  <w:style w:type="paragraph" w:customStyle="1" w:styleId="zeta">
    <w:name w:val="zeta"/>
    <w:basedOn w:val="Normal"/>
    <w:rsid w:val="004A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4A70A8"/>
  </w:style>
  <w:style w:type="character" w:styleId="Textedelespacerserv">
    <w:name w:val="Placeholder Text"/>
    <w:basedOn w:val="Policepardfaut"/>
    <w:uiPriority w:val="99"/>
    <w:semiHidden/>
    <w:rsid w:val="00C1168D"/>
    <w:rPr>
      <w:color w:val="80808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04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9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rarphysic.fr/" TargetMode="External"/><Relationship Id="rId18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hyperlink" Target="http://www.adrarphysic.fr/" TargetMode="External"/><Relationship Id="rId14" Type="http://schemas.openxmlformats.org/officeDocument/2006/relationships/image" Target="media/image30.emf"/><Relationship Id="rId22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FEB8F-8F36-4D01-9002-9CE07EF6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nakhil</dc:creator>
  <cp:lastModifiedBy>dell</cp:lastModifiedBy>
  <cp:revision>5</cp:revision>
  <cp:lastPrinted>2020-03-25T15:31:00Z</cp:lastPrinted>
  <dcterms:created xsi:type="dcterms:W3CDTF">2020-03-25T15:31:00Z</dcterms:created>
  <dcterms:modified xsi:type="dcterms:W3CDTF">2022-06-28T23:16:00Z</dcterms:modified>
</cp:coreProperties>
</file>