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78"/>
        <w:gridCol w:w="5387"/>
        <w:gridCol w:w="2156"/>
      </w:tblGrid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3B4C8C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40EAD508" wp14:editId="0BFB6FB2">
                  <wp:extent cx="1209675" cy="628650"/>
                  <wp:effectExtent l="0" t="0" r="9525" b="0"/>
                  <wp:docPr id="8" name="Image 8" descr="MEN - 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MEN - 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08" cy="63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>Région Beni Mellal khnifra</w:t>
            </w:r>
          </w:p>
          <w:p w:rsidR="00784DA9" w:rsidRPr="00784DA9" w:rsidRDefault="00784DA9" w:rsidP="00690C22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Direction provinciale </w:t>
            </w:r>
            <w:r w:rsidR="00690C22">
              <w:rPr>
                <w:rFonts w:ascii="Cambria" w:hAnsi="Cambria"/>
              </w:rPr>
              <w:t>A</w:t>
            </w:r>
            <w:r w:rsidRPr="00784DA9">
              <w:rPr>
                <w:rFonts w:ascii="Cambria" w:hAnsi="Cambria"/>
              </w:rPr>
              <w:t>zilal</w:t>
            </w:r>
          </w:p>
          <w:p w:rsidR="000B7979" w:rsidRPr="00855E44" w:rsidRDefault="00784DA9" w:rsidP="00855E44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Collège </w:t>
            </w:r>
            <w:proofErr w:type="spellStart"/>
            <w:r w:rsidR="00690C22">
              <w:rPr>
                <w:rFonts w:ascii="Cambria" w:hAnsi="Cambria"/>
              </w:rPr>
              <w:t>J</w:t>
            </w:r>
            <w:r w:rsidRPr="00784DA9">
              <w:rPr>
                <w:rFonts w:ascii="Cambria" w:hAnsi="Cambria"/>
              </w:rPr>
              <w:t>aber</w:t>
            </w:r>
            <w:proofErr w:type="spellEnd"/>
            <w:r w:rsidRPr="00784DA9">
              <w:rPr>
                <w:rFonts w:ascii="Cambria" w:hAnsi="Cambria"/>
              </w:rPr>
              <w:t xml:space="preserve"> ben </w:t>
            </w:r>
            <w:proofErr w:type="spellStart"/>
            <w:r w:rsidR="00690C22">
              <w:rPr>
                <w:rFonts w:ascii="Cambria" w:hAnsi="Cambria"/>
              </w:rPr>
              <w:t>H</w:t>
            </w:r>
            <w:r w:rsidRPr="00784DA9">
              <w:rPr>
                <w:rFonts w:ascii="Cambria" w:hAnsi="Cambria"/>
              </w:rPr>
              <w:t>ayane</w:t>
            </w:r>
            <w:proofErr w:type="spellEnd"/>
          </w:p>
        </w:tc>
        <w:tc>
          <w:tcPr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007FD" w:rsidRPr="002007FD" w:rsidRDefault="00784DA9" w:rsidP="002007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32"/>
                <w:szCs w:val="32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</w:rPr>
              <w:t>Première année</w:t>
            </w:r>
            <w:r>
              <w:rPr>
                <w:rFonts w:ascii="Cambria" w:hAnsi="Cambria" w:cstheme="majorBidi"/>
                <w:sz w:val="32"/>
                <w:szCs w:val="32"/>
              </w:rPr>
              <w:t xml:space="preserve"> secondaire </w:t>
            </w:r>
            <w:r w:rsidRPr="00784DA9">
              <w:rPr>
                <w:rFonts w:ascii="Cambria" w:hAnsi="Cambria" w:cstheme="majorBidi"/>
                <w:sz w:val="32"/>
                <w:szCs w:val="32"/>
              </w:rPr>
              <w:t>collégiale</w:t>
            </w:r>
            <w:r w:rsidR="002007FD">
              <w:rPr>
                <w:rFonts w:ascii="Cambria" w:hAnsi="Cambria" w:cstheme="majorBidi"/>
                <w:sz w:val="32"/>
                <w:szCs w:val="32"/>
              </w:rPr>
              <w:t xml:space="preserve"> parcours international </w:t>
            </w:r>
          </w:p>
          <w:p w:rsidR="00784DA9" w:rsidRPr="00EC4A7C" w:rsidRDefault="00784DA9" w:rsidP="00EC4A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theme="majorBidi"/>
                <w:b/>
                <w:bCs/>
                <w:color w:val="FF0000"/>
                <w:sz w:val="44"/>
                <w:szCs w:val="44"/>
              </w:rPr>
            </w:pPr>
            <w:r w:rsidRPr="00EC4A7C">
              <w:rPr>
                <w:rFonts w:ascii="Monotype Corsiva" w:hAnsi="Monotype Corsiva" w:cstheme="majorBidi"/>
                <w:b/>
                <w:bCs/>
                <w:color w:val="FF0000"/>
                <w:sz w:val="40"/>
                <w:szCs w:val="40"/>
              </w:rPr>
              <w:t>Matière : physique – chimie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0B7979" w:rsidP="00223350">
            <w:pPr>
              <w:spacing w:after="0" w:line="240" w:lineRule="auto"/>
              <w:jc w:val="center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theme="majorBidi"/>
                <w:sz w:val="28"/>
                <w:szCs w:val="28"/>
              </w:rPr>
              <w:t>Semestre :</w:t>
            </w:r>
            <w:r w:rsidR="00363D61">
              <w:rPr>
                <w:rFonts w:ascii="Cambria" w:hAnsi="Cambria" w:cstheme="majorBidi"/>
                <w:sz w:val="28"/>
                <w:szCs w:val="28"/>
              </w:rPr>
              <w:t xml:space="preserve"> </w:t>
            </w:r>
            <w:r w:rsidR="00223350">
              <w:rPr>
                <w:rFonts w:ascii="Cambria" w:hAnsi="Cambria" w:cstheme="majorBidi"/>
                <w:sz w:val="28"/>
                <w:szCs w:val="28"/>
              </w:rPr>
              <w:t>2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102838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proofErr w:type="gramStart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série</w:t>
            </w:r>
            <w:r w:rsidR="00363878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 :</w:t>
            </w:r>
            <w:proofErr w:type="gramEnd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102838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1</w:t>
            </w:r>
          </w:p>
        </w:tc>
      </w:tr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15588D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Coefficient : 2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90C22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Professeur : </w:t>
            </w:r>
            <w:r w:rsidR="00690C22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>S</w:t>
            </w: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aid </w:t>
            </w:r>
            <w:r w:rsidR="0076391E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ait hacha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223350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Pages 1/</w:t>
            </w:r>
            <w:r w:rsidR="00223350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2</w:t>
            </w:r>
          </w:p>
        </w:tc>
      </w:tr>
    </w:tbl>
    <w:p w:rsidR="000B7979" w:rsidRPr="00855E44" w:rsidRDefault="00C04F8B" w:rsidP="00855E44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47F8C6B2">
          <v:shape id="_x0000_i1025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B1328" w:rsidRDefault="00C04F8B" w:rsidP="000B1328">
      <w:pPr>
        <w:spacing w:after="0" w:line="240" w:lineRule="auto"/>
        <w:ind w:left="-284" w:right="-14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DEB7BFF">
          <v:shape id="_x0000_i1026" type="#_x0000_t75" style="width:754.1pt;height:6pt" o:hrpct="0" o:hralign="center" o:hr="t">
            <v:imagedata r:id="rId10" o:title="BD21318_" grayscale="t" bilevel="t"/>
          </v:shape>
        </w:pict>
      </w:r>
    </w:p>
    <w:p w:rsidR="0082375C" w:rsidRPr="00630027" w:rsidRDefault="0082375C" w:rsidP="0082375C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630027">
        <w:rPr>
          <w:rFonts w:ascii="Cambria" w:hAnsi="Cambria"/>
          <w:b/>
          <w:bCs/>
          <w:color w:val="FF0000"/>
          <w:sz w:val="32"/>
          <w:szCs w:val="32"/>
        </w:rPr>
        <w:t>Exercice : 1</w:t>
      </w:r>
      <w:r w:rsidR="00A8111F">
        <w:rPr>
          <w:rFonts w:ascii="Cambria" w:hAnsi="Cambria"/>
          <w:b/>
          <w:bCs/>
          <w:color w:val="FF0000"/>
          <w:sz w:val="32"/>
          <w:szCs w:val="32"/>
        </w:rPr>
        <w:t xml:space="preserve">                                                                                     </w:t>
      </w:r>
      <w:r w:rsidR="00EC7629">
        <w:t xml:space="preserve"> </w:t>
      </w:r>
    </w:p>
    <w:p w:rsidR="00A23003" w:rsidRDefault="00A23003" w:rsidP="0082375C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A23003">
        <w:rPr>
          <w:rFonts w:ascii="Cambria" w:hAnsi="Cambria"/>
          <w:sz w:val="28"/>
          <w:szCs w:val="28"/>
        </w:rPr>
        <w:t>Représentez les symboles normalisés des dipôles suivants</w:t>
      </w:r>
      <w:r>
        <w:rPr>
          <w:rFonts w:ascii="Cambria" w:hAnsi="Cambria"/>
          <w:sz w:val="28"/>
          <w:szCs w:val="28"/>
        </w:rPr>
        <w:t> :</w:t>
      </w:r>
    </w:p>
    <w:p w:rsidR="00A23003" w:rsidRPr="00A23003" w:rsidRDefault="00A23003" w:rsidP="0082375C">
      <w:pPr>
        <w:tabs>
          <w:tab w:val="left" w:pos="2862"/>
        </w:tabs>
        <w:spacing w:after="0" w:line="240" w:lineRule="auto"/>
        <w:rPr>
          <w:rFonts w:ascii="Cambria" w:hAnsi="Cambria"/>
          <w:sz w:val="14"/>
          <w:szCs w:val="1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551"/>
        <w:gridCol w:w="1276"/>
        <w:gridCol w:w="2551"/>
      </w:tblGrid>
      <w:tr w:rsidR="00A23003" w:rsidTr="00630027">
        <w:trPr>
          <w:trHeight w:val="454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dipôle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pile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Moteur électrique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lampe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Interrupteur fermé</w:t>
            </w:r>
          </w:p>
        </w:tc>
      </w:tr>
      <w:tr w:rsidR="00A23003" w:rsidTr="00630027">
        <w:trPr>
          <w:trHeight w:val="609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symbole normalisé</w:t>
            </w:r>
          </w:p>
        </w:tc>
        <w:tc>
          <w:tcPr>
            <w:tcW w:w="1276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81F9F" w:rsidRDefault="00C04F8B" w:rsidP="00FA728D">
      <w:pPr>
        <w:tabs>
          <w:tab w:val="left" w:pos="2865"/>
        </w:tabs>
        <w:spacing w:after="0" w:line="240" w:lineRule="auto"/>
        <w:rPr>
          <w:rFonts w:ascii="Cambria" w:hAnsi="Cambria"/>
          <w:sz w:val="30"/>
          <w:szCs w:val="30"/>
        </w:rPr>
      </w:pPr>
      <w:r>
        <w:rPr>
          <w:rFonts w:ascii="Cambria" w:hAnsi="Cambria"/>
          <w:sz w:val="16"/>
          <w:szCs w:val="16"/>
        </w:rPr>
        <w:pict w14:anchorId="3E00BD9A">
          <v:shape id="_x0000_i1027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B972A5" w:rsidRDefault="00281F9F" w:rsidP="00A23003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442442">
        <w:rPr>
          <w:rFonts w:ascii="Cambria" w:hAnsi="Cambria"/>
          <w:b/>
          <w:bCs/>
          <w:color w:val="FF0000"/>
          <w:sz w:val="32"/>
          <w:szCs w:val="32"/>
        </w:rPr>
        <w:t>Exercice : 2</w:t>
      </w:r>
    </w:p>
    <w:p w:rsidR="00A23003" w:rsidRPr="00A23003" w:rsidRDefault="00A23003" w:rsidP="00A23003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A23003">
        <w:rPr>
          <w:rFonts w:ascii="Cambria" w:hAnsi="Cambria"/>
          <w:sz w:val="28"/>
          <w:szCs w:val="28"/>
        </w:rPr>
        <w:t>Cochez la bonne réponse</w:t>
      </w:r>
    </w:p>
    <w:p w:rsidR="00A23003" w:rsidRPr="00A23003" w:rsidRDefault="00A23003" w:rsidP="00A23003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1068"/>
        <w:gridCol w:w="1172"/>
        <w:gridCol w:w="1246"/>
        <w:gridCol w:w="1073"/>
        <w:gridCol w:w="1124"/>
        <w:gridCol w:w="1068"/>
        <w:gridCol w:w="1146"/>
      </w:tblGrid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matériau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fer</w:t>
            </w:r>
          </w:p>
        </w:tc>
        <w:tc>
          <w:tcPr>
            <w:tcW w:w="1176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argent</w:t>
            </w:r>
          </w:p>
        </w:tc>
        <w:tc>
          <w:tcPr>
            <w:tcW w:w="1192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plastique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verre</w:t>
            </w:r>
          </w:p>
        </w:tc>
        <w:tc>
          <w:tcPr>
            <w:tcW w:w="112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cuivre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air</w:t>
            </w:r>
          </w:p>
        </w:tc>
        <w:tc>
          <w:tcPr>
            <w:tcW w:w="1154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bois</w:t>
            </w:r>
          </w:p>
        </w:tc>
      </w:tr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conducteur</w:t>
            </w: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isolant</w:t>
            </w: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8A58B6" w:rsidRPr="008A58B6" w:rsidRDefault="008A58B6" w:rsidP="006C5C87">
      <w:pPr>
        <w:tabs>
          <w:tab w:val="left" w:pos="2862"/>
        </w:tabs>
        <w:spacing w:after="0" w:line="240" w:lineRule="auto"/>
        <w:rPr>
          <w:rFonts w:ascii="Cambria" w:hAnsi="Cambria"/>
          <w:sz w:val="10"/>
          <w:szCs w:val="10"/>
        </w:rPr>
      </w:pPr>
    </w:p>
    <w:p w:rsidR="006C5C87" w:rsidRDefault="00C04F8B" w:rsidP="006C5C87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3D76A03A">
          <v:shape id="_x0000_i1028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6C5C87" w:rsidRDefault="006C5C87" w:rsidP="0009592B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09592B">
        <w:rPr>
          <w:rFonts w:ascii="Cambria" w:hAnsi="Cambria"/>
          <w:b/>
          <w:bCs/>
          <w:color w:val="FF0000"/>
          <w:sz w:val="32"/>
          <w:szCs w:val="32"/>
        </w:rPr>
        <w:t>3</w:t>
      </w:r>
    </w:p>
    <w:p w:rsidR="008A58B6" w:rsidRDefault="008A58B6" w:rsidP="00630027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8A58B6">
        <w:rPr>
          <w:rFonts w:ascii="Cambria" w:hAnsi="Cambria"/>
          <w:sz w:val="28"/>
          <w:szCs w:val="28"/>
        </w:rPr>
        <w:t xml:space="preserve">Représentez </w:t>
      </w:r>
      <w:r w:rsidR="006E6D44">
        <w:rPr>
          <w:rFonts w:ascii="Cambria" w:hAnsi="Cambria"/>
          <w:sz w:val="28"/>
          <w:szCs w:val="28"/>
        </w:rPr>
        <w:t>le</w:t>
      </w:r>
      <w:r w:rsidR="00630027">
        <w:rPr>
          <w:rFonts w:ascii="Cambria" w:hAnsi="Cambria"/>
          <w:sz w:val="28"/>
          <w:szCs w:val="28"/>
        </w:rPr>
        <w:t>s</w:t>
      </w:r>
      <w:r w:rsidR="006E6D44">
        <w:rPr>
          <w:rFonts w:ascii="Cambria" w:hAnsi="Cambria"/>
          <w:sz w:val="28"/>
          <w:szCs w:val="28"/>
        </w:rPr>
        <w:t xml:space="preserve"> schéma</w:t>
      </w:r>
      <w:r w:rsidR="00630027">
        <w:rPr>
          <w:rFonts w:ascii="Cambria" w:hAnsi="Cambria"/>
          <w:sz w:val="28"/>
          <w:szCs w:val="28"/>
        </w:rPr>
        <w:t>s</w:t>
      </w:r>
      <w:r w:rsidR="006E6D44">
        <w:rPr>
          <w:rFonts w:ascii="Cambria" w:hAnsi="Cambria"/>
          <w:sz w:val="28"/>
          <w:szCs w:val="28"/>
        </w:rPr>
        <w:t xml:space="preserve"> d</w:t>
      </w:r>
      <w:r w:rsidR="00630027">
        <w:rPr>
          <w:rFonts w:ascii="Cambria" w:hAnsi="Cambria"/>
          <w:sz w:val="28"/>
          <w:szCs w:val="28"/>
        </w:rPr>
        <w:t>es</w:t>
      </w:r>
      <w:r w:rsidR="006E6D44">
        <w:rPr>
          <w:rFonts w:ascii="Cambria" w:hAnsi="Cambria"/>
          <w:sz w:val="28"/>
          <w:szCs w:val="28"/>
        </w:rPr>
        <w:t xml:space="preserve"> montage</w:t>
      </w:r>
      <w:r w:rsidR="00630027">
        <w:rPr>
          <w:rFonts w:ascii="Cambria" w:hAnsi="Cambria"/>
          <w:sz w:val="28"/>
          <w:szCs w:val="28"/>
        </w:rPr>
        <w:t>s</w:t>
      </w:r>
      <w:r w:rsidRPr="008A58B6">
        <w:rPr>
          <w:rFonts w:ascii="Cambria" w:hAnsi="Cambria"/>
          <w:sz w:val="28"/>
          <w:szCs w:val="28"/>
        </w:rPr>
        <w:t xml:space="preserve"> ci-dessous </w:t>
      </w:r>
      <w:r w:rsidR="006E6D44">
        <w:rPr>
          <w:rFonts w:ascii="Cambria" w:hAnsi="Cambria"/>
          <w:sz w:val="28"/>
          <w:szCs w:val="28"/>
        </w:rPr>
        <w:t>sachant que l’interrupteur est fermé</w:t>
      </w:r>
      <w:r w:rsidR="00630027">
        <w:rPr>
          <w:rFonts w:ascii="Cambria" w:hAnsi="Cambria"/>
          <w:sz w:val="28"/>
          <w:szCs w:val="28"/>
        </w:rPr>
        <w:t xml:space="preserve"> dans chaque montage</w:t>
      </w:r>
    </w:p>
    <w:p w:rsidR="008A58B6" w:rsidRPr="006E6D44" w:rsidRDefault="008A58B6" w:rsidP="0009592B">
      <w:pPr>
        <w:tabs>
          <w:tab w:val="left" w:pos="2862"/>
        </w:tabs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962"/>
      </w:tblGrid>
      <w:tr w:rsidR="008A58B6" w:rsidTr="00630027">
        <w:trPr>
          <w:trHeight w:val="2730"/>
          <w:jc w:val="center"/>
        </w:trPr>
        <w:tc>
          <w:tcPr>
            <w:tcW w:w="4182" w:type="dxa"/>
            <w:vAlign w:val="center"/>
          </w:tcPr>
          <w:p w:rsidR="008A58B6" w:rsidRDefault="006E6D44" w:rsidP="004143C4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AED9E66" wp14:editId="58E273EA">
                  <wp:extent cx="2200275" cy="1524000"/>
                  <wp:effectExtent l="0" t="0" r="9525" b="0"/>
                  <wp:docPr id="2" name="Image 2" descr="E:\Users\said\Desktop\PSCPI\électricité\Nouveau dossier\210375 (1)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E:\Users\said\Desktop\PSCPI\électricité\Nouveau dossier\210375 (1)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6E6D44" w:rsidRDefault="00502FD6" w:rsidP="006605B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285AF14" wp14:editId="5D9A484A">
                  <wp:extent cx="2562225" cy="1571625"/>
                  <wp:effectExtent l="0" t="0" r="9525" b="9525"/>
                  <wp:docPr id="21" name="Image 21" descr="E:\Users\said\Desktop\circuit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E:\Users\said\Desktop\circuit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8B6" w:rsidRDefault="00C04F8B" w:rsidP="008A58B6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02D4174E">
          <v:shape id="_x0000_i1029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55716" w:rsidRDefault="008A58B6" w:rsidP="00102838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102838">
        <w:rPr>
          <w:rFonts w:ascii="Cambria" w:hAnsi="Cambria"/>
          <w:b/>
          <w:bCs/>
          <w:color w:val="FF0000"/>
          <w:sz w:val="32"/>
          <w:szCs w:val="32"/>
        </w:rPr>
        <w:t>4</w:t>
      </w:r>
    </w:p>
    <w:p w:rsidR="00C439C0" w:rsidRDefault="00502FD6" w:rsidP="006E6E3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BC57" wp14:editId="07DC2782">
                <wp:simplePos x="0" y="0"/>
                <wp:positionH relativeFrom="column">
                  <wp:posOffset>3898265</wp:posOffset>
                </wp:positionH>
                <wp:positionV relativeFrom="paragraph">
                  <wp:posOffset>264795</wp:posOffset>
                </wp:positionV>
                <wp:extent cx="2562225" cy="1543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43050"/>
                        </a:xfrm>
                        <a:prstGeom prst="roundRect">
                          <a:avLst>
                            <a:gd name="adj" fmla="val 1069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2DF2DC" id="Rectangle à coins arrondis 4" o:spid="_x0000_s1026" style="position:absolute;margin-left:306.95pt;margin-top:20.85pt;width:20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" filled="f" strokecolor="#c00000" strokeweight="1.5pt">
                <v:stroke joinstyle="miter"/>
              </v:roundrect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5ECD" wp14:editId="0B159746">
                <wp:simplePos x="0" y="0"/>
                <wp:positionH relativeFrom="column">
                  <wp:posOffset>3898265</wp:posOffset>
                </wp:positionH>
                <wp:positionV relativeFrom="paragraph">
                  <wp:posOffset>386080</wp:posOffset>
                </wp:positionV>
                <wp:extent cx="2476500" cy="15716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C0" w:rsidRDefault="00502FD6" w:rsidP="006E6E3A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3E8C8363" wp14:editId="2F994070">
                                  <wp:extent cx="2381250" cy="1314450"/>
                                  <wp:effectExtent l="0" t="0" r="0" b="0"/>
                                  <wp:docPr id="20" name="Image 20" descr="E:\Users\said\Desktop\2019-03-12_095946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E:\Users\said\Desktop\2019-03-12_095946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453" cy="131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E45E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6.95pt;margin-top:30.4pt;width:19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" fillcolor="white [3201]" stroked="f" strokeweight=".5pt">
                <v:textbox>
                  <w:txbxContent>
                    <w:p w14:paraId="4865B5C5" w14:textId="77777777" w:rsidR="00C439C0" w:rsidRDefault="00502FD6" w:rsidP="006E6E3A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3E8C8363" wp14:editId="2F994070">
                            <wp:extent cx="2381250" cy="1314450"/>
                            <wp:effectExtent l="0" t="0" r="0" b="0"/>
                            <wp:docPr id="20" name="Image 20" descr="E:\Users\said\Desktop\2019-03-12_095946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E:\Users\said\Desktop\2019-03-12_095946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453" cy="1315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E3A">
        <w:rPr>
          <w:rFonts w:ascii="Cambria" w:hAnsi="Cambria"/>
          <w:sz w:val="28"/>
          <w:szCs w:val="28"/>
        </w:rPr>
        <w:t>On</w:t>
      </w:r>
      <w:r w:rsidR="00C439C0">
        <w:rPr>
          <w:rFonts w:ascii="Cambria" w:hAnsi="Cambria"/>
          <w:sz w:val="28"/>
          <w:szCs w:val="28"/>
        </w:rPr>
        <w:t xml:space="preserve"> réalise le montage ci-contre puis on place </w:t>
      </w:r>
      <w:r w:rsidR="006E6E3A">
        <w:rPr>
          <w:rFonts w:ascii="Cambria" w:hAnsi="Cambria"/>
          <w:sz w:val="28"/>
          <w:szCs w:val="28"/>
        </w:rPr>
        <w:t>Successivement</w:t>
      </w:r>
      <w:r w:rsidR="001F79A1">
        <w:rPr>
          <w:rFonts w:ascii="Cambria" w:hAnsi="Cambria"/>
          <w:sz w:val="28"/>
          <w:szCs w:val="28"/>
        </w:rPr>
        <w:t xml:space="preserve"> les </w:t>
      </w:r>
      <w:r w:rsidR="00C439C0">
        <w:rPr>
          <w:rFonts w:ascii="Cambria" w:hAnsi="Cambria"/>
          <w:sz w:val="28"/>
          <w:szCs w:val="28"/>
        </w:rPr>
        <w:t xml:space="preserve">objets </w:t>
      </w:r>
      <w:r w:rsidR="001F79A1">
        <w:rPr>
          <w:rFonts w:ascii="Cambria" w:hAnsi="Cambria"/>
          <w:sz w:val="28"/>
          <w:szCs w:val="28"/>
        </w:rPr>
        <w:t xml:space="preserve">ci-dessous </w:t>
      </w:r>
      <w:r w:rsidR="00C439C0">
        <w:rPr>
          <w:rFonts w:ascii="Cambria" w:hAnsi="Cambria"/>
          <w:sz w:val="28"/>
          <w:szCs w:val="28"/>
        </w:rPr>
        <w:t>entre</w:t>
      </w:r>
      <w:r w:rsidR="006E6E3A">
        <w:rPr>
          <w:rFonts w:ascii="Cambria" w:hAnsi="Cambria"/>
          <w:sz w:val="28"/>
          <w:szCs w:val="28"/>
        </w:rPr>
        <w:t xml:space="preserve"> </w:t>
      </w:r>
      <w:r w:rsidR="00C439C0">
        <w:rPr>
          <w:rFonts w:ascii="Cambria" w:hAnsi="Cambria"/>
          <w:sz w:val="28"/>
          <w:szCs w:val="28"/>
        </w:rPr>
        <w:t>les points A</w:t>
      </w:r>
      <w:r w:rsidR="001F79A1">
        <w:rPr>
          <w:rFonts w:ascii="Cambria" w:hAnsi="Cambria"/>
          <w:sz w:val="28"/>
          <w:szCs w:val="28"/>
        </w:rPr>
        <w:t xml:space="preserve"> </w:t>
      </w:r>
      <w:r w:rsidR="00C439C0">
        <w:rPr>
          <w:rFonts w:ascii="Cambria" w:hAnsi="Cambria"/>
          <w:sz w:val="28"/>
          <w:szCs w:val="28"/>
        </w:rPr>
        <w:t>et B</w:t>
      </w:r>
    </w:p>
    <w:p w:rsidR="001F79A1" w:rsidRDefault="006E6E3A" w:rsidP="001F79A1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Gomme</w:t>
      </w:r>
      <w:r w:rsidR="001F79A1">
        <w:rPr>
          <w:rFonts w:ascii="Cambria" w:hAnsi="Cambria"/>
          <w:sz w:val="28"/>
          <w:szCs w:val="28"/>
        </w:rPr>
        <w:t> / agitateur en verre/fil en cuivre/ papier</w:t>
      </w:r>
    </w:p>
    <w:p w:rsidR="006E6E3A" w:rsidRDefault="001F79A1" w:rsidP="001F79A1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1F79A1">
        <w:rPr>
          <w:rFonts w:ascii="Cambria" w:hAnsi="Cambria"/>
          <w:sz w:val="28"/>
          <w:szCs w:val="28"/>
        </w:rPr>
        <w:t>indiquez l’état de la lampe</w:t>
      </w:r>
      <w:r w:rsidR="006E6E3A">
        <w:rPr>
          <w:rFonts w:ascii="Cambria" w:hAnsi="Cambria"/>
          <w:sz w:val="28"/>
          <w:szCs w:val="28"/>
        </w:rPr>
        <w:t xml:space="preserve"> (allumée/éteinte)</w:t>
      </w:r>
    </w:p>
    <w:p w:rsidR="00C439C0" w:rsidRDefault="000209FA" w:rsidP="000209FA">
      <w:pPr>
        <w:tabs>
          <w:tab w:val="left" w:pos="2862"/>
        </w:tabs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6E3A">
        <w:rPr>
          <w:rFonts w:ascii="Cambria" w:hAnsi="Cambria"/>
          <w:sz w:val="28"/>
          <w:szCs w:val="28"/>
        </w:rPr>
        <w:t>Dans</w:t>
      </w:r>
      <w:r w:rsidR="001F79A1" w:rsidRPr="006E6E3A">
        <w:rPr>
          <w:rFonts w:ascii="Cambria" w:hAnsi="Cambria"/>
          <w:sz w:val="28"/>
          <w:szCs w:val="28"/>
        </w:rPr>
        <w:t xml:space="preserve"> chaque cas</w:t>
      </w:r>
      <w:r>
        <w:rPr>
          <w:rFonts w:ascii="Cambria" w:hAnsi="Cambria"/>
          <w:sz w:val="28"/>
          <w:szCs w:val="28"/>
        </w:rPr>
        <w:t> ?</w:t>
      </w:r>
    </w:p>
    <w:p w:rsidR="000209FA" w:rsidRPr="000209FA" w:rsidRDefault="000209FA" w:rsidP="000209FA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209FA">
        <w:rPr>
          <w:rFonts w:ascii="Cambria" w:hAnsi="Cambria"/>
          <w:sz w:val="28"/>
          <w:szCs w:val="28"/>
        </w:rPr>
        <w:t>Quels sont les matériaux isolants</w:t>
      </w:r>
      <w:r>
        <w:rPr>
          <w:rFonts w:ascii="Cambria" w:hAnsi="Cambria"/>
          <w:sz w:val="28"/>
          <w:szCs w:val="28"/>
        </w:rPr>
        <w:t> ?</w:t>
      </w:r>
    </w:p>
    <w:p w:rsidR="000209FA" w:rsidRPr="000209FA" w:rsidRDefault="000209FA" w:rsidP="000209FA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209FA">
        <w:rPr>
          <w:rFonts w:ascii="Cambria" w:hAnsi="Cambria"/>
          <w:sz w:val="28"/>
          <w:szCs w:val="28"/>
        </w:rPr>
        <w:t>Quels sont les matériaux cond</w:t>
      </w:r>
      <w:r>
        <w:rPr>
          <w:rFonts w:ascii="Cambria" w:hAnsi="Cambria"/>
          <w:sz w:val="28"/>
          <w:szCs w:val="28"/>
        </w:rPr>
        <w:t>u</w:t>
      </w:r>
      <w:r w:rsidRPr="000209FA">
        <w:rPr>
          <w:rFonts w:ascii="Cambria" w:hAnsi="Cambria"/>
          <w:sz w:val="28"/>
          <w:szCs w:val="28"/>
        </w:rPr>
        <w:t>cteurs</w:t>
      </w:r>
      <w:r>
        <w:rPr>
          <w:rFonts w:ascii="Cambria" w:hAnsi="Cambria"/>
          <w:sz w:val="28"/>
          <w:szCs w:val="28"/>
        </w:rPr>
        <w:t> ?</w:t>
      </w:r>
    </w:p>
    <w:p w:rsidR="00C439C0" w:rsidRDefault="00C439C0" w:rsidP="00C439C0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</w:p>
    <w:p w:rsidR="00C439C0" w:rsidRDefault="00C439C0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lastRenderedPageBreak/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5</w:t>
      </w:r>
    </w:p>
    <w:p w:rsidR="00055716" w:rsidRDefault="00055716" w:rsidP="00055716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55716">
        <w:rPr>
          <w:rFonts w:ascii="Cambria" w:hAnsi="Cambria"/>
          <w:sz w:val="28"/>
          <w:szCs w:val="28"/>
        </w:rPr>
        <w:t>Indiquer le type de montage (en série ou en dérivation) dans les cas suivants :</w:t>
      </w:r>
    </w:p>
    <w:p w:rsidR="00055716" w:rsidRPr="00055716" w:rsidRDefault="00055716" w:rsidP="00055716">
      <w:pPr>
        <w:tabs>
          <w:tab w:val="left" w:pos="2862"/>
        </w:tabs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7"/>
      </w:tblGrid>
      <w:tr w:rsidR="00055716" w:rsidTr="00630027">
        <w:trPr>
          <w:trHeight w:val="2243"/>
        </w:trPr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noProof/>
                <w:lang w:eastAsia="fr-FR" w:bidi="ar-SA"/>
              </w:rPr>
              <w:drawing>
                <wp:inline distT="0" distB="0" distL="0" distR="0" wp14:anchorId="5658FFC4" wp14:editId="2F58E9E8">
                  <wp:extent cx="1428750" cy="13239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10" cy="13394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rFonts w:cs="Times New Roman"/>
                <w:noProof/>
                <w:lang w:eastAsia="fr-FR" w:bidi="ar-SA"/>
              </w:rPr>
              <w:drawing>
                <wp:inline distT="0" distB="0" distL="0" distR="0" wp14:anchorId="01122BBF" wp14:editId="3124F649">
                  <wp:extent cx="1343025" cy="1255300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45" cy="12599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4438DC">
              <w:rPr>
                <w:noProof/>
                <w:lang w:eastAsia="fr-FR" w:bidi="ar-SA"/>
              </w:rPr>
              <w:drawing>
                <wp:inline distT="0" distB="0" distL="0" distR="0" wp14:anchorId="72091553" wp14:editId="61840F71">
                  <wp:extent cx="1371600" cy="12763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64" cy="128385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noProof/>
                <w:lang w:eastAsia="fr-FR" w:bidi="ar-SA"/>
              </w:rPr>
              <w:drawing>
                <wp:inline distT="0" distB="0" distL="0" distR="0" wp14:anchorId="22515511" wp14:editId="2539400C">
                  <wp:extent cx="1428750" cy="12287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01" cy="12389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EEF" w:rsidRDefault="00120EEF" w:rsidP="00102838">
      <w:pPr>
        <w:tabs>
          <w:tab w:val="left" w:pos="2862"/>
        </w:tabs>
        <w:spacing w:after="0" w:line="240" w:lineRule="auto"/>
        <w:rPr>
          <w:rFonts w:ascii="Cambria" w:hAnsi="Cambria"/>
          <w:color w:val="FF0000"/>
          <w:sz w:val="4"/>
          <w:szCs w:val="4"/>
        </w:rPr>
      </w:pPr>
    </w:p>
    <w:p w:rsidR="000209FA" w:rsidRDefault="00C04F8B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05AE228">
          <v:shape id="_x0000_i1030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6</w:t>
      </w:r>
      <w:r w:rsidR="00A8111F">
        <w:rPr>
          <w:rFonts w:ascii="Cambria" w:hAnsi="Cambria"/>
          <w:b/>
          <w:bCs/>
          <w:color w:val="FF0000"/>
          <w:sz w:val="32"/>
          <w:szCs w:val="32"/>
        </w:rPr>
        <w:t xml:space="preserve">                                                                                   </w:t>
      </w:r>
      <w:bookmarkStart w:id="0" w:name="_GoBack"/>
      <w:bookmarkEnd w:id="0"/>
    </w:p>
    <w:p w:rsidR="000209FA" w:rsidRDefault="000209FA" w:rsidP="00262656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8A58B6">
        <w:rPr>
          <w:rFonts w:ascii="Cambria" w:hAnsi="Cambria"/>
          <w:sz w:val="28"/>
          <w:szCs w:val="28"/>
        </w:rPr>
        <w:t xml:space="preserve">Représentez </w:t>
      </w:r>
      <w:r>
        <w:rPr>
          <w:rFonts w:ascii="Cambria" w:hAnsi="Cambria"/>
          <w:sz w:val="28"/>
          <w:szCs w:val="28"/>
        </w:rPr>
        <w:t>les schémas correspondants des montages</w:t>
      </w:r>
      <w:r w:rsidRPr="008A58B6">
        <w:rPr>
          <w:rFonts w:ascii="Cambria" w:hAnsi="Cambria"/>
          <w:sz w:val="28"/>
          <w:szCs w:val="28"/>
        </w:rPr>
        <w:t xml:space="preserve"> ci-dessous </w:t>
      </w:r>
    </w:p>
    <w:p w:rsidR="000209FA" w:rsidRPr="006E6D44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5045"/>
      </w:tblGrid>
      <w:tr w:rsidR="000209FA" w:rsidTr="00630027">
        <w:trPr>
          <w:trHeight w:val="2685"/>
          <w:jc w:val="center"/>
        </w:trPr>
        <w:tc>
          <w:tcPr>
            <w:tcW w:w="5045" w:type="dxa"/>
            <w:vAlign w:val="center"/>
          </w:tcPr>
          <w:p w:rsidR="000209FA" w:rsidRDefault="00630027" w:rsidP="00ED40AF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59A2CB2E" wp14:editId="55599BD2">
                  <wp:extent cx="2867025" cy="1485900"/>
                  <wp:effectExtent l="0" t="0" r="9525" b="0"/>
                  <wp:docPr id="5" name="Image 5" descr="E:\Users\said\Desktop\2019-03-12_10011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E:\Users\said\Desktop\2019-03-12_10011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vAlign w:val="center"/>
          </w:tcPr>
          <w:p w:rsidR="000209FA" w:rsidRDefault="00630027" w:rsidP="00ED40AF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69BBA7A5" wp14:editId="5F1B5568">
                  <wp:extent cx="2981325" cy="1362075"/>
                  <wp:effectExtent l="0" t="0" r="9525" b="9525"/>
                  <wp:docPr id="3" name="Image 3" descr="E:\Users\said\Desktop\2019-03-12_10003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E:\Users\said\Desktop\2019-03-12_10003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9FA" w:rsidRDefault="00C04F8B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36A86946">
          <v:shape id="_x0000_i1031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B6AE2" wp14:editId="7DA052BD">
                <wp:simplePos x="0" y="0"/>
                <wp:positionH relativeFrom="column">
                  <wp:posOffset>4412615</wp:posOffset>
                </wp:positionH>
                <wp:positionV relativeFrom="paragraph">
                  <wp:posOffset>154940</wp:posOffset>
                </wp:positionV>
                <wp:extent cx="2066925" cy="1419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r>
                              <w:rPr>
                                <w:rFonts w:ascii="Cambria" w:hAnsi="Cambria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2549C981" wp14:editId="1AC411EA">
                                  <wp:extent cx="1876425" cy="1181100"/>
                                  <wp:effectExtent l="0" t="0" r="9525" b="0"/>
                                  <wp:docPr id="17" name="Image 17" descr="E:\Users\said\Desktop\PSCPI\électricité\Nouveau dossier\seriecc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 descr="E:\Users\said\Desktop\PSCPI\électricité\Nouveau dossier\seriecc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B6AE2" id="Zone de texte 6" o:spid="_x0000_s1027" type="#_x0000_t202" style="position:absolute;margin-left:347.45pt;margin-top:12.2pt;width:162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" filled="f" stroked="f" strokeweight=".5pt">
                <v:textbox>
                  <w:txbxContent>
                    <w:p w14:paraId="3B0BDEFE" w14:textId="77777777" w:rsidR="000209FA" w:rsidRDefault="000209FA" w:rsidP="000209FA">
                      <w:r>
                        <w:rPr>
                          <w:rFonts w:ascii="Cambria" w:hAnsi="Cambria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2549C981" wp14:editId="1AC411EA">
                            <wp:extent cx="1876425" cy="1181100"/>
                            <wp:effectExtent l="0" t="0" r="9525" b="0"/>
                            <wp:docPr id="17" name="Image 17" descr="E:\Users\said\Desktop\PSCPI\électricité\Nouveau dossier\seriecc.jp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 descr="E:\Users\said\Desktop\PSCPI\électricité\Nouveau dossier\seriecc.jp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31992" wp14:editId="4848A1B9">
                <wp:simplePos x="0" y="0"/>
                <wp:positionH relativeFrom="column">
                  <wp:posOffset>4412615</wp:posOffset>
                </wp:positionH>
                <wp:positionV relativeFrom="paragraph">
                  <wp:posOffset>97790</wp:posOffset>
                </wp:positionV>
                <wp:extent cx="2066925" cy="1362075"/>
                <wp:effectExtent l="0" t="0" r="28575" b="28575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62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A52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3" o:spid="_x0000_s1026" type="#_x0000_t176" style="position:absolute;margin-left:347.45pt;margin-top:7.7pt;width:162.75pt;height:10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" filled="f" strokecolor="#c00000" strokeweight="1.5pt"/>
            </w:pict>
          </mc:Fallback>
        </mc:AlternateContent>
      </w: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7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527533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>Combien y’a-t-il de boucles dans ce montage</w:t>
      </w:r>
    </w:p>
    <w:p w:rsidR="000209FA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Comment sont branchées les deux lampes </w:t>
      </w:r>
    </w:p>
    <w:p w:rsidR="000209FA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>si la lampe (L2) est dévissée . Que se passe-t-il pour</w:t>
      </w:r>
    </w:p>
    <w:p w:rsidR="000209FA" w:rsidRPr="00FE27EA" w:rsidRDefault="000209FA" w:rsidP="000209FA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 xml:space="preserve"> la lampe (L1)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</w:p>
    <w:p w:rsidR="000209FA" w:rsidRDefault="00C04F8B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5710C14">
          <v:shape id="_x0000_i1032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914E2" wp14:editId="14D31618">
                <wp:simplePos x="0" y="0"/>
                <wp:positionH relativeFrom="column">
                  <wp:posOffset>4507865</wp:posOffset>
                </wp:positionH>
                <wp:positionV relativeFrom="paragraph">
                  <wp:posOffset>81280</wp:posOffset>
                </wp:positionV>
                <wp:extent cx="1971675" cy="1428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r>
                              <w:rPr>
                                <w:rFonts w:ascii="Cambria" w:hAnsi="Cambria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6EEFEC63" wp14:editId="054C7C84">
                                  <wp:extent cx="1781175" cy="1266825"/>
                                  <wp:effectExtent l="0" t="0" r="9525" b="9525"/>
                                  <wp:docPr id="18" name="Image 18" descr="E:\Users\said\Desktop\PSCPI\électricité\Nouveau dossier\deriv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 descr="E:\Users\said\Desktop\PSCPI\électricité\Nouveau dossier\deriv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914E2" id="Zone de texte 9" o:spid="_x0000_s1028" type="#_x0000_t202" style="position:absolute;margin-left:354.95pt;margin-top:6.4pt;width:155.25pt;height:1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" filled="f" stroked="f" strokeweight=".5pt">
                <v:textbox>
                  <w:txbxContent>
                    <w:p w14:paraId="49DD2431" w14:textId="77777777" w:rsidR="000209FA" w:rsidRDefault="000209FA" w:rsidP="000209FA">
                      <w:r>
                        <w:rPr>
                          <w:rFonts w:ascii="Cambria" w:hAnsi="Cambria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6EEFEC63" wp14:editId="054C7C84">
                            <wp:extent cx="1781175" cy="1266825"/>
                            <wp:effectExtent l="0" t="0" r="9525" b="9525"/>
                            <wp:docPr id="18" name="Image 18" descr="E:\Users\said\Desktop\PSCPI\électricité\Nouveau dossier\deriv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 descr="E:\Users\said\Desktop\PSCPI\électricité\Nouveau dossier\deriv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35118" wp14:editId="774AA5EF">
                <wp:simplePos x="0" y="0"/>
                <wp:positionH relativeFrom="column">
                  <wp:posOffset>4431665</wp:posOffset>
                </wp:positionH>
                <wp:positionV relativeFrom="paragraph">
                  <wp:posOffset>81280</wp:posOffset>
                </wp:positionV>
                <wp:extent cx="2066925" cy="1362075"/>
                <wp:effectExtent l="0" t="0" r="28575" b="2857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62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C555A" id="Organigramme : Alternative 11" o:spid="_x0000_s1026" type="#_x0000_t176" style="position:absolute;margin-left:348.95pt;margin-top:6.4pt;width:162.75pt;height:10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" filled="f" strokecolor="#c00000" strokeweight="1.5pt"/>
            </w:pict>
          </mc:Fallback>
        </mc:AlternateContent>
      </w: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8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527533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>Combien y’a-t-il de boucles dans ce montage</w:t>
      </w:r>
    </w:p>
    <w:p w:rsidR="000209FA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Comment sont branchées les deux lampes </w:t>
      </w:r>
    </w:p>
    <w:p w:rsidR="000209FA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>si la lampe (L2) est dévissée . Que se passe-t-il pour</w:t>
      </w:r>
    </w:p>
    <w:p w:rsidR="000209FA" w:rsidRPr="00FE27EA" w:rsidRDefault="000209FA" w:rsidP="000209FA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 xml:space="preserve"> la lampe (L1)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</w:p>
    <w:p w:rsidR="000209FA" w:rsidRDefault="00C04F8B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05CCC614">
          <v:shape id="_x0000_i1033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223350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79CD9" wp14:editId="39A8F16C">
                <wp:simplePos x="0" y="0"/>
                <wp:positionH relativeFrom="column">
                  <wp:posOffset>4088765</wp:posOffset>
                </wp:positionH>
                <wp:positionV relativeFrom="paragraph">
                  <wp:posOffset>134620</wp:posOffset>
                </wp:positionV>
                <wp:extent cx="2295525" cy="13525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52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57C020" id="Rectangle à coins arrondis 19" o:spid="_x0000_s1026" style="position:absolute;margin-left:321.95pt;margin-top:10.6pt;width:180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285BE" wp14:editId="101184C5">
                <wp:simplePos x="0" y="0"/>
                <wp:positionH relativeFrom="column">
                  <wp:posOffset>3993515</wp:posOffset>
                </wp:positionH>
                <wp:positionV relativeFrom="paragraph">
                  <wp:posOffset>130810</wp:posOffset>
                </wp:positionV>
                <wp:extent cx="2495550" cy="15049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pPr>
                              <w:jc w:val="center"/>
                            </w:pPr>
                            <w:r w:rsidRPr="00A65B33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625192D1" wp14:editId="6E7A44F9">
                                  <wp:extent cx="2295525" cy="1304925"/>
                                  <wp:effectExtent l="0" t="0" r="9525" b="9525"/>
                                  <wp:docPr id="22" name="Image 2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529" cy="1312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285BE" id="Zone de texte 12" o:spid="_x0000_s1029" type="#_x0000_t202" style="position:absolute;margin-left:314.45pt;margin-top:10.3pt;width:196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" fillcolor="white [3201]" stroked="f" strokeweight=".5pt">
                <v:textbox>
                  <w:txbxContent>
                    <w:p w14:paraId="0FB70D97" w14:textId="77777777" w:rsidR="000209FA" w:rsidRDefault="000209FA" w:rsidP="000209FA">
                      <w:pPr>
                        <w:jc w:val="center"/>
                      </w:pPr>
                      <w:r w:rsidRPr="00A65B33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625192D1" wp14:editId="6E7A44F9">
                            <wp:extent cx="2295525" cy="1304925"/>
                            <wp:effectExtent l="0" t="0" r="9525" b="9525"/>
                            <wp:docPr id="22" name="Image 22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529" cy="1312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9FA"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>
        <w:rPr>
          <w:rFonts w:ascii="Cambria" w:hAnsi="Cambria"/>
          <w:b/>
          <w:bCs/>
          <w:color w:val="FF0000"/>
          <w:sz w:val="32"/>
          <w:szCs w:val="32"/>
        </w:rPr>
        <w:t>9</w:t>
      </w:r>
    </w:p>
    <w:p w:rsidR="000209FA" w:rsidRPr="00527533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100CF4" w:rsidRDefault="000209FA" w:rsidP="000209FA">
      <w:pPr>
        <w:pStyle w:val="Paragraphedeliste"/>
        <w:numPr>
          <w:ilvl w:val="0"/>
          <w:numId w:val="45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100CF4">
        <w:rPr>
          <w:rFonts w:ascii="Cambria" w:hAnsi="Cambria"/>
          <w:sz w:val="28"/>
          <w:szCs w:val="28"/>
        </w:rPr>
        <w:t xml:space="preserve">Que se passe-t-il pour les deux lampes 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dans</w:t>
      </w:r>
      <w:proofErr w:type="gramEnd"/>
      <w:r>
        <w:rPr>
          <w:rFonts w:ascii="Cambria" w:hAnsi="Cambria"/>
          <w:sz w:val="28"/>
          <w:szCs w:val="28"/>
        </w:rPr>
        <w:t xml:space="preserve"> les cas suivant :</w:t>
      </w:r>
    </w:p>
    <w:p w:rsidR="000209FA" w:rsidRDefault="000209FA" w:rsidP="000209FA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)</w:t>
      </w:r>
      <w:r w:rsidRPr="00527533">
        <w:rPr>
          <w:rFonts w:ascii="Cambria" w:hAnsi="Cambria"/>
          <w:sz w:val="28"/>
          <w:szCs w:val="28"/>
        </w:rPr>
        <w:t xml:space="preserve"> est fermé et </w:t>
      </w:r>
      <w:r>
        <w:rPr>
          <w:rFonts w:ascii="Cambria" w:hAnsi="Cambria"/>
          <w:sz w:val="28"/>
          <w:szCs w:val="28"/>
        </w:rPr>
        <w:t>(K1) et (K2) sont ouverts</w:t>
      </w:r>
    </w:p>
    <w:p w:rsidR="000209FA" w:rsidRPr="00527533" w:rsidRDefault="000209FA" w:rsidP="000209FA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1)</w:t>
      </w:r>
      <w:r w:rsidRPr="00527533">
        <w:rPr>
          <w:rFonts w:ascii="Cambria" w:hAnsi="Cambria"/>
          <w:sz w:val="28"/>
          <w:szCs w:val="28"/>
        </w:rPr>
        <w:t xml:space="preserve"> est </w:t>
      </w:r>
      <w:r>
        <w:rPr>
          <w:rFonts w:ascii="Cambria" w:hAnsi="Cambria"/>
          <w:sz w:val="28"/>
          <w:szCs w:val="28"/>
        </w:rPr>
        <w:t>ouvert</w:t>
      </w:r>
      <w:r w:rsidRPr="00527533">
        <w:rPr>
          <w:rFonts w:ascii="Cambria" w:hAnsi="Cambria"/>
          <w:sz w:val="28"/>
          <w:szCs w:val="28"/>
        </w:rPr>
        <w:t xml:space="preserve"> et </w:t>
      </w:r>
      <w:r>
        <w:rPr>
          <w:rFonts w:ascii="Cambria" w:hAnsi="Cambria"/>
          <w:sz w:val="28"/>
          <w:szCs w:val="28"/>
        </w:rPr>
        <w:t>(K) et (K2) sont fermés</w:t>
      </w:r>
    </w:p>
    <w:p w:rsidR="000209FA" w:rsidRPr="00223350" w:rsidRDefault="000209FA" w:rsidP="00223350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2)</w:t>
      </w:r>
      <w:r w:rsidRPr="00527533">
        <w:rPr>
          <w:rFonts w:ascii="Cambria" w:hAnsi="Cambria"/>
          <w:sz w:val="28"/>
          <w:szCs w:val="28"/>
        </w:rPr>
        <w:t xml:space="preserve"> est </w:t>
      </w:r>
      <w:r>
        <w:rPr>
          <w:rFonts w:ascii="Cambria" w:hAnsi="Cambria"/>
          <w:sz w:val="28"/>
          <w:szCs w:val="28"/>
        </w:rPr>
        <w:t>ouvert</w:t>
      </w:r>
      <w:r w:rsidRPr="00527533">
        <w:rPr>
          <w:rFonts w:ascii="Cambria" w:hAnsi="Cambria"/>
          <w:sz w:val="28"/>
          <w:szCs w:val="28"/>
        </w:rPr>
        <w:t xml:space="preserve"> et </w:t>
      </w:r>
      <w:r>
        <w:rPr>
          <w:rFonts w:ascii="Cambria" w:hAnsi="Cambria"/>
          <w:sz w:val="28"/>
          <w:szCs w:val="28"/>
        </w:rPr>
        <w:t>(K) et (K1) sont fermés</w:t>
      </w:r>
    </w:p>
    <w:sectPr w:rsidR="000209FA" w:rsidRPr="00223350" w:rsidSect="00055716">
      <w:type w:val="continuous"/>
      <w:pgSz w:w="11906" w:h="16838" w:code="9"/>
      <w:pgMar w:top="851" w:right="851" w:bottom="851" w:left="851" w:header="709" w:footer="709" w:gutter="0"/>
      <w:pgBorders w:offsetFrom="page">
        <w:top w:val="waveline" w:sz="15" w:space="22" w:color="auto"/>
        <w:left w:val="waveline" w:sz="15" w:space="22" w:color="auto"/>
        <w:bottom w:val="waveline" w:sz="15" w:space="22" w:color="auto"/>
        <w:right w:val="waveline" w:sz="15" w:space="2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9pt;height:9pt" o:bullet="t">
        <v:imagedata r:id="rId1" o:title="BD21435_"/>
      </v:shape>
    </w:pict>
  </w:numPicBullet>
  <w:numPicBullet w:numPicBulletId="1">
    <w:pict>
      <v:shape id="_x0000_i1369" type="#_x0000_t75" style="width:9pt;height:9pt" o:bullet="t">
        <v:imagedata r:id="rId2" o:title="BD21435_"/>
      </v:shape>
    </w:pict>
  </w:numPicBullet>
  <w:abstractNum w:abstractNumId="0">
    <w:nsid w:val="004055B4"/>
    <w:multiLevelType w:val="hybridMultilevel"/>
    <w:tmpl w:val="0C1615D4"/>
    <w:lvl w:ilvl="0" w:tplc="DF068764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05068"/>
    <w:multiLevelType w:val="hybridMultilevel"/>
    <w:tmpl w:val="EFF062CE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71DA7"/>
    <w:multiLevelType w:val="hybridMultilevel"/>
    <w:tmpl w:val="55342968"/>
    <w:lvl w:ilvl="0" w:tplc="DEE22DA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CB7"/>
    <w:multiLevelType w:val="hybridMultilevel"/>
    <w:tmpl w:val="7B6EA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A00AB"/>
    <w:multiLevelType w:val="hybridMultilevel"/>
    <w:tmpl w:val="8B50E71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808B9"/>
    <w:multiLevelType w:val="hybridMultilevel"/>
    <w:tmpl w:val="059ED298"/>
    <w:lvl w:ilvl="0" w:tplc="D74E7FE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131E7"/>
    <w:multiLevelType w:val="hybridMultilevel"/>
    <w:tmpl w:val="967EC54C"/>
    <w:lvl w:ilvl="0" w:tplc="C7361A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7049D"/>
    <w:multiLevelType w:val="hybridMultilevel"/>
    <w:tmpl w:val="BCA24C28"/>
    <w:lvl w:ilvl="0" w:tplc="FEAA8C5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B7B81"/>
    <w:multiLevelType w:val="hybridMultilevel"/>
    <w:tmpl w:val="AF1A0F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B4633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4FF"/>
    <w:multiLevelType w:val="hybridMultilevel"/>
    <w:tmpl w:val="482297B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17B1168C"/>
    <w:multiLevelType w:val="hybridMultilevel"/>
    <w:tmpl w:val="3E1C1B4A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02427"/>
    <w:multiLevelType w:val="hybridMultilevel"/>
    <w:tmpl w:val="5EE4CB4A"/>
    <w:lvl w:ilvl="0" w:tplc="4A10C19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072066"/>
    <w:multiLevelType w:val="hybridMultilevel"/>
    <w:tmpl w:val="4958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B2FD7"/>
    <w:multiLevelType w:val="hybridMultilevel"/>
    <w:tmpl w:val="EAA6871A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04E71"/>
    <w:multiLevelType w:val="hybridMultilevel"/>
    <w:tmpl w:val="1A56B9AE"/>
    <w:lvl w:ilvl="0" w:tplc="FC4EFAA0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00B05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9C2621"/>
    <w:multiLevelType w:val="hybridMultilevel"/>
    <w:tmpl w:val="45DEB1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A3D93"/>
    <w:multiLevelType w:val="hybridMultilevel"/>
    <w:tmpl w:val="070835E6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F6745"/>
    <w:multiLevelType w:val="hybridMultilevel"/>
    <w:tmpl w:val="770EE9B8"/>
    <w:lvl w:ilvl="0" w:tplc="FDC8AA0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56B6"/>
    <w:multiLevelType w:val="hybridMultilevel"/>
    <w:tmpl w:val="B72CC81A"/>
    <w:lvl w:ilvl="0" w:tplc="18C0D7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76DCF"/>
    <w:multiLevelType w:val="hybridMultilevel"/>
    <w:tmpl w:val="D6843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F4F34"/>
    <w:multiLevelType w:val="hybridMultilevel"/>
    <w:tmpl w:val="74543CE4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D5610"/>
    <w:multiLevelType w:val="hybridMultilevel"/>
    <w:tmpl w:val="BC6037B0"/>
    <w:lvl w:ilvl="0" w:tplc="BB5072A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B7F58"/>
    <w:multiLevelType w:val="hybridMultilevel"/>
    <w:tmpl w:val="66568496"/>
    <w:lvl w:ilvl="0" w:tplc="DA0A70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F77C2"/>
    <w:multiLevelType w:val="hybridMultilevel"/>
    <w:tmpl w:val="3834981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E2622F"/>
    <w:multiLevelType w:val="hybridMultilevel"/>
    <w:tmpl w:val="155020EE"/>
    <w:lvl w:ilvl="0" w:tplc="B102278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8F7"/>
    <w:multiLevelType w:val="hybridMultilevel"/>
    <w:tmpl w:val="0096B39C"/>
    <w:lvl w:ilvl="0" w:tplc="EB48D31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014938"/>
    <w:multiLevelType w:val="hybridMultilevel"/>
    <w:tmpl w:val="B6345BB4"/>
    <w:lvl w:ilvl="0" w:tplc="74AEC828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26269"/>
    <w:multiLevelType w:val="hybridMultilevel"/>
    <w:tmpl w:val="4C2EC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1D0927"/>
    <w:multiLevelType w:val="hybridMultilevel"/>
    <w:tmpl w:val="AB765970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52FA4"/>
    <w:multiLevelType w:val="hybridMultilevel"/>
    <w:tmpl w:val="0FCEB2CE"/>
    <w:lvl w:ilvl="0" w:tplc="0CE0291A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675D7"/>
    <w:multiLevelType w:val="hybridMultilevel"/>
    <w:tmpl w:val="36082DD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25DFF"/>
    <w:multiLevelType w:val="hybridMultilevel"/>
    <w:tmpl w:val="A95EE694"/>
    <w:lvl w:ilvl="0" w:tplc="C7361A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DD6930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C31FD"/>
    <w:multiLevelType w:val="hybridMultilevel"/>
    <w:tmpl w:val="C3C63EF0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40274"/>
    <w:multiLevelType w:val="hybridMultilevel"/>
    <w:tmpl w:val="161A23FC"/>
    <w:lvl w:ilvl="0" w:tplc="E68C2FC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B1347"/>
    <w:multiLevelType w:val="hybridMultilevel"/>
    <w:tmpl w:val="44802F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5"/>
  </w:num>
  <w:num w:numId="5">
    <w:abstractNumId w:val="29"/>
  </w:num>
  <w:num w:numId="6">
    <w:abstractNumId w:val="9"/>
  </w:num>
  <w:num w:numId="7">
    <w:abstractNumId w:val="26"/>
  </w:num>
  <w:num w:numId="8">
    <w:abstractNumId w:val="16"/>
  </w:num>
  <w:num w:numId="9">
    <w:abstractNumId w:val="0"/>
  </w:num>
  <w:num w:numId="10">
    <w:abstractNumId w:val="14"/>
  </w:num>
  <w:num w:numId="11">
    <w:abstractNumId w:val="2"/>
  </w:num>
  <w:num w:numId="12">
    <w:abstractNumId w:val="41"/>
  </w:num>
  <w:num w:numId="13">
    <w:abstractNumId w:val="44"/>
  </w:num>
  <w:num w:numId="14">
    <w:abstractNumId w:val="22"/>
  </w:num>
  <w:num w:numId="15">
    <w:abstractNumId w:val="25"/>
  </w:num>
  <w:num w:numId="16">
    <w:abstractNumId w:val="3"/>
  </w:num>
  <w:num w:numId="17">
    <w:abstractNumId w:val="28"/>
  </w:num>
  <w:num w:numId="18">
    <w:abstractNumId w:val="10"/>
  </w:num>
  <w:num w:numId="19">
    <w:abstractNumId w:val="15"/>
  </w:num>
  <w:num w:numId="20">
    <w:abstractNumId w:val="36"/>
  </w:num>
  <w:num w:numId="21">
    <w:abstractNumId w:val="32"/>
  </w:num>
  <w:num w:numId="22">
    <w:abstractNumId w:val="19"/>
  </w:num>
  <w:num w:numId="23">
    <w:abstractNumId w:val="34"/>
  </w:num>
  <w:num w:numId="24">
    <w:abstractNumId w:val="18"/>
  </w:num>
  <w:num w:numId="25">
    <w:abstractNumId w:val="1"/>
  </w:num>
  <w:num w:numId="26">
    <w:abstractNumId w:val="4"/>
  </w:num>
  <w:num w:numId="27">
    <w:abstractNumId w:val="20"/>
  </w:num>
  <w:num w:numId="28">
    <w:abstractNumId w:val="42"/>
  </w:num>
  <w:num w:numId="29">
    <w:abstractNumId w:val="6"/>
  </w:num>
  <w:num w:numId="30">
    <w:abstractNumId w:val="17"/>
  </w:num>
  <w:num w:numId="31">
    <w:abstractNumId w:val="39"/>
  </w:num>
  <w:num w:numId="32">
    <w:abstractNumId w:val="37"/>
  </w:num>
  <w:num w:numId="33">
    <w:abstractNumId w:val="11"/>
  </w:num>
  <w:num w:numId="34">
    <w:abstractNumId w:val="40"/>
  </w:num>
  <w:num w:numId="35">
    <w:abstractNumId w:val="33"/>
  </w:num>
  <w:num w:numId="36">
    <w:abstractNumId w:val="7"/>
  </w:num>
  <w:num w:numId="37">
    <w:abstractNumId w:val="38"/>
  </w:num>
  <w:num w:numId="38">
    <w:abstractNumId w:val="27"/>
  </w:num>
  <w:num w:numId="39">
    <w:abstractNumId w:val="30"/>
  </w:num>
  <w:num w:numId="40">
    <w:abstractNumId w:val="35"/>
  </w:num>
  <w:num w:numId="41">
    <w:abstractNumId w:val="31"/>
  </w:num>
  <w:num w:numId="42">
    <w:abstractNumId w:val="24"/>
  </w:num>
  <w:num w:numId="43">
    <w:abstractNumId w:val="8"/>
  </w:num>
  <w:num w:numId="44">
    <w:abstractNumId w:val="2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17F8D"/>
    <w:rsid w:val="000209FA"/>
    <w:rsid w:val="00026A88"/>
    <w:rsid w:val="00051DDE"/>
    <w:rsid w:val="00055716"/>
    <w:rsid w:val="00074B53"/>
    <w:rsid w:val="0009592B"/>
    <w:rsid w:val="000B1328"/>
    <w:rsid w:val="000B7979"/>
    <w:rsid w:val="000E1F8C"/>
    <w:rsid w:val="00102838"/>
    <w:rsid w:val="00102D83"/>
    <w:rsid w:val="00120EEF"/>
    <w:rsid w:val="0015588D"/>
    <w:rsid w:val="001D3AAF"/>
    <w:rsid w:val="001D41E6"/>
    <w:rsid w:val="001F3E22"/>
    <w:rsid w:val="001F79A1"/>
    <w:rsid w:val="002007FD"/>
    <w:rsid w:val="00200CC4"/>
    <w:rsid w:val="002134E1"/>
    <w:rsid w:val="00223350"/>
    <w:rsid w:val="00261253"/>
    <w:rsid w:val="00262656"/>
    <w:rsid w:val="00281F9F"/>
    <w:rsid w:val="002833E4"/>
    <w:rsid w:val="00287375"/>
    <w:rsid w:val="0029119F"/>
    <w:rsid w:val="002F2E1A"/>
    <w:rsid w:val="00343782"/>
    <w:rsid w:val="00345C20"/>
    <w:rsid w:val="003621E1"/>
    <w:rsid w:val="00363878"/>
    <w:rsid w:val="00363D61"/>
    <w:rsid w:val="00366A91"/>
    <w:rsid w:val="00396C34"/>
    <w:rsid w:val="003A3123"/>
    <w:rsid w:val="003B5BED"/>
    <w:rsid w:val="003D258A"/>
    <w:rsid w:val="003D2C4B"/>
    <w:rsid w:val="003F3709"/>
    <w:rsid w:val="003F6D24"/>
    <w:rsid w:val="004143C4"/>
    <w:rsid w:val="00420351"/>
    <w:rsid w:val="004316E7"/>
    <w:rsid w:val="00442442"/>
    <w:rsid w:val="004673D4"/>
    <w:rsid w:val="004D411E"/>
    <w:rsid w:val="004F0C31"/>
    <w:rsid w:val="004F61AA"/>
    <w:rsid w:val="00502FD6"/>
    <w:rsid w:val="005045B2"/>
    <w:rsid w:val="0052178F"/>
    <w:rsid w:val="0053469C"/>
    <w:rsid w:val="005406D0"/>
    <w:rsid w:val="0056598C"/>
    <w:rsid w:val="00567C3F"/>
    <w:rsid w:val="00574994"/>
    <w:rsid w:val="00580964"/>
    <w:rsid w:val="005A3D83"/>
    <w:rsid w:val="005B5258"/>
    <w:rsid w:val="005C1FA5"/>
    <w:rsid w:val="005C4B07"/>
    <w:rsid w:val="005E4A38"/>
    <w:rsid w:val="005E56A7"/>
    <w:rsid w:val="005F6C43"/>
    <w:rsid w:val="00611521"/>
    <w:rsid w:val="00614233"/>
    <w:rsid w:val="00615421"/>
    <w:rsid w:val="0061668E"/>
    <w:rsid w:val="006200C0"/>
    <w:rsid w:val="00621A66"/>
    <w:rsid w:val="00630027"/>
    <w:rsid w:val="006337ED"/>
    <w:rsid w:val="00644389"/>
    <w:rsid w:val="006605B3"/>
    <w:rsid w:val="00677682"/>
    <w:rsid w:val="006852D0"/>
    <w:rsid w:val="00690C22"/>
    <w:rsid w:val="006939CE"/>
    <w:rsid w:val="006B2CEA"/>
    <w:rsid w:val="006C0840"/>
    <w:rsid w:val="006C27EE"/>
    <w:rsid w:val="006C5C87"/>
    <w:rsid w:val="006D0695"/>
    <w:rsid w:val="006E6D44"/>
    <w:rsid w:val="006E6E3A"/>
    <w:rsid w:val="006F4464"/>
    <w:rsid w:val="006F4D2D"/>
    <w:rsid w:val="006F6175"/>
    <w:rsid w:val="00712902"/>
    <w:rsid w:val="00721860"/>
    <w:rsid w:val="00722F20"/>
    <w:rsid w:val="00735C8B"/>
    <w:rsid w:val="00740DD1"/>
    <w:rsid w:val="00745616"/>
    <w:rsid w:val="0076391E"/>
    <w:rsid w:val="00775672"/>
    <w:rsid w:val="00784DA9"/>
    <w:rsid w:val="007A7AD0"/>
    <w:rsid w:val="007B3E5C"/>
    <w:rsid w:val="007B7080"/>
    <w:rsid w:val="007C5CE4"/>
    <w:rsid w:val="007D3F0C"/>
    <w:rsid w:val="007F3BCE"/>
    <w:rsid w:val="00813C6D"/>
    <w:rsid w:val="0082375C"/>
    <w:rsid w:val="00834452"/>
    <w:rsid w:val="00855E44"/>
    <w:rsid w:val="008A52FF"/>
    <w:rsid w:val="008A58B6"/>
    <w:rsid w:val="008C040A"/>
    <w:rsid w:val="008E4A61"/>
    <w:rsid w:val="009140AE"/>
    <w:rsid w:val="00954425"/>
    <w:rsid w:val="0095529E"/>
    <w:rsid w:val="00961C98"/>
    <w:rsid w:val="00970D5F"/>
    <w:rsid w:val="009769E0"/>
    <w:rsid w:val="009C19F9"/>
    <w:rsid w:val="00A030CB"/>
    <w:rsid w:val="00A23003"/>
    <w:rsid w:val="00A334D6"/>
    <w:rsid w:val="00A8111F"/>
    <w:rsid w:val="00A81FE5"/>
    <w:rsid w:val="00A9430B"/>
    <w:rsid w:val="00AF3668"/>
    <w:rsid w:val="00B17EEB"/>
    <w:rsid w:val="00B23B26"/>
    <w:rsid w:val="00B33721"/>
    <w:rsid w:val="00B36A8F"/>
    <w:rsid w:val="00B519AD"/>
    <w:rsid w:val="00B8742D"/>
    <w:rsid w:val="00B92F78"/>
    <w:rsid w:val="00B972A5"/>
    <w:rsid w:val="00BB42D4"/>
    <w:rsid w:val="00BD33B4"/>
    <w:rsid w:val="00BD4675"/>
    <w:rsid w:val="00BE4BF5"/>
    <w:rsid w:val="00C04F8B"/>
    <w:rsid w:val="00C22292"/>
    <w:rsid w:val="00C439C0"/>
    <w:rsid w:val="00C464F5"/>
    <w:rsid w:val="00C5512E"/>
    <w:rsid w:val="00C57953"/>
    <w:rsid w:val="00C6343F"/>
    <w:rsid w:val="00C66098"/>
    <w:rsid w:val="00C92103"/>
    <w:rsid w:val="00CC57E0"/>
    <w:rsid w:val="00CC7A9F"/>
    <w:rsid w:val="00CE2D90"/>
    <w:rsid w:val="00CF1E75"/>
    <w:rsid w:val="00CF1F9E"/>
    <w:rsid w:val="00CF2268"/>
    <w:rsid w:val="00D1737D"/>
    <w:rsid w:val="00D254B8"/>
    <w:rsid w:val="00D474E5"/>
    <w:rsid w:val="00D76FC3"/>
    <w:rsid w:val="00D860CC"/>
    <w:rsid w:val="00D92CC0"/>
    <w:rsid w:val="00DC6EBE"/>
    <w:rsid w:val="00E436A2"/>
    <w:rsid w:val="00E77A4D"/>
    <w:rsid w:val="00E86AFF"/>
    <w:rsid w:val="00E962FE"/>
    <w:rsid w:val="00E97EEE"/>
    <w:rsid w:val="00EB6229"/>
    <w:rsid w:val="00EC2743"/>
    <w:rsid w:val="00EC4A7C"/>
    <w:rsid w:val="00EC7244"/>
    <w:rsid w:val="00EC7629"/>
    <w:rsid w:val="00EE24ED"/>
    <w:rsid w:val="00F23675"/>
    <w:rsid w:val="00F4580E"/>
    <w:rsid w:val="00F64913"/>
    <w:rsid w:val="00F71B77"/>
    <w:rsid w:val="00FA728D"/>
    <w:rsid w:val="00FB5EC2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6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11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76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11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60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AdrarPhysic.Fr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24" Type="http://schemas.openxmlformats.org/officeDocument/2006/relationships/image" Target="media/image150.jpeg"/><Relationship Id="rId5" Type="http://schemas.openxmlformats.org/officeDocument/2006/relationships/settings" Target="settings.xml"/><Relationship Id="rId15" Type="http://schemas.openxmlformats.org/officeDocument/2006/relationships/image" Target="media/image80.jpeg"/><Relationship Id="rId23" Type="http://schemas.openxmlformats.org/officeDocument/2006/relationships/hyperlink" Target="http://Www.AdrarPhysic.Fr" TargetMode="External"/><Relationship Id="rId28" Type="http://schemas.openxmlformats.org/officeDocument/2006/relationships/image" Target="media/image17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hyperlink" Target="http://Www.AdrarPhysic.Fr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70D1-51DE-47BF-BFF8-D3BA9E37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16</cp:revision>
  <cp:lastPrinted>2019-07-06T20:15:00Z</cp:lastPrinted>
  <dcterms:created xsi:type="dcterms:W3CDTF">2019-03-08T12:07:00Z</dcterms:created>
  <dcterms:modified xsi:type="dcterms:W3CDTF">2022-06-07T13:36:00Z</dcterms:modified>
</cp:coreProperties>
</file>