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08" w:rsidRDefault="00B45E41" w:rsidP="00B45E41">
      <w:pPr>
        <w:pStyle w:val="Titre11"/>
        <w:tabs>
          <w:tab w:val="left" w:pos="6288"/>
        </w:tabs>
        <w:spacing w:before="88" w:line="381" w:lineRule="exact"/>
        <w:ind w:left="0"/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435B27D4" wp14:editId="2BB07DB3">
            <wp:simplePos x="0" y="0"/>
            <wp:positionH relativeFrom="margin">
              <wp:posOffset>5844540</wp:posOffset>
            </wp:positionH>
            <wp:positionV relativeFrom="margin">
              <wp:posOffset>-66040</wp:posOffset>
            </wp:positionV>
            <wp:extent cx="1219200" cy="695325"/>
            <wp:effectExtent l="0" t="0" r="0" b="0"/>
            <wp:wrapSquare wrapText="bothSides"/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C08">
        <w:t xml:space="preserve">  Prof : FOUAD EL MEKNASSI</w:t>
      </w:r>
      <w:r w:rsidR="00A652D3">
        <w:t xml:space="preserve">                                     </w:t>
      </w:r>
    </w:p>
    <w:p w:rsidR="00CC2C08" w:rsidRPr="00CC2C08" w:rsidRDefault="00B45E41" w:rsidP="009E00FB">
      <w:pPr>
        <w:tabs>
          <w:tab w:val="left" w:pos="6293"/>
        </w:tabs>
        <w:spacing w:line="401" w:lineRule="exact"/>
        <w:rPr>
          <w:b/>
          <w:i/>
          <w:iCs/>
          <w:sz w:val="36"/>
          <w:szCs w:val="36"/>
        </w:rPr>
      </w:pPr>
      <w:r>
        <w:rPr>
          <w:b/>
          <w:bCs/>
          <w:sz w:val="28"/>
          <w:szCs w:val="28"/>
        </w:rPr>
        <w:t xml:space="preserve">       </w:t>
      </w:r>
      <w:r w:rsidRPr="00B45E41">
        <w:rPr>
          <w:b/>
          <w:bCs/>
          <w:sz w:val="28"/>
          <w:szCs w:val="28"/>
        </w:rPr>
        <w:t xml:space="preserve">Niveau : 1AC </w:t>
      </w:r>
      <w:r>
        <w:rPr>
          <w:i/>
          <w:iCs/>
          <w:sz w:val="36"/>
          <w:szCs w:val="36"/>
        </w:rPr>
        <w:t xml:space="preserve">               </w:t>
      </w:r>
      <w:r w:rsidR="00CC2C08" w:rsidRPr="00CC2C08">
        <w:rPr>
          <w:i/>
          <w:iCs/>
          <w:sz w:val="36"/>
          <w:szCs w:val="36"/>
        </w:rPr>
        <w:t xml:space="preserve">  </w:t>
      </w:r>
      <w:r w:rsidR="009E00FB">
        <w:rPr>
          <w:i/>
          <w:iCs/>
          <w:sz w:val="36"/>
          <w:szCs w:val="36"/>
        </w:rPr>
        <w:t>Conducteurs et isolants</w:t>
      </w:r>
    </w:p>
    <w:p w:rsidR="00F42D39" w:rsidRDefault="00B6393D" w:rsidP="0013559B">
      <w:pPr>
        <w:pStyle w:val="Corpsdetexte"/>
        <w:rPr>
          <w:rFonts w:ascii="Times New Roman" w:eastAsiaTheme="minorHAnsi" w:hAnsi="Times New Roman" w:cs="Times New Roman"/>
          <w:color w:val="130909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A3538" wp14:editId="683886C0">
                <wp:simplePos x="0" y="0"/>
                <wp:positionH relativeFrom="column">
                  <wp:posOffset>-156210</wp:posOffset>
                </wp:positionH>
                <wp:positionV relativeFrom="paragraph">
                  <wp:posOffset>100965</wp:posOffset>
                </wp:positionV>
                <wp:extent cx="731520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59E5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2.3pt;margin-top:7.95pt;width:8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"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9652AF" wp14:editId="2CD30C80">
                <wp:simplePos x="0" y="0"/>
                <wp:positionH relativeFrom="page">
                  <wp:posOffset>2417445</wp:posOffset>
                </wp:positionH>
                <wp:positionV relativeFrom="paragraph">
                  <wp:posOffset>178435</wp:posOffset>
                </wp:positionV>
                <wp:extent cx="2820035" cy="541655"/>
                <wp:effectExtent l="0" t="0" r="0" b="4445"/>
                <wp:wrapTopAndBottom/>
                <wp:docPr id="3" name="Text Box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0035" cy="541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C08" w:rsidRDefault="00CC2C08" w:rsidP="00C340B0">
                            <w:pPr>
                              <w:spacing w:line="556" w:lineRule="exact"/>
                              <w:ind w:left="74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Série d’exercices n</w:t>
                            </w:r>
                            <w:r>
                              <w:rPr>
                                <w:b/>
                                <w:position w:val="18"/>
                                <w:sz w:val="26"/>
                              </w:rPr>
                              <w:t xml:space="preserve">o </w:t>
                            </w:r>
                            <w:r w:rsidR="00C340B0">
                              <w:rPr>
                                <w:b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965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://www.adrarphysic.fr/" style="position:absolute;margin-left:190.35pt;margin-top:14.05pt;width:222.05pt;height:42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" o:button="t" filled="f" strokeweight=".48pt">
                <v:fill o:detectmouseclick="t"/>
                <v:path arrowok="t"/>
                <v:textbox inset="0,0,0,0">
                  <w:txbxContent>
                    <w:p w14:paraId="1184365E" w14:textId="77777777" w:rsidR="00CC2C08" w:rsidRDefault="00CC2C08" w:rsidP="00C340B0">
                      <w:pPr>
                        <w:spacing w:line="556" w:lineRule="exact"/>
                        <w:ind w:left="74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Série d’exercices n</w:t>
                      </w:r>
                      <w:r>
                        <w:rPr>
                          <w:b/>
                          <w:position w:val="18"/>
                          <w:sz w:val="26"/>
                        </w:rPr>
                        <w:t xml:space="preserve">o </w:t>
                      </w:r>
                      <w:r w:rsidR="00C340B0">
                        <w:rPr>
                          <w:b/>
                          <w:sz w:val="40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C08">
        <w:rPr>
          <w:sz w:val="17"/>
        </w:rPr>
        <w:t xml:space="preserve">                             </w:t>
      </w:r>
      <w:r w:rsidR="00511712">
        <w:rPr>
          <w:sz w:val="17"/>
        </w:rPr>
        <w:t xml:space="preserve">                            </w:t>
      </w:r>
      <w:r w:rsidR="00511712">
        <w:rPr>
          <w:rFonts w:ascii="Times New Roman" w:eastAsiaTheme="minorHAnsi" w:hAnsi="Times New Roman" w:cs="Times New Roman"/>
          <w:color w:val="130909"/>
          <w:lang w:eastAsia="en-US" w:bidi="ar-SA"/>
        </w:rPr>
        <w:t xml:space="preserve">              </w:t>
      </w:r>
    </w:p>
    <w:p w:rsidR="00C80235" w:rsidRDefault="009B60FE" w:rsidP="0013559B">
      <w:pPr>
        <w:spacing w:before="240" w:line="276" w:lineRule="auto"/>
        <w:ind w:left="284" w:right="142"/>
        <w:jc w:val="both"/>
        <w:rPr>
          <w:b/>
          <w:sz w:val="28"/>
        </w:rPr>
      </w:pPr>
      <w:r>
        <w:rPr>
          <w:b/>
          <w:sz w:val="28"/>
        </w:rPr>
        <w:t xml:space="preserve">Exercice 1 : </w:t>
      </w:r>
    </w:p>
    <w:p w:rsidR="0013559B" w:rsidRPr="0013559B" w:rsidRDefault="009B60FE" w:rsidP="0013559B">
      <w:pPr>
        <w:spacing w:before="240" w:line="276" w:lineRule="auto"/>
        <w:ind w:left="284" w:right="142"/>
        <w:jc w:val="both"/>
        <w:rPr>
          <w:b/>
          <w:sz w:val="28"/>
        </w:rPr>
      </w:pPr>
      <w:r>
        <w:rPr>
          <w:b/>
          <w:sz w:val="28"/>
        </w:rPr>
        <w:t xml:space="preserve">Texte à </w:t>
      </w:r>
      <w:r w:rsidR="00C449AD">
        <w:rPr>
          <w:b/>
          <w:sz w:val="28"/>
        </w:rPr>
        <w:t>trous</w:t>
      </w:r>
      <w:r w:rsidR="0013559B" w:rsidRPr="0013559B">
        <w:rPr>
          <w:b/>
          <w:sz w:val="28"/>
        </w:rPr>
        <w:t>:</w:t>
      </w:r>
      <w:r w:rsidR="00B6393D">
        <w:rPr>
          <w:b/>
          <w:sz w:val="28"/>
        </w:rPr>
        <w:t xml:space="preserve">                                               </w:t>
      </w:r>
    </w:p>
    <w:p w:rsidR="009B60FE" w:rsidRDefault="009B60FE" w:rsidP="0028316A">
      <w:pPr>
        <w:widowControl/>
        <w:autoSpaceDE/>
        <w:autoSpaceDN/>
        <w:spacing w:line="276" w:lineRule="auto"/>
        <w:rPr>
          <w:b/>
        </w:rPr>
      </w:pPr>
      <w:r>
        <w:rPr>
          <w:b/>
        </w:rPr>
        <w:t xml:space="preserve">       </w:t>
      </w:r>
      <w:r w:rsidR="0028316A" w:rsidRPr="0028316A">
        <w:rPr>
          <w:b/>
        </w:rPr>
        <w:t xml:space="preserve">Compléter les phrases ci-dessous avec les mots suivants : </w:t>
      </w:r>
    </w:p>
    <w:p w:rsidR="009B60FE" w:rsidRDefault="009B60FE" w:rsidP="009B60FE">
      <w:pPr>
        <w:widowControl/>
        <w:autoSpaceDE/>
        <w:autoSpaceDN/>
        <w:spacing w:line="276" w:lineRule="auto"/>
        <w:rPr>
          <w:b/>
        </w:rPr>
      </w:pPr>
      <w:r>
        <w:rPr>
          <w:b/>
        </w:rPr>
        <w:t xml:space="preserve">  </w:t>
      </w:r>
      <w:r w:rsidR="0028316A" w:rsidRPr="0028316A">
        <w:rPr>
          <w:b/>
        </w:rPr>
        <w:t>symboles-ou</w:t>
      </w:r>
      <w:r>
        <w:rPr>
          <w:b/>
        </w:rPr>
        <w:t>vrir-fermer-isolants- - dipôles</w:t>
      </w:r>
      <w:r w:rsidR="0028316A" w:rsidRPr="0028316A">
        <w:rPr>
          <w:b/>
        </w:rPr>
        <w:t xml:space="preserve">-générateur- récepteurs- </w:t>
      </w:r>
      <w:r>
        <w:rPr>
          <w:b/>
        </w:rPr>
        <w:t>conducteurs</w:t>
      </w:r>
    </w:p>
    <w:p w:rsidR="0028316A" w:rsidRPr="0028316A" w:rsidRDefault="0028316A" w:rsidP="009B60FE">
      <w:pPr>
        <w:widowControl/>
        <w:autoSpaceDE/>
        <w:autoSpaceDN/>
        <w:spacing w:line="276" w:lineRule="auto"/>
        <w:rPr>
          <w:b/>
        </w:rPr>
      </w:pPr>
      <w:r w:rsidRPr="0028316A">
        <w:rPr>
          <w:b/>
        </w:rPr>
        <w:t>.</w:t>
      </w:r>
    </w:p>
    <w:p w:rsidR="0028316A" w:rsidRPr="0028316A" w:rsidRDefault="0028316A" w:rsidP="0028316A">
      <w:pPr>
        <w:widowControl/>
        <w:numPr>
          <w:ilvl w:val="0"/>
          <w:numId w:val="10"/>
        </w:numPr>
        <w:autoSpaceDE/>
        <w:autoSpaceDN/>
        <w:spacing w:after="200" w:line="259" w:lineRule="auto"/>
        <w:contextualSpacing/>
        <w:rPr>
          <w:b/>
        </w:rPr>
      </w:pPr>
      <w:r w:rsidRPr="0028316A">
        <w:rPr>
          <w:b/>
        </w:rPr>
        <w:t>Les éléments d</w:t>
      </w:r>
      <w:r w:rsidR="009B60FE">
        <w:rPr>
          <w:b/>
        </w:rPr>
        <w:t xml:space="preserve">’un circuit qui comportent deux bornes </w:t>
      </w:r>
      <w:r w:rsidRPr="0028316A">
        <w:rPr>
          <w:b/>
        </w:rPr>
        <w:t xml:space="preserve">sont des </w:t>
      </w:r>
      <w:r w:rsidRPr="0028316A">
        <w:rPr>
          <w:bCs/>
          <w:sz w:val="20"/>
          <w:szCs w:val="20"/>
        </w:rPr>
        <w:t>…………………….…………………..</w:t>
      </w:r>
    </w:p>
    <w:p w:rsidR="0028316A" w:rsidRPr="0028316A" w:rsidRDefault="0028316A" w:rsidP="0028316A">
      <w:pPr>
        <w:widowControl/>
        <w:numPr>
          <w:ilvl w:val="0"/>
          <w:numId w:val="10"/>
        </w:numPr>
        <w:autoSpaceDE/>
        <w:autoSpaceDN/>
        <w:spacing w:after="200" w:line="259" w:lineRule="auto"/>
        <w:contextualSpacing/>
        <w:rPr>
          <w:b/>
        </w:rPr>
      </w:pPr>
      <w:r w:rsidRPr="0028316A">
        <w:rPr>
          <w:b/>
        </w:rPr>
        <w:t xml:space="preserve">Les </w:t>
      </w:r>
      <w:proofErr w:type="gramStart"/>
      <w:r w:rsidRPr="0028316A">
        <w:rPr>
          <w:bCs/>
          <w:sz w:val="20"/>
          <w:szCs w:val="20"/>
        </w:rPr>
        <w:t>………………………………………….…..</w:t>
      </w:r>
      <w:proofErr w:type="gramEnd"/>
      <w:r w:rsidRPr="0028316A">
        <w:rPr>
          <w:b/>
        </w:rPr>
        <w:t>laissent passer le courant électrique.</w:t>
      </w:r>
    </w:p>
    <w:p w:rsidR="0028316A" w:rsidRPr="0028316A" w:rsidRDefault="0028316A" w:rsidP="0028316A">
      <w:pPr>
        <w:widowControl/>
        <w:numPr>
          <w:ilvl w:val="0"/>
          <w:numId w:val="10"/>
        </w:numPr>
        <w:autoSpaceDE/>
        <w:autoSpaceDN/>
        <w:spacing w:after="200" w:line="259" w:lineRule="auto"/>
        <w:contextualSpacing/>
        <w:rPr>
          <w:b/>
        </w:rPr>
      </w:pPr>
      <w:r w:rsidRPr="0028316A">
        <w:rPr>
          <w:b/>
        </w:rPr>
        <w:t>Les</w:t>
      </w:r>
      <w:proofErr w:type="gramStart"/>
      <w:r w:rsidRPr="0028316A">
        <w:rPr>
          <w:bCs/>
          <w:sz w:val="20"/>
          <w:szCs w:val="20"/>
        </w:rPr>
        <w:t>………………………………….…………..</w:t>
      </w:r>
      <w:proofErr w:type="gramEnd"/>
      <w:r w:rsidRPr="0028316A">
        <w:rPr>
          <w:b/>
        </w:rPr>
        <w:t>ne laissent pas passer le courant électrique.</w:t>
      </w:r>
    </w:p>
    <w:p w:rsidR="0028316A" w:rsidRPr="0028316A" w:rsidRDefault="0028316A" w:rsidP="0028316A">
      <w:pPr>
        <w:widowControl/>
        <w:numPr>
          <w:ilvl w:val="0"/>
          <w:numId w:val="10"/>
        </w:numPr>
        <w:autoSpaceDE/>
        <w:autoSpaceDN/>
        <w:spacing w:after="200" w:line="259" w:lineRule="auto"/>
        <w:contextualSpacing/>
        <w:rPr>
          <w:b/>
        </w:rPr>
      </w:pPr>
      <w:r w:rsidRPr="0028316A">
        <w:rPr>
          <w:b/>
        </w:rPr>
        <w:t xml:space="preserve">Un interrupteur permet d’ </w:t>
      </w:r>
      <w:r w:rsidRPr="0028316A">
        <w:rPr>
          <w:bCs/>
          <w:sz w:val="20"/>
          <w:szCs w:val="20"/>
        </w:rPr>
        <w:t>……</w:t>
      </w:r>
      <w:r w:rsidR="009B60FE">
        <w:rPr>
          <w:bCs/>
          <w:sz w:val="20"/>
          <w:szCs w:val="20"/>
        </w:rPr>
        <w:t>………</w:t>
      </w:r>
      <w:r w:rsidRPr="0028316A">
        <w:rPr>
          <w:bCs/>
          <w:sz w:val="20"/>
          <w:szCs w:val="20"/>
        </w:rPr>
        <w:t>……………….……</w:t>
      </w:r>
      <w:r w:rsidRPr="0028316A">
        <w:rPr>
          <w:b/>
        </w:rPr>
        <w:t>ou de</w:t>
      </w:r>
      <w:r w:rsidRPr="0028316A">
        <w:rPr>
          <w:bCs/>
          <w:sz w:val="20"/>
          <w:szCs w:val="20"/>
        </w:rPr>
        <w:t xml:space="preserve"> </w:t>
      </w:r>
      <w:r w:rsidR="009B60FE">
        <w:rPr>
          <w:bCs/>
          <w:sz w:val="20"/>
          <w:szCs w:val="20"/>
        </w:rPr>
        <w:t>……</w:t>
      </w:r>
      <w:r w:rsidRPr="0028316A">
        <w:rPr>
          <w:bCs/>
          <w:sz w:val="20"/>
          <w:szCs w:val="20"/>
        </w:rPr>
        <w:t>………..………………………</w:t>
      </w:r>
      <w:r w:rsidR="009B60FE">
        <w:rPr>
          <w:b/>
        </w:rPr>
        <w:t>un</w:t>
      </w:r>
      <w:r w:rsidRPr="0028316A">
        <w:rPr>
          <w:b/>
        </w:rPr>
        <w:t xml:space="preserve"> circuit.</w:t>
      </w:r>
    </w:p>
    <w:p w:rsidR="0028316A" w:rsidRPr="0028316A" w:rsidRDefault="0028316A" w:rsidP="0028316A">
      <w:pPr>
        <w:widowControl/>
        <w:numPr>
          <w:ilvl w:val="0"/>
          <w:numId w:val="10"/>
        </w:numPr>
        <w:autoSpaceDE/>
        <w:autoSpaceDN/>
        <w:spacing w:after="200" w:line="259" w:lineRule="auto"/>
        <w:contextualSpacing/>
        <w:rPr>
          <w:b/>
        </w:rPr>
      </w:pPr>
      <w:r w:rsidRPr="0028316A">
        <w:rPr>
          <w:b/>
        </w:rPr>
        <w:t xml:space="preserve">On schématise un circuit par des </w:t>
      </w:r>
      <w:r w:rsidR="009B60FE">
        <w:rPr>
          <w:bCs/>
          <w:sz w:val="20"/>
          <w:szCs w:val="20"/>
        </w:rPr>
        <w:t>…………</w:t>
      </w:r>
      <w:r w:rsidRPr="0028316A">
        <w:rPr>
          <w:bCs/>
          <w:sz w:val="20"/>
          <w:szCs w:val="20"/>
        </w:rPr>
        <w:t>……………………………………….………</w:t>
      </w:r>
      <w:r w:rsidRPr="0028316A">
        <w:rPr>
          <w:b/>
        </w:rPr>
        <w:t>normalisés.</w:t>
      </w:r>
    </w:p>
    <w:p w:rsidR="0028316A" w:rsidRPr="0028316A" w:rsidRDefault="0028316A" w:rsidP="0028316A">
      <w:pPr>
        <w:widowControl/>
        <w:numPr>
          <w:ilvl w:val="0"/>
          <w:numId w:val="10"/>
        </w:numPr>
        <w:autoSpaceDE/>
        <w:autoSpaceDN/>
        <w:spacing w:after="200" w:line="259" w:lineRule="auto"/>
        <w:contextualSpacing/>
        <w:rPr>
          <w:bCs/>
          <w:sz w:val="20"/>
          <w:szCs w:val="20"/>
        </w:rPr>
      </w:pPr>
      <w:r w:rsidRPr="0028316A">
        <w:rPr>
          <w:b/>
        </w:rPr>
        <w:t>Le dipôle qui produit le courant électrique est un</w:t>
      </w:r>
      <w:r w:rsidRPr="0028316A">
        <w:rPr>
          <w:bCs/>
          <w:sz w:val="20"/>
          <w:szCs w:val="20"/>
        </w:rPr>
        <w:t xml:space="preserve"> ……………………………………………….…………………….</w:t>
      </w:r>
    </w:p>
    <w:p w:rsidR="0028316A" w:rsidRPr="009B60FE" w:rsidRDefault="009B60FE" w:rsidP="009B60FE">
      <w:pPr>
        <w:widowControl/>
        <w:numPr>
          <w:ilvl w:val="0"/>
          <w:numId w:val="10"/>
        </w:numPr>
        <w:autoSpaceDE/>
        <w:autoSpaceDN/>
        <w:spacing w:after="200" w:line="259" w:lineRule="auto"/>
        <w:contextualSpacing/>
        <w:rPr>
          <w:b/>
        </w:rPr>
      </w:pPr>
      <w:r>
        <w:rPr>
          <w:b/>
        </w:rPr>
        <w:t>Les dipôles qui reçoivent un</w:t>
      </w:r>
      <w:r w:rsidR="0028316A" w:rsidRPr="0028316A">
        <w:rPr>
          <w:b/>
        </w:rPr>
        <w:t xml:space="preserve"> courant électrique sont des</w:t>
      </w:r>
      <w:r w:rsidR="0028316A" w:rsidRPr="0028316A">
        <w:rPr>
          <w:bCs/>
          <w:sz w:val="20"/>
          <w:szCs w:val="20"/>
        </w:rPr>
        <w:t xml:space="preserve"> ………………………………………………………</w:t>
      </w:r>
    </w:p>
    <w:p w:rsidR="0028316A" w:rsidRDefault="0028316A" w:rsidP="0013559B">
      <w:pPr>
        <w:spacing w:line="276" w:lineRule="auto"/>
        <w:ind w:left="284" w:right="142"/>
        <w:jc w:val="both"/>
        <w:rPr>
          <w:b/>
          <w:sz w:val="28"/>
        </w:rPr>
      </w:pPr>
    </w:p>
    <w:p w:rsidR="0013559B" w:rsidRPr="0013559B" w:rsidRDefault="0013559B" w:rsidP="004C54D8">
      <w:pPr>
        <w:spacing w:line="276" w:lineRule="auto"/>
        <w:ind w:left="284" w:right="142"/>
        <w:jc w:val="both"/>
        <w:rPr>
          <w:b/>
          <w:sz w:val="28"/>
        </w:rPr>
      </w:pPr>
      <w:r w:rsidRPr="0013559B">
        <w:rPr>
          <w:b/>
          <w:sz w:val="28"/>
        </w:rPr>
        <w:t xml:space="preserve">Exercice 2 : </w:t>
      </w:r>
      <w:r w:rsidR="004C54D8">
        <w:rPr>
          <w:b/>
          <w:sz w:val="28"/>
        </w:rPr>
        <w:t>Discerner le conducteur de l’isolant</w:t>
      </w:r>
      <w:r w:rsidR="00D85B75">
        <w:rPr>
          <w:b/>
          <w:sz w:val="28"/>
        </w:rPr>
        <w:t> :</w:t>
      </w:r>
    </w:p>
    <w:p w:rsidR="004C54D8" w:rsidRDefault="0028316A" w:rsidP="0028316A">
      <w:pPr>
        <w:widowControl/>
        <w:autoSpaceDE/>
        <w:autoSpaceDN/>
        <w:spacing w:after="200" w:line="276" w:lineRule="auto"/>
        <w:rPr>
          <w:b/>
        </w:rPr>
      </w:pPr>
      <w:r w:rsidRPr="009B60FE">
        <w:rPr>
          <w:b/>
        </w:rPr>
        <w:t xml:space="preserve">               </w:t>
      </w:r>
      <w:r w:rsidR="004C54D8">
        <w:rPr>
          <w:b/>
        </w:rPr>
        <w:t>Classer</w:t>
      </w:r>
      <w:r w:rsidRPr="0028316A">
        <w:rPr>
          <w:b/>
        </w:rPr>
        <w:t xml:space="preserve"> dans le tableau ci-dessous les matériaux suivants en conducteurs et isolants : </w:t>
      </w:r>
    </w:p>
    <w:p w:rsidR="0028316A" w:rsidRPr="009B60FE" w:rsidRDefault="004C54D8" w:rsidP="004C54D8">
      <w:pPr>
        <w:widowControl/>
        <w:autoSpaceDE/>
        <w:autoSpaceDN/>
        <w:spacing w:after="200" w:line="276" w:lineRule="auto"/>
        <w:jc w:val="center"/>
        <w:rPr>
          <w:b/>
        </w:rPr>
      </w:pPr>
      <w:r>
        <w:rPr>
          <w:b/>
        </w:rPr>
        <w:t xml:space="preserve">  </w:t>
      </w:r>
      <w:proofErr w:type="gramStart"/>
      <w:r w:rsidR="0028316A" w:rsidRPr="0028316A">
        <w:rPr>
          <w:b/>
        </w:rPr>
        <w:t>papier</w:t>
      </w:r>
      <w:proofErr w:type="gramEnd"/>
      <w:r w:rsidR="0028316A" w:rsidRPr="0028316A">
        <w:rPr>
          <w:b/>
        </w:rPr>
        <w:t xml:space="preserve"> – caoutchouc- argent –bois sec -  coton – or – verre – graphite – cuivre – aluminium- air – </w:t>
      </w:r>
      <w:r>
        <w:rPr>
          <w:b/>
        </w:rPr>
        <w:t xml:space="preserve">           </w:t>
      </w:r>
      <w:r w:rsidR="0028316A" w:rsidRPr="0028316A">
        <w:rPr>
          <w:b/>
        </w:rPr>
        <w:t>eau salée- porcelaine.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4923"/>
        <w:gridCol w:w="5000"/>
      </w:tblGrid>
      <w:tr w:rsidR="009B60FE" w:rsidTr="009B60FE">
        <w:tc>
          <w:tcPr>
            <w:tcW w:w="4923" w:type="dxa"/>
          </w:tcPr>
          <w:p w:rsidR="009B60FE" w:rsidRPr="009B60FE" w:rsidRDefault="009B60FE" w:rsidP="009B60FE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</w:rPr>
            </w:pPr>
            <w:r w:rsidRPr="009B60FE">
              <w:rPr>
                <w:b/>
              </w:rPr>
              <w:t>Conducteurs</w:t>
            </w:r>
          </w:p>
        </w:tc>
        <w:tc>
          <w:tcPr>
            <w:tcW w:w="5000" w:type="dxa"/>
          </w:tcPr>
          <w:p w:rsidR="009B60FE" w:rsidRPr="009B60FE" w:rsidRDefault="009B60FE" w:rsidP="009B60FE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</w:rPr>
            </w:pPr>
            <w:r w:rsidRPr="009B60FE">
              <w:rPr>
                <w:b/>
              </w:rPr>
              <w:t>Isolants</w:t>
            </w:r>
          </w:p>
        </w:tc>
      </w:tr>
      <w:tr w:rsidR="009B60FE" w:rsidTr="009B60FE">
        <w:tc>
          <w:tcPr>
            <w:tcW w:w="4923" w:type="dxa"/>
          </w:tcPr>
          <w:p w:rsidR="009B60FE" w:rsidRDefault="004C54D8" w:rsidP="0028316A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  <w:t>.............................................................................................</w:t>
            </w:r>
          </w:p>
          <w:p w:rsidR="004C54D8" w:rsidRDefault="004C54D8" w:rsidP="0028316A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  <w:t>……………………………………………………………………………………….</w:t>
            </w:r>
          </w:p>
          <w:p w:rsidR="004C54D8" w:rsidRDefault="004C54D8" w:rsidP="0028316A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  <w:t>……………………………………………………………………………………..</w:t>
            </w:r>
          </w:p>
          <w:p w:rsidR="009B60FE" w:rsidRPr="004C54D8" w:rsidRDefault="004C54D8" w:rsidP="004C54D8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  <w:t>………………………………………………………………………………………</w:t>
            </w:r>
          </w:p>
        </w:tc>
        <w:tc>
          <w:tcPr>
            <w:tcW w:w="5000" w:type="dxa"/>
          </w:tcPr>
          <w:p w:rsidR="004C54D8" w:rsidRDefault="004C54D8" w:rsidP="004C54D8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  <w:t>.............................................................................................</w:t>
            </w:r>
          </w:p>
          <w:p w:rsidR="004C54D8" w:rsidRDefault="004C54D8" w:rsidP="004C54D8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  <w:t>……………………………………………………………………………………….</w:t>
            </w:r>
          </w:p>
          <w:p w:rsidR="004C54D8" w:rsidRDefault="004C54D8" w:rsidP="004C54D8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  <w:t>……………………………………………………………………………………..</w:t>
            </w:r>
          </w:p>
          <w:p w:rsidR="009B60FE" w:rsidRDefault="004C54D8" w:rsidP="004C54D8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  <w:t>………………………………………………………………………………………</w:t>
            </w:r>
          </w:p>
        </w:tc>
      </w:tr>
    </w:tbl>
    <w:p w:rsidR="0028316A" w:rsidRDefault="0028316A" w:rsidP="00E269C1">
      <w:pPr>
        <w:spacing w:line="387" w:lineRule="exact"/>
        <w:rPr>
          <w:b/>
          <w:sz w:val="28"/>
        </w:rPr>
      </w:pPr>
    </w:p>
    <w:p w:rsidR="00CC2C08" w:rsidRDefault="00F237EC" w:rsidP="00E269C1">
      <w:pPr>
        <w:spacing w:line="387" w:lineRule="exact"/>
        <w:rPr>
          <w:b/>
          <w:sz w:val="28"/>
        </w:rPr>
      </w:pPr>
      <w:r>
        <w:rPr>
          <w:b/>
          <w:sz w:val="28"/>
        </w:rPr>
        <w:t xml:space="preserve">Exercice 3 : </w:t>
      </w:r>
      <w:r w:rsidR="009E00FB">
        <w:rPr>
          <w:b/>
          <w:sz w:val="28"/>
        </w:rPr>
        <w:t>Composants d’une lampe</w:t>
      </w:r>
      <w:r w:rsidR="00CC2C08">
        <w:rPr>
          <w:b/>
          <w:sz w:val="28"/>
        </w:rPr>
        <w:t>:</w:t>
      </w:r>
    </w:p>
    <w:p w:rsidR="00D85B75" w:rsidRDefault="00D85B75" w:rsidP="00AB4516">
      <w:pPr>
        <w:spacing w:line="387" w:lineRule="exact"/>
        <w:rPr>
          <w:b/>
          <w:sz w:val="28"/>
        </w:rPr>
      </w:pPr>
    </w:p>
    <w:p w:rsidR="008235F7" w:rsidRDefault="009E00FB" w:rsidP="00D85B75">
      <w:pPr>
        <w:pStyle w:val="Paragraphedeliste"/>
        <w:numPr>
          <w:ilvl w:val="0"/>
          <w:numId w:val="7"/>
        </w:numPr>
        <w:adjustRightInd w:val="0"/>
        <w:spacing w:line="276" w:lineRule="auto"/>
        <w:jc w:val="both"/>
        <w:rPr>
          <w:b/>
        </w:rPr>
      </w:pPr>
      <w:r>
        <w:rPr>
          <w:b/>
        </w:rPr>
        <w:t>Légender la figure suivante</w:t>
      </w:r>
      <w:r w:rsidR="008235F7" w:rsidRPr="00D85B75">
        <w:rPr>
          <w:b/>
        </w:rPr>
        <w:t>.</w:t>
      </w:r>
    </w:p>
    <w:p w:rsidR="00D85B75" w:rsidRPr="00D85B75" w:rsidRDefault="00D85B75" w:rsidP="00D85B75">
      <w:pPr>
        <w:pStyle w:val="Paragraphedeliste"/>
        <w:adjustRightInd w:val="0"/>
        <w:spacing w:line="276" w:lineRule="auto"/>
        <w:ind w:left="720" w:firstLine="0"/>
        <w:jc w:val="both"/>
        <w:rPr>
          <w:b/>
        </w:rPr>
      </w:pPr>
    </w:p>
    <w:p w:rsidR="008235F7" w:rsidRDefault="00C449AD" w:rsidP="008235F7">
      <w:pPr>
        <w:adjustRightInd w:val="0"/>
        <w:jc w:val="center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noProof/>
          <w:sz w:val="24"/>
          <w:szCs w:val="24"/>
          <w:lang w:bidi="ar-SA"/>
        </w:rPr>
        <w:lastRenderedPageBreak/>
        <w:drawing>
          <wp:inline distT="0" distB="0" distL="0" distR="0" wp14:anchorId="577D13FF" wp14:editId="3793677D">
            <wp:extent cx="5105400" cy="1884511"/>
            <wp:effectExtent l="0" t="0" r="0" b="0"/>
            <wp:docPr id="6" name="Imag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7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106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5F7" w:rsidRDefault="008235F7" w:rsidP="00AB4516">
      <w:pPr>
        <w:spacing w:line="387" w:lineRule="exact"/>
        <w:rPr>
          <w:b/>
          <w:sz w:val="28"/>
        </w:rPr>
      </w:pPr>
    </w:p>
    <w:p w:rsidR="0013559B" w:rsidRDefault="009E00FB" w:rsidP="00D85B75">
      <w:pPr>
        <w:pStyle w:val="Paragraphedeliste"/>
        <w:numPr>
          <w:ilvl w:val="0"/>
          <w:numId w:val="7"/>
        </w:numPr>
        <w:ind w:right="142"/>
        <w:rPr>
          <w:b/>
        </w:rPr>
      </w:pPr>
      <w:r>
        <w:rPr>
          <w:b/>
        </w:rPr>
        <w:t>Déterminer les composants conducteurs et isolants d’une lampe</w:t>
      </w:r>
      <w:r w:rsidR="00D85B75">
        <w:rPr>
          <w:b/>
        </w:rPr>
        <w:t>.</w:t>
      </w:r>
    </w:p>
    <w:p w:rsidR="009E00FB" w:rsidRDefault="009E00FB" w:rsidP="009E00FB">
      <w:pPr>
        <w:pStyle w:val="Paragraphedeliste"/>
        <w:ind w:left="720" w:right="142" w:firstLine="0"/>
        <w:rPr>
          <w:b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4923"/>
        <w:gridCol w:w="5000"/>
      </w:tblGrid>
      <w:tr w:rsidR="009E00FB" w:rsidTr="0071645B">
        <w:tc>
          <w:tcPr>
            <w:tcW w:w="4923" w:type="dxa"/>
          </w:tcPr>
          <w:p w:rsidR="009E00FB" w:rsidRPr="009B60FE" w:rsidRDefault="009E00FB" w:rsidP="0071645B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</w:rPr>
            </w:pPr>
            <w:r w:rsidRPr="009B60FE">
              <w:rPr>
                <w:b/>
              </w:rPr>
              <w:t>Conducteurs</w:t>
            </w:r>
          </w:p>
        </w:tc>
        <w:tc>
          <w:tcPr>
            <w:tcW w:w="5000" w:type="dxa"/>
          </w:tcPr>
          <w:p w:rsidR="009E00FB" w:rsidRPr="009B60FE" w:rsidRDefault="009E00FB" w:rsidP="0071645B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</w:rPr>
            </w:pPr>
            <w:r w:rsidRPr="009B60FE">
              <w:rPr>
                <w:b/>
              </w:rPr>
              <w:t>Isolants</w:t>
            </w:r>
          </w:p>
        </w:tc>
      </w:tr>
      <w:tr w:rsidR="009E00FB" w:rsidTr="0071645B">
        <w:tc>
          <w:tcPr>
            <w:tcW w:w="4923" w:type="dxa"/>
          </w:tcPr>
          <w:p w:rsidR="009E00FB" w:rsidRDefault="009E00FB" w:rsidP="0071645B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  <w:t>.............................................................................................</w:t>
            </w:r>
          </w:p>
          <w:p w:rsidR="009E00FB" w:rsidRDefault="009E00FB" w:rsidP="0071645B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  <w:t>……………………………………………………………………………………….</w:t>
            </w:r>
          </w:p>
          <w:p w:rsidR="009E00FB" w:rsidRDefault="009E00FB" w:rsidP="0071645B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  <w:t>……………………………………………………………………………………..</w:t>
            </w:r>
          </w:p>
          <w:p w:rsidR="009E00FB" w:rsidRPr="004C54D8" w:rsidRDefault="009E00FB" w:rsidP="0071645B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  <w:t>………………………………………………………………………………………</w:t>
            </w:r>
          </w:p>
        </w:tc>
        <w:tc>
          <w:tcPr>
            <w:tcW w:w="5000" w:type="dxa"/>
          </w:tcPr>
          <w:p w:rsidR="009E00FB" w:rsidRDefault="009E00FB" w:rsidP="0071645B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  <w:t>.............................................................................................</w:t>
            </w:r>
          </w:p>
          <w:p w:rsidR="009E00FB" w:rsidRDefault="009E00FB" w:rsidP="0071645B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  <w:t>……………………………………………………………………………………….</w:t>
            </w:r>
          </w:p>
          <w:p w:rsidR="009E00FB" w:rsidRDefault="009E00FB" w:rsidP="0071645B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  <w:t>……………………………………………………………………………………..</w:t>
            </w:r>
          </w:p>
          <w:p w:rsidR="009E00FB" w:rsidRDefault="009E00FB" w:rsidP="0071645B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  <w:t>………………………………………………………………………………………</w:t>
            </w:r>
          </w:p>
        </w:tc>
      </w:tr>
    </w:tbl>
    <w:p w:rsidR="00D85B75" w:rsidRDefault="00D85B75" w:rsidP="00AB4516">
      <w:pPr>
        <w:pStyle w:val="Corpsdetexte"/>
        <w:spacing w:line="242" w:lineRule="auto"/>
        <w:ind w:right="-1"/>
        <w:rPr>
          <w:bCs w:val="0"/>
        </w:rPr>
      </w:pPr>
    </w:p>
    <w:p w:rsidR="009E00FB" w:rsidRDefault="009E00FB" w:rsidP="00AB4516">
      <w:pPr>
        <w:pStyle w:val="Corpsdetexte"/>
        <w:spacing w:line="242" w:lineRule="auto"/>
        <w:ind w:right="-1"/>
        <w:rPr>
          <w:sz w:val="24"/>
        </w:rPr>
      </w:pPr>
    </w:p>
    <w:p w:rsidR="00CC2C08" w:rsidRDefault="00AB4516" w:rsidP="009E00FB">
      <w:pPr>
        <w:pStyle w:val="Titre11"/>
        <w:spacing w:line="385" w:lineRule="exact"/>
        <w:ind w:left="0"/>
      </w:pPr>
      <w:r>
        <w:t xml:space="preserve">  </w:t>
      </w:r>
      <w:r w:rsidR="00CC2C08">
        <w:t xml:space="preserve">Exercice 4 </w:t>
      </w:r>
      <w:r w:rsidR="00E269C1">
        <w:t xml:space="preserve">: </w:t>
      </w:r>
      <w:r w:rsidR="009E00FB">
        <w:t>Mots croisés :</w:t>
      </w:r>
    </w:p>
    <w:p w:rsidR="008235F7" w:rsidRDefault="008235F7" w:rsidP="00CC2C08">
      <w:pPr>
        <w:pStyle w:val="Titre11"/>
        <w:spacing w:before="1" w:line="390" w:lineRule="exact"/>
      </w:pPr>
    </w:p>
    <w:p w:rsidR="008235F7" w:rsidRDefault="00B6393D" w:rsidP="00CC2C08">
      <w:pPr>
        <w:pStyle w:val="Titre11"/>
        <w:spacing w:before="1" w:line="390" w:lineRule="exact"/>
        <w:rPr>
          <w:rFonts w:ascii="Arial" w:hAnsi="Arial"/>
          <w:noProof/>
          <w:lang w:bidi="ar-SA"/>
        </w:rPr>
      </w:pPr>
      <w:r>
        <w:rPr>
          <w:rFonts w:ascii="Arial" w:hAnsi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A9D11" wp14:editId="57487382">
                <wp:simplePos x="0" y="0"/>
                <wp:positionH relativeFrom="column">
                  <wp:posOffset>110490</wp:posOffset>
                </wp:positionH>
                <wp:positionV relativeFrom="paragraph">
                  <wp:posOffset>48260</wp:posOffset>
                </wp:positionV>
                <wp:extent cx="6905625" cy="4062095"/>
                <wp:effectExtent l="0" t="0" r="3175" b="1905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05625" cy="406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4D8" w:rsidRDefault="004C54D8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20A28E7" wp14:editId="1AD00C1F">
                                  <wp:extent cx="6715125" cy="3857625"/>
                                  <wp:effectExtent l="0" t="0" r="0" b="0"/>
                                  <wp:docPr id="7" name="Image 7">
                                    <a:hlinkClick xmlns:a="http://schemas.openxmlformats.org/drawingml/2006/main" r:id="rId10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>
                                            <a:hlinkClick r:id="rId10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5840" cy="3858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A9D11" id="Text Box 59" o:spid="_x0000_s1027" type="#_x0000_t202" style="position:absolute;left:0;text-align:left;margin-left:8.7pt;margin-top:3.8pt;width:543.75pt;height:3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">
                <v:path arrowok="t"/>
                <v:textbox>
                  <w:txbxContent>
                    <w:p w14:paraId="178152D9" w14:textId="77777777" w:rsidR="004C54D8" w:rsidRDefault="004C54D8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20A28E7" wp14:editId="1AD00C1F">
                            <wp:extent cx="6715125" cy="3857625"/>
                            <wp:effectExtent l="0" t="0" r="0" b="0"/>
                            <wp:docPr id="7" name="Image 7">
                              <a:hlinkClick xmlns:a="http://schemas.openxmlformats.org/drawingml/2006/main" r:id="rId12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>
                                      <a:hlinkClick r:id="rId12"/>
                                    </pic:cNvPr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5840" cy="3858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35F7" w:rsidRDefault="008235F7" w:rsidP="00CC2C08">
      <w:pPr>
        <w:pStyle w:val="Titre11"/>
        <w:spacing w:before="1" w:line="390" w:lineRule="exact"/>
        <w:rPr>
          <w:rFonts w:ascii="Arial" w:hAnsi="Arial"/>
          <w:noProof/>
          <w:lang w:bidi="ar-SA"/>
        </w:rPr>
      </w:pPr>
    </w:p>
    <w:p w:rsidR="008235F7" w:rsidRDefault="008235F7" w:rsidP="00CC2C08">
      <w:pPr>
        <w:pStyle w:val="Titre11"/>
        <w:spacing w:before="1" w:line="390" w:lineRule="exact"/>
        <w:rPr>
          <w:rFonts w:ascii="Arial" w:hAnsi="Arial"/>
          <w:noProof/>
          <w:lang w:bidi="ar-SA"/>
        </w:rPr>
      </w:pPr>
    </w:p>
    <w:p w:rsidR="008235F7" w:rsidRDefault="008235F7" w:rsidP="00CC2C08">
      <w:pPr>
        <w:pStyle w:val="Titre11"/>
        <w:spacing w:before="1" w:line="390" w:lineRule="exact"/>
        <w:rPr>
          <w:rFonts w:ascii="Arial" w:hAnsi="Arial"/>
          <w:noProof/>
          <w:lang w:bidi="ar-SA"/>
        </w:rPr>
      </w:pPr>
    </w:p>
    <w:p w:rsidR="008235F7" w:rsidRDefault="008235F7" w:rsidP="008235F7">
      <w:pPr>
        <w:pStyle w:val="Titre11"/>
        <w:spacing w:before="1" w:line="390" w:lineRule="exact"/>
        <w:jc w:val="center"/>
      </w:pPr>
    </w:p>
    <w:p w:rsidR="008235F7" w:rsidRDefault="008235F7" w:rsidP="00CC2C08">
      <w:pPr>
        <w:pStyle w:val="Titre11"/>
        <w:spacing w:before="1" w:line="390" w:lineRule="exact"/>
      </w:pPr>
    </w:p>
    <w:p w:rsidR="008235F7" w:rsidRDefault="008235F7" w:rsidP="00CC2C08">
      <w:pPr>
        <w:pStyle w:val="Titre11"/>
        <w:spacing w:before="1" w:line="390" w:lineRule="exact"/>
      </w:pPr>
    </w:p>
    <w:p w:rsidR="008235F7" w:rsidRDefault="008235F7" w:rsidP="00CC2C08">
      <w:pPr>
        <w:pStyle w:val="Titre11"/>
        <w:spacing w:before="1" w:line="390" w:lineRule="exact"/>
      </w:pPr>
    </w:p>
    <w:p w:rsidR="008235F7" w:rsidRDefault="008235F7" w:rsidP="00CC2C08">
      <w:pPr>
        <w:pStyle w:val="Titre11"/>
        <w:spacing w:before="1" w:line="390" w:lineRule="exact"/>
      </w:pPr>
    </w:p>
    <w:p w:rsidR="004C54D8" w:rsidRDefault="004C54D8" w:rsidP="008235F7">
      <w:pPr>
        <w:pStyle w:val="Titre11"/>
        <w:spacing w:before="1" w:line="390" w:lineRule="exact"/>
      </w:pPr>
    </w:p>
    <w:p w:rsidR="004C54D8" w:rsidRDefault="004C54D8" w:rsidP="008235F7">
      <w:pPr>
        <w:pStyle w:val="Titre11"/>
        <w:spacing w:before="1" w:line="390" w:lineRule="exact"/>
      </w:pPr>
    </w:p>
    <w:p w:rsidR="004C54D8" w:rsidRDefault="004C54D8" w:rsidP="008235F7">
      <w:pPr>
        <w:pStyle w:val="Titre11"/>
        <w:spacing w:before="1" w:line="390" w:lineRule="exact"/>
      </w:pPr>
    </w:p>
    <w:p w:rsidR="004C54D8" w:rsidRDefault="004C54D8" w:rsidP="008235F7">
      <w:pPr>
        <w:pStyle w:val="Titre11"/>
        <w:spacing w:before="1" w:line="390" w:lineRule="exact"/>
      </w:pPr>
    </w:p>
    <w:p w:rsidR="004C54D8" w:rsidRDefault="004C54D8" w:rsidP="008235F7">
      <w:pPr>
        <w:pStyle w:val="Titre11"/>
        <w:spacing w:before="1" w:line="390" w:lineRule="exact"/>
      </w:pPr>
    </w:p>
    <w:p w:rsidR="004C54D8" w:rsidRDefault="004C54D8" w:rsidP="008235F7">
      <w:pPr>
        <w:pStyle w:val="Titre11"/>
        <w:spacing w:before="1" w:line="390" w:lineRule="exact"/>
      </w:pPr>
    </w:p>
    <w:p w:rsidR="004C54D8" w:rsidRDefault="004C54D8" w:rsidP="008235F7">
      <w:pPr>
        <w:pStyle w:val="Titre11"/>
        <w:spacing w:before="1" w:line="390" w:lineRule="exact"/>
      </w:pPr>
    </w:p>
    <w:p w:rsidR="004C54D8" w:rsidRDefault="004C54D8" w:rsidP="008235F7">
      <w:pPr>
        <w:pStyle w:val="Titre11"/>
        <w:spacing w:before="1" w:line="390" w:lineRule="exact"/>
      </w:pPr>
    </w:p>
    <w:p w:rsidR="004C54D8" w:rsidRDefault="004C54D8" w:rsidP="008235F7">
      <w:pPr>
        <w:pStyle w:val="Titre11"/>
        <w:spacing w:before="1" w:line="390" w:lineRule="exact"/>
      </w:pPr>
    </w:p>
    <w:p w:rsidR="004C54D8" w:rsidRDefault="004C54D8" w:rsidP="008235F7">
      <w:pPr>
        <w:pStyle w:val="Titre11"/>
        <w:spacing w:before="1" w:line="390" w:lineRule="exact"/>
      </w:pPr>
    </w:p>
    <w:p w:rsidR="004C54D8" w:rsidRDefault="004C54D8" w:rsidP="008235F7">
      <w:pPr>
        <w:pStyle w:val="Titre11"/>
        <w:spacing w:before="1" w:line="390" w:lineRule="exact"/>
      </w:pPr>
    </w:p>
    <w:p w:rsidR="004C54D8" w:rsidRDefault="004C54D8" w:rsidP="008235F7">
      <w:pPr>
        <w:pStyle w:val="Titre11"/>
        <w:spacing w:before="1" w:line="390" w:lineRule="exact"/>
      </w:pPr>
      <w:bookmarkStart w:id="0" w:name="_GoBack"/>
      <w:bookmarkEnd w:id="0"/>
    </w:p>
    <w:sectPr w:rsidR="004C54D8" w:rsidSect="00B45E41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0" type="#_x0000_t75" style="width:11.3pt;height:11.3pt" o:bullet="t">
        <v:imagedata r:id="rId1" o:title="BD21421_"/>
      </v:shape>
    </w:pict>
  </w:numPicBullet>
  <w:abstractNum w:abstractNumId="0">
    <w:nsid w:val="0FEC72DD"/>
    <w:multiLevelType w:val="hybridMultilevel"/>
    <w:tmpl w:val="7D1CFF1C"/>
    <w:lvl w:ilvl="0" w:tplc="2318BB8C">
      <w:start w:val="1"/>
      <w:numFmt w:val="decimal"/>
      <w:lvlText w:val="%1-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514048"/>
    <w:multiLevelType w:val="hybridMultilevel"/>
    <w:tmpl w:val="93746EAA"/>
    <w:lvl w:ilvl="0" w:tplc="D67AC296">
      <w:start w:val="1"/>
      <w:numFmt w:val="decimal"/>
      <w:lvlText w:val="%1"/>
      <w:lvlJc w:val="left"/>
      <w:pPr>
        <w:ind w:left="232" w:hanging="180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fr-FR" w:eastAsia="fr-FR" w:bidi="fr-FR"/>
      </w:rPr>
    </w:lvl>
    <w:lvl w:ilvl="1" w:tplc="88A239C0">
      <w:numFmt w:val="bullet"/>
      <w:lvlText w:val="•"/>
      <w:lvlJc w:val="left"/>
      <w:pPr>
        <w:ind w:left="1288" w:hanging="180"/>
      </w:pPr>
      <w:rPr>
        <w:rFonts w:hint="default"/>
        <w:lang w:val="fr-FR" w:eastAsia="fr-FR" w:bidi="fr-FR"/>
      </w:rPr>
    </w:lvl>
    <w:lvl w:ilvl="2" w:tplc="F5DCB3E8">
      <w:numFmt w:val="bullet"/>
      <w:lvlText w:val="•"/>
      <w:lvlJc w:val="left"/>
      <w:pPr>
        <w:ind w:left="2337" w:hanging="180"/>
      </w:pPr>
      <w:rPr>
        <w:rFonts w:hint="default"/>
        <w:lang w:val="fr-FR" w:eastAsia="fr-FR" w:bidi="fr-FR"/>
      </w:rPr>
    </w:lvl>
    <w:lvl w:ilvl="3" w:tplc="807ECB96">
      <w:numFmt w:val="bullet"/>
      <w:lvlText w:val="•"/>
      <w:lvlJc w:val="left"/>
      <w:pPr>
        <w:ind w:left="3385" w:hanging="180"/>
      </w:pPr>
      <w:rPr>
        <w:rFonts w:hint="default"/>
        <w:lang w:val="fr-FR" w:eastAsia="fr-FR" w:bidi="fr-FR"/>
      </w:rPr>
    </w:lvl>
    <w:lvl w:ilvl="4" w:tplc="BCBE78E2">
      <w:numFmt w:val="bullet"/>
      <w:lvlText w:val="•"/>
      <w:lvlJc w:val="left"/>
      <w:pPr>
        <w:ind w:left="4434" w:hanging="180"/>
      </w:pPr>
      <w:rPr>
        <w:rFonts w:hint="default"/>
        <w:lang w:val="fr-FR" w:eastAsia="fr-FR" w:bidi="fr-FR"/>
      </w:rPr>
    </w:lvl>
    <w:lvl w:ilvl="5" w:tplc="EBE0A992">
      <w:numFmt w:val="bullet"/>
      <w:lvlText w:val="•"/>
      <w:lvlJc w:val="left"/>
      <w:pPr>
        <w:ind w:left="5483" w:hanging="180"/>
      </w:pPr>
      <w:rPr>
        <w:rFonts w:hint="default"/>
        <w:lang w:val="fr-FR" w:eastAsia="fr-FR" w:bidi="fr-FR"/>
      </w:rPr>
    </w:lvl>
    <w:lvl w:ilvl="6" w:tplc="B9A816F4">
      <w:numFmt w:val="bullet"/>
      <w:lvlText w:val="•"/>
      <w:lvlJc w:val="left"/>
      <w:pPr>
        <w:ind w:left="6531" w:hanging="180"/>
      </w:pPr>
      <w:rPr>
        <w:rFonts w:hint="default"/>
        <w:lang w:val="fr-FR" w:eastAsia="fr-FR" w:bidi="fr-FR"/>
      </w:rPr>
    </w:lvl>
    <w:lvl w:ilvl="7" w:tplc="000881B8">
      <w:numFmt w:val="bullet"/>
      <w:lvlText w:val="•"/>
      <w:lvlJc w:val="left"/>
      <w:pPr>
        <w:ind w:left="7580" w:hanging="180"/>
      </w:pPr>
      <w:rPr>
        <w:rFonts w:hint="default"/>
        <w:lang w:val="fr-FR" w:eastAsia="fr-FR" w:bidi="fr-FR"/>
      </w:rPr>
    </w:lvl>
    <w:lvl w:ilvl="8" w:tplc="DDD489BC">
      <w:numFmt w:val="bullet"/>
      <w:lvlText w:val="•"/>
      <w:lvlJc w:val="left"/>
      <w:pPr>
        <w:ind w:left="8629" w:hanging="180"/>
      </w:pPr>
      <w:rPr>
        <w:rFonts w:hint="default"/>
        <w:lang w:val="fr-FR" w:eastAsia="fr-FR" w:bidi="fr-FR"/>
      </w:rPr>
    </w:lvl>
  </w:abstractNum>
  <w:abstractNum w:abstractNumId="2">
    <w:nsid w:val="2C380945"/>
    <w:multiLevelType w:val="hybridMultilevel"/>
    <w:tmpl w:val="6DAE0CC8"/>
    <w:lvl w:ilvl="0" w:tplc="A24A6FB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C65F7"/>
    <w:multiLevelType w:val="hybridMultilevel"/>
    <w:tmpl w:val="FFB6A8EC"/>
    <w:lvl w:ilvl="0" w:tplc="E3AA7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30FF0"/>
    <w:multiLevelType w:val="hybridMultilevel"/>
    <w:tmpl w:val="00FE6000"/>
    <w:lvl w:ilvl="0" w:tplc="E1842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86FAC"/>
    <w:multiLevelType w:val="hybridMultilevel"/>
    <w:tmpl w:val="C786D2BA"/>
    <w:lvl w:ilvl="0" w:tplc="E2C08324">
      <w:start w:val="1"/>
      <w:numFmt w:val="decimal"/>
      <w:lvlText w:val="%1"/>
      <w:lvlJc w:val="left"/>
      <w:pPr>
        <w:ind w:left="462" w:hanging="231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fr-FR" w:eastAsia="fr-FR" w:bidi="fr-FR"/>
      </w:rPr>
    </w:lvl>
    <w:lvl w:ilvl="1" w:tplc="945C3338">
      <w:numFmt w:val="bullet"/>
      <w:lvlText w:val="•"/>
      <w:lvlJc w:val="left"/>
      <w:pPr>
        <w:ind w:left="1486" w:hanging="231"/>
      </w:pPr>
      <w:rPr>
        <w:rFonts w:hint="default"/>
        <w:lang w:val="fr-FR" w:eastAsia="fr-FR" w:bidi="fr-FR"/>
      </w:rPr>
    </w:lvl>
    <w:lvl w:ilvl="2" w:tplc="6F76A57E">
      <w:numFmt w:val="bullet"/>
      <w:lvlText w:val="•"/>
      <w:lvlJc w:val="left"/>
      <w:pPr>
        <w:ind w:left="2513" w:hanging="231"/>
      </w:pPr>
      <w:rPr>
        <w:rFonts w:hint="default"/>
        <w:lang w:val="fr-FR" w:eastAsia="fr-FR" w:bidi="fr-FR"/>
      </w:rPr>
    </w:lvl>
    <w:lvl w:ilvl="3" w:tplc="845E8B8A">
      <w:numFmt w:val="bullet"/>
      <w:lvlText w:val="•"/>
      <w:lvlJc w:val="left"/>
      <w:pPr>
        <w:ind w:left="3539" w:hanging="231"/>
      </w:pPr>
      <w:rPr>
        <w:rFonts w:hint="default"/>
        <w:lang w:val="fr-FR" w:eastAsia="fr-FR" w:bidi="fr-FR"/>
      </w:rPr>
    </w:lvl>
    <w:lvl w:ilvl="4" w:tplc="B87A9BB8">
      <w:numFmt w:val="bullet"/>
      <w:lvlText w:val="•"/>
      <w:lvlJc w:val="left"/>
      <w:pPr>
        <w:ind w:left="4566" w:hanging="231"/>
      </w:pPr>
      <w:rPr>
        <w:rFonts w:hint="default"/>
        <w:lang w:val="fr-FR" w:eastAsia="fr-FR" w:bidi="fr-FR"/>
      </w:rPr>
    </w:lvl>
    <w:lvl w:ilvl="5" w:tplc="88A474BE">
      <w:numFmt w:val="bullet"/>
      <w:lvlText w:val="•"/>
      <w:lvlJc w:val="left"/>
      <w:pPr>
        <w:ind w:left="5593" w:hanging="231"/>
      </w:pPr>
      <w:rPr>
        <w:rFonts w:hint="default"/>
        <w:lang w:val="fr-FR" w:eastAsia="fr-FR" w:bidi="fr-FR"/>
      </w:rPr>
    </w:lvl>
    <w:lvl w:ilvl="6" w:tplc="292E41A6">
      <w:numFmt w:val="bullet"/>
      <w:lvlText w:val="•"/>
      <w:lvlJc w:val="left"/>
      <w:pPr>
        <w:ind w:left="6619" w:hanging="231"/>
      </w:pPr>
      <w:rPr>
        <w:rFonts w:hint="default"/>
        <w:lang w:val="fr-FR" w:eastAsia="fr-FR" w:bidi="fr-FR"/>
      </w:rPr>
    </w:lvl>
    <w:lvl w:ilvl="7" w:tplc="DD1644E4">
      <w:numFmt w:val="bullet"/>
      <w:lvlText w:val="•"/>
      <w:lvlJc w:val="left"/>
      <w:pPr>
        <w:ind w:left="7646" w:hanging="231"/>
      </w:pPr>
      <w:rPr>
        <w:rFonts w:hint="default"/>
        <w:lang w:val="fr-FR" w:eastAsia="fr-FR" w:bidi="fr-FR"/>
      </w:rPr>
    </w:lvl>
    <w:lvl w:ilvl="8" w:tplc="49B4F0A6">
      <w:numFmt w:val="bullet"/>
      <w:lvlText w:val="•"/>
      <w:lvlJc w:val="left"/>
      <w:pPr>
        <w:ind w:left="8673" w:hanging="231"/>
      </w:pPr>
      <w:rPr>
        <w:rFonts w:hint="default"/>
        <w:lang w:val="fr-FR" w:eastAsia="fr-FR" w:bidi="fr-FR"/>
      </w:rPr>
    </w:lvl>
  </w:abstractNum>
  <w:abstractNum w:abstractNumId="6">
    <w:nsid w:val="45923A06"/>
    <w:multiLevelType w:val="hybridMultilevel"/>
    <w:tmpl w:val="5828645A"/>
    <w:lvl w:ilvl="0" w:tplc="4E00B6D4">
      <w:start w:val="1"/>
      <w:numFmt w:val="decimal"/>
      <w:lvlText w:val="%1-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897524"/>
    <w:multiLevelType w:val="hybridMultilevel"/>
    <w:tmpl w:val="EA987930"/>
    <w:lvl w:ilvl="0" w:tplc="811C9ABE">
      <w:start w:val="1"/>
      <w:numFmt w:val="decimal"/>
      <w:lvlText w:val="%1-"/>
      <w:lvlJc w:val="left"/>
      <w:pPr>
        <w:ind w:left="928" w:hanging="360"/>
      </w:pPr>
      <w:rPr>
        <w:rFonts w:ascii="Comic Sans MS" w:eastAsia="Comic Sans MS" w:hAnsi="Comic Sans MS" w:cs="Comic Sans MS"/>
        <w:sz w:val="22"/>
      </w:rPr>
    </w:lvl>
    <w:lvl w:ilvl="1" w:tplc="040C0019">
      <w:start w:val="1"/>
      <w:numFmt w:val="lowerLetter"/>
      <w:lvlText w:val="%2."/>
      <w:lvlJc w:val="left"/>
      <w:pPr>
        <w:ind w:left="1571" w:hanging="360"/>
      </w:pPr>
    </w:lvl>
    <w:lvl w:ilvl="2" w:tplc="040C001B">
      <w:start w:val="1"/>
      <w:numFmt w:val="lowerRoman"/>
      <w:lvlText w:val="%3."/>
      <w:lvlJc w:val="right"/>
      <w:pPr>
        <w:ind w:left="2291" w:hanging="180"/>
      </w:pPr>
    </w:lvl>
    <w:lvl w:ilvl="3" w:tplc="040C000F">
      <w:start w:val="1"/>
      <w:numFmt w:val="decimal"/>
      <w:lvlText w:val="%4."/>
      <w:lvlJc w:val="left"/>
      <w:pPr>
        <w:ind w:left="3011" w:hanging="360"/>
      </w:pPr>
    </w:lvl>
    <w:lvl w:ilvl="4" w:tplc="040C0019">
      <w:start w:val="1"/>
      <w:numFmt w:val="lowerLetter"/>
      <w:lvlText w:val="%5."/>
      <w:lvlJc w:val="left"/>
      <w:pPr>
        <w:ind w:left="3731" w:hanging="360"/>
      </w:pPr>
    </w:lvl>
    <w:lvl w:ilvl="5" w:tplc="040C001B">
      <w:start w:val="1"/>
      <w:numFmt w:val="lowerRoman"/>
      <w:lvlText w:val="%6."/>
      <w:lvlJc w:val="right"/>
      <w:pPr>
        <w:ind w:left="4451" w:hanging="180"/>
      </w:pPr>
    </w:lvl>
    <w:lvl w:ilvl="6" w:tplc="040C000F">
      <w:start w:val="1"/>
      <w:numFmt w:val="decimal"/>
      <w:lvlText w:val="%7."/>
      <w:lvlJc w:val="left"/>
      <w:pPr>
        <w:ind w:left="5171" w:hanging="360"/>
      </w:pPr>
    </w:lvl>
    <w:lvl w:ilvl="7" w:tplc="040C0019">
      <w:start w:val="1"/>
      <w:numFmt w:val="lowerLetter"/>
      <w:lvlText w:val="%8."/>
      <w:lvlJc w:val="left"/>
      <w:pPr>
        <w:ind w:left="5891" w:hanging="360"/>
      </w:pPr>
    </w:lvl>
    <w:lvl w:ilvl="8" w:tplc="040C001B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62EB2DE8"/>
    <w:multiLevelType w:val="hybridMultilevel"/>
    <w:tmpl w:val="CD46AE7C"/>
    <w:lvl w:ilvl="0" w:tplc="56C2D1D2">
      <w:numFmt w:val="bullet"/>
      <w:lvlText w:val=""/>
      <w:lvlJc w:val="left"/>
      <w:pPr>
        <w:ind w:left="940" w:hanging="34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540BFB6">
      <w:numFmt w:val="bullet"/>
      <w:lvlText w:val="•"/>
      <w:lvlJc w:val="left"/>
      <w:pPr>
        <w:ind w:left="1918" w:hanging="349"/>
      </w:pPr>
      <w:rPr>
        <w:rFonts w:hint="default"/>
        <w:lang w:val="fr-FR" w:eastAsia="fr-FR" w:bidi="fr-FR"/>
      </w:rPr>
    </w:lvl>
    <w:lvl w:ilvl="2" w:tplc="58A2910E">
      <w:numFmt w:val="bullet"/>
      <w:lvlText w:val="•"/>
      <w:lvlJc w:val="left"/>
      <w:pPr>
        <w:ind w:left="2897" w:hanging="349"/>
      </w:pPr>
      <w:rPr>
        <w:rFonts w:hint="default"/>
        <w:lang w:val="fr-FR" w:eastAsia="fr-FR" w:bidi="fr-FR"/>
      </w:rPr>
    </w:lvl>
    <w:lvl w:ilvl="3" w:tplc="42307EEA">
      <w:numFmt w:val="bullet"/>
      <w:lvlText w:val="•"/>
      <w:lvlJc w:val="left"/>
      <w:pPr>
        <w:ind w:left="3875" w:hanging="349"/>
      </w:pPr>
      <w:rPr>
        <w:rFonts w:hint="default"/>
        <w:lang w:val="fr-FR" w:eastAsia="fr-FR" w:bidi="fr-FR"/>
      </w:rPr>
    </w:lvl>
    <w:lvl w:ilvl="4" w:tplc="7932F14C">
      <w:numFmt w:val="bullet"/>
      <w:lvlText w:val="•"/>
      <w:lvlJc w:val="left"/>
      <w:pPr>
        <w:ind w:left="4854" w:hanging="349"/>
      </w:pPr>
      <w:rPr>
        <w:rFonts w:hint="default"/>
        <w:lang w:val="fr-FR" w:eastAsia="fr-FR" w:bidi="fr-FR"/>
      </w:rPr>
    </w:lvl>
    <w:lvl w:ilvl="5" w:tplc="714CCDB0">
      <w:numFmt w:val="bullet"/>
      <w:lvlText w:val="•"/>
      <w:lvlJc w:val="left"/>
      <w:pPr>
        <w:ind w:left="5833" w:hanging="349"/>
      </w:pPr>
      <w:rPr>
        <w:rFonts w:hint="default"/>
        <w:lang w:val="fr-FR" w:eastAsia="fr-FR" w:bidi="fr-FR"/>
      </w:rPr>
    </w:lvl>
    <w:lvl w:ilvl="6" w:tplc="84B22198">
      <w:numFmt w:val="bullet"/>
      <w:lvlText w:val="•"/>
      <w:lvlJc w:val="left"/>
      <w:pPr>
        <w:ind w:left="6811" w:hanging="349"/>
      </w:pPr>
      <w:rPr>
        <w:rFonts w:hint="default"/>
        <w:lang w:val="fr-FR" w:eastAsia="fr-FR" w:bidi="fr-FR"/>
      </w:rPr>
    </w:lvl>
    <w:lvl w:ilvl="7" w:tplc="4C060086">
      <w:numFmt w:val="bullet"/>
      <w:lvlText w:val="•"/>
      <w:lvlJc w:val="left"/>
      <w:pPr>
        <w:ind w:left="7790" w:hanging="349"/>
      </w:pPr>
      <w:rPr>
        <w:rFonts w:hint="default"/>
        <w:lang w:val="fr-FR" w:eastAsia="fr-FR" w:bidi="fr-FR"/>
      </w:rPr>
    </w:lvl>
    <w:lvl w:ilvl="8" w:tplc="901ACD54">
      <w:numFmt w:val="bullet"/>
      <w:lvlText w:val="•"/>
      <w:lvlJc w:val="left"/>
      <w:pPr>
        <w:ind w:left="8769" w:hanging="349"/>
      </w:pPr>
      <w:rPr>
        <w:rFonts w:hint="default"/>
        <w:lang w:val="fr-FR" w:eastAsia="fr-FR" w:bidi="fr-FR"/>
      </w:rPr>
    </w:lvl>
  </w:abstractNum>
  <w:abstractNum w:abstractNumId="9">
    <w:nsid w:val="7F79204C"/>
    <w:multiLevelType w:val="hybridMultilevel"/>
    <w:tmpl w:val="DF4E2F30"/>
    <w:lvl w:ilvl="0" w:tplc="970C2358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08"/>
    <w:rsid w:val="00011190"/>
    <w:rsid w:val="000D7060"/>
    <w:rsid w:val="000E1238"/>
    <w:rsid w:val="00107A12"/>
    <w:rsid w:val="0013559B"/>
    <w:rsid w:val="0028316A"/>
    <w:rsid w:val="00332803"/>
    <w:rsid w:val="0040401A"/>
    <w:rsid w:val="004953B8"/>
    <w:rsid w:val="004C54D8"/>
    <w:rsid w:val="00511712"/>
    <w:rsid w:val="008235F7"/>
    <w:rsid w:val="008B6288"/>
    <w:rsid w:val="009330EB"/>
    <w:rsid w:val="0097475B"/>
    <w:rsid w:val="009B60FE"/>
    <w:rsid w:val="009E00FB"/>
    <w:rsid w:val="00A652D3"/>
    <w:rsid w:val="00AB4516"/>
    <w:rsid w:val="00AD4B1F"/>
    <w:rsid w:val="00B45E41"/>
    <w:rsid w:val="00B6393D"/>
    <w:rsid w:val="00B95494"/>
    <w:rsid w:val="00BA4B0B"/>
    <w:rsid w:val="00BD2929"/>
    <w:rsid w:val="00C340B0"/>
    <w:rsid w:val="00C449AD"/>
    <w:rsid w:val="00C80235"/>
    <w:rsid w:val="00CC2C08"/>
    <w:rsid w:val="00D85B75"/>
    <w:rsid w:val="00E269C1"/>
    <w:rsid w:val="00F237EC"/>
    <w:rsid w:val="00F4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D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C0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C0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C2C08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C2C08"/>
    <w:pPr>
      <w:ind w:left="232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C2C08"/>
    <w:pPr>
      <w:ind w:left="232"/>
      <w:outlineLvl w:val="2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2C08"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  <w:rsid w:val="00CC2C08"/>
  </w:style>
  <w:style w:type="paragraph" w:styleId="Textedebulles">
    <w:name w:val="Balloon Text"/>
    <w:basedOn w:val="Normal"/>
    <w:link w:val="TextedebullesCar"/>
    <w:uiPriority w:val="99"/>
    <w:semiHidden/>
    <w:unhideWhenUsed/>
    <w:rsid w:val="00B45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E41"/>
    <w:rPr>
      <w:rFonts w:ascii="Tahoma" w:eastAsia="Comic Sans MS" w:hAnsi="Tahoma" w:cs="Tahoma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59"/>
    <w:rsid w:val="00BA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393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639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C0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C0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C2C08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C2C08"/>
    <w:pPr>
      <w:ind w:left="232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C2C08"/>
    <w:pPr>
      <w:ind w:left="232"/>
      <w:outlineLvl w:val="2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2C08"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  <w:rsid w:val="00CC2C08"/>
  </w:style>
  <w:style w:type="paragraph" w:styleId="Textedebulles">
    <w:name w:val="Balloon Text"/>
    <w:basedOn w:val="Normal"/>
    <w:link w:val="TextedebullesCar"/>
    <w:uiPriority w:val="99"/>
    <w:semiHidden/>
    <w:unhideWhenUsed/>
    <w:rsid w:val="00B45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E41"/>
    <w:rPr>
      <w:rFonts w:ascii="Tahoma" w:eastAsia="Comic Sans MS" w:hAnsi="Tahoma" w:cs="Tahoma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59"/>
    <w:rsid w:val="00BA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393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6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12" Type="http://schemas.openxmlformats.org/officeDocument/2006/relationships/hyperlink" Target="http://Www.AdrarPhysi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rarPhysic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ECA1-DEFE-47F8-B008-0E4034D0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2021-02-25T22:15:00Z</cp:lastPrinted>
  <dcterms:created xsi:type="dcterms:W3CDTF">2021-02-25T22:15:00Z</dcterms:created>
  <dcterms:modified xsi:type="dcterms:W3CDTF">2022-06-07T14:42:00Z</dcterms:modified>
</cp:coreProperties>
</file>