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A" w:rsidRPr="001220CE" w:rsidRDefault="009C7343" w:rsidP="00D477D1">
      <w:pPr>
        <w:jc w:val="both"/>
        <w:rPr>
          <w:color w:val="00B0F0"/>
          <w:sz w:val="44"/>
          <w:szCs w:val="44"/>
        </w:rPr>
      </w:pPr>
      <w:r>
        <w:rPr>
          <w:noProof/>
          <w:color w:val="00B0F0"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left:0;text-align:left;margin-left:129.3pt;margin-top:-31.85pt;width:223.5pt;height:33.75pt;z-index:251782144" filled="f" stroked="f">
            <v:textbox>
              <w:txbxContent>
                <w:p w:rsidR="00390FCB" w:rsidRPr="00390FCB" w:rsidRDefault="00390FCB" w:rsidP="00390FCB">
                  <w:pPr>
                    <w:jc w:val="center"/>
                    <w:rPr>
                      <w:rFonts w:ascii="Forte" w:hAnsi="Forte"/>
                      <w:color w:val="FFC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color w:val="00B0F0"/>
          <w:sz w:val="44"/>
          <w:szCs w:val="44"/>
          <w:lang w:eastAsia="fr-FR"/>
        </w:rPr>
        <w:pict>
          <v:shape id="_x0000_s1098" type="#_x0000_t202" style="position:absolute;left:0;text-align:left;margin-left:-50.65pt;margin-top:-57.8pt;width:578.25pt;height:54.75pt;z-index:251676672" filled="f" strokeweight="2.25pt">
            <v:textbox style="mso-next-textbox:#_x0000_s1098">
              <w:txbxContent>
                <w:p w:rsidR="001220CE" w:rsidRPr="001E196F" w:rsidRDefault="001220CE" w:rsidP="001220C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0C4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 xml:space="preserve">Lycée collégial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Mohamed cheik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Pr : ABDERRAHIM  AN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JAR</w:t>
                  </w:r>
                </w:p>
                <w:p w:rsidR="001220CE" w:rsidRPr="001E196F" w:rsidRDefault="001220CE" w:rsidP="001220C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Année scolaire : 2017/2018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Pr="001E196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</w:t>
                  </w:r>
                  <w:r w:rsidRPr="001E196F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1E196F">
                    <w:rPr>
                      <w:b/>
                      <w:bCs/>
                      <w:sz w:val="28"/>
                      <w:szCs w:val="28"/>
                    </w:rPr>
                    <w:t>Niveau : 1</w:t>
                  </w:r>
                  <w:r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ère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année collège </w:t>
                  </w:r>
                </w:p>
              </w:txbxContent>
            </v:textbox>
          </v:shape>
        </w:pict>
      </w:r>
      <w:r w:rsidR="00F2695F">
        <w:rPr>
          <w:color w:val="00B0F0"/>
          <w:sz w:val="44"/>
          <w:szCs w:val="44"/>
        </w:rPr>
        <w:t xml:space="preserve">Chapitre </w:t>
      </w:r>
      <w:r w:rsidR="00D477D1">
        <w:rPr>
          <w:color w:val="00B0F0"/>
          <w:sz w:val="44"/>
          <w:szCs w:val="44"/>
        </w:rPr>
        <w:t>8</w:t>
      </w:r>
      <w:r w:rsidR="00F2695F">
        <w:rPr>
          <w:color w:val="00B0F0"/>
          <w:sz w:val="44"/>
          <w:szCs w:val="44"/>
        </w:rPr>
        <w:t xml:space="preserve"> : les dangers </w:t>
      </w:r>
      <w:r w:rsidR="00D477D1">
        <w:rPr>
          <w:color w:val="00B0F0"/>
          <w:sz w:val="44"/>
          <w:szCs w:val="44"/>
        </w:rPr>
        <w:t>du courant électrique</w:t>
      </w:r>
    </w:p>
    <w:p w:rsidR="002D0E0C" w:rsidRPr="00C81C8A" w:rsidRDefault="00C81C8A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I) </w:t>
      </w:r>
      <w:r w:rsidR="002D0E0C" w:rsidRPr="00C81C8A">
        <w:rPr>
          <w:b/>
          <w:bCs/>
          <w:color w:val="FF0000"/>
          <w:sz w:val="32"/>
          <w:szCs w:val="32"/>
        </w:rPr>
        <w:t xml:space="preserve">Recherche d’une panne </w:t>
      </w:r>
    </w:p>
    <w:p w:rsidR="002178D4" w:rsidRPr="001220CE" w:rsidRDefault="001220CE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1) </w:t>
      </w:r>
      <w:r w:rsidR="002178D4" w:rsidRPr="001220CE">
        <w:rPr>
          <w:color w:val="00B050"/>
          <w:sz w:val="28"/>
          <w:szCs w:val="28"/>
        </w:rPr>
        <w:t xml:space="preserve">Expérience </w:t>
      </w:r>
    </w:p>
    <w:p w:rsidR="002178D4" w:rsidRDefault="009C7343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noProof/>
          <w:lang w:eastAsia="fr-FR"/>
        </w:rPr>
        <w:pict>
          <v:group id="_x0000_s1166" style="position:absolute;left:0;text-align:left;margin-left:169.5pt;margin-top:19.05pt;width:131.55pt;height:100.6pt;z-index:251708416" coordorigin="4464,3869" coordsize="2631,2012">
            <v:group id="_x0000_s1100" style="position:absolute;left:4473;top:3869;width:2608;height:680" coordorigin="5093,13087" coordsize="1559,5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1" type="#_x0000_t32" style="position:absolute;left:5848;top:13087;width:0;height:510" o:connectortype="straight" strokeweight="1.5pt"/>
              <v:shape id="_x0000_s1102" type="#_x0000_t32" style="position:absolute;left:5968;top:13207;width:0;height:283" o:connectortype="straight" strokeweight="1.5pt"/>
              <v:shape id="_x0000_s1103" type="#_x0000_t32" style="position:absolute;left:5093;top:13342;width:737;height:0;flip:x" o:connectortype="straight" strokeweight="1.5pt"/>
              <v:shape id="_x0000_s1104" type="#_x0000_t32" style="position:absolute;left:5972;top:13342;width:680;height:0;flip:x" o:connectortype="straight" strokeweight="1.5pt"/>
            </v:group>
            <v:shape id="_x0000_s1107" type="#_x0000_t32" style="position:absolute;left:4479;top:4196;width:0;height:1417" o:connectortype="straight" strokeweight="1.5pt"/>
            <v:shape id="_x0000_s1108" type="#_x0000_t32" style="position:absolute;left:7095;top:4193;width:0;height:1417" o:connectortype="straight" strokeweight="1.5pt"/>
            <v:group id="_x0000_s1165" style="position:absolute;left:4464;top:5374;width:2612;height:507" coordorigin="4464,5374" coordsize="2612,507">
              <v:group id="_x0000_s1124" style="position:absolute;left:4464;top:5374;width:1715;height:507" coordorigin="4764,5284" coordsize="1715,507">
                <v:group id="_x0000_s1111" style="position:absolute;left:5373;top:5284;width:538;height:507;rotation:540" coordorigin="3945,6375" coordsize="450,403">
                  <v:oval id="_x0000_s1112" style="position:absolute;left:3945;top:6375;width:450;height:403" filled="f" fillcolor="#ff9" strokeweight="1.5pt"/>
                  <v:shape id="_x0000_s1113" type="#_x0000_t32" style="position:absolute;left:4035;top:6435;width:285;height:283;flip:x" o:connectortype="straight" filled="t" fillcolor="#ffc" strokeweight="1.5pt"/>
                  <v:shape id="_x0000_s1114" type="#_x0000_t32" style="position:absolute;left:4035;top:6405;width:270;height:313" o:connectortype="straight" filled="t" fillcolor="#ffc" strokeweight="1.5pt"/>
                </v:group>
                <v:shape id="_x0000_s1115" type="#_x0000_t32" style="position:absolute;left:4764;top:5536;width:634;height:0;rotation:540" o:connectortype="straight" strokeweight="1.5pt"/>
                <v:shape id="_x0000_s1116" type="#_x0000_t32" style="position:absolute;left:5925;top:5513;width:554;height:0;rotation:540" o:connectortype="straight" strokeweight="1.5pt"/>
              </v:group>
              <v:group id="_x0000_s1125" style="position:absolute;left:6169;top:5461;width:907;height:143" coordorigin="6877,6628" coordsize="907,143">
                <v:group id="_x0000_s1126" style="position:absolute;left:6877;top:6628;width:907;height:142" coordorigin="6892,6643" coordsize="907,142">
                  <v:shape id="_x0000_s1127" type="#_x0000_t32" style="position:absolute;left:6892;top:6785;width:357;height:0" o:connectortype="straight" strokeweight="1.5pt"/>
                  <v:shape id="_x0000_s1128" type="#_x0000_t32" style="position:absolute;left:7168;top:6643;width:280;height:136" o:connectortype="straight" strokeweight="1.5pt"/>
                  <v:shape id="_x0000_s1129" type="#_x0000_t32" style="position:absolute;left:7442;top:6783;width:357;height:0" o:connectortype="straight" strokeweight="1.5pt"/>
                </v:group>
                <v:shape id="_x0000_s1130" type="#_x0000_t32" style="position:absolute;left:7213;top:6658;width:57;height:113;flip:x" o:connectortype="straight" strokeweight="1.5pt"/>
              </v:group>
            </v:group>
          </v:group>
        </w:pict>
      </w:r>
      <w:r w:rsidR="00F2695F">
        <w:t xml:space="preserve"> </w:t>
      </w:r>
      <w:r w:rsidR="002178D4" w:rsidRPr="002178D4">
        <w:t xml:space="preserve">On </w:t>
      </w:r>
      <w:r w:rsidR="002178D4">
        <w:t>réalise le circuit électrique suivant en utilisant : une pile, une lampe, un interr</w:t>
      </w:r>
      <w:r w:rsidR="00F2695F">
        <w:t>upteur et des fils de connexion</w:t>
      </w:r>
    </w:p>
    <w:p w:rsidR="002D0E0C" w:rsidRDefault="002D0E0C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178D4" w:rsidRDefault="002178D4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1220CE" w:rsidRDefault="001220CE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1220CE" w:rsidRDefault="001220CE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3F2FDF" w:rsidRDefault="003F2FDF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178D4" w:rsidRDefault="002178D4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A6C76" w:rsidRDefault="004A6C76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178D4" w:rsidRPr="001220CE" w:rsidRDefault="001220CE" w:rsidP="007F7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2) </w:t>
      </w:r>
      <w:r w:rsidR="002178D4" w:rsidRPr="001220CE">
        <w:rPr>
          <w:color w:val="00B050"/>
          <w:sz w:val="28"/>
          <w:szCs w:val="28"/>
        </w:rPr>
        <w:t xml:space="preserve">Observation et conclusion </w:t>
      </w:r>
    </w:p>
    <w:p w:rsidR="00A4798B" w:rsidRDefault="002178D4" w:rsidP="007F7EEB">
      <w:pPr>
        <w:pStyle w:val="Paragraphedeliste"/>
        <w:numPr>
          <w:ilvl w:val="0"/>
          <w:numId w:val="8"/>
        </w:numPr>
        <w:spacing w:after="0" w:line="360" w:lineRule="auto"/>
        <w:jc w:val="both"/>
      </w:pPr>
      <w:r w:rsidRPr="00A4798B">
        <w:t>On</w:t>
      </w:r>
      <w:r w:rsidR="00A4798B" w:rsidRPr="00A4798B">
        <w:t xml:space="preserve"> constate que la lampe ne s'allume pas, ce qui montre qu'il e</w:t>
      </w:r>
      <w:r w:rsidR="002D0E0C">
        <w:t xml:space="preserve">xiste </w:t>
      </w:r>
      <w:r w:rsidR="002D0E0C" w:rsidRPr="008F14CF">
        <w:rPr>
          <w:color w:val="FF0000"/>
        </w:rPr>
        <w:t>une panne</w:t>
      </w:r>
      <w:r w:rsidR="002D0E0C">
        <w:t xml:space="preserve"> dans le circuit </w:t>
      </w:r>
      <w:r w:rsidR="00A4798B" w:rsidRPr="00A4798B">
        <w:t>électrique</w:t>
      </w:r>
    </w:p>
    <w:p w:rsidR="006B7171" w:rsidRDefault="006B7171" w:rsidP="007F7EEB">
      <w:pPr>
        <w:pStyle w:val="Paragraphedeliste"/>
        <w:numPr>
          <w:ilvl w:val="0"/>
          <w:numId w:val="8"/>
        </w:numPr>
        <w:spacing w:after="0" w:line="360" w:lineRule="auto"/>
        <w:jc w:val="both"/>
      </w:pPr>
      <w:r w:rsidRPr="006B7171">
        <w:t>Les raisons de la panne du circuit sont indiquées à l'aide du tableau suivant</w:t>
      </w:r>
    </w:p>
    <w:p w:rsidR="006B7171" w:rsidRDefault="009C7343" w:rsidP="007F7EEB">
      <w:pPr>
        <w:jc w:val="both"/>
      </w:pPr>
      <w:r>
        <w:rPr>
          <w:noProof/>
          <w:lang w:eastAsia="fr-FR"/>
        </w:rPr>
        <w:pict>
          <v:shape id="_x0000_s1097" type="#_x0000_t202" style="position:absolute;left:0;text-align:left;margin-left:-38.6pt;margin-top:6.75pt;width:587.25pt;height:104.25pt;z-index:251675648" stroked="f">
            <v:textbox>
              <w:txbxContent>
                <w:tbl>
                  <w:tblPr>
                    <w:tblStyle w:val="Grilledutableau"/>
                    <w:tblW w:w="10915" w:type="dxa"/>
                    <w:tblInd w:w="276" w:type="dxa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1843"/>
                    <w:gridCol w:w="2268"/>
                    <w:gridCol w:w="2693"/>
                    <w:gridCol w:w="2126"/>
                  </w:tblGrid>
                  <w:tr w:rsidR="002D0E0C" w:rsidTr="00C81C8A">
                    <w:tc>
                      <w:tcPr>
                        <w:tcW w:w="1985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élément du circuit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La lampe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La pile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L’interrupteur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0E0C" w:rsidRPr="008F14CF" w:rsidRDefault="007B365C" w:rsidP="00621A71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2D0E0C" w:rsidRPr="008F14CF"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Fil de connexion</w:t>
                        </w:r>
                      </w:p>
                    </w:tc>
                  </w:tr>
                  <w:tr w:rsidR="002D0E0C" w:rsidTr="00C81C8A">
                    <w:tc>
                      <w:tcPr>
                        <w:tcW w:w="1985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Type de panne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La lampe grillée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La pile déchargée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Interrupteur défectueux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Fil coupé</w:t>
                        </w:r>
                      </w:p>
                    </w:tc>
                  </w:tr>
                  <w:tr w:rsidR="002D0E0C" w:rsidTr="00C81C8A">
                    <w:tc>
                      <w:tcPr>
                        <w:tcW w:w="1985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Localiser la panne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Utiliser une lampe témoin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2D0E0C" w:rsidRPr="008F14CF" w:rsidRDefault="002D0E0C" w:rsidP="002D0E0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Utiliser le voltmètre pour mesurer la tension de la pile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F14CF">
                          <w:rPr>
                            <w:b/>
                            <w:bCs/>
                            <w:sz w:val="24"/>
                            <w:szCs w:val="24"/>
                          </w:rPr>
                          <w:t>vérifier que l'interrupteur est fermé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D0E0C" w:rsidRPr="008F14CF" w:rsidRDefault="007D7913" w:rsidP="00621A71">
                        <w:pPr>
                          <w:pStyle w:val="PrformatHTML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Vérifier </w:t>
                        </w:r>
                        <w:r w:rsidR="002D0E0C" w:rsidRPr="008F14CF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>que le fil n'est pas coupé avant d'utiliser</w:t>
                        </w:r>
                      </w:p>
                      <w:p w:rsidR="002D0E0C" w:rsidRPr="008F14CF" w:rsidRDefault="002D0E0C" w:rsidP="00621A7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E0C" w:rsidRDefault="002D0E0C"/>
              </w:txbxContent>
            </v:textbox>
          </v:shape>
        </w:pict>
      </w:r>
    </w:p>
    <w:p w:rsidR="00A4798B" w:rsidRDefault="00A4798B" w:rsidP="007F7EEB">
      <w:pPr>
        <w:jc w:val="both"/>
      </w:pPr>
    </w:p>
    <w:p w:rsidR="002D0E0C" w:rsidRDefault="002D0E0C" w:rsidP="007F7EEB">
      <w:pPr>
        <w:jc w:val="both"/>
      </w:pPr>
    </w:p>
    <w:p w:rsidR="002D0E0C" w:rsidRDefault="002D0E0C" w:rsidP="007F7EEB">
      <w:pPr>
        <w:jc w:val="both"/>
      </w:pPr>
    </w:p>
    <w:p w:rsidR="004A6C76" w:rsidRDefault="004A6C76" w:rsidP="007F7EEB">
      <w:pPr>
        <w:jc w:val="both"/>
      </w:pPr>
    </w:p>
    <w:p w:rsidR="00464EA5" w:rsidRPr="00C81C8A" w:rsidRDefault="00C81C8A" w:rsidP="007F7EEB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II) </w:t>
      </w:r>
      <w:r w:rsidR="00464EA5" w:rsidRPr="00C81C8A">
        <w:rPr>
          <w:b/>
          <w:bCs/>
          <w:color w:val="FF0000"/>
          <w:sz w:val="32"/>
          <w:szCs w:val="32"/>
        </w:rPr>
        <w:t xml:space="preserve">Le court-circuit </w:t>
      </w:r>
    </w:p>
    <w:p w:rsidR="00464EA5" w:rsidRPr="001220CE" w:rsidRDefault="001220CE" w:rsidP="007F7EEB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1) </w:t>
      </w:r>
      <w:r w:rsidR="00464EA5" w:rsidRPr="001220CE">
        <w:rPr>
          <w:color w:val="00B050"/>
          <w:sz w:val="28"/>
          <w:szCs w:val="28"/>
        </w:rPr>
        <w:t xml:space="preserve">Définition </w:t>
      </w:r>
    </w:p>
    <w:p w:rsidR="00464EA5" w:rsidRDefault="00464EA5" w:rsidP="007F7EEB">
      <w:pPr>
        <w:pStyle w:val="Paragraphedeliste"/>
        <w:numPr>
          <w:ilvl w:val="0"/>
          <w:numId w:val="1"/>
        </w:numPr>
        <w:jc w:val="both"/>
      </w:pPr>
      <w:r>
        <w:t xml:space="preserve">Un dipôle est court-circuit si ses deux bornes sont </w:t>
      </w:r>
      <w:r w:rsidRPr="007D7913">
        <w:rPr>
          <w:color w:val="FF0000"/>
        </w:rPr>
        <w:t>reliées ensemble</w:t>
      </w:r>
      <w:r>
        <w:t xml:space="preserve"> par un bon conducteur </w:t>
      </w:r>
    </w:p>
    <w:p w:rsidR="00464EA5" w:rsidRDefault="00464EA5" w:rsidP="007F7EEB">
      <w:pPr>
        <w:pStyle w:val="Paragraphedeliste"/>
        <w:numPr>
          <w:ilvl w:val="0"/>
          <w:numId w:val="1"/>
        </w:numPr>
        <w:jc w:val="both"/>
      </w:pPr>
      <w:r>
        <w:t xml:space="preserve">Un court-circuit se produit en général de </w:t>
      </w:r>
      <w:r w:rsidRPr="007D7913">
        <w:rPr>
          <w:color w:val="FF0000"/>
        </w:rPr>
        <w:t>manière accidentelle</w:t>
      </w:r>
      <w:r>
        <w:t xml:space="preserve"> lorsqu’un fil de connexion </w:t>
      </w:r>
      <w:r w:rsidRPr="007D7913">
        <w:rPr>
          <w:color w:val="FF0000"/>
        </w:rPr>
        <w:t>se dénude</w:t>
      </w:r>
      <w:r w:rsidR="00A21DF0">
        <w:t xml:space="preserve"> de </w:t>
      </w:r>
      <w:r>
        <w:t xml:space="preserve">sa gaine en plastique </w:t>
      </w:r>
    </w:p>
    <w:p w:rsidR="00464EA5" w:rsidRPr="001220CE" w:rsidRDefault="001220CE" w:rsidP="007F7EEB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2) </w:t>
      </w:r>
      <w:r w:rsidR="00464EA5" w:rsidRPr="001220CE">
        <w:rPr>
          <w:color w:val="00B050"/>
          <w:sz w:val="28"/>
          <w:szCs w:val="28"/>
        </w:rPr>
        <w:t>Les effets d’un court-circuit sur les dipôles</w:t>
      </w:r>
    </w:p>
    <w:p w:rsidR="00464EA5" w:rsidRPr="001220CE" w:rsidRDefault="001220CE" w:rsidP="007F7EEB">
      <w:pPr>
        <w:jc w:val="both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2.1) </w:t>
      </w:r>
      <w:r w:rsidR="00464EA5" w:rsidRPr="001220CE">
        <w:rPr>
          <w:color w:val="C00000"/>
          <w:sz w:val="26"/>
          <w:szCs w:val="26"/>
        </w:rPr>
        <w:t xml:space="preserve">Court-circuit dans un montage en série  </w:t>
      </w:r>
    </w:p>
    <w:p w:rsidR="00464EA5" w:rsidRPr="001220CE" w:rsidRDefault="001220CE" w:rsidP="007F7EEB">
      <w:pPr>
        <w:jc w:val="both"/>
        <w:rPr>
          <w:color w:val="00B0F0"/>
        </w:rPr>
      </w:pPr>
      <w:r>
        <w:rPr>
          <w:color w:val="00B0F0"/>
          <w:sz w:val="24"/>
          <w:szCs w:val="24"/>
        </w:rPr>
        <w:t xml:space="preserve">a) </w:t>
      </w:r>
      <w:r w:rsidR="00464EA5" w:rsidRPr="001220CE">
        <w:rPr>
          <w:color w:val="00B0F0"/>
          <w:sz w:val="24"/>
          <w:szCs w:val="24"/>
        </w:rPr>
        <w:t>Expérience</w:t>
      </w:r>
      <w:r w:rsidR="00464EA5" w:rsidRPr="001220CE">
        <w:rPr>
          <w:color w:val="00B0F0"/>
        </w:rPr>
        <w:t xml:space="preserve"> </w:t>
      </w:r>
    </w:p>
    <w:p w:rsidR="00464EA5" w:rsidRDefault="00464EA5" w:rsidP="007F7EEB">
      <w:pPr>
        <w:pStyle w:val="Paragraphedeliste"/>
        <w:numPr>
          <w:ilvl w:val="0"/>
          <w:numId w:val="3"/>
        </w:numPr>
        <w:jc w:val="both"/>
      </w:pPr>
      <w:r>
        <w:t>On réalise un circuit comportant deux lampes L</w:t>
      </w:r>
      <w:r>
        <w:rPr>
          <w:vertAlign w:val="subscript"/>
        </w:rPr>
        <w:t>1</w:t>
      </w:r>
      <w:r>
        <w:t xml:space="preserve"> et L</w:t>
      </w:r>
      <w:r>
        <w:rPr>
          <w:vertAlign w:val="subscript"/>
        </w:rPr>
        <w:t>2</w:t>
      </w:r>
      <w:r>
        <w:t xml:space="preserve"> montées </w:t>
      </w:r>
      <w:r w:rsidRPr="00DE1A06">
        <w:t>en série, un</w:t>
      </w:r>
      <w:r>
        <w:t xml:space="preserve"> générateur et des fils de connexion (schéma 1)</w:t>
      </w:r>
    </w:p>
    <w:p w:rsidR="00464EA5" w:rsidRDefault="00464EA5" w:rsidP="007F7EEB">
      <w:pPr>
        <w:pStyle w:val="Paragraphedeliste"/>
        <w:numPr>
          <w:ilvl w:val="0"/>
          <w:numId w:val="2"/>
        </w:numPr>
        <w:jc w:val="both"/>
      </w:pPr>
      <w:r>
        <w:t>On ajoute un fil de connexion entre les bornes de L</w:t>
      </w:r>
      <w:r>
        <w:rPr>
          <w:vertAlign w:val="subscript"/>
        </w:rPr>
        <w:t>2</w:t>
      </w:r>
      <w:r>
        <w:t xml:space="preserve"> (schéma 2)</w:t>
      </w:r>
    </w:p>
    <w:p w:rsidR="00464EA5" w:rsidRDefault="00464EA5" w:rsidP="007F7EEB">
      <w:pPr>
        <w:jc w:val="both"/>
      </w:pPr>
    </w:p>
    <w:p w:rsidR="00464EA5" w:rsidRDefault="00464EA5" w:rsidP="007F7EEB">
      <w:pPr>
        <w:jc w:val="both"/>
      </w:pPr>
    </w:p>
    <w:p w:rsidR="00464EA5" w:rsidRDefault="009C7343" w:rsidP="007F7EEB">
      <w:pPr>
        <w:jc w:val="both"/>
      </w:pPr>
      <w:r>
        <w:rPr>
          <w:noProof/>
          <w:lang w:eastAsia="fr-FR"/>
        </w:rPr>
        <w:lastRenderedPageBreak/>
        <w:pict>
          <v:group id="_x0000_s1067" style="position:absolute;left:0;text-align:left;margin-left:28.5pt;margin-top:-59.7pt;width:157.8pt;height:101.35pt;z-index:251672576" coordorigin="1727,5060" coordsize="3156,2027">
            <v:group id="_x0000_s1068" style="position:absolute;left:1736;top:5060;width:3118;height:680" coordorigin="5093,13087" coordsize="1559,510">
              <v:shape id="_x0000_s1069" type="#_x0000_t32" style="position:absolute;left:5848;top:13087;width:0;height:510" o:connectortype="straight" strokeweight="1.5pt"/>
              <v:shape id="_x0000_s1070" type="#_x0000_t32" style="position:absolute;left:5968;top:13207;width:0;height:283" o:connectortype="straight" strokeweight="1.5pt"/>
              <v:shape id="_x0000_s1071" type="#_x0000_t32" style="position:absolute;left:5093;top:13342;width:737;height:0;flip:x" o:connectortype="straight" strokeweight="1.5pt"/>
              <v:shape id="_x0000_s1072" type="#_x0000_t32" style="position:absolute;left:5972;top:13342;width:680;height:0;flip:x" o:connectortype="straight" strokeweight="1.5pt"/>
            </v:group>
            <v:shape id="_x0000_s1073" type="#_x0000_t202" style="position:absolute;left:3599;top:6093;width:781;height:589" filled="f" stroked="f">
              <v:textbox style="mso-next-textbox:#_x0000_s1073">
                <w:txbxContent>
                  <w:p w:rsidR="00464EA5" w:rsidRPr="00364F43" w:rsidRDefault="00464EA5" w:rsidP="00464EA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364F43">
                      <w:rPr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b/>
                        <w:bCs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4" type="#_x0000_t202" style="position:absolute;left:2363;top:6130;width:781;height:590" filled="f" stroked="f">
              <v:textbox style="mso-next-textbox:#_x0000_s1074">
                <w:txbxContent>
                  <w:p w:rsidR="00464EA5" w:rsidRPr="00364F43" w:rsidRDefault="00464EA5" w:rsidP="00464EA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364F43">
                      <w:rPr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364F43">
                      <w:rPr>
                        <w:b/>
                        <w:bCs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5" type="#_x0000_t32" style="position:absolute;left:1742;top:5387;width:0;height:1417" o:connectortype="straight" strokeweight="1.5pt"/>
            <v:shape id="_x0000_s1076" type="#_x0000_t32" style="position:absolute;left:4883;top:5384;width:0;height:1417" o:connectortype="straight" strokeweight="1.5pt"/>
            <v:group id="_x0000_s1077" style="position:absolute;left:1727;top:6543;width:3156;height:544" coordorigin="1727,6543" coordsize="3156,544">
              <v:group id="_x0000_s1078" style="position:absolute;left:1727;top:6580;width:1715;height:507" coordorigin="1727,6580" coordsize="1715,507">
                <v:group id="_x0000_s1079" style="position:absolute;left:2336;top:6580;width:538;height:507;rotation:540" coordorigin="3945,6375" coordsize="450,403">
                  <v:oval id="_x0000_s1080" style="position:absolute;left:3945;top:6375;width:450;height:403" fillcolor="#ff9" strokeweight="1.5pt"/>
                  <v:shape id="_x0000_s1081" type="#_x0000_t32" style="position:absolute;left:4035;top:6435;width:285;height:283;flip:x" o:connectortype="straight" filled="t" fillcolor="#ffc" strokeweight="1.5pt"/>
                  <v:shape id="_x0000_s1082" type="#_x0000_t32" style="position:absolute;left:4035;top:6405;width:270;height:313" o:connectortype="straight" filled="t" fillcolor="#ffc" strokeweight="1.5pt"/>
                </v:group>
                <v:shape id="_x0000_s1083" type="#_x0000_t32" style="position:absolute;left:1727;top:6832;width:634;height:0;rotation:540" o:connectortype="straight" strokeweight="1.5pt"/>
                <v:shape id="_x0000_s1084" type="#_x0000_t32" style="position:absolute;left:2888;top:6809;width:554;height:0;rotation:540" o:connectortype="straight" strokeweight="1.5pt"/>
              </v:group>
              <v:group id="_x0000_s1085" style="position:absolute;left:2962;top:6543;width:1921;height:491" coordorigin="2962,6543" coordsize="1921,491">
                <v:group id="_x0000_s1086" style="position:absolute;left:3599;top:6543;width:602;height:491;rotation:360" coordorigin="3945,6390" coordsize="450,390">
                  <v:oval id="_x0000_s1087" style="position:absolute;left:3945;top:6390;width:450;height:390" fillcolor="#ff9" strokeweight="1.5pt"/>
                  <v:shape id="_x0000_s1088" type="#_x0000_t32" style="position:absolute;left:4035;top:6435;width:285;height:283;flip:x" o:connectortype="straight" strokeweight="1.5pt"/>
                  <v:shape id="_x0000_s1089" type="#_x0000_t32" style="position:absolute;left:4035;top:6405;width:270;height:313" o:connectortype="straight" strokeweight="1.5pt"/>
                </v:group>
                <v:shape id="_x0000_s1090" type="#_x0000_t32" style="position:absolute;left:4173;top:6780;width:710;height:0;rotation:360" o:connectortype="straight" strokeweight="1.5pt"/>
                <v:shape id="_x0000_s1091" type="#_x0000_t32" style="position:absolute;left:2962;top:6803;width:621;height:0;rotation:360" o:connectortype="straight" strokeweight="1.5pt"/>
              </v:group>
            </v:group>
          </v:group>
        </w:pict>
      </w:r>
      <w:r>
        <w:rPr>
          <w:noProof/>
          <w:lang w:eastAsia="fr-FR"/>
        </w:rPr>
        <w:pict>
          <v:group id="_x0000_s1037" style="position:absolute;left:0;text-align:left;margin-left:241.45pt;margin-top:-60.95pt;width:157.8pt;height:122.4pt;z-index:251671552" coordorigin="6548,4978" coordsize="3156,2448">
            <v:group id="_x0000_s1038" style="position:absolute;left:8078;top:6729;width:1417;height:697" coordorigin="8228,6804" coordsize="1417,697">
              <v:shape id="_x0000_s1039" type="#_x0000_t32" style="position:absolute;left:8235;top:6804;width:0;height:680;flip:x" o:connectortype="straight" strokeweight="1.5pt"/>
              <v:shape id="_x0000_s1040" type="#_x0000_t32" style="position:absolute;left:9630;top:6804;width:0;height:680;flip:x" o:connectortype="straight" strokeweight="1.5pt"/>
              <v:shape id="_x0000_s1041" type="#_x0000_t32" style="position:absolute;left:8937;top:6792;width:0;height:1417;rotation:-90;flip:x" o:connectortype="straight" strokeweight="1.5pt"/>
            </v:group>
            <v:group id="_x0000_s1042" style="position:absolute;left:6548;top:4978;width:3156;height:2026" coordorigin="6608,4993" coordsize="3156,2026">
              <v:group id="_x0000_s1043" style="position:absolute;left:6617;top:4993;width:3118;height:680" coordorigin="5093,13087" coordsize="1559,510">
                <v:shape id="_x0000_s1044" type="#_x0000_t32" style="position:absolute;left:5848;top:13087;width:0;height:510" o:connectortype="straight" strokeweight="1.5pt"/>
                <v:shape id="_x0000_s1045" type="#_x0000_t32" style="position:absolute;left:5968;top:13207;width:0;height:283" o:connectortype="straight" strokeweight="1.5pt"/>
                <v:shape id="_x0000_s1046" type="#_x0000_t32" style="position:absolute;left:5093;top:13342;width:737;height:0;flip:x" o:connectortype="straight" strokeweight="1.5pt"/>
                <v:shape id="_x0000_s1047" type="#_x0000_t32" style="position:absolute;left:5972;top:13342;width:680;height:0;flip:x" o:connectortype="straight" strokeweight="1.5pt"/>
              </v:group>
              <v:shape id="_x0000_s1048" type="#_x0000_t202" style="position:absolute;left:8480;top:6026;width:781;height:589" filled="f" stroked="f">
                <v:textbox style="mso-next-textbox:#_x0000_s1048">
                  <w:txbxContent>
                    <w:p w:rsidR="00464EA5" w:rsidRPr="00364F43" w:rsidRDefault="00464EA5" w:rsidP="00464E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4F43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49" type="#_x0000_t202" style="position:absolute;left:7244;top:6063;width:781;height:590" filled="f" stroked="f">
                <v:textbox style="mso-next-textbox:#_x0000_s1049">
                  <w:txbxContent>
                    <w:p w:rsidR="00464EA5" w:rsidRPr="00364F43" w:rsidRDefault="00464EA5" w:rsidP="00464E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64F43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Pr="00364F4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50" type="#_x0000_t32" style="position:absolute;left:6623;top:5320;width:0;height:1417" o:connectortype="straight" strokeweight="1.5pt"/>
              <v:shape id="_x0000_s1051" type="#_x0000_t32" style="position:absolute;left:9764;top:5317;width:0;height:1417" o:connectortype="straight" strokeweight="1.5pt"/>
              <v:group id="_x0000_s1052" style="position:absolute;left:6608;top:6476;width:3156;height:543" coordorigin="6608,6476" coordsize="3156,543">
                <v:group id="_x0000_s1053" style="position:absolute;left:8558;top:5762;width:491;height:1920;rotation:90" coordorigin="7816,11389" coordsize="340,1228">
                  <v:group id="_x0000_s1054" style="position:absolute;left:7793;top:11848;width:385;height:340;rotation:270" coordorigin="3945,6390" coordsize="450,390">
                    <v:oval id="_x0000_s1055" style="position:absolute;left:3945;top:6390;width:450;height:390" filled="f" strokeweight="1.5pt"/>
                    <v:shape id="_x0000_s1056" type="#_x0000_t32" style="position:absolute;left:4035;top:6435;width:285;height:283;flip:x" o:connectortype="straight" strokeweight="1.5pt"/>
                    <v:shape id="_x0000_s1057" type="#_x0000_t32" style="position:absolute;left:4035;top:6405;width:270;height:313" o:connectortype="straight" strokeweight="1.5pt"/>
                  </v:group>
                  <v:shape id="_x0000_s1058" type="#_x0000_t32" style="position:absolute;left:7753;top:11616;width:454;height:0;rotation:270" o:connectortype="straight" strokeweight="1.5pt"/>
                  <v:shape id="_x0000_s1059" type="#_x0000_t32" style="position:absolute;left:7797;top:12419;width:397;height:0;rotation:270" o:connectortype="straight" strokeweight="1.5pt"/>
                </v:group>
                <v:group id="_x0000_s1060" style="position:absolute;left:6608;top:6512;width:1715;height:507" coordorigin="6608,6512" coordsize="1715,507">
                  <v:group id="_x0000_s1061" style="position:absolute;left:7217;top:6512;width:538;height:507;rotation:540" coordorigin="3945,6375" coordsize="450,403">
                    <v:oval id="_x0000_s1062" style="position:absolute;left:3945;top:6375;width:450;height:403" fillcolor="yellow" strokeweight="1.5pt"/>
                    <v:shape id="_x0000_s1063" type="#_x0000_t32" style="position:absolute;left:4035;top:6435;width:285;height:283;flip:x" o:connectortype="straight" filled="t" fillcolor="yellow" strokeweight="1.5pt"/>
                    <v:shape id="_x0000_s1064" type="#_x0000_t32" style="position:absolute;left:4035;top:6405;width:270;height:313" o:connectortype="straight" filled="t" fillcolor="yellow" strokeweight="1.5pt"/>
                  </v:group>
                  <v:shape id="_x0000_s1065" type="#_x0000_t32" style="position:absolute;left:6608;top:6764;width:634;height:0;rotation:540" o:connectortype="straight" strokeweight="1.5pt"/>
                  <v:shape id="_x0000_s1066" type="#_x0000_t32" style="position:absolute;left:7769;top:6741;width:554;height:0;rotation:540" o:connectortype="straight" strokeweight="1.5pt"/>
                </v:group>
              </v:group>
            </v:group>
          </v:group>
        </w:pict>
      </w:r>
    </w:p>
    <w:p w:rsidR="00464EA5" w:rsidRDefault="009C7343" w:rsidP="007F7EEB">
      <w:pPr>
        <w:jc w:val="both"/>
      </w:pPr>
      <w:r>
        <w:rPr>
          <w:noProof/>
          <w:lang w:eastAsia="fr-FR"/>
        </w:rPr>
        <w:pict>
          <v:group id="_x0000_s1093" style="position:absolute;left:0;text-align:left;margin-left:391.9pt;margin-top:6.95pt;width:135pt;height:21.4pt;z-index:251674624" coordorigin="9255,6862" coordsize="2700,428">
            <v:shape id="_x0000_s1094" type="#_x0000_t202" style="position:absolute;left:9705;top:6862;width:2250;height:428" filled="f" stroked="f">
              <v:textbox style="mso-next-textbox:#_x0000_s1094">
                <w:txbxContent>
                  <w:p w:rsidR="00464EA5" w:rsidRPr="00297274" w:rsidRDefault="00464EA5" w:rsidP="00464EA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297274">
                      <w:rPr>
                        <w:b/>
                        <w:bCs/>
                        <w:sz w:val="24"/>
                        <w:szCs w:val="24"/>
                      </w:rPr>
                      <w:t>fil</w:t>
                    </w:r>
                    <w:proofErr w:type="gramEnd"/>
                    <w:r w:rsidRPr="00297274">
                      <w:rPr>
                        <w:b/>
                        <w:bCs/>
                        <w:sz w:val="24"/>
                        <w:szCs w:val="24"/>
                      </w:rPr>
                      <w:t xml:space="preserve"> de court-circuit</w:t>
                    </w:r>
                  </w:p>
                </w:txbxContent>
              </v:textbox>
            </v:shape>
            <v:shape id="_x0000_s1095" type="#_x0000_t32" style="position:absolute;left:9255;top:7117;width:510;height:0;flip:x" o:connectortype="straight" strokeweight="1.5pt">
              <v:stroke endarrow="block"/>
            </v:shape>
          </v:group>
        </w:pict>
      </w:r>
    </w:p>
    <w:p w:rsidR="00AA641B" w:rsidRDefault="009C7343" w:rsidP="007F7EEB">
      <w:pPr>
        <w:jc w:val="both"/>
      </w:pPr>
      <w:r>
        <w:rPr>
          <w:noProof/>
          <w:lang w:eastAsia="fr-FR"/>
        </w:rPr>
        <w:pict>
          <v:shape id="_x0000_s1092" type="#_x0000_t202" style="position:absolute;left:0;text-align:left;margin-left:64.7pt;margin-top:3.55pt;width:82.45pt;height:21.4pt;z-index:251673600" filled="f" stroked="f">
            <v:textbox style="mso-next-textbox:#_x0000_s1092">
              <w:txbxContent>
                <w:p w:rsidR="00464EA5" w:rsidRPr="001256A0" w:rsidRDefault="00464EA5" w:rsidP="00464E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256A0">
                    <w:rPr>
                      <w:b/>
                      <w:bCs/>
                      <w:sz w:val="28"/>
                      <w:szCs w:val="28"/>
                    </w:rPr>
                    <w:t xml:space="preserve">Schéma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  <w:p w:rsidR="00464EA5" w:rsidRDefault="00464EA5" w:rsidP="00464EA5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298.35pt;margin-top:13.7pt;width:82.45pt;height:21.4pt;z-index:251670528" filled="f" stroked="f">
            <v:textbox style="mso-next-textbox:#_x0000_s1036">
              <w:txbxContent>
                <w:p w:rsidR="00464EA5" w:rsidRPr="001256A0" w:rsidRDefault="00464EA5" w:rsidP="00464EA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256A0">
                    <w:rPr>
                      <w:b/>
                      <w:bCs/>
                      <w:sz w:val="28"/>
                      <w:szCs w:val="28"/>
                    </w:rPr>
                    <w:t>Schéma 2</w:t>
                  </w:r>
                </w:p>
                <w:p w:rsidR="00464EA5" w:rsidRDefault="00464EA5" w:rsidP="00464EA5"/>
              </w:txbxContent>
            </v:textbox>
          </v:shape>
        </w:pict>
      </w:r>
    </w:p>
    <w:p w:rsidR="00AA641B" w:rsidRDefault="00AA641B" w:rsidP="007F7EEB">
      <w:pPr>
        <w:jc w:val="both"/>
      </w:pPr>
    </w:p>
    <w:p w:rsidR="00464EA5" w:rsidRPr="001220CE" w:rsidRDefault="001220CE" w:rsidP="007F7EEB">
      <w:pPr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b) </w:t>
      </w:r>
      <w:r w:rsidR="00464EA5" w:rsidRPr="001220CE">
        <w:rPr>
          <w:color w:val="00B0F0"/>
          <w:sz w:val="24"/>
          <w:szCs w:val="24"/>
        </w:rPr>
        <w:t xml:space="preserve">Observation </w:t>
      </w:r>
      <w:r>
        <w:rPr>
          <w:color w:val="00B0F0"/>
          <w:sz w:val="24"/>
          <w:szCs w:val="24"/>
        </w:rPr>
        <w:t xml:space="preserve">et interprétation </w:t>
      </w:r>
    </w:p>
    <w:p w:rsidR="00464EA5" w:rsidRDefault="00464EA5" w:rsidP="007F7EEB">
      <w:pPr>
        <w:jc w:val="both"/>
      </w:pPr>
      <w:r>
        <w:t xml:space="preserve">      Lorsque le fil de court-circuit est ajouté :</w:t>
      </w:r>
    </w:p>
    <w:p w:rsidR="00464EA5" w:rsidRPr="007D7913" w:rsidRDefault="00464EA5" w:rsidP="007F7EEB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>
        <w:t>La lampe L</w:t>
      </w:r>
      <w:r>
        <w:rPr>
          <w:vertAlign w:val="subscript"/>
        </w:rPr>
        <w:t>2</w:t>
      </w:r>
      <w:r>
        <w:t xml:space="preserve"> </w:t>
      </w:r>
      <w:r w:rsidRPr="007D7913">
        <w:rPr>
          <w:color w:val="FF0000"/>
        </w:rPr>
        <w:t xml:space="preserve">s’éteint </w:t>
      </w:r>
    </w:p>
    <w:p w:rsidR="00464EA5" w:rsidRDefault="00464EA5" w:rsidP="007F7EEB">
      <w:pPr>
        <w:pStyle w:val="Paragraphedeliste"/>
        <w:numPr>
          <w:ilvl w:val="0"/>
          <w:numId w:val="2"/>
        </w:numPr>
        <w:jc w:val="both"/>
      </w:pPr>
      <w:r>
        <w:t>L’éclat de L</w:t>
      </w:r>
      <w:r>
        <w:rPr>
          <w:vertAlign w:val="subscript"/>
        </w:rPr>
        <w:t xml:space="preserve">1 </w:t>
      </w:r>
      <w:r>
        <w:t xml:space="preserve">devient </w:t>
      </w:r>
      <w:r w:rsidRPr="007D7913">
        <w:rPr>
          <w:color w:val="FF0000"/>
        </w:rPr>
        <w:t>plus fort</w:t>
      </w:r>
      <w:r>
        <w:t xml:space="preserve"> </w:t>
      </w:r>
    </w:p>
    <w:p w:rsidR="00464EA5" w:rsidRDefault="00464EA5" w:rsidP="007F7EEB">
      <w:pPr>
        <w:pStyle w:val="Paragraphedeliste"/>
        <w:numPr>
          <w:ilvl w:val="0"/>
          <w:numId w:val="2"/>
        </w:numPr>
        <w:jc w:val="both"/>
      </w:pPr>
      <w:r>
        <w:t>Le courant ne traverse plus la lampe L</w:t>
      </w:r>
      <w:r>
        <w:rPr>
          <w:vertAlign w:val="subscript"/>
        </w:rPr>
        <w:t>2</w:t>
      </w:r>
      <w:r>
        <w:t xml:space="preserve"> mais passe par le fil de court-circuit </w:t>
      </w:r>
    </w:p>
    <w:p w:rsidR="00464EA5" w:rsidRPr="001220CE" w:rsidRDefault="001220CE" w:rsidP="007F7EEB">
      <w:pPr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c) </w:t>
      </w:r>
      <w:r w:rsidR="00464EA5" w:rsidRPr="001220CE">
        <w:rPr>
          <w:color w:val="00B0F0"/>
          <w:sz w:val="24"/>
          <w:szCs w:val="24"/>
        </w:rPr>
        <w:t xml:space="preserve">Conclusion </w:t>
      </w:r>
    </w:p>
    <w:p w:rsidR="00464EA5" w:rsidRDefault="00464EA5" w:rsidP="007F7EEB">
      <w:pPr>
        <w:pStyle w:val="Paragraphedeliste"/>
        <w:numPr>
          <w:ilvl w:val="0"/>
          <w:numId w:val="4"/>
        </w:numPr>
        <w:jc w:val="both"/>
      </w:pPr>
      <w:r>
        <w:t xml:space="preserve">Dans un circuit </w:t>
      </w:r>
      <w:r w:rsidRPr="007D7913">
        <w:rPr>
          <w:color w:val="FF0000"/>
        </w:rPr>
        <w:t>en série</w:t>
      </w:r>
      <w:r>
        <w:t xml:space="preserve"> un récepteur court-circuit </w:t>
      </w:r>
      <w:r w:rsidRPr="007D7913">
        <w:rPr>
          <w:color w:val="FF0000"/>
        </w:rPr>
        <w:t>ne fonctionne plus</w:t>
      </w:r>
      <w:r>
        <w:t xml:space="preserve"> et les lampes du circuit possèdent un éclat </w:t>
      </w:r>
      <w:r w:rsidRPr="007D7913">
        <w:rPr>
          <w:color w:val="FF0000"/>
        </w:rPr>
        <w:t>plus fort</w:t>
      </w:r>
      <w:r>
        <w:t xml:space="preserve"> : elles risquent de griller </w:t>
      </w:r>
    </w:p>
    <w:p w:rsidR="00464EA5" w:rsidRDefault="00464EA5" w:rsidP="007F7EEB">
      <w:pPr>
        <w:pStyle w:val="Paragraphedeliste"/>
        <w:numPr>
          <w:ilvl w:val="0"/>
          <w:numId w:val="4"/>
        </w:numPr>
        <w:jc w:val="both"/>
      </w:pPr>
      <w:r>
        <w:t xml:space="preserve">L’intensité du courant est très grande lors d’un court-circuit .Ce courant provoque un </w:t>
      </w:r>
      <w:r w:rsidRPr="007D7913">
        <w:rPr>
          <w:color w:val="FF0000"/>
        </w:rPr>
        <w:t>échauffement</w:t>
      </w:r>
      <w:r>
        <w:t xml:space="preserve"> des fils de connexion qui risque de prendre feu et de provoquer un incendie</w:t>
      </w:r>
    </w:p>
    <w:p w:rsidR="00464EA5" w:rsidRPr="001220CE" w:rsidRDefault="001220CE" w:rsidP="007F7EEB">
      <w:pPr>
        <w:jc w:val="both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2.2) </w:t>
      </w:r>
      <w:r w:rsidR="00464EA5" w:rsidRPr="001220CE">
        <w:rPr>
          <w:color w:val="C00000"/>
          <w:sz w:val="26"/>
          <w:szCs w:val="26"/>
        </w:rPr>
        <w:t xml:space="preserve">Court-circuit dans un montage en </w:t>
      </w:r>
      <w:r>
        <w:rPr>
          <w:color w:val="C00000"/>
          <w:sz w:val="26"/>
          <w:szCs w:val="26"/>
        </w:rPr>
        <w:t xml:space="preserve">dérivation </w:t>
      </w:r>
      <w:r w:rsidR="00464EA5" w:rsidRPr="001220CE">
        <w:rPr>
          <w:color w:val="C00000"/>
          <w:sz w:val="26"/>
          <w:szCs w:val="26"/>
        </w:rPr>
        <w:t xml:space="preserve">  </w:t>
      </w:r>
    </w:p>
    <w:p w:rsidR="00464EA5" w:rsidRPr="001220CE" w:rsidRDefault="001220CE" w:rsidP="007F7EEB">
      <w:pPr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a) </w:t>
      </w:r>
      <w:r w:rsidR="00464EA5" w:rsidRPr="001220CE">
        <w:rPr>
          <w:color w:val="00B0F0"/>
          <w:sz w:val="24"/>
          <w:szCs w:val="24"/>
        </w:rPr>
        <w:t xml:space="preserve">Expérience </w:t>
      </w:r>
    </w:p>
    <w:p w:rsidR="00464EA5" w:rsidRDefault="00464EA5" w:rsidP="007F7EEB">
      <w:pPr>
        <w:pStyle w:val="Paragraphedeliste"/>
        <w:numPr>
          <w:ilvl w:val="0"/>
          <w:numId w:val="3"/>
        </w:numPr>
        <w:jc w:val="both"/>
      </w:pPr>
      <w:r>
        <w:t>On réalise un circuit comportant deux lampes L</w:t>
      </w:r>
      <w:r>
        <w:rPr>
          <w:vertAlign w:val="subscript"/>
        </w:rPr>
        <w:t>1</w:t>
      </w:r>
      <w:r>
        <w:t xml:space="preserve"> et L</w:t>
      </w:r>
      <w:r>
        <w:rPr>
          <w:vertAlign w:val="subscript"/>
        </w:rPr>
        <w:t>2</w:t>
      </w:r>
      <w:r>
        <w:t xml:space="preserve"> montées </w:t>
      </w:r>
      <w:r w:rsidRPr="00DE1A06">
        <w:t xml:space="preserve">en </w:t>
      </w:r>
      <w:r>
        <w:t>dérivation</w:t>
      </w:r>
      <w:r w:rsidRPr="00DE1A06">
        <w:t>, un</w:t>
      </w:r>
      <w:r>
        <w:t xml:space="preserve"> générateur et des fils de connexion (schéma 3)</w:t>
      </w:r>
    </w:p>
    <w:p w:rsidR="003F2FDF" w:rsidRDefault="00464EA5" w:rsidP="007F7EEB">
      <w:pPr>
        <w:pStyle w:val="Paragraphedeliste"/>
        <w:numPr>
          <w:ilvl w:val="0"/>
          <w:numId w:val="2"/>
        </w:numPr>
        <w:jc w:val="both"/>
      </w:pPr>
      <w:r>
        <w:t>On ajoute un fil de connexion entre les bornes de L</w:t>
      </w:r>
      <w:r>
        <w:rPr>
          <w:vertAlign w:val="subscript"/>
        </w:rPr>
        <w:t>2</w:t>
      </w:r>
      <w:r>
        <w:t xml:space="preserve"> (schéma 4)</w:t>
      </w:r>
    </w:p>
    <w:p w:rsidR="00AA641B" w:rsidRDefault="009C7343" w:rsidP="007F7EEB">
      <w:pPr>
        <w:pStyle w:val="Paragraphedeliste"/>
        <w:jc w:val="both"/>
      </w:pPr>
      <w:r>
        <w:rPr>
          <w:noProof/>
          <w:lang w:eastAsia="fr-FR"/>
        </w:rPr>
        <w:pict>
          <v:group id="_x0000_s1231" style="position:absolute;left:0;text-align:left;margin-left:274.6pt;margin-top:10.7pt;width:193.3pt;height:129.05pt;z-index:251780096" coordorigin="6626,9839" coordsize="3866,2581">
            <v:shape id="_x0000_s1209" type="#_x0000_t202" style="position:absolute;left:8019;top:11910;width:1580;height:510" filled="f" stroked="f">
              <v:textbox>
                <w:txbxContent>
                  <w:p w:rsidR="007F7EEB" w:rsidRPr="007F7EEB" w:rsidRDefault="007F7EEB" w:rsidP="007F7EE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F7EEB">
                      <w:rPr>
                        <w:b/>
                        <w:bCs/>
                        <w:sz w:val="24"/>
                        <w:szCs w:val="24"/>
                      </w:rPr>
                      <w:t xml:space="preserve">Schéma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group id="_x0000_s1230" style="position:absolute;left:6626;top:9839;width:3866;height:2009" coordorigin="6506,9839" coordsize="3866,2009">
              <v:group id="_x0000_s1229" style="position:absolute;left:9295;top:10294;width:1077;height:1191" coordorigin="9280,10249" coordsize="1134,1247">
                <v:shape id="_x0000_s1172" type="#_x0000_t32" style="position:absolute;left:9847;top:9694;width:0;height:1134;rotation:90" o:connectortype="straight" strokeweight="1.5pt"/>
                <v:shape id="_x0000_s1173" type="#_x0000_t32" style="position:absolute;left:10390;top:10249;width:0;height:1247;rotation:180" o:connectortype="straight" strokeweight="1.5pt"/>
                <v:shape id="_x0000_s1174" type="#_x0000_t32" style="position:absolute;left:9864;top:10956;width:0;height:1077;rotation:90" o:connectortype="straight" strokeweight="1.5pt"/>
              </v:group>
              <v:group id="_x0000_s1206" style="position:absolute;left:6506;top:9839;width:3027;height:2009" coordorigin="5868,11965" coordsize="3027,2009">
                <v:shape id="_x0000_s1178" type="#_x0000_t202" style="position:absolute;left:7956;top:12716;width:758;height:645" filled="f" stroked="f">
                  <v:textbox>
                    <w:txbxContent>
                      <w:p w:rsidR="007F7EEB" w:rsidRPr="000C2F33" w:rsidRDefault="007F7EEB" w:rsidP="007F7EEB">
                        <w:pPr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</w:pPr>
                        <w:r w:rsidRPr="000C2F33">
                          <w:rPr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179" type="#_x0000_t202" style="position:absolute;left:6783;top:12678;width:758;height:645" filled="f" stroked="f">
                  <v:textbox>
                    <w:txbxContent>
                      <w:p w:rsidR="007F7EEB" w:rsidRPr="000C2F33" w:rsidRDefault="007F7EEB" w:rsidP="007F7EEB">
                        <w:pPr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</w:pPr>
                        <w:r w:rsidRPr="000C2F33">
                          <w:rPr>
                            <w:b/>
                            <w:bCs/>
                            <w:sz w:val="24"/>
                            <w:szCs w:val="24"/>
                          </w:rPr>
                          <w:t>L</w:t>
                        </w:r>
                        <w:r w:rsidRPr="000C2F33">
                          <w:rPr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_x0000_s1205" style="position:absolute;left:5868;top:11965;width:3027;height:2009" coordorigin="5868,11965" coordsize="3027,2009">
                  <v:shape id="_x0000_s1186" type="#_x0000_t32" style="position:absolute;left:7436;top:10763;width:0;height:2438;rotation:90" o:connectortype="straight" strokeweight="1.5pt"/>
                  <v:shape id="_x0000_s1187" type="#_x0000_t32" style="position:absolute;left:7425;top:12725;width:0;height:2438;rotation:90" o:connectortype="straight" strokeweight="1.5pt"/>
                  <v:group id="_x0000_s1204" style="position:absolute;left:5868;top:11965;width:680;height:1984" coordorigin="5868,11965" coordsize="680,1984">
                    <v:shape id="_x0000_s1182" type="#_x0000_t32" style="position:absolute;left:6208;top:12586;width:0;height:680;rotation:450" o:connectortype="straight" strokeweight="1.5pt"/>
                    <v:shape id="_x0000_s1183" type="#_x0000_t32" style="position:absolute;left:6199;top:12890;width:0;height:377;rotation:450" o:connectortype="straight" strokeweight="1.5pt"/>
                    <v:shape id="_x0000_s1184" type="#_x0000_t32" style="position:absolute;left:5739;top:12434;width:938;height:0;rotation:-450;flip:x" o:connectortype="straight" strokeweight="1.5pt"/>
                    <v:shape id="_x0000_s1185" type="#_x0000_t32" style="position:absolute;left:5775;top:13517;width:865;height:0;rotation:-450;flip:x" o:connectortype="straight" strokeweight="1.5pt"/>
                  </v:group>
                  <v:group id="_x0000_s1202" style="position:absolute;left:8388;top:11990;width:507;height:1984" coordorigin="8388,11990" coordsize="507,1984">
                    <v:group id="_x0000_s1189" style="position:absolute;left:8331;top:12752;width:622;height:507;rotation:630" coordorigin="3945,6375" coordsize="450,403">
                      <v:oval id="_x0000_s1190" style="position:absolute;left:3945;top:6375;width:450;height:403" filled="f" fillcolor="yellow" strokeweight="1.5pt"/>
                      <v:shape id="_x0000_s1191" type="#_x0000_t32" style="position:absolute;left:4035;top:6435;width:285;height:283;flip:x" o:connectortype="straight" filled="t" fillcolor="#ffc" strokeweight="1.5pt"/>
                      <v:shape id="_x0000_s1192" type="#_x0000_t32" style="position:absolute;left:4035;top:6405;width:270;height:313" o:connectortype="straight" filled="t" fillcolor="#ffc" strokeweight="1.5pt"/>
                    </v:group>
                    <v:shape id="_x0000_s1193" type="#_x0000_t32" style="position:absolute;left:8277;top:12357;width:733;height:0;rotation:630" o:connectortype="straight" strokeweight="1.5pt"/>
                    <v:shape id="_x0000_s1194" type="#_x0000_t32" style="position:absolute;left:8346;top:13654;width:641;height:0;rotation:630" o:connectortype="straight" strokeweight="1.5pt"/>
                  </v:group>
                  <v:group id="_x0000_s1203" style="position:absolute;left:7170;top:11967;width:507;height:1984" coordorigin="7170,11967" coordsize="507,1984">
                    <v:group id="_x0000_s1196" style="position:absolute;left:7113;top:12729;width:622;height:507;rotation:630" coordorigin="3945,6375" coordsize="450,403">
                      <v:oval id="_x0000_s1197" style="position:absolute;left:3945;top:6375;width:450;height:403" filled="f" fillcolor="yellow" strokeweight="1.5pt"/>
                      <v:shape id="_x0000_s1198" type="#_x0000_t32" style="position:absolute;left:4035;top:6435;width:285;height:283;flip:x" o:connectortype="straight" filled="t" fillcolor="#ffc" strokeweight="1.5pt"/>
                      <v:shape id="_x0000_s1199" type="#_x0000_t32" style="position:absolute;left:4035;top:6405;width:270;height:313" o:connectortype="straight" filled="t" fillcolor="#ffc" strokeweight="1.5pt"/>
                    </v:group>
                    <v:shape id="_x0000_s1200" type="#_x0000_t32" style="position:absolute;left:7059;top:12334;width:733;height:0;rotation:630" o:connectortype="straight" strokeweight="1.5pt"/>
                    <v:shape id="_x0000_s1201" type="#_x0000_t32" style="position:absolute;left:7128;top:13631;width:641;height:0;rotation:630" o:connectortype="straight" strokeweight="1.5pt"/>
                  </v:group>
                </v:group>
              </v:group>
            </v:group>
          </v:group>
        </w:pict>
      </w:r>
      <w:r>
        <w:rPr>
          <w:noProof/>
          <w:lang w:eastAsia="fr-FR"/>
        </w:rPr>
        <w:pict>
          <v:group id="_x0000_s1210" style="position:absolute;left:0;text-align:left;margin-left:40.3pt;margin-top:12.05pt;width:151.35pt;height:127.7pt;z-index:251760640" coordorigin="1940,9866" coordsize="3027,2554">
            <v:group id="_x0000_s1176" style="position:absolute;left:1940;top:9866;width:3027;height:2009" coordorigin="1940,9716" coordsize="3027,2009">
              <v:shape id="_x0000_s1167" type="#_x0000_t202" style="position:absolute;left:4028;top:10467;width:758;height:645" filled="f" stroked="f">
                <v:textbox>
                  <w:txbxContent>
                    <w:p w:rsidR="000C2F33" w:rsidRPr="000C2F33" w:rsidRDefault="000C2F33" w:rsidP="000C2F33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0C2F33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168" type="#_x0000_t202" style="position:absolute;left:2855;top:10429;width:758;height:645" filled="f" stroked="f">
                <v:textbox>
                  <w:txbxContent>
                    <w:p w:rsidR="000C2F33" w:rsidRPr="000C2F33" w:rsidRDefault="000C2F33" w:rsidP="000C2F33">
                      <w:pPr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0C2F33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0C2F33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group id="_x0000_s1175" style="position:absolute;left:1940;top:9716;width:3027;height:2009" coordorigin="1940,9716" coordsize="3027,2009">
                <v:group id="_x0000_s1142" style="position:absolute;left:1288;top:10368;width:1984;height:680;rotation:450" coordorigin="5093,13087" coordsize="1559,510">
                  <v:shape id="_x0000_s1143" type="#_x0000_t32" style="position:absolute;left:5848;top:13087;width:0;height:510" o:connectortype="straight" strokeweight="1.5pt"/>
                  <v:shape id="_x0000_s1144" type="#_x0000_t32" style="position:absolute;left:5968;top:13207;width:0;height:283" o:connectortype="straight" strokeweight="1.5pt"/>
                  <v:shape id="_x0000_s1145" type="#_x0000_t32" style="position:absolute;left:5093;top:13342;width:737;height:0;flip:x" o:connectortype="straight" strokeweight="1.5pt"/>
                  <v:shape id="_x0000_s1146" type="#_x0000_t32" style="position:absolute;left:5972;top:13342;width:680;height:0;flip:x" o:connectortype="straight" strokeweight="1.5pt"/>
                </v:group>
                <v:shape id="_x0000_s1162" type="#_x0000_t32" style="position:absolute;left:3508;top:8514;width:0;height:2438;rotation:90" o:connectortype="straight" strokeweight="1.5pt"/>
                <v:shape id="_x0000_s1163" type="#_x0000_t32" style="position:absolute;left:3497;top:10476;width:0;height:2438;rotation:90" o:connectortype="straight" strokeweight="1.5pt"/>
                <v:group id="_x0000_s1171" style="position:absolute;left:4460;top:9741;width:507;height:1984" coordorigin="4460,9741" coordsize="507,1984">
                  <v:group id="_x0000_s1156" style="position:absolute;left:4403;top:10503;width:622;height:507;rotation:630" coordorigin="3945,6375" coordsize="450,403">
                    <v:oval id="_x0000_s1157" style="position:absolute;left:3945;top:6375;width:450;height:403" fillcolor="yellow" strokeweight="1.5pt"/>
                    <v:shape id="_x0000_s1158" type="#_x0000_t32" style="position:absolute;left:4035;top:6435;width:285;height:283;flip:x" o:connectortype="straight" filled="t" fillcolor="#ffc" strokeweight="1.5pt"/>
                    <v:shape id="_x0000_s1159" type="#_x0000_t32" style="position:absolute;left:4035;top:6405;width:270;height:313" o:connectortype="straight" filled="t" fillcolor="#ffc" strokeweight="1.5pt"/>
                  </v:group>
                  <v:shape id="_x0000_s1160" type="#_x0000_t32" style="position:absolute;left:4349;top:10108;width:733;height:0;rotation:630" o:connectortype="straight" strokeweight="1.5pt"/>
                  <v:shape id="_x0000_s1161" type="#_x0000_t32" style="position:absolute;left:4418;top:11405;width:641;height:0;rotation:630" o:connectortype="straight" strokeweight="1.5pt"/>
                </v:group>
                <v:group id="_x0000_s1170" style="position:absolute;left:3242;top:9718;width:507;height:1984" coordorigin="3242,9718" coordsize="507,1984">
                  <v:group id="_x0000_s1149" style="position:absolute;left:3185;top:10480;width:622;height:507;rotation:630" coordorigin="3945,6375" coordsize="450,403">
                    <v:oval id="_x0000_s1150" style="position:absolute;left:3945;top:6375;width:450;height:403" fillcolor="yellow" strokeweight="1.5pt"/>
                    <v:shape id="_x0000_s1151" type="#_x0000_t32" style="position:absolute;left:4035;top:6435;width:285;height:283;flip:x" o:connectortype="straight" filled="t" fillcolor="#ffc" strokeweight="1.5pt"/>
                    <v:shape id="_x0000_s1152" type="#_x0000_t32" style="position:absolute;left:4035;top:6405;width:270;height:313" o:connectortype="straight" filled="t" fillcolor="#ffc" strokeweight="1.5pt"/>
                  </v:group>
                  <v:shape id="_x0000_s1153" type="#_x0000_t32" style="position:absolute;left:3131;top:10085;width:733;height:0;rotation:630" o:connectortype="straight" strokeweight="1.5pt"/>
                  <v:shape id="_x0000_s1154" type="#_x0000_t32" style="position:absolute;left:3200;top:11382;width:641;height:0;rotation:630" o:connectortype="straight" strokeweight="1.5pt"/>
                </v:group>
              </v:group>
            </v:group>
            <v:shape id="_x0000_s1208" type="#_x0000_t202" style="position:absolute;left:2923;top:11910;width:1580;height:510" filled="f" stroked="f">
              <v:textbox>
                <w:txbxContent>
                  <w:p w:rsidR="007F7EEB" w:rsidRPr="007F7EEB" w:rsidRDefault="007F7EE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F7EEB">
                      <w:rPr>
                        <w:b/>
                        <w:bCs/>
                        <w:sz w:val="24"/>
                        <w:szCs w:val="24"/>
                      </w:rPr>
                      <w:t>Schéma 3</w:t>
                    </w:r>
                  </w:p>
                </w:txbxContent>
              </v:textbox>
            </v:shape>
          </v:group>
        </w:pict>
      </w:r>
    </w:p>
    <w:p w:rsidR="00AA641B" w:rsidRDefault="00AA641B" w:rsidP="007F7EEB">
      <w:pPr>
        <w:pStyle w:val="Paragraphedeliste"/>
        <w:jc w:val="both"/>
      </w:pPr>
    </w:p>
    <w:p w:rsidR="000C2F33" w:rsidRDefault="000C2F33" w:rsidP="007F7EEB">
      <w:pPr>
        <w:pStyle w:val="Paragraphedeliste"/>
        <w:jc w:val="both"/>
      </w:pPr>
    </w:p>
    <w:p w:rsidR="000C2F33" w:rsidRDefault="000C2F33" w:rsidP="007F7EEB">
      <w:pPr>
        <w:pStyle w:val="Paragraphedeliste"/>
        <w:jc w:val="both"/>
      </w:pPr>
    </w:p>
    <w:p w:rsidR="000C2F33" w:rsidRDefault="000C2F33" w:rsidP="007F7EEB">
      <w:pPr>
        <w:pStyle w:val="Paragraphedeliste"/>
        <w:jc w:val="both"/>
      </w:pPr>
    </w:p>
    <w:p w:rsidR="000C2F33" w:rsidRDefault="000C2F33" w:rsidP="007F7EEB">
      <w:pPr>
        <w:pStyle w:val="Paragraphedeliste"/>
        <w:jc w:val="both"/>
      </w:pPr>
    </w:p>
    <w:p w:rsidR="007F7EEB" w:rsidRDefault="007F7EEB" w:rsidP="007F7EEB">
      <w:pPr>
        <w:pStyle w:val="Paragraphedeliste"/>
        <w:jc w:val="both"/>
      </w:pPr>
    </w:p>
    <w:p w:rsidR="007F7EEB" w:rsidRDefault="007F7EEB" w:rsidP="007F7EEB">
      <w:pPr>
        <w:pStyle w:val="Paragraphedeliste"/>
        <w:jc w:val="both"/>
      </w:pPr>
    </w:p>
    <w:p w:rsidR="00AA641B" w:rsidRDefault="00AA641B" w:rsidP="007F7EEB">
      <w:pPr>
        <w:pStyle w:val="Paragraphedeliste"/>
        <w:jc w:val="both"/>
      </w:pPr>
    </w:p>
    <w:p w:rsidR="00464EA5" w:rsidRPr="001220CE" w:rsidRDefault="001220CE" w:rsidP="007F7EEB">
      <w:pPr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b) </w:t>
      </w:r>
      <w:r w:rsidR="00464EA5" w:rsidRPr="001220CE">
        <w:rPr>
          <w:color w:val="00B0F0"/>
          <w:sz w:val="24"/>
          <w:szCs w:val="24"/>
        </w:rPr>
        <w:t xml:space="preserve">Observation et interprétation </w:t>
      </w:r>
    </w:p>
    <w:p w:rsidR="00464EA5" w:rsidRDefault="00BC06C9" w:rsidP="007F7EEB">
      <w:pPr>
        <w:jc w:val="both"/>
      </w:pPr>
      <w:r>
        <w:t>Lorsque le fil de court-circuit est ajouté :</w:t>
      </w:r>
    </w:p>
    <w:p w:rsidR="00BC06C9" w:rsidRPr="007D7913" w:rsidRDefault="00BC06C9" w:rsidP="007F7EEB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>
        <w:t>La lampe L</w:t>
      </w:r>
      <w:r>
        <w:rPr>
          <w:vertAlign w:val="subscript"/>
        </w:rPr>
        <w:t>1</w:t>
      </w:r>
      <w:r>
        <w:t xml:space="preserve"> et aussi la lampe L</w:t>
      </w:r>
      <w:r>
        <w:rPr>
          <w:vertAlign w:val="subscript"/>
        </w:rPr>
        <w:t>2</w:t>
      </w:r>
      <w:r>
        <w:t xml:space="preserve"> </w:t>
      </w:r>
      <w:r w:rsidRPr="007D7913">
        <w:rPr>
          <w:color w:val="FF0000"/>
        </w:rPr>
        <w:t>s’</w:t>
      </w:r>
      <w:r w:rsidR="00F1771B" w:rsidRPr="007D7913">
        <w:rPr>
          <w:color w:val="FF0000"/>
        </w:rPr>
        <w:t xml:space="preserve">éteignent </w:t>
      </w:r>
    </w:p>
    <w:p w:rsidR="00F1771B" w:rsidRDefault="00F1771B" w:rsidP="007F7EEB">
      <w:pPr>
        <w:pStyle w:val="Paragraphedeliste"/>
        <w:numPr>
          <w:ilvl w:val="0"/>
          <w:numId w:val="2"/>
        </w:numPr>
        <w:jc w:val="both"/>
      </w:pPr>
      <w:r>
        <w:t xml:space="preserve">Le courant électrique devient </w:t>
      </w:r>
      <w:r w:rsidRPr="007D7913">
        <w:rPr>
          <w:color w:val="FF0000"/>
        </w:rPr>
        <w:t>très intense</w:t>
      </w:r>
      <w:r>
        <w:t xml:space="preserve"> </w:t>
      </w:r>
    </w:p>
    <w:p w:rsidR="00464EA5" w:rsidRPr="001220CE" w:rsidRDefault="001220CE" w:rsidP="007F7EEB">
      <w:pPr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c) </w:t>
      </w:r>
      <w:r w:rsidR="00464EA5" w:rsidRPr="001220CE">
        <w:rPr>
          <w:color w:val="00B0F0"/>
          <w:sz w:val="24"/>
          <w:szCs w:val="24"/>
        </w:rPr>
        <w:t xml:space="preserve">Conclusion </w:t>
      </w:r>
    </w:p>
    <w:p w:rsidR="00464EA5" w:rsidRDefault="00464EA5" w:rsidP="007F7EEB">
      <w:pPr>
        <w:pStyle w:val="Paragraphedeliste"/>
        <w:numPr>
          <w:ilvl w:val="0"/>
          <w:numId w:val="2"/>
        </w:numPr>
        <w:jc w:val="both"/>
      </w:pPr>
      <w:r>
        <w:t xml:space="preserve">Dans un circuit en dérivation si l’un des dipôles </w:t>
      </w:r>
      <w:r w:rsidR="00BC06C9">
        <w:t xml:space="preserve">est en court-circuit : </w:t>
      </w:r>
      <w:r w:rsidR="00BC06C9" w:rsidRPr="007D7913">
        <w:rPr>
          <w:color w:val="FF0000"/>
        </w:rPr>
        <w:t>toutes les récepteurs sont court-circuité</w:t>
      </w:r>
      <w:r w:rsidR="00BC06C9" w:rsidRPr="007B365C">
        <w:rPr>
          <w:color w:val="FF0000"/>
        </w:rPr>
        <w:t>s</w:t>
      </w:r>
      <w:r w:rsidR="00BC06C9">
        <w:t xml:space="preserve"> et cessent  fonctionner, et le courant devient très intense</w:t>
      </w:r>
    </w:p>
    <w:p w:rsidR="003F2FDF" w:rsidRDefault="00BC06C9" w:rsidP="007F7EEB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Ce courant provoque un échauffement des fils de connexion qui risque de prendre feu et de provoquer un incendie </w:t>
      </w:r>
    </w:p>
    <w:p w:rsidR="00464EA5" w:rsidRPr="003F2FDF" w:rsidRDefault="00464EA5" w:rsidP="007F7EEB">
      <w:pPr>
        <w:ind w:left="360"/>
        <w:jc w:val="both"/>
      </w:pPr>
      <w:r w:rsidRPr="003F2FDF">
        <w:rPr>
          <w:color w:val="FF0000"/>
        </w:rPr>
        <w:t xml:space="preserve">Remarque </w:t>
      </w:r>
    </w:p>
    <w:p w:rsidR="00464EA5" w:rsidRDefault="00464EA5" w:rsidP="007F7EEB">
      <w:pPr>
        <w:jc w:val="both"/>
      </w:pPr>
      <w:r>
        <w:t xml:space="preserve">Un court-circuit peut provoquer la détérioration des autres dipôles d’un circuit s’il n’existe pas de protection </w:t>
      </w:r>
    </w:p>
    <w:p w:rsidR="00464EA5" w:rsidRPr="001220CE" w:rsidRDefault="001220CE" w:rsidP="007F7EEB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3) </w:t>
      </w:r>
      <w:r w:rsidR="00464EA5" w:rsidRPr="001220CE">
        <w:rPr>
          <w:color w:val="00B050"/>
          <w:sz w:val="28"/>
          <w:szCs w:val="28"/>
        </w:rPr>
        <w:t xml:space="preserve">Les risques d’un court-circuit </w:t>
      </w:r>
    </w:p>
    <w:p w:rsidR="00464EA5" w:rsidRDefault="00464EA5" w:rsidP="007F7EEB">
      <w:pPr>
        <w:jc w:val="both"/>
      </w:pPr>
      <w:r>
        <w:t>Les risques d’un court-circuit sont multiples :</w:t>
      </w:r>
    </w:p>
    <w:p w:rsidR="00464EA5" w:rsidRDefault="00464EA5" w:rsidP="007F7EEB">
      <w:pPr>
        <w:pStyle w:val="Paragraphedeliste"/>
        <w:numPr>
          <w:ilvl w:val="0"/>
          <w:numId w:val="5"/>
        </w:numPr>
        <w:jc w:val="both"/>
      </w:pPr>
      <w:r>
        <w:t xml:space="preserve">Dégradation de matériel </w:t>
      </w:r>
    </w:p>
    <w:p w:rsidR="00464EA5" w:rsidRDefault="00464EA5" w:rsidP="007F7EEB">
      <w:pPr>
        <w:pStyle w:val="Paragraphedeliste"/>
        <w:numPr>
          <w:ilvl w:val="0"/>
          <w:numId w:val="5"/>
        </w:numPr>
        <w:jc w:val="both"/>
      </w:pPr>
      <w:r>
        <w:t xml:space="preserve">Dégradation du circuit </w:t>
      </w:r>
    </w:p>
    <w:p w:rsidR="00464EA5" w:rsidRDefault="00464EA5" w:rsidP="007F7EEB">
      <w:pPr>
        <w:pStyle w:val="Paragraphedeliste"/>
        <w:numPr>
          <w:ilvl w:val="0"/>
          <w:numId w:val="5"/>
        </w:numPr>
        <w:jc w:val="both"/>
      </w:pPr>
      <w:r>
        <w:t>électrocution</w:t>
      </w:r>
    </w:p>
    <w:p w:rsidR="00464EA5" w:rsidRDefault="00464EA5" w:rsidP="007F7EEB">
      <w:pPr>
        <w:pStyle w:val="Paragraphedeliste"/>
        <w:numPr>
          <w:ilvl w:val="0"/>
          <w:numId w:val="5"/>
        </w:numPr>
        <w:jc w:val="both"/>
      </w:pPr>
      <w:r>
        <w:t xml:space="preserve">incendie </w:t>
      </w:r>
    </w:p>
    <w:p w:rsidR="00464EA5" w:rsidRDefault="00A21DF0" w:rsidP="007F7EEB">
      <w:pPr>
        <w:jc w:val="both"/>
      </w:pPr>
      <w:r>
        <w:t xml:space="preserve">           </w:t>
      </w:r>
      <w:r w:rsidR="00464EA5">
        <w:t xml:space="preserve">Pour éviter ces risques, il est impératif de mettre en place des protections adaptées comme </w:t>
      </w:r>
      <w:r w:rsidR="00464EA5" w:rsidRPr="00A21DF0">
        <w:rPr>
          <w:b/>
          <w:bCs/>
          <w:i/>
          <w:iCs/>
        </w:rPr>
        <w:t>fusible</w:t>
      </w:r>
      <w:r w:rsidR="00464EA5" w:rsidRPr="00A21DF0">
        <w:rPr>
          <w:i/>
          <w:iCs/>
        </w:rPr>
        <w:t>s</w:t>
      </w:r>
      <w:r w:rsidR="00464EA5">
        <w:t xml:space="preserve"> </w:t>
      </w:r>
      <w:r w:rsidR="007D7913">
        <w:t xml:space="preserve">et </w:t>
      </w:r>
      <w:r w:rsidR="00464EA5" w:rsidRPr="00A21DF0">
        <w:rPr>
          <w:b/>
          <w:bCs/>
          <w:i/>
          <w:iCs/>
        </w:rPr>
        <w:t>disjoncteur</w:t>
      </w:r>
      <w:r w:rsidR="00464EA5">
        <w:t xml:space="preserve"> </w:t>
      </w:r>
      <w:r w:rsidR="007D7913">
        <w:t>…..</w:t>
      </w:r>
    </w:p>
    <w:p w:rsidR="00464EA5" w:rsidRPr="007D7913" w:rsidRDefault="009C7343" w:rsidP="007D7913">
      <w:pPr>
        <w:pStyle w:val="Paragraphedeliste"/>
        <w:numPr>
          <w:ilvl w:val="0"/>
          <w:numId w:val="9"/>
        </w:numPr>
        <w:ind w:left="284"/>
        <w:jc w:val="both"/>
        <w:rPr>
          <w:b/>
          <w:bCs/>
          <w:color w:val="FF0000"/>
          <w:sz w:val="28"/>
          <w:szCs w:val="28"/>
        </w:rPr>
      </w:pPr>
      <w:r>
        <w:rPr>
          <w:noProof/>
          <w:lang w:eastAsia="fr-FR"/>
        </w:rPr>
        <w:pict>
          <v:group id="_x0000_s1140" style="position:absolute;left:0;text-align:left;margin-left:142.8pt;margin-top:17.6pt;width:64.5pt;height:16.85pt;z-index:251702272" coordorigin="3915,4905" coordsize="1290,337">
            <v:rect id="_x0000_s1136" style="position:absolute;left:4215;top:4905;width:690;height:337" strokeweight="1.5pt"/>
            <v:shape id="_x0000_s1137" type="#_x0000_t32" style="position:absolute;left:3915;top:5078;width:1290;height:0" o:connectortype="straight" strokeweight="1.5pt"/>
          </v:group>
        </w:pict>
      </w:r>
      <w:r w:rsidR="00464EA5" w:rsidRPr="007D7913">
        <w:rPr>
          <w:b/>
          <w:bCs/>
          <w:color w:val="FF0000"/>
          <w:sz w:val="28"/>
          <w:szCs w:val="28"/>
        </w:rPr>
        <w:t xml:space="preserve">Rôle du fusible </w:t>
      </w:r>
    </w:p>
    <w:p w:rsidR="00464EA5" w:rsidRDefault="00464EA5" w:rsidP="007F7EEB">
      <w:pPr>
        <w:pStyle w:val="Paragraphedeliste"/>
        <w:numPr>
          <w:ilvl w:val="0"/>
          <w:numId w:val="6"/>
        </w:numPr>
        <w:jc w:val="both"/>
      </w:pPr>
      <w:r>
        <w:t xml:space="preserve">le fusible (de symbole     </w:t>
      </w:r>
      <w:r w:rsidR="000E696B">
        <w:t xml:space="preserve">                         </w:t>
      </w:r>
      <w:r>
        <w:t xml:space="preserve"> </w:t>
      </w:r>
      <w:r w:rsidR="00384592">
        <w:t>) est</w:t>
      </w:r>
      <w:r>
        <w:t xml:space="preserve"> un </w:t>
      </w:r>
      <w:r w:rsidR="00384592">
        <w:t>dipôle</w:t>
      </w:r>
      <w:r>
        <w:t xml:space="preserve"> qui sert </w:t>
      </w:r>
      <w:r w:rsidRPr="007D7913">
        <w:rPr>
          <w:color w:val="FF0000"/>
        </w:rPr>
        <w:t>à protéger</w:t>
      </w:r>
      <w:r>
        <w:t xml:space="preserve"> </w:t>
      </w:r>
      <w:r w:rsidR="00384592">
        <w:t>le circuit électrique</w:t>
      </w:r>
      <w:r w:rsidR="00A21DF0">
        <w:t>.</w:t>
      </w:r>
      <w:r>
        <w:t xml:space="preserve"> </w:t>
      </w:r>
    </w:p>
    <w:p w:rsidR="00464EA5" w:rsidRDefault="00464EA5" w:rsidP="007F7EEB">
      <w:pPr>
        <w:pStyle w:val="Paragraphedeliste"/>
        <w:numPr>
          <w:ilvl w:val="0"/>
          <w:numId w:val="6"/>
        </w:numPr>
        <w:jc w:val="both"/>
      </w:pPr>
      <w:r>
        <w:t xml:space="preserve">le fusible est constitué d’un fil qui </w:t>
      </w:r>
      <w:r w:rsidRPr="007D7913">
        <w:rPr>
          <w:color w:val="FF0000"/>
        </w:rPr>
        <w:t>fond facilement</w:t>
      </w:r>
      <w:r>
        <w:t xml:space="preserve"> lorsqu’il est soumis à une trop forte chaleur engendrée par une surintensité. Cela a pour effet </w:t>
      </w:r>
      <w:r w:rsidRPr="007D7913">
        <w:rPr>
          <w:color w:val="FF0000"/>
        </w:rPr>
        <w:t>de couper</w:t>
      </w:r>
      <w:r>
        <w:t xml:space="preserve"> le circuit et de protéger les équipements contre d’éventuelles dégradations ou risques </w:t>
      </w:r>
      <w:r w:rsidR="00384592">
        <w:t>d’incendie.</w:t>
      </w:r>
    </w:p>
    <w:p w:rsidR="00464EA5" w:rsidRDefault="00464EA5" w:rsidP="007F7EEB">
      <w:pPr>
        <w:pStyle w:val="Paragraphedeliste"/>
        <w:numPr>
          <w:ilvl w:val="0"/>
          <w:numId w:val="6"/>
        </w:numPr>
        <w:jc w:val="both"/>
      </w:pPr>
      <w:r>
        <w:t xml:space="preserve">les fusibles protègent l’installation électrique et le matériel </w:t>
      </w:r>
      <w:r w:rsidRPr="007D7913">
        <w:rPr>
          <w:color w:val="FF0000"/>
        </w:rPr>
        <w:t>en ouvrant le circuit</w:t>
      </w:r>
      <w:r>
        <w:t xml:space="preserve"> quand l’intensité dépasse la valeur maxima</w:t>
      </w:r>
      <w:r w:rsidR="00A21DF0">
        <w:t>l admissible par l’installation.</w:t>
      </w:r>
    </w:p>
    <w:p w:rsidR="00464EA5" w:rsidRPr="00C81C8A" w:rsidRDefault="00C81C8A" w:rsidP="007F7EEB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III) </w:t>
      </w:r>
      <w:r w:rsidR="00464EA5" w:rsidRPr="00C81C8A">
        <w:rPr>
          <w:b/>
          <w:bCs/>
          <w:color w:val="FF0000"/>
          <w:sz w:val="32"/>
          <w:szCs w:val="32"/>
        </w:rPr>
        <w:t xml:space="preserve">Les dangers de l’électricité </w:t>
      </w:r>
    </w:p>
    <w:p w:rsidR="00464EA5" w:rsidRDefault="00464EA5" w:rsidP="007F7EEB">
      <w:pPr>
        <w:jc w:val="both"/>
      </w:pPr>
      <w:r>
        <w:t xml:space="preserve">Le courant électrique peut </w:t>
      </w:r>
      <w:r w:rsidR="00384592">
        <w:t>être</w:t>
      </w:r>
      <w:r>
        <w:t xml:space="preserve"> très </w:t>
      </w:r>
      <w:r w:rsidRPr="007D7913">
        <w:rPr>
          <w:color w:val="FF0000"/>
        </w:rPr>
        <w:t xml:space="preserve">dangereux </w:t>
      </w:r>
      <w:r>
        <w:t>pour l’</w:t>
      </w:r>
      <w:r w:rsidR="003F2FDF">
        <w:t>être</w:t>
      </w:r>
      <w:r>
        <w:t xml:space="preserve"> humain. Ce danger vient surtout du courant du secteur, car il est très fort et traverse sans problème notre pe</w:t>
      </w:r>
      <w:r w:rsidR="007D7913">
        <w:t>au pour entrer dans notre corps.</w:t>
      </w:r>
    </w:p>
    <w:p w:rsidR="00464EA5" w:rsidRDefault="00464EA5" w:rsidP="007D7913">
      <w:pPr>
        <w:jc w:val="both"/>
        <w:rPr>
          <w:color w:val="FF0000"/>
        </w:rPr>
      </w:pPr>
      <w:r>
        <w:t xml:space="preserve">Comme tout notre système nerveux  fonctionne à l’aide d’impulsions électriques, le contact soudain avec </w:t>
      </w:r>
      <w:r w:rsidR="001220CE">
        <w:t>le courant électrique</w:t>
      </w:r>
      <w:r>
        <w:t xml:space="preserve"> du secteur peut provoquer de très graves </w:t>
      </w:r>
      <w:r w:rsidR="003F2FDF">
        <w:t>dégâts</w:t>
      </w:r>
      <w:r>
        <w:t xml:space="preserve"> : </w:t>
      </w:r>
      <w:r w:rsidR="003F2FDF" w:rsidRPr="007D7913">
        <w:rPr>
          <w:color w:val="FF0000"/>
        </w:rPr>
        <w:t>arrêt</w:t>
      </w:r>
      <w:r w:rsidRPr="007D7913">
        <w:rPr>
          <w:color w:val="FF0000"/>
        </w:rPr>
        <w:t xml:space="preserve"> du cœur, tétanisation des muscles et </w:t>
      </w:r>
      <w:r w:rsidR="003F2FDF" w:rsidRPr="007D7913">
        <w:rPr>
          <w:color w:val="FF0000"/>
        </w:rPr>
        <w:t>même</w:t>
      </w:r>
      <w:r w:rsidRPr="007D7913">
        <w:rPr>
          <w:color w:val="FF0000"/>
        </w:rPr>
        <w:t xml:space="preserve"> dommages au cerveau</w:t>
      </w:r>
      <w:r w:rsidR="007D7913">
        <w:rPr>
          <w:color w:val="FF0000"/>
        </w:rPr>
        <w:t>…</w:t>
      </w:r>
    </w:p>
    <w:p w:rsidR="007D7913" w:rsidRDefault="009C7343" w:rsidP="007D7913">
      <w:pPr>
        <w:jc w:val="both"/>
        <w:rPr>
          <w:color w:val="FF0000"/>
        </w:rPr>
      </w:pPr>
      <w:r>
        <w:rPr>
          <w:noProof/>
          <w:color w:val="FF0000"/>
          <w:lang w:eastAsia="fr-FR"/>
        </w:rPr>
        <w:pict>
          <v:group id="_x0000_s1215" style="position:absolute;left:0;text-align:left;margin-left:58.8pt;margin-top:9.35pt;width:359.25pt;height:187.5pt;z-index:251771904" coordorigin="2445,8077" coordsize="7185,3750">
            <v:group id="_x0000_s1216" style="position:absolute;left:2445;top:8077;width:1110;height:3750" coordorigin="1890,8077" coordsize="1110,3750">
              <v:shape id="_x0000_s1217" type="#_x0000_t202" style="position:absolute;left:1890;top:8077;width:1110;height:570">
                <v:textbox>
                  <w:txbxContent>
                    <w:p w:rsidR="007D7913" w:rsidRDefault="007D7913" w:rsidP="007D7913">
                      <w:pPr>
                        <w:jc w:val="center"/>
                      </w:pPr>
                      <w:r>
                        <w:t>1 A</w:t>
                      </w:r>
                    </w:p>
                  </w:txbxContent>
                </v:textbox>
              </v:shape>
              <v:shape id="_x0000_s1218" type="#_x0000_t202" style="position:absolute;left:1890;top:8886;width:1110;height:570">
                <v:textbox>
                  <w:txbxContent>
                    <w:p w:rsidR="007D7913" w:rsidRDefault="007D7913" w:rsidP="007D7913">
                      <w:r>
                        <w:t>75 mA</w:t>
                      </w:r>
                    </w:p>
                  </w:txbxContent>
                </v:textbox>
              </v:shape>
              <v:shape id="_x0000_s1219" type="#_x0000_t202" style="position:absolute;left:1890;top:9652;width:1110;height:570">
                <v:textbox>
                  <w:txbxContent>
                    <w:p w:rsidR="007D7913" w:rsidRDefault="007D7913" w:rsidP="007D7913">
                      <w:r>
                        <w:t>30 mA</w:t>
                      </w:r>
                    </w:p>
                  </w:txbxContent>
                </v:textbox>
              </v:shape>
              <v:shape id="_x0000_s1220" type="#_x0000_t202" style="position:absolute;left:1890;top:10447;width:1110;height:570">
                <v:textbox>
                  <w:txbxContent>
                    <w:p w:rsidR="007D7913" w:rsidRDefault="007D7913" w:rsidP="007D7913">
                      <w:r>
                        <w:t>10 mA</w:t>
                      </w:r>
                    </w:p>
                  </w:txbxContent>
                </v:textbox>
              </v:shape>
              <v:shape id="_x0000_s1221" type="#_x0000_t202" style="position:absolute;left:1890;top:11257;width:1110;height:570">
                <v:textbox>
                  <w:txbxContent>
                    <w:p w:rsidR="007D7913" w:rsidRDefault="007D7913" w:rsidP="007D7913">
                      <w:r>
                        <w:t xml:space="preserve">0.5 </w:t>
                      </w:r>
                      <w:proofErr w:type="gramStart"/>
                      <w:r>
                        <w:t>mA</w:t>
                      </w:r>
                      <w:proofErr w:type="gramEnd"/>
                    </w:p>
                  </w:txbxContent>
                </v:textbox>
              </v:shape>
            </v:group>
            <v:group id="_x0000_s1222" style="position:absolute;left:4515;top:8077;width:5115;height:3750" coordorigin="5025,8077" coordsize="5115,3750">
              <v:shape id="_x0000_s1223" type="#_x0000_t202" style="position:absolute;left:5025;top:8077;width:4470;height:570">
                <v:textbox style="mso-next-textbox:#_x0000_s1223">
                  <w:txbxContent>
                    <w:p w:rsidR="007D7913" w:rsidRDefault="007D7913" w:rsidP="007D7913">
                      <w:r>
                        <w:t xml:space="preserve">Arrêt du cœur </w:t>
                      </w:r>
                    </w:p>
                  </w:txbxContent>
                </v:textbox>
              </v:shape>
              <v:shape id="_x0000_s1224" type="#_x0000_t202" style="position:absolute;left:5040;top:8886;width:4470;height:570">
                <v:textbox style="mso-next-textbox:#_x0000_s1224">
                  <w:txbxContent>
                    <w:p w:rsidR="007D7913" w:rsidRDefault="007D7913" w:rsidP="007D7913">
                      <w:r>
                        <w:t xml:space="preserve">Seuil de fibrillation cardiaque irréversible </w:t>
                      </w:r>
                    </w:p>
                  </w:txbxContent>
                </v:textbox>
              </v:shape>
              <v:shape id="_x0000_s1225" type="#_x0000_t202" style="position:absolute;left:5055;top:9652;width:4470;height:570">
                <v:textbox style="mso-next-textbox:#_x0000_s1225">
                  <w:txbxContent>
                    <w:p w:rsidR="007D7913" w:rsidRDefault="007D7913" w:rsidP="007D7913">
                      <w:r>
                        <w:t xml:space="preserve">Seuil de paralysie respiratoire </w:t>
                      </w:r>
                    </w:p>
                  </w:txbxContent>
                </v:textbox>
              </v:shape>
              <v:shape id="_x0000_s1226" type="#_x0000_t202" style="position:absolute;left:5055;top:10447;width:4470;height:570">
                <v:textbox style="mso-next-textbox:#_x0000_s1226">
                  <w:txbxContent>
                    <w:p w:rsidR="007D7913" w:rsidRDefault="007D7913" w:rsidP="007D7913">
                      <w:r>
                        <w:t xml:space="preserve">Seuil de non lâcher contraction musculaire </w:t>
                      </w:r>
                    </w:p>
                  </w:txbxContent>
                </v:textbox>
              </v:shape>
              <v:shape id="_x0000_s1227" type="#_x0000_t202" style="position:absolute;left:5040;top:11257;width:5100;height:570">
                <v:textbox style="mso-next-textbox:#_x0000_s1227">
                  <w:txbxContent>
                    <w:p w:rsidR="007D7913" w:rsidRDefault="007D7913" w:rsidP="007D7913">
                      <w:r>
                        <w:t>Seuil de perception très faible (sensation très faible)</w:t>
                      </w:r>
                    </w:p>
                  </w:txbxContent>
                </v:textbox>
              </v:shape>
            </v:group>
            <v:shape id="_x0000_s1228" type="#_x0000_t32" style="position:absolute;left:4035;top:8175;width:0;height:3628;flip:y" o:connectortype="straight" strokeweight="6pt">
              <v:stroke endarrow="block"/>
            </v:shape>
          </v:group>
        </w:pict>
      </w:r>
    </w:p>
    <w:p w:rsidR="007D7913" w:rsidRDefault="007D7913" w:rsidP="007D7913">
      <w:pPr>
        <w:jc w:val="both"/>
        <w:rPr>
          <w:color w:val="FF0000"/>
        </w:rPr>
      </w:pPr>
    </w:p>
    <w:p w:rsidR="007D7913" w:rsidRDefault="007D7913" w:rsidP="007D7913">
      <w:pPr>
        <w:jc w:val="both"/>
        <w:rPr>
          <w:color w:val="FF0000"/>
        </w:rPr>
      </w:pPr>
    </w:p>
    <w:p w:rsidR="007D7913" w:rsidRDefault="007D7913" w:rsidP="007D7913">
      <w:pPr>
        <w:jc w:val="both"/>
        <w:rPr>
          <w:color w:val="FF0000"/>
        </w:rPr>
      </w:pPr>
    </w:p>
    <w:p w:rsidR="007D7913" w:rsidRDefault="007D7913" w:rsidP="007D7913">
      <w:pPr>
        <w:jc w:val="both"/>
        <w:rPr>
          <w:color w:val="FF0000"/>
        </w:rPr>
      </w:pPr>
    </w:p>
    <w:p w:rsidR="007D7913" w:rsidRDefault="007D7913" w:rsidP="007D7913">
      <w:pPr>
        <w:jc w:val="both"/>
        <w:rPr>
          <w:color w:val="FF0000"/>
        </w:rPr>
      </w:pPr>
    </w:p>
    <w:p w:rsidR="007D7913" w:rsidRDefault="007D7913" w:rsidP="007D7913">
      <w:pPr>
        <w:jc w:val="both"/>
        <w:rPr>
          <w:color w:val="FF0000"/>
        </w:rPr>
      </w:pPr>
    </w:p>
    <w:p w:rsidR="007D7913" w:rsidRPr="007D7913" w:rsidRDefault="007D7913" w:rsidP="007D7913">
      <w:pPr>
        <w:jc w:val="both"/>
        <w:rPr>
          <w:color w:val="FF0000"/>
        </w:rPr>
      </w:pPr>
    </w:p>
    <w:p w:rsidR="00464EA5" w:rsidRPr="00C81C8A" w:rsidRDefault="009C7343" w:rsidP="007F7EEB">
      <w:pPr>
        <w:jc w:val="both"/>
        <w:rPr>
          <w:b/>
          <w:bCs/>
          <w:color w:val="FF0000"/>
          <w:sz w:val="32"/>
          <w:szCs w:val="32"/>
        </w:rPr>
      </w:pPr>
      <w:r>
        <w:rPr>
          <w:noProof/>
          <w:lang w:eastAsia="fr-FR"/>
        </w:rPr>
        <w:lastRenderedPageBreak/>
        <w:pict>
          <v:shape id="_x0000_s1240" type="#_x0000_t202" style="position:absolute;left:0;text-align:left;margin-left:299.55pt;margin-top:-58.1pt;width:223.5pt;height:33.75pt;z-index:251783168" filled="f" stroked="f">
            <v:textbox>
              <w:txbxContent>
                <w:p w:rsidR="00390FCB" w:rsidRPr="00390FCB" w:rsidRDefault="00390FCB" w:rsidP="00390FCB">
                  <w:pPr>
                    <w:jc w:val="center"/>
                    <w:rPr>
                      <w:rFonts w:ascii="Forte" w:hAnsi="Forte"/>
                      <w:color w:val="0070C0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1220CE">
        <w:rPr>
          <w:b/>
          <w:bCs/>
          <w:color w:val="FF0000"/>
          <w:sz w:val="32"/>
          <w:szCs w:val="32"/>
        </w:rPr>
        <w:t xml:space="preserve">IV) </w:t>
      </w:r>
      <w:r w:rsidR="00464EA5" w:rsidRPr="00C81C8A">
        <w:rPr>
          <w:b/>
          <w:bCs/>
          <w:color w:val="FF0000"/>
          <w:sz w:val="32"/>
          <w:szCs w:val="32"/>
        </w:rPr>
        <w:t xml:space="preserve">Quelques précautions à prendre </w:t>
      </w:r>
    </w:p>
    <w:p w:rsidR="00464EA5" w:rsidRDefault="00464EA5" w:rsidP="007F7EEB">
      <w:pPr>
        <w:jc w:val="both"/>
      </w:pPr>
      <w:r>
        <w:t>Pour éviter les risques du courant, il est nécessaire de prendre quelques précautions :</w:t>
      </w:r>
    </w:p>
    <w:p w:rsidR="00464EA5" w:rsidRDefault="00464EA5" w:rsidP="007D7913">
      <w:pPr>
        <w:pStyle w:val="Paragraphedeliste"/>
        <w:numPr>
          <w:ilvl w:val="0"/>
          <w:numId w:val="7"/>
        </w:numPr>
        <w:spacing w:line="480" w:lineRule="auto"/>
        <w:jc w:val="both"/>
      </w:pPr>
      <w:r>
        <w:t xml:space="preserve">Ne jamais toucher un fil dénué </w:t>
      </w:r>
    </w:p>
    <w:p w:rsidR="00464EA5" w:rsidRDefault="00464EA5" w:rsidP="007D7913">
      <w:pPr>
        <w:pStyle w:val="Paragraphedeliste"/>
        <w:numPr>
          <w:ilvl w:val="0"/>
          <w:numId w:val="7"/>
        </w:numPr>
        <w:spacing w:line="480" w:lineRule="auto"/>
        <w:jc w:val="both"/>
      </w:pPr>
      <w:r>
        <w:t xml:space="preserve">Ne jamais réparer un appareil électrique sans l’avoir débrancher </w:t>
      </w:r>
    </w:p>
    <w:p w:rsidR="00464EA5" w:rsidRDefault="00464EA5" w:rsidP="007D7913">
      <w:pPr>
        <w:pStyle w:val="Paragraphedeliste"/>
        <w:numPr>
          <w:ilvl w:val="0"/>
          <w:numId w:val="7"/>
        </w:numPr>
        <w:spacing w:line="480" w:lineRule="auto"/>
        <w:jc w:val="both"/>
      </w:pPr>
      <w:r>
        <w:t xml:space="preserve">Ne jamais introduire un objet métallique dans une prise de courant </w:t>
      </w:r>
    </w:p>
    <w:p w:rsidR="00464EA5" w:rsidRDefault="00464EA5" w:rsidP="007D7913">
      <w:pPr>
        <w:pStyle w:val="Paragraphedeliste"/>
        <w:numPr>
          <w:ilvl w:val="0"/>
          <w:numId w:val="7"/>
        </w:numPr>
        <w:spacing w:line="480" w:lineRule="auto"/>
        <w:jc w:val="both"/>
      </w:pPr>
      <w:r>
        <w:t>Ne jamais utiliser un appareil électrique dans un local humide (salle de bain)</w:t>
      </w:r>
    </w:p>
    <w:p w:rsidR="00464EA5" w:rsidRDefault="00464EA5" w:rsidP="007D7913">
      <w:pPr>
        <w:pStyle w:val="Paragraphedeliste"/>
        <w:numPr>
          <w:ilvl w:val="0"/>
          <w:numId w:val="7"/>
        </w:numPr>
        <w:spacing w:line="480" w:lineRule="auto"/>
        <w:jc w:val="both"/>
      </w:pPr>
      <w:r>
        <w:t xml:space="preserve">Débrancher les appareils électriques avant de les nettoyer </w:t>
      </w:r>
    </w:p>
    <w:p w:rsidR="00464EA5" w:rsidRDefault="00464EA5" w:rsidP="007D7913">
      <w:pPr>
        <w:pStyle w:val="Paragraphedeliste"/>
        <w:numPr>
          <w:ilvl w:val="0"/>
          <w:numId w:val="7"/>
        </w:numPr>
        <w:spacing w:line="480" w:lineRule="auto"/>
        <w:jc w:val="both"/>
      </w:pPr>
      <w:r>
        <w:t xml:space="preserve">Ne pas surcharger une prise multiple </w:t>
      </w:r>
    </w:p>
    <w:p w:rsidR="00464EA5" w:rsidRDefault="00464EA5" w:rsidP="007D7913">
      <w:pPr>
        <w:pStyle w:val="Paragraphedeliste"/>
        <w:numPr>
          <w:ilvl w:val="0"/>
          <w:numId w:val="7"/>
        </w:numPr>
        <w:spacing w:line="480" w:lineRule="auto"/>
        <w:jc w:val="both"/>
      </w:pPr>
      <w:r>
        <w:t>Lorsqu’une personne est électrocutée, il faut éviter de la toucher et couper le courant à l’aide du disjoncteur.</w:t>
      </w:r>
    </w:p>
    <w:p w:rsidR="00AA214E" w:rsidRDefault="009C7343" w:rsidP="007F7EEB">
      <w:pPr>
        <w:jc w:val="both"/>
      </w:pPr>
      <w:r>
        <w:rPr>
          <w:noProof/>
          <w:lang w:eastAsia="fr-FR"/>
        </w:rPr>
        <w:pict>
          <v:group id="_x0000_s1235" style="position:absolute;left:0;text-align:left;margin-left:53.55pt;margin-top:2.7pt;width:398.25pt;height:205.5pt;z-index:251781120" coordorigin="2145,6435" coordsize="7965,4110">
            <v:shape id="_x0000_s1236" type="#_x0000_t202" style="position:absolute;left:2145;top:6780;width:7965;height:3765">
              <v:textbox style="mso-next-textbox:#_x0000_s1236">
                <w:txbxContent>
                  <w:p w:rsidR="00F2695F" w:rsidRPr="0034447A" w:rsidRDefault="00F2695F" w:rsidP="00F2695F">
                    <w:pPr>
                      <w:pStyle w:val="Paragraphedeliste"/>
                      <w:numPr>
                        <w:ilvl w:val="0"/>
                        <w:numId w:val="10"/>
                      </w:numPr>
                      <w:spacing w:before="240"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proofErr w:type="spellStart"/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>Apostro</w:t>
                    </w:r>
                    <w:proofErr w:type="spellEnd"/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’ Physique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 </w:t>
                    </w:r>
                  </w:p>
                  <w:p w:rsidR="00F2695F" w:rsidRPr="0034447A" w:rsidRDefault="00F2695F" w:rsidP="00F2695F">
                    <w:pPr>
                      <w:pStyle w:val="Paragraphedeliste"/>
                      <w:numPr>
                        <w:ilvl w:val="0"/>
                        <w:numId w:val="10"/>
                      </w:numPr>
                      <w:spacing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L’archipel de physique chimie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</w:t>
                    </w:r>
                  </w:p>
                  <w:p w:rsidR="00F2695F" w:rsidRPr="0034447A" w:rsidRDefault="00F2695F" w:rsidP="00F2695F">
                    <w:pPr>
                      <w:pStyle w:val="Paragraphedeliste"/>
                      <w:numPr>
                        <w:ilvl w:val="0"/>
                        <w:numId w:val="10"/>
                      </w:numPr>
                      <w:spacing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L’univers de physique chimie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</w:t>
                    </w:r>
                  </w:p>
                  <w:p w:rsidR="00F2695F" w:rsidRPr="0034447A" w:rsidRDefault="00F2695F" w:rsidP="00F2695F">
                    <w:pPr>
                      <w:pStyle w:val="Paragraphedeliste"/>
                      <w:numPr>
                        <w:ilvl w:val="0"/>
                        <w:numId w:val="10"/>
                      </w:numPr>
                      <w:spacing w:line="480" w:lineRule="auto"/>
                      <w:ind w:left="426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34447A">
                      <w:rPr>
                        <w:b/>
                        <w:bCs/>
                        <w:sz w:val="36"/>
                        <w:szCs w:val="36"/>
                      </w:rPr>
                      <w:t xml:space="preserve">Les cracks en physique chimie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1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perscript"/>
                      </w:rPr>
                      <w:t>ère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année collège</w:t>
                    </w:r>
                  </w:p>
                </w:txbxContent>
              </v:textbox>
            </v:shape>
            <v:rect id="_x0000_s1237" style="position:absolute;left:2250;top:6435;width:2475;height:570" stroked="f">
              <v:textbox style="mso-next-textbox:#_x0000_s1237">
                <w:txbxContent>
                  <w:p w:rsidR="00F2695F" w:rsidRPr="00D47A1E" w:rsidRDefault="00F2695F" w:rsidP="00F2695F">
                    <w:pP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D47A1E"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Les références </w:t>
                    </w:r>
                  </w:p>
                </w:txbxContent>
              </v:textbox>
            </v:rect>
          </v:group>
        </w:pict>
      </w:r>
    </w:p>
    <w:sectPr w:rsidR="00AA214E" w:rsidSect="00384592">
      <w:pgSz w:w="11906" w:h="16838"/>
      <w:pgMar w:top="1417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43" w:rsidRDefault="009C7343" w:rsidP="00464EA5">
      <w:pPr>
        <w:spacing w:after="0" w:line="240" w:lineRule="auto"/>
      </w:pPr>
      <w:r>
        <w:separator/>
      </w:r>
    </w:p>
  </w:endnote>
  <w:endnote w:type="continuationSeparator" w:id="0">
    <w:p w:rsidR="009C7343" w:rsidRDefault="009C7343" w:rsidP="0046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43" w:rsidRDefault="009C7343" w:rsidP="00464EA5">
      <w:pPr>
        <w:spacing w:after="0" w:line="240" w:lineRule="auto"/>
      </w:pPr>
      <w:r>
        <w:separator/>
      </w:r>
    </w:p>
  </w:footnote>
  <w:footnote w:type="continuationSeparator" w:id="0">
    <w:p w:rsidR="009C7343" w:rsidRDefault="009C7343" w:rsidP="0046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8DF"/>
    <w:multiLevelType w:val="hybridMultilevel"/>
    <w:tmpl w:val="5E78BB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4EA7"/>
    <w:multiLevelType w:val="hybridMultilevel"/>
    <w:tmpl w:val="2D4E60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C302F"/>
    <w:multiLevelType w:val="hybridMultilevel"/>
    <w:tmpl w:val="63A41A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559A"/>
    <w:multiLevelType w:val="hybridMultilevel"/>
    <w:tmpl w:val="711809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C1552"/>
    <w:multiLevelType w:val="hybridMultilevel"/>
    <w:tmpl w:val="337A26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72ADF"/>
    <w:multiLevelType w:val="hybridMultilevel"/>
    <w:tmpl w:val="63A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8020A"/>
    <w:multiLevelType w:val="hybridMultilevel"/>
    <w:tmpl w:val="E7121D92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2242241"/>
    <w:multiLevelType w:val="hybridMultilevel"/>
    <w:tmpl w:val="AD063A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B08C3"/>
    <w:multiLevelType w:val="hybridMultilevel"/>
    <w:tmpl w:val="99C211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A265F"/>
    <w:multiLevelType w:val="hybridMultilevel"/>
    <w:tmpl w:val="7F649A08"/>
    <w:lvl w:ilvl="0" w:tplc="B4F0F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EA5"/>
    <w:rsid w:val="00066874"/>
    <w:rsid w:val="000C2F33"/>
    <w:rsid w:val="000E696B"/>
    <w:rsid w:val="00104FDB"/>
    <w:rsid w:val="001220CE"/>
    <w:rsid w:val="001E04E6"/>
    <w:rsid w:val="001E3F9A"/>
    <w:rsid w:val="002178D4"/>
    <w:rsid w:val="002965D0"/>
    <w:rsid w:val="002C1E78"/>
    <w:rsid w:val="002D0E0C"/>
    <w:rsid w:val="00384592"/>
    <w:rsid w:val="00390FCB"/>
    <w:rsid w:val="003A4A44"/>
    <w:rsid w:val="003D2D2D"/>
    <w:rsid w:val="003F2FDF"/>
    <w:rsid w:val="0041280D"/>
    <w:rsid w:val="00415F6B"/>
    <w:rsid w:val="00464EA5"/>
    <w:rsid w:val="004A1A3D"/>
    <w:rsid w:val="004A6C76"/>
    <w:rsid w:val="004B034B"/>
    <w:rsid w:val="004F543B"/>
    <w:rsid w:val="006B7171"/>
    <w:rsid w:val="006E48FC"/>
    <w:rsid w:val="007558E0"/>
    <w:rsid w:val="007B365C"/>
    <w:rsid w:val="007D7913"/>
    <w:rsid w:val="007F7EEB"/>
    <w:rsid w:val="008F14CF"/>
    <w:rsid w:val="009C7343"/>
    <w:rsid w:val="00A21DF0"/>
    <w:rsid w:val="00A31663"/>
    <w:rsid w:val="00A4798B"/>
    <w:rsid w:val="00AA1A07"/>
    <w:rsid w:val="00AA214E"/>
    <w:rsid w:val="00AA641B"/>
    <w:rsid w:val="00BC06C9"/>
    <w:rsid w:val="00C81C8A"/>
    <w:rsid w:val="00CA3713"/>
    <w:rsid w:val="00D477D1"/>
    <w:rsid w:val="00EB72BF"/>
    <w:rsid w:val="00EC7F16"/>
    <w:rsid w:val="00F1771B"/>
    <w:rsid w:val="00F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  <o:rules v:ext="edit">
        <o:r id="V:Rule1" type="connector" idref="#_x0000_s1192"/>
        <o:r id="V:Rule2" type="connector" idref="#_x0000_s1161"/>
        <o:r id="V:Rule3" type="connector" idref="#_x0000_s1070"/>
        <o:r id="V:Rule4" type="connector" idref="#_x0000_s1095"/>
        <o:r id="V:Rule5" type="connector" idref="#_x0000_s1185"/>
        <o:r id="V:Rule6" type="connector" idref="#_x0000_s1182"/>
        <o:r id="V:Rule7" type="connector" idref="#_x0000_s1199"/>
        <o:r id="V:Rule8" type="connector" idref="#_x0000_s1158"/>
        <o:r id="V:Rule9" type="connector" idref="#_x0000_s1116"/>
        <o:r id="V:Rule10" type="connector" idref="#_x0000_s1144"/>
        <o:r id="V:Rule11" type="connector" idref="#_x0000_s1173"/>
        <o:r id="V:Rule12" type="connector" idref="#_x0000_s1174"/>
        <o:r id="V:Rule13" type="connector" idref="#_x0000_s1103"/>
        <o:r id="V:Rule14" type="connector" idref="#_x0000_s1198"/>
        <o:r id="V:Rule15" type="connector" idref="#_x0000_s1145"/>
        <o:r id="V:Rule16" type="connector" idref="#_x0000_s1154"/>
        <o:r id="V:Rule17" type="connector" idref="#_x0000_s1153"/>
        <o:r id="V:Rule18" type="connector" idref="#_x0000_s1046"/>
        <o:r id="V:Rule19" type="connector" idref="#_x0000_s1102"/>
        <o:r id="V:Rule20" type="connector" idref="#_x0000_s1191"/>
        <o:r id="V:Rule21" type="connector" idref="#_x0000_s1183"/>
        <o:r id="V:Rule22" type="connector" idref="#_x0000_s1044"/>
        <o:r id="V:Rule23" type="connector" idref="#_x0000_s1194"/>
        <o:r id="V:Rule24" type="connector" idref="#_x0000_s1104"/>
        <o:r id="V:Rule25" type="connector" idref="#_x0000_s1047"/>
        <o:r id="V:Rule26" type="connector" idref="#_x0000_s1090"/>
        <o:r id="V:Rule27" type="connector" idref="#_x0000_s1184"/>
        <o:r id="V:Rule28" type="connector" idref="#_x0000_s1069"/>
        <o:r id="V:Rule29" type="connector" idref="#_x0000_s1050"/>
        <o:r id="V:Rule30" type="connector" idref="#_x0000_s1082"/>
        <o:r id="V:Rule31" type="connector" idref="#_x0000_s1091"/>
        <o:r id="V:Rule32" type="connector" idref="#_x0000_s1045"/>
        <o:r id="V:Rule33" type="connector" idref="#_x0000_s1160"/>
        <o:r id="V:Rule34" type="connector" idref="#_x0000_s1088"/>
        <o:r id="V:Rule35" type="connector" idref="#_x0000_s1039"/>
        <o:r id="V:Rule36" type="connector" idref="#_x0000_s1064"/>
        <o:r id="V:Rule37" type="connector" idref="#_x0000_s1059"/>
        <o:r id="V:Rule38" type="connector" idref="#_x0000_s1056"/>
        <o:r id="V:Rule39" type="connector" idref="#_x0000_s1201"/>
        <o:r id="V:Rule40" type="connector" idref="#_x0000_s1146"/>
        <o:r id="V:Rule41" type="connector" idref="#_x0000_s1076"/>
        <o:r id="V:Rule42" type="connector" idref="#_x0000_s1187"/>
        <o:r id="V:Rule43" type="connector" idref="#_x0000_s1040"/>
        <o:r id="V:Rule44" type="connector" idref="#_x0000_s1107"/>
        <o:r id="V:Rule45" type="connector" idref="#_x0000_s1115"/>
        <o:r id="V:Rule46" type="connector" idref="#_x0000_s1163"/>
        <o:r id="V:Rule47" type="connector" idref="#_x0000_s1228"/>
        <o:r id="V:Rule48" type="connector" idref="#_x0000_s1130"/>
        <o:r id="V:Rule49" type="connector" idref="#_x0000_s1152"/>
        <o:r id="V:Rule50" type="connector" idref="#_x0000_s1089"/>
        <o:r id="V:Rule51" type="connector" idref="#_x0000_s1172"/>
        <o:r id="V:Rule52" type="connector" idref="#_x0000_s1193"/>
        <o:r id="V:Rule53" type="connector" idref="#_x0000_s1128"/>
        <o:r id="V:Rule54" type="connector" idref="#_x0000_s1083"/>
        <o:r id="V:Rule55" type="connector" idref="#_x0000_s1065"/>
        <o:r id="V:Rule56" type="connector" idref="#_x0000_s1162"/>
        <o:r id="V:Rule57" type="connector" idref="#_x0000_s1127"/>
        <o:r id="V:Rule58" type="connector" idref="#_x0000_s1159"/>
        <o:r id="V:Rule59" type="connector" idref="#_x0000_s1129"/>
        <o:r id="V:Rule60" type="connector" idref="#_x0000_s1137"/>
        <o:r id="V:Rule61" type="connector" idref="#_x0000_s1151"/>
        <o:r id="V:Rule62" type="connector" idref="#_x0000_s1200"/>
        <o:r id="V:Rule63" type="connector" idref="#_x0000_s1066"/>
        <o:r id="V:Rule64" type="connector" idref="#_x0000_s1081"/>
        <o:r id="V:Rule65" type="connector" idref="#_x0000_s1143"/>
        <o:r id="V:Rule66" type="connector" idref="#_x0000_s1041"/>
        <o:r id="V:Rule67" type="connector" idref="#_x0000_s1113"/>
        <o:r id="V:Rule68" type="connector" idref="#_x0000_s1186"/>
        <o:r id="V:Rule69" type="connector" idref="#_x0000_s1108"/>
        <o:r id="V:Rule70" type="connector" idref="#_x0000_s1114"/>
        <o:r id="V:Rule71" type="connector" idref="#_x0000_s1071"/>
        <o:r id="V:Rule72" type="connector" idref="#_x0000_s1075"/>
        <o:r id="V:Rule73" type="connector" idref="#_x0000_s1101"/>
        <o:r id="V:Rule74" type="connector" idref="#_x0000_s1072"/>
        <o:r id="V:Rule75" type="connector" idref="#_x0000_s1084"/>
        <o:r id="V:Rule76" type="connector" idref="#_x0000_s1057"/>
        <o:r id="V:Rule77" type="connector" idref="#_x0000_s1058"/>
        <o:r id="V:Rule78" type="connector" idref="#_x0000_s1051"/>
        <o:r id="V:Rule79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6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4EA5"/>
  </w:style>
  <w:style w:type="paragraph" w:styleId="Pieddepage">
    <w:name w:val="footer"/>
    <w:basedOn w:val="Normal"/>
    <w:link w:val="PieddepageCar"/>
    <w:uiPriority w:val="99"/>
    <w:semiHidden/>
    <w:unhideWhenUsed/>
    <w:rsid w:val="0046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4EA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98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B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dell</cp:lastModifiedBy>
  <cp:revision>15</cp:revision>
  <cp:lastPrinted>2018-05-15T20:11:00Z</cp:lastPrinted>
  <dcterms:created xsi:type="dcterms:W3CDTF">2018-05-07T15:47:00Z</dcterms:created>
  <dcterms:modified xsi:type="dcterms:W3CDTF">2022-06-06T10:03:00Z</dcterms:modified>
</cp:coreProperties>
</file>