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72"/>
        <w:bidiVisual/>
        <w:tblW w:w="155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53"/>
        <w:gridCol w:w="2693"/>
        <w:gridCol w:w="3538"/>
        <w:gridCol w:w="6"/>
      </w:tblGrid>
      <w:tr w:rsidR="005F1D57" w:rsidTr="00D22840">
        <w:trPr>
          <w:gridAfter w:val="1"/>
          <w:wAfter w:w="6" w:type="dxa"/>
          <w:trHeight w:val="217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F1D57" w:rsidRPr="00412232" w:rsidRDefault="005F1D57" w:rsidP="00D2284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eastAsia="ko-KR" w:bidi="ar-MA"/>
              </w:rPr>
            </w:pPr>
            <w:r w:rsidRPr="00412232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ar-MA"/>
              </w:rPr>
              <w:t>Niveau : TCSF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F1D57" w:rsidRPr="00412232" w:rsidRDefault="005F1D57" w:rsidP="00D2284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eastAsia="ko-KR" w:bidi="ar-MA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eastAsia="ko-KR" w:bidi="ar-MA"/>
              </w:rPr>
              <w:t>Ensembles des nombres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F1D57" w:rsidRPr="00412232" w:rsidRDefault="005F1D57" w:rsidP="00D2284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eastAsia="ko-KR" w:bidi="ar-MA"/>
              </w:rPr>
            </w:pPr>
            <w:r w:rsidRPr="00412232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ar-MA"/>
              </w:rPr>
              <w:t>Durée : 5 heures</w:t>
            </w:r>
          </w:p>
        </w:tc>
        <w:tc>
          <w:tcPr>
            <w:tcW w:w="3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F1D57" w:rsidRPr="00412232" w:rsidRDefault="005F1D57" w:rsidP="0005163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lang w:bidi="ar-MA"/>
              </w:rPr>
            </w:pPr>
            <w:r w:rsidRPr="00412232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lang w:bidi="ar-MA"/>
              </w:rPr>
              <w:t xml:space="preserve">Prof : </w:t>
            </w:r>
            <w:r w:rsidR="0005163C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lang w:bidi="ar-MA"/>
              </w:rPr>
              <w:t>Mouad Zillou</w:t>
            </w:r>
            <w:bookmarkStart w:id="0" w:name="_GoBack"/>
            <w:bookmarkEnd w:id="0"/>
          </w:p>
          <w:p w:rsidR="005F1D57" w:rsidRPr="00412232" w:rsidRDefault="005F1D57" w:rsidP="00D2284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lang w:bidi="ar-MA"/>
              </w:rPr>
            </w:pPr>
          </w:p>
        </w:tc>
      </w:tr>
      <w:tr w:rsidR="005F1D57" w:rsidTr="00D22840">
        <w:trPr>
          <w:trHeight w:val="999"/>
        </w:trPr>
        <w:tc>
          <w:tcPr>
            <w:tcW w:w="120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F1D57" w:rsidRPr="0079673D" w:rsidRDefault="005F1D57" w:rsidP="00D22840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ajorBidi" w:hAnsiTheme="majorBidi" w:cstheme="majorBidi"/>
              </w:rPr>
            </w:pPr>
            <w:r w:rsidRPr="0079673D">
              <w:rPr>
                <w:rFonts w:asciiTheme="majorBidi" w:hAnsiTheme="majorBidi" w:cstheme="majorBidi"/>
              </w:rPr>
              <w:t>Reconnaitre les relations entre les nombres et distinguer les différents ensembles de nombres.</w:t>
            </w:r>
          </w:p>
          <w:p w:rsidR="005F1D57" w:rsidRPr="00005E4B" w:rsidRDefault="005F1D57" w:rsidP="00D22840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  <w:ind w:left="459"/>
              <w:rPr>
                <w:rFonts w:asciiTheme="majorBidi" w:hAnsiTheme="majorBidi" w:cstheme="majorBidi"/>
              </w:rPr>
            </w:pPr>
            <w:r w:rsidRPr="0079673D">
              <w:rPr>
                <w:rFonts w:asciiTheme="majorBidi" w:hAnsiTheme="majorBidi" w:cstheme="majorBidi"/>
              </w:rPr>
              <w:t xml:space="preserve">Déterminer l’écriture convenable d’une expression algébrique selon la situation étudiée. 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F1D57" w:rsidRPr="004C43D5" w:rsidRDefault="005F1D57" w:rsidP="00D2284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</w:p>
          <w:p w:rsidR="005F1D57" w:rsidRPr="004C43D5" w:rsidRDefault="005F1D57" w:rsidP="00D2284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  <w:r w:rsidRPr="004C43D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Les capacités attendues</w:t>
            </w:r>
          </w:p>
        </w:tc>
      </w:tr>
      <w:tr w:rsidR="005F1D57" w:rsidTr="00D22840">
        <w:trPr>
          <w:trHeight w:val="1187"/>
        </w:trPr>
        <w:tc>
          <w:tcPr>
            <w:tcW w:w="120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F1D57" w:rsidRPr="00814BC2" w:rsidRDefault="005F1D57" w:rsidP="00D22840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  <w:ind w:left="459"/>
              <w:rPr>
                <w:rFonts w:asciiTheme="majorBidi" w:hAnsiTheme="majorBidi" w:cstheme="majorBidi"/>
              </w:rPr>
            </w:pPr>
            <w:r w:rsidRPr="00814BC2">
              <w:rPr>
                <w:rFonts w:asciiTheme="majorBidi" w:hAnsiTheme="majorBidi" w:cstheme="majorBidi"/>
              </w:rPr>
              <w:t xml:space="preserve">Les identités </w:t>
            </w:r>
            <w:proofErr w:type="gramStart"/>
            <w:r w:rsidRPr="00814BC2">
              <w:rPr>
                <w:rFonts w:asciiTheme="majorBidi" w:hAnsiTheme="majorBidi" w:cstheme="majorBidi"/>
              </w:rPr>
              <w:t>remarquables</w:t>
            </w:r>
            <w:r>
              <w:rPr>
                <w:rFonts w:asciiTheme="majorBidi" w:hAnsiTheme="majorBidi" w:cstheme="majorBidi"/>
              </w:rPr>
              <w:t> .</w:t>
            </w:r>
            <w:proofErr w:type="gramEnd"/>
          </w:p>
          <w:p w:rsidR="005F1D57" w:rsidRPr="00814BC2" w:rsidRDefault="005F1D57" w:rsidP="00D22840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  <w:ind w:left="459"/>
              <w:rPr>
                <w:rFonts w:asciiTheme="majorBidi" w:hAnsiTheme="majorBidi" w:cstheme="majorBidi"/>
              </w:rPr>
            </w:pPr>
            <w:r w:rsidRPr="00814BC2">
              <w:rPr>
                <w:rFonts w:asciiTheme="majorBidi" w:hAnsiTheme="majorBidi" w:cstheme="majorBidi"/>
              </w:rPr>
              <w:t xml:space="preserve">Développement et </w:t>
            </w:r>
            <w:proofErr w:type="gramStart"/>
            <w:r w:rsidRPr="00814BC2">
              <w:rPr>
                <w:rFonts w:asciiTheme="majorBidi" w:hAnsiTheme="majorBidi" w:cstheme="majorBidi"/>
              </w:rPr>
              <w:t>factorisation</w:t>
            </w:r>
            <w:r>
              <w:rPr>
                <w:rFonts w:asciiTheme="majorBidi" w:hAnsiTheme="majorBidi" w:cstheme="majorBidi"/>
              </w:rPr>
              <w:t> .</w:t>
            </w:r>
            <w:proofErr w:type="gramEnd"/>
          </w:p>
          <w:p w:rsidR="005F1D57" w:rsidRPr="00814BC2" w:rsidRDefault="005F1D57" w:rsidP="00D22840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  <w:ind w:left="459"/>
              <w:rPr>
                <w:rFonts w:asciiTheme="majorBidi" w:hAnsiTheme="majorBidi" w:cstheme="majorBidi"/>
              </w:rPr>
            </w:pPr>
            <w:r w:rsidRPr="00814BC2">
              <w:rPr>
                <w:rFonts w:asciiTheme="majorBidi" w:hAnsiTheme="majorBidi" w:cstheme="majorBidi"/>
              </w:rPr>
              <w:t>Les puissances</w:t>
            </w:r>
            <w:r>
              <w:rPr>
                <w:rFonts w:asciiTheme="majorBidi" w:hAnsiTheme="majorBidi" w:cstheme="majorBidi"/>
              </w:rPr>
              <w:t xml:space="preserve"> et la notation </w:t>
            </w:r>
            <w:proofErr w:type="gramStart"/>
            <w:r>
              <w:rPr>
                <w:rFonts w:asciiTheme="majorBidi" w:hAnsiTheme="majorBidi" w:cstheme="majorBidi"/>
              </w:rPr>
              <w:t>scientifique .</w:t>
            </w:r>
            <w:proofErr w:type="gramEnd"/>
          </w:p>
          <w:p w:rsidR="005F1D57" w:rsidRPr="0098149B" w:rsidRDefault="005F1D57" w:rsidP="00D22840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  <w:ind w:left="459"/>
              <w:rPr>
                <w:rFonts w:asciiTheme="majorBidi" w:hAnsiTheme="majorBidi" w:cstheme="majorBidi"/>
              </w:rPr>
            </w:pPr>
            <w:r w:rsidRPr="00814BC2">
              <w:rPr>
                <w:rFonts w:asciiTheme="majorBidi" w:hAnsiTheme="majorBidi" w:cstheme="majorBidi"/>
              </w:rPr>
              <w:t>Les</w:t>
            </w:r>
            <w:r>
              <w:rPr>
                <w:rFonts w:asciiTheme="majorBidi" w:hAnsiTheme="majorBidi" w:cstheme="majorBidi"/>
              </w:rPr>
              <w:t xml:space="preserve"> opérations sur </w:t>
            </w:r>
            <w:proofErr w:type="gramStart"/>
            <w:r>
              <w:rPr>
                <w:rFonts w:asciiTheme="majorBidi" w:hAnsiTheme="majorBidi" w:cstheme="majorBidi"/>
              </w:rPr>
              <w:t xml:space="preserve">les </w:t>
            </w:r>
            <w:r w:rsidRPr="00814BC2">
              <w:rPr>
                <w:rFonts w:asciiTheme="majorBidi" w:hAnsiTheme="majorBidi" w:cstheme="majorBidi"/>
              </w:rPr>
              <w:t xml:space="preserve"> nombres</w:t>
            </w:r>
            <w:proofErr w:type="gramEnd"/>
            <w:r w:rsidRPr="00814BC2">
              <w:rPr>
                <w:rFonts w:asciiTheme="majorBidi" w:hAnsiTheme="majorBidi" w:cstheme="majorBidi"/>
              </w:rPr>
              <w:t xml:space="preserve"> réels</w:t>
            </w:r>
            <w:r>
              <w:rPr>
                <w:rFonts w:asciiTheme="majorBidi" w:hAnsiTheme="majorBidi" w:cstheme="majorBidi"/>
              </w:rPr>
              <w:t> .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F1D57" w:rsidRPr="004C43D5" w:rsidRDefault="005F1D57" w:rsidP="00D2284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</w:p>
          <w:p w:rsidR="005F1D57" w:rsidRPr="004C43D5" w:rsidRDefault="005F1D57" w:rsidP="00D2284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Prérequis</w:t>
            </w:r>
          </w:p>
        </w:tc>
      </w:tr>
      <w:tr w:rsidR="005F1D57" w:rsidTr="00D22840">
        <w:trPr>
          <w:trHeight w:val="1881"/>
        </w:trPr>
        <w:tc>
          <w:tcPr>
            <w:tcW w:w="120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F1D57" w:rsidRPr="0079673D" w:rsidRDefault="005F1D57" w:rsidP="00D22840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ajorBidi" w:hAnsiTheme="majorBidi" w:cstheme="majorBidi"/>
              </w:rPr>
            </w:pPr>
            <w:r w:rsidRPr="0079673D">
              <w:rPr>
                <w:rFonts w:asciiTheme="majorBidi" w:hAnsiTheme="majorBidi" w:cstheme="majorBidi"/>
              </w:rPr>
              <w:t>On fera la synthèse des connaissances acquises par les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9673D">
              <w:rPr>
                <w:rFonts w:asciiTheme="majorBidi" w:hAnsiTheme="majorBidi" w:cstheme="majorBidi"/>
              </w:rPr>
              <w:t>élèves à propos des nombres puis on introduira les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9673D">
              <w:rPr>
                <w:rFonts w:asciiTheme="majorBidi" w:hAnsiTheme="majorBidi" w:cstheme="majorBidi"/>
              </w:rPr>
              <w:t>symboles relatifs aux ensembles de nombres et on fera la</w:t>
            </w:r>
            <w:r>
              <w:rPr>
                <w:rFonts w:asciiTheme="majorBidi" w:hAnsiTheme="majorBidi" w:cstheme="majorBidi"/>
              </w:rPr>
              <w:t xml:space="preserve"> distinction entre ces </w:t>
            </w:r>
            <w:r w:rsidRPr="0079673D">
              <w:rPr>
                <w:rFonts w:asciiTheme="majorBidi" w:hAnsiTheme="majorBidi" w:cstheme="majorBidi"/>
              </w:rPr>
              <w:t>ensembles ;</w:t>
            </w:r>
          </w:p>
          <w:p w:rsidR="005F1D57" w:rsidRPr="0079673D" w:rsidRDefault="005F1D57" w:rsidP="00D22840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ajorBidi" w:hAnsiTheme="majorBidi" w:cstheme="majorBidi"/>
              </w:rPr>
            </w:pPr>
            <w:r w:rsidRPr="0079673D">
              <w:rPr>
                <w:rFonts w:asciiTheme="majorBidi" w:hAnsiTheme="majorBidi" w:cstheme="majorBidi"/>
              </w:rPr>
              <w:t>On introduira, à partir d’activités et d’exercices ,la racine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9673D">
              <w:rPr>
                <w:rFonts w:asciiTheme="majorBidi" w:hAnsiTheme="majorBidi" w:cstheme="majorBidi"/>
              </w:rPr>
              <w:t>carrée d’un entier naturel qui n’est pas un carré parfait  comme exemple de nombre irrationnel ;</w:t>
            </w:r>
          </w:p>
          <w:p w:rsidR="005F1D57" w:rsidRPr="0079673D" w:rsidRDefault="005F1D57" w:rsidP="00D22840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ajorBidi" w:hAnsiTheme="majorBidi" w:cstheme="majorBidi"/>
              </w:rPr>
            </w:pPr>
            <w:r w:rsidRPr="0079673D">
              <w:rPr>
                <w:rFonts w:asciiTheme="majorBidi" w:hAnsiTheme="majorBidi" w:cstheme="majorBidi"/>
              </w:rPr>
              <w:t>On rappellera, à partir d’activités, les propriétés des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9673D">
              <w:rPr>
                <w:rFonts w:asciiTheme="majorBidi" w:hAnsiTheme="majorBidi" w:cstheme="majorBidi"/>
              </w:rPr>
              <w:t xml:space="preserve">opérations dans l’ensemble IR et les différentes identités remarquables qui doivent être renforcées par les deux identités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3</m:t>
                  </m:r>
                </m:sup>
              </m:sSup>
              <m:r>
                <w:rPr>
                  <w:rFonts w:ascii="Cambria Math" w:hAnsi="Cambria Math" w:cstheme="majorBidi"/>
                </w:rPr>
                <m:t>-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3</m:t>
                  </m:r>
                </m:sup>
              </m:sSup>
              <m:r>
                <w:rPr>
                  <w:rFonts w:ascii="Cambria Math" w:hAnsi="Cambria Math" w:cstheme="majorBidi"/>
                </w:rPr>
                <m:t xml:space="preserve"> </m:t>
              </m:r>
            </m:oMath>
            <w:r w:rsidRPr="0079673D">
              <w:rPr>
                <w:rFonts w:asciiTheme="majorBidi" w:hAnsiTheme="majorBidi" w:cstheme="majorBidi"/>
              </w:rPr>
              <w:t>et</w:t>
            </w:r>
            <m:oMath>
              <m:r>
                <w:rPr>
                  <w:rFonts w:ascii="Cambria Math" w:hAnsi="Cambria Math" w:cstheme="majorBidi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3</m:t>
                  </m:r>
                </m:sup>
              </m:sSup>
              <m:r>
                <w:rPr>
                  <w:rFonts w:ascii="Cambria Math" w:hAnsi="Cambria Math" w:cstheme="majorBidi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3</m:t>
                  </m:r>
                </m:sup>
              </m:sSup>
            </m:oMath>
            <w:r w:rsidRPr="0079673D">
              <w:rPr>
                <w:rFonts w:asciiTheme="majorBidi" w:eastAsiaTheme="minorEastAsia" w:hAnsiTheme="majorBidi" w:cstheme="majorBidi"/>
              </w:rPr>
              <w:t>.</w:t>
            </w:r>
          </w:p>
          <w:p w:rsidR="005F1D57" w:rsidRPr="0098149B" w:rsidRDefault="005F1D57" w:rsidP="00D22840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ajorBidi" w:hAnsiTheme="majorBidi" w:cstheme="majorBidi"/>
              </w:rPr>
            </w:pPr>
            <w:r w:rsidRPr="0079673D">
              <w:rPr>
                <w:rFonts w:asciiTheme="majorBidi" w:hAnsiTheme="majorBidi" w:cstheme="majorBidi"/>
              </w:rPr>
              <w:t>On devra renforcer et soutenir les propriétés et les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9673D">
              <w:rPr>
                <w:rFonts w:asciiTheme="majorBidi" w:hAnsiTheme="majorBidi" w:cstheme="majorBidi"/>
              </w:rPr>
              <w:t>techniques relatives aux opérations dans IR chaque fois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9673D">
              <w:rPr>
                <w:rFonts w:asciiTheme="majorBidi" w:hAnsiTheme="majorBidi" w:cstheme="majorBidi"/>
              </w:rPr>
              <w:t>que l’occasion se présente dans les différents chapitres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9673D">
              <w:rPr>
                <w:rFonts w:asciiTheme="majorBidi" w:hAnsiTheme="majorBidi" w:cstheme="majorBidi"/>
              </w:rPr>
              <w:t>du programme.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F1D57" w:rsidRPr="004C43D5" w:rsidRDefault="005F1D57" w:rsidP="00D2284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</w:p>
          <w:p w:rsidR="005F1D57" w:rsidRPr="004C43D5" w:rsidRDefault="005F1D57" w:rsidP="00D2284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</w:p>
          <w:p w:rsidR="005F1D57" w:rsidRPr="004C43D5" w:rsidRDefault="005F1D57" w:rsidP="00D2284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  <w:r w:rsidRPr="004C43D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Recommandations pédagogiques</w:t>
            </w:r>
          </w:p>
          <w:p w:rsidR="005F1D57" w:rsidRPr="004C43D5" w:rsidRDefault="005F1D57" w:rsidP="00D2284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</w:p>
        </w:tc>
      </w:tr>
      <w:tr w:rsidR="005F1D57" w:rsidTr="00D22840">
        <w:trPr>
          <w:trHeight w:val="1156"/>
        </w:trPr>
        <w:tc>
          <w:tcPr>
            <w:tcW w:w="120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F1D57" w:rsidRPr="00412232" w:rsidRDefault="005F1D57" w:rsidP="00D22840">
            <w:pPr>
              <w:pStyle w:val="Paragraphedeliste"/>
              <w:numPr>
                <w:ilvl w:val="0"/>
                <w:numId w:val="5"/>
              </w:numPr>
              <w:spacing w:after="0" w:line="276" w:lineRule="auto"/>
              <w:ind w:left="306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0A726E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Les orientations pédagogiques</w:t>
            </w:r>
            <w:proofErr w:type="gramStart"/>
            <w:r w:rsidRPr="000A726E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+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Livre d’élève +  </w:t>
            </w:r>
            <w:r w:rsidRPr="00412232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Des sites électroniques.</w:t>
            </w:r>
          </w:p>
          <w:p w:rsidR="005F1D57" w:rsidRPr="00412232" w:rsidRDefault="005F1D57" w:rsidP="00D22840">
            <w:pPr>
              <w:pStyle w:val="Paragraphedeliste"/>
              <w:numPr>
                <w:ilvl w:val="0"/>
                <w:numId w:val="5"/>
              </w:numPr>
              <w:spacing w:after="0" w:line="276" w:lineRule="auto"/>
              <w:ind w:left="306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0A726E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Distribution périodique du programme de mathématiques.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F1D57" w:rsidRPr="004C43D5" w:rsidRDefault="005F1D57" w:rsidP="00D2284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  <w:r w:rsidRPr="004C43D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Fichiers utilisés dans la préparation du cours</w:t>
            </w:r>
          </w:p>
        </w:tc>
      </w:tr>
      <w:tr w:rsidR="005F1D57" w:rsidTr="00D22840">
        <w:trPr>
          <w:trHeight w:val="868"/>
        </w:trPr>
        <w:tc>
          <w:tcPr>
            <w:tcW w:w="120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F1D57" w:rsidRPr="00412232" w:rsidRDefault="005F1D57" w:rsidP="00D22840">
            <w:pPr>
              <w:pStyle w:val="Paragraphedeliste"/>
              <w:numPr>
                <w:ilvl w:val="0"/>
                <w:numId w:val="6"/>
              </w:numPr>
              <w:tabs>
                <w:tab w:val="left" w:pos="1440"/>
              </w:tabs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  <w:r w:rsidRPr="007E1EEC">
              <w:rPr>
                <w:rFonts w:asciiTheme="majorBidi" w:hAnsiTheme="majorBidi" w:cstheme="majorBidi"/>
                <w:sz w:val="24"/>
                <w:szCs w:val="24"/>
              </w:rPr>
              <w:t xml:space="preserve">Ecrire l’activité au </w:t>
            </w:r>
            <w:proofErr w:type="gramStart"/>
            <w:r w:rsidRPr="007E1EEC">
              <w:rPr>
                <w:rFonts w:asciiTheme="majorBidi" w:hAnsiTheme="majorBidi" w:cstheme="majorBidi"/>
                <w:sz w:val="24"/>
                <w:szCs w:val="24"/>
              </w:rPr>
              <w:t xml:space="preserve">tableau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+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412232">
              <w:rPr>
                <w:rFonts w:asciiTheme="majorBidi" w:hAnsiTheme="majorBidi" w:cstheme="majorBidi"/>
                <w:sz w:val="24"/>
                <w:szCs w:val="24"/>
              </w:rPr>
              <w:t>Marquer les difficultés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+  </w:t>
            </w:r>
            <w:r w:rsidRPr="00412232">
              <w:rPr>
                <w:rFonts w:asciiTheme="majorBidi" w:hAnsiTheme="majorBidi" w:cstheme="majorBidi"/>
                <w:sz w:val="24"/>
                <w:szCs w:val="24"/>
              </w:rPr>
              <w:t xml:space="preserve">Répartir les tâches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+ </w:t>
            </w:r>
            <w:r w:rsidRPr="00412232">
              <w:rPr>
                <w:rFonts w:asciiTheme="majorBidi" w:hAnsiTheme="majorBidi" w:cstheme="majorBidi"/>
                <w:sz w:val="24"/>
                <w:szCs w:val="24"/>
              </w:rPr>
              <w:t>Donner une durée suffisante pour la recherche individuelle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+ </w:t>
            </w:r>
            <w:r w:rsidRPr="00412232">
              <w:rPr>
                <w:rFonts w:asciiTheme="majorBidi" w:hAnsiTheme="majorBidi" w:cstheme="majorBidi"/>
                <w:sz w:val="24"/>
                <w:szCs w:val="24"/>
              </w:rPr>
              <w:t xml:space="preserve">Diagonaliser les prérequis des apprenants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+ </w:t>
            </w:r>
            <w:r w:rsidRPr="00412232">
              <w:rPr>
                <w:rFonts w:asciiTheme="majorBidi" w:hAnsiTheme="majorBidi" w:cstheme="majorBidi"/>
                <w:sz w:val="24"/>
                <w:szCs w:val="24"/>
              </w:rPr>
              <w:t>Noter les observations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F1D57" w:rsidRPr="00412232" w:rsidRDefault="005F1D57" w:rsidP="00D2284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</w:p>
          <w:p w:rsidR="005F1D57" w:rsidRPr="004C43D5" w:rsidRDefault="005F1D57" w:rsidP="00D2284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  <w:t>Rôle de l’enseignant</w:t>
            </w:r>
          </w:p>
        </w:tc>
      </w:tr>
      <w:tr w:rsidR="005F1D57" w:rsidTr="00D22840">
        <w:trPr>
          <w:trHeight w:val="1156"/>
        </w:trPr>
        <w:tc>
          <w:tcPr>
            <w:tcW w:w="120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F1D57" w:rsidRPr="00412232" w:rsidRDefault="005F1D57" w:rsidP="00D22840">
            <w:pPr>
              <w:pStyle w:val="Paragraphedeliste"/>
              <w:numPr>
                <w:ilvl w:val="0"/>
                <w:numId w:val="7"/>
              </w:numPr>
              <w:tabs>
                <w:tab w:val="left" w:pos="1440"/>
              </w:tabs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  <w:r w:rsidRPr="000A726E">
              <w:rPr>
                <w:rFonts w:asciiTheme="majorBidi" w:hAnsiTheme="majorBidi" w:cstheme="majorBidi"/>
                <w:sz w:val="24"/>
                <w:szCs w:val="24"/>
              </w:rPr>
              <w:t xml:space="preserve">Ecrire les </w:t>
            </w:r>
            <w:proofErr w:type="gramStart"/>
            <w:r w:rsidRPr="000A726E">
              <w:rPr>
                <w:rFonts w:asciiTheme="majorBidi" w:hAnsiTheme="majorBidi" w:cstheme="majorBidi"/>
                <w:sz w:val="24"/>
                <w:szCs w:val="24"/>
              </w:rPr>
              <w:t xml:space="preserve">activités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+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12232">
              <w:rPr>
                <w:rFonts w:asciiTheme="majorBidi" w:hAnsiTheme="majorBidi" w:cstheme="majorBidi"/>
                <w:sz w:val="24"/>
                <w:szCs w:val="24"/>
              </w:rPr>
              <w:t>Répondre aux questions de l’activité avec la justification de ses solutions.</w:t>
            </w:r>
          </w:p>
          <w:p w:rsidR="005F1D57" w:rsidRPr="0098149B" w:rsidRDefault="005F1D57" w:rsidP="00D22840">
            <w:pPr>
              <w:pStyle w:val="Paragraphedeliste"/>
              <w:numPr>
                <w:ilvl w:val="0"/>
                <w:numId w:val="7"/>
              </w:numPr>
              <w:tabs>
                <w:tab w:val="left" w:pos="1440"/>
              </w:tabs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  <w:r w:rsidRPr="000A726E">
              <w:rPr>
                <w:rFonts w:asciiTheme="majorBidi" w:hAnsiTheme="majorBidi" w:cstheme="majorBidi"/>
                <w:sz w:val="24"/>
                <w:szCs w:val="24"/>
              </w:rPr>
              <w:t>Formuler les résultats de l’activité sous forme d’un théorème, une propriété</w:t>
            </w:r>
            <w:r w:rsidR="00D2284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+ Répondre aux exercices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F1D57" w:rsidRPr="004C43D5" w:rsidRDefault="005F1D57" w:rsidP="00D2284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  <w:t>Rôle de l’apprenant</w:t>
            </w:r>
          </w:p>
        </w:tc>
      </w:tr>
      <w:tr w:rsidR="005F1D57" w:rsidTr="00D22840">
        <w:trPr>
          <w:trHeight w:val="1156"/>
        </w:trPr>
        <w:tc>
          <w:tcPr>
            <w:tcW w:w="120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F1D57" w:rsidRPr="00814BC2" w:rsidRDefault="005F1D57" w:rsidP="00D22840">
            <w:pPr>
              <w:pStyle w:val="Paragraphedeliste"/>
              <w:numPr>
                <w:ilvl w:val="0"/>
                <w:numId w:val="18"/>
              </w:numPr>
              <w:spacing w:after="200" w:line="276" w:lineRule="auto"/>
              <w:ind w:left="317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Les intervalles</w:t>
            </w:r>
            <w:r w:rsidR="00D22840">
              <w:rPr>
                <w:rFonts w:asciiTheme="majorBidi" w:hAnsiTheme="majorBidi" w:cstheme="majorBidi"/>
              </w:rPr>
              <w:t>.</w:t>
            </w:r>
          </w:p>
          <w:p w:rsidR="005F1D57" w:rsidRPr="00814BC2" w:rsidRDefault="005F1D57" w:rsidP="00D22840">
            <w:pPr>
              <w:pStyle w:val="Paragraphedeliste"/>
              <w:numPr>
                <w:ilvl w:val="0"/>
                <w:numId w:val="18"/>
              </w:numPr>
              <w:spacing w:after="200" w:line="276" w:lineRule="auto"/>
              <w:ind w:left="317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La théorie des ensembles </w:t>
            </w:r>
          </w:p>
          <w:p w:rsidR="005F1D57" w:rsidRPr="0098149B" w:rsidRDefault="005F1D57" w:rsidP="00D22840">
            <w:pPr>
              <w:pStyle w:val="Paragraphedeliste"/>
              <w:numPr>
                <w:ilvl w:val="0"/>
                <w:numId w:val="18"/>
              </w:numPr>
              <w:spacing w:after="200" w:line="276" w:lineRule="auto"/>
              <w:ind w:left="317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L’arithmétique 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F1D57" w:rsidRDefault="005F1D57" w:rsidP="00D2284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  <w:t>Extensions</w:t>
            </w:r>
          </w:p>
        </w:tc>
      </w:tr>
    </w:tbl>
    <w:p w:rsidR="00E44111" w:rsidRDefault="00D2284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-260958</wp:posOffset>
                </wp:positionV>
                <wp:extent cx="3051313" cy="476471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313" cy="4764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840" w:rsidRPr="00D22840" w:rsidRDefault="00D22840" w:rsidP="00D228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bidi="ar-MA"/>
                              </w:rPr>
                            </w:pPr>
                            <w:r w:rsidRPr="00D2284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bidi="ar-MA"/>
                              </w:rPr>
                              <w:t>Fiche pédagogique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20.55pt;width:240.25pt;height:37.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" filled="f" stroked="f" strokeweight=".5pt">
                <v:textbox>
                  <w:txbxContent>
                    <w:p w:rsidR="00D22840" w:rsidRPr="00D22840" w:rsidRDefault="00D22840" w:rsidP="00D2284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  <w:lang w:bidi="ar-MA"/>
                        </w:rPr>
                      </w:pPr>
                      <w:r w:rsidRPr="00D22840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  <w:lang w:bidi="ar-MA"/>
                        </w:rPr>
                        <w:t>Fiche pédagogique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A4379" w:rsidRDefault="00EA4379"/>
    <w:p w:rsidR="00E21F4A" w:rsidRDefault="00E21F4A"/>
    <w:tbl>
      <w:tblPr>
        <w:tblStyle w:val="Grilledutableau"/>
        <w:tblW w:w="163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7513"/>
        <w:gridCol w:w="4536"/>
      </w:tblGrid>
      <w:tr w:rsidR="00E21F4A" w:rsidTr="00643B03">
        <w:trPr>
          <w:trHeight w:val="389"/>
        </w:trPr>
        <w:tc>
          <w:tcPr>
            <w:tcW w:w="710" w:type="dxa"/>
          </w:tcPr>
          <w:p w:rsidR="00E21F4A" w:rsidRPr="004C6E73" w:rsidRDefault="00FF7341" w:rsidP="00FF7341">
            <w:pPr>
              <w:bidi/>
              <w:ind w:left="-397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C6E7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lastRenderedPageBreak/>
              <w:t xml:space="preserve">      </w:t>
            </w:r>
            <w:r w:rsidR="00E21F4A" w:rsidRPr="004C6E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Durée</w:t>
            </w:r>
          </w:p>
        </w:tc>
        <w:tc>
          <w:tcPr>
            <w:tcW w:w="3543" w:type="dxa"/>
          </w:tcPr>
          <w:p w:rsidR="00E21F4A" w:rsidRPr="002B36F0" w:rsidRDefault="00E21F4A" w:rsidP="00211A3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B36F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7513" w:type="dxa"/>
          </w:tcPr>
          <w:p w:rsidR="00E21F4A" w:rsidRPr="002B36F0" w:rsidRDefault="00E21F4A" w:rsidP="00211A3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B36F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Résumer du cours</w:t>
            </w:r>
          </w:p>
        </w:tc>
        <w:tc>
          <w:tcPr>
            <w:tcW w:w="4536" w:type="dxa"/>
          </w:tcPr>
          <w:p w:rsidR="00E21F4A" w:rsidRPr="002B36F0" w:rsidRDefault="00E21F4A" w:rsidP="00211A3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B36F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Evaluations</w:t>
            </w:r>
            <w:r w:rsidR="004C6E7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et remarques</w:t>
            </w:r>
          </w:p>
        </w:tc>
      </w:tr>
      <w:tr w:rsidR="00E21F4A" w:rsidTr="00643B03">
        <w:trPr>
          <w:trHeight w:val="389"/>
        </w:trPr>
        <w:tc>
          <w:tcPr>
            <w:tcW w:w="710" w:type="dxa"/>
          </w:tcPr>
          <w:p w:rsidR="00E21F4A" w:rsidRDefault="00E21F4A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  <w:r>
              <w:t>1h</w:t>
            </w: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  <w:r>
              <w:t>2h</w:t>
            </w: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Default="00553D0B" w:rsidP="00211A33">
            <w:pPr>
              <w:jc w:val="center"/>
            </w:pPr>
          </w:p>
          <w:p w:rsidR="00553D0B" w:rsidRPr="00046EE3" w:rsidRDefault="00553D0B" w:rsidP="00211A33">
            <w:pPr>
              <w:jc w:val="center"/>
            </w:pPr>
            <w:r>
              <w:t>2h</w:t>
            </w:r>
          </w:p>
        </w:tc>
        <w:tc>
          <w:tcPr>
            <w:tcW w:w="3543" w:type="dxa"/>
          </w:tcPr>
          <w:p w:rsidR="00FF7341" w:rsidRPr="00002B9B" w:rsidRDefault="00FF7341" w:rsidP="00211A33">
            <w:pPr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B9B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Activité 01</w:t>
            </w:r>
          </w:p>
          <w:p w:rsidR="00FF7341" w:rsidRPr="00002B9B" w:rsidRDefault="00FF7341" w:rsidP="00211A33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002B9B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Cocher les cases convenables 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7"/>
              <w:gridCol w:w="577"/>
              <w:gridCol w:w="577"/>
            </w:tblGrid>
            <w:tr w:rsidR="00FF7341" w:rsidTr="00FF7341">
              <w:trPr>
                <w:cantSplit/>
                <w:trHeight w:val="1304"/>
              </w:trPr>
              <w:tc>
                <w:tcPr>
                  <w:tcW w:w="576" w:type="dxa"/>
                  <w:textDirection w:val="btLr"/>
                </w:tcPr>
                <w:p w:rsidR="00FF7341" w:rsidRPr="00FF7341" w:rsidRDefault="00FF7341" w:rsidP="00FF7341">
                  <w:pPr>
                    <w:ind w:left="113" w:right="113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FF7341">
                    <w:rPr>
                      <w:rFonts w:asciiTheme="majorBidi" w:hAnsiTheme="majorBidi" w:cstheme="majorBidi"/>
                      <w:b/>
                      <w:bCs/>
                    </w:rPr>
                    <w:t xml:space="preserve">Ensemble </w:t>
                  </w:r>
                </w:p>
              </w:tc>
              <w:tc>
                <w:tcPr>
                  <w:tcW w:w="576" w:type="dxa"/>
                  <w:textDirection w:val="btLr"/>
                </w:tcPr>
                <w:p w:rsidR="00FF7341" w:rsidRPr="00FF7341" w:rsidRDefault="00FF7341" w:rsidP="00FF7341">
                  <w:pPr>
                    <w:ind w:left="113" w:right="113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576" w:type="dxa"/>
                  <w:textDirection w:val="btLr"/>
                </w:tcPr>
                <w:p w:rsidR="00FF7341" w:rsidRPr="00FF7341" w:rsidRDefault="00FF7341" w:rsidP="00FF7341">
                  <w:pPr>
                    <w:ind w:left="113" w:right="113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577" w:type="dxa"/>
                  <w:textDirection w:val="btLr"/>
                </w:tcPr>
                <w:p w:rsidR="00FF7341" w:rsidRPr="00FF7341" w:rsidRDefault="00FF7341" w:rsidP="00FF7341">
                  <w:pPr>
                    <w:ind w:left="113" w:right="113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577" w:type="dxa"/>
                  <w:textDirection w:val="btLr"/>
                </w:tcPr>
                <w:p w:rsidR="00FF7341" w:rsidRPr="00FF7341" w:rsidRDefault="00FF7341" w:rsidP="00FF7341">
                  <w:pPr>
                    <w:ind w:left="113" w:right="113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577" w:type="dxa"/>
                  <w:textDirection w:val="btLr"/>
                </w:tcPr>
                <w:p w:rsidR="00FF7341" w:rsidRPr="00FF7341" w:rsidRDefault="00FF7341" w:rsidP="00FF7341">
                  <w:pPr>
                    <w:ind w:left="113" w:right="113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FF7341" w:rsidTr="00FF7341">
              <w:trPr>
                <w:cantSplit/>
                <w:trHeight w:val="1134"/>
              </w:trPr>
              <w:tc>
                <w:tcPr>
                  <w:tcW w:w="576" w:type="dxa"/>
                  <w:textDirection w:val="tbRl"/>
                  <w:vAlign w:val="center"/>
                </w:tcPr>
                <w:p w:rsidR="00FF7341" w:rsidRPr="00FF7341" w:rsidRDefault="00FF7341" w:rsidP="00FF7341">
                  <w:pPr>
                    <w:ind w:left="113" w:right="113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FF7341">
                    <w:rPr>
                      <w:rFonts w:asciiTheme="majorBidi" w:hAnsiTheme="majorBidi" w:cstheme="majorBidi"/>
                      <w:b/>
                      <w:bCs/>
                      <w:position w:val="-6"/>
                    </w:rPr>
                    <w:object w:dxaOrig="380" w:dyaOrig="340" w14:anchorId="5F8E951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8.8pt;height:17.2pt" o:ole="">
                        <v:imagedata r:id="rId7" o:title=""/>
                      </v:shape>
                      <o:OLEObject Type="Embed" ProgID="Equation.DSMT4" ShapeID="_x0000_i1025" DrawAspect="Content" ObjectID="_1701773933" r:id="rId8"/>
                    </w:object>
                  </w:r>
                </w:p>
              </w:tc>
              <w:tc>
                <w:tcPr>
                  <w:tcW w:w="576" w:type="dxa"/>
                  <w:textDirection w:val="btLr"/>
                </w:tcPr>
                <w:p w:rsidR="00FF7341" w:rsidRPr="00FF7341" w:rsidRDefault="00FF7341" w:rsidP="00FF7341">
                  <w:pPr>
                    <w:ind w:left="113" w:right="113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576" w:type="dxa"/>
                  <w:textDirection w:val="btLr"/>
                </w:tcPr>
                <w:p w:rsidR="00FF7341" w:rsidRPr="00FF7341" w:rsidRDefault="00FF7341" w:rsidP="00FF7341">
                  <w:pPr>
                    <w:ind w:left="113" w:right="113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577" w:type="dxa"/>
                  <w:textDirection w:val="btLr"/>
                </w:tcPr>
                <w:p w:rsidR="00FF7341" w:rsidRPr="00FF7341" w:rsidRDefault="00FF7341" w:rsidP="00FF7341">
                  <w:pPr>
                    <w:ind w:left="113" w:right="113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577" w:type="dxa"/>
                  <w:textDirection w:val="btLr"/>
                </w:tcPr>
                <w:p w:rsidR="00FF7341" w:rsidRPr="00FF7341" w:rsidRDefault="00FF7341" w:rsidP="00FF7341">
                  <w:pPr>
                    <w:ind w:left="113" w:right="113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577" w:type="dxa"/>
                  <w:textDirection w:val="btLr"/>
                </w:tcPr>
                <w:p w:rsidR="00FF7341" w:rsidRPr="00FF7341" w:rsidRDefault="00FF7341" w:rsidP="00FF7341">
                  <w:pPr>
                    <w:ind w:left="113" w:right="113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FF7341" w:rsidTr="00FF7341">
              <w:trPr>
                <w:cantSplit/>
                <w:trHeight w:val="1134"/>
              </w:trPr>
              <w:tc>
                <w:tcPr>
                  <w:tcW w:w="576" w:type="dxa"/>
                  <w:textDirection w:val="tbRl"/>
                  <w:vAlign w:val="center"/>
                </w:tcPr>
                <w:p w:rsidR="00FF7341" w:rsidRPr="00FF7341" w:rsidRDefault="00FF7341" w:rsidP="00FF7341">
                  <w:pPr>
                    <w:ind w:left="113" w:right="113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FF7341">
                    <w:rPr>
                      <w:rFonts w:asciiTheme="majorBidi" w:hAnsiTheme="majorBidi" w:cstheme="majorBidi"/>
                      <w:b/>
                      <w:bCs/>
                      <w:position w:val="-24"/>
                    </w:rPr>
                    <w:object w:dxaOrig="240" w:dyaOrig="620" w14:anchorId="5F92A3AF">
                      <v:shape id="_x0000_i1026" type="#_x0000_t75" style="width:12.35pt;height:31.15pt" o:ole="">
                        <v:imagedata r:id="rId9" o:title=""/>
                      </v:shape>
                      <o:OLEObject Type="Embed" ProgID="Equation.DSMT4" ShapeID="_x0000_i1026" DrawAspect="Content" ObjectID="_1701773934" r:id="rId10"/>
                    </w:object>
                  </w:r>
                </w:p>
              </w:tc>
              <w:tc>
                <w:tcPr>
                  <w:tcW w:w="576" w:type="dxa"/>
                  <w:textDirection w:val="btLr"/>
                </w:tcPr>
                <w:p w:rsidR="00FF7341" w:rsidRPr="00FF7341" w:rsidRDefault="00FF7341" w:rsidP="00FF7341">
                  <w:pPr>
                    <w:ind w:left="113" w:right="113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576" w:type="dxa"/>
                  <w:textDirection w:val="btLr"/>
                </w:tcPr>
                <w:p w:rsidR="00FF7341" w:rsidRPr="00FF7341" w:rsidRDefault="00FF7341" w:rsidP="00FF7341">
                  <w:pPr>
                    <w:ind w:left="113" w:right="113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577" w:type="dxa"/>
                  <w:textDirection w:val="btLr"/>
                </w:tcPr>
                <w:p w:rsidR="00FF7341" w:rsidRPr="00FF7341" w:rsidRDefault="00FF7341" w:rsidP="00FF7341">
                  <w:pPr>
                    <w:ind w:left="113" w:right="113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577" w:type="dxa"/>
                  <w:textDirection w:val="btLr"/>
                </w:tcPr>
                <w:p w:rsidR="00FF7341" w:rsidRPr="00FF7341" w:rsidRDefault="00FF7341" w:rsidP="00FF7341">
                  <w:pPr>
                    <w:ind w:left="113" w:right="113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577" w:type="dxa"/>
                  <w:textDirection w:val="btLr"/>
                </w:tcPr>
                <w:p w:rsidR="00FF7341" w:rsidRPr="00FF7341" w:rsidRDefault="00FF7341" w:rsidP="00FF7341">
                  <w:pPr>
                    <w:ind w:left="113" w:right="113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FF7341" w:rsidTr="00FF7341">
              <w:trPr>
                <w:cantSplit/>
                <w:trHeight w:val="1134"/>
              </w:trPr>
              <w:tc>
                <w:tcPr>
                  <w:tcW w:w="576" w:type="dxa"/>
                  <w:textDirection w:val="tbRl"/>
                  <w:vAlign w:val="center"/>
                </w:tcPr>
                <w:p w:rsidR="00FF7341" w:rsidRPr="00FF7341" w:rsidRDefault="00FF7341" w:rsidP="00FF7341">
                  <w:pPr>
                    <w:ind w:left="113" w:right="113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FF7341">
                    <w:rPr>
                      <w:rFonts w:asciiTheme="majorBidi" w:hAnsiTheme="majorBidi" w:cstheme="majorBidi"/>
                      <w:b/>
                      <w:bCs/>
                      <w:position w:val="-24"/>
                    </w:rPr>
                    <w:object w:dxaOrig="240" w:dyaOrig="620" w14:anchorId="33456062">
                      <v:shape id="_x0000_i1027" type="#_x0000_t75" style="width:12.35pt;height:31.15pt" o:ole="">
                        <v:imagedata r:id="rId11" o:title=""/>
                      </v:shape>
                      <o:OLEObject Type="Embed" ProgID="Equation.DSMT4" ShapeID="_x0000_i1027" DrawAspect="Content" ObjectID="_1701773935" r:id="rId12"/>
                    </w:object>
                  </w:r>
                </w:p>
              </w:tc>
              <w:tc>
                <w:tcPr>
                  <w:tcW w:w="576" w:type="dxa"/>
                  <w:textDirection w:val="btLr"/>
                </w:tcPr>
                <w:p w:rsidR="00FF7341" w:rsidRPr="00FF7341" w:rsidRDefault="00FF7341" w:rsidP="00FF7341">
                  <w:pPr>
                    <w:ind w:left="113" w:right="113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576" w:type="dxa"/>
                  <w:textDirection w:val="btLr"/>
                </w:tcPr>
                <w:p w:rsidR="00FF7341" w:rsidRPr="00FF7341" w:rsidRDefault="00FF7341" w:rsidP="00FF7341">
                  <w:pPr>
                    <w:ind w:left="113" w:right="113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577" w:type="dxa"/>
                  <w:textDirection w:val="btLr"/>
                </w:tcPr>
                <w:p w:rsidR="00FF7341" w:rsidRPr="00FF7341" w:rsidRDefault="00FF7341" w:rsidP="00FF7341">
                  <w:pPr>
                    <w:ind w:left="113" w:right="113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577" w:type="dxa"/>
                  <w:textDirection w:val="btLr"/>
                </w:tcPr>
                <w:p w:rsidR="00FF7341" w:rsidRPr="00FF7341" w:rsidRDefault="00FF7341" w:rsidP="00FF7341">
                  <w:pPr>
                    <w:ind w:left="113" w:right="113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577" w:type="dxa"/>
                  <w:textDirection w:val="btLr"/>
                </w:tcPr>
                <w:p w:rsidR="00FF7341" w:rsidRPr="00FF7341" w:rsidRDefault="00FF7341" w:rsidP="00FF7341">
                  <w:pPr>
                    <w:ind w:left="113" w:right="113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FF7341" w:rsidTr="00FF7341">
              <w:trPr>
                <w:cantSplit/>
                <w:trHeight w:val="1134"/>
              </w:trPr>
              <w:tc>
                <w:tcPr>
                  <w:tcW w:w="576" w:type="dxa"/>
                  <w:textDirection w:val="tbRl"/>
                  <w:vAlign w:val="center"/>
                </w:tcPr>
                <w:p w:rsidR="00FF7341" w:rsidRPr="00FF7341" w:rsidRDefault="00FF7341" w:rsidP="00FF7341">
                  <w:pPr>
                    <w:ind w:left="113" w:right="113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FF7341">
                    <w:rPr>
                      <w:rFonts w:asciiTheme="majorBidi" w:hAnsiTheme="majorBidi" w:cstheme="majorBidi"/>
                      <w:b/>
                      <w:bCs/>
                      <w:position w:val="-24"/>
                    </w:rPr>
                    <w:object w:dxaOrig="540" w:dyaOrig="680" w14:anchorId="1FC7D406">
                      <v:shape id="_x0000_i1028" type="#_x0000_t75" style="width:27.4pt;height:33.85pt" o:ole="">
                        <v:imagedata r:id="rId13" o:title=""/>
                      </v:shape>
                      <o:OLEObject Type="Embed" ProgID="Equation.DSMT4" ShapeID="_x0000_i1028" DrawAspect="Content" ObjectID="_1701773936" r:id="rId14"/>
                    </w:object>
                  </w:r>
                </w:p>
              </w:tc>
              <w:tc>
                <w:tcPr>
                  <w:tcW w:w="576" w:type="dxa"/>
                  <w:textDirection w:val="btLr"/>
                </w:tcPr>
                <w:p w:rsidR="00FF7341" w:rsidRPr="00FF7341" w:rsidRDefault="00FF7341" w:rsidP="00FF7341">
                  <w:pPr>
                    <w:ind w:left="113" w:right="113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576" w:type="dxa"/>
                  <w:textDirection w:val="btLr"/>
                </w:tcPr>
                <w:p w:rsidR="00FF7341" w:rsidRPr="00FF7341" w:rsidRDefault="00FF7341" w:rsidP="00FF7341">
                  <w:pPr>
                    <w:ind w:left="113" w:right="113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577" w:type="dxa"/>
                  <w:textDirection w:val="btLr"/>
                </w:tcPr>
                <w:p w:rsidR="00FF7341" w:rsidRPr="00FF7341" w:rsidRDefault="00FF7341" w:rsidP="00FF7341">
                  <w:pPr>
                    <w:ind w:left="113" w:right="113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577" w:type="dxa"/>
                  <w:textDirection w:val="btLr"/>
                </w:tcPr>
                <w:p w:rsidR="00FF7341" w:rsidRPr="00FF7341" w:rsidRDefault="00FF7341" w:rsidP="00FF7341">
                  <w:pPr>
                    <w:ind w:left="113" w:right="113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577" w:type="dxa"/>
                  <w:textDirection w:val="btLr"/>
                </w:tcPr>
                <w:p w:rsidR="00FF7341" w:rsidRPr="00FF7341" w:rsidRDefault="00FF7341" w:rsidP="00FF7341">
                  <w:pPr>
                    <w:ind w:left="113" w:right="113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FF7341" w:rsidTr="00FF7341">
              <w:trPr>
                <w:cantSplit/>
                <w:trHeight w:val="1134"/>
              </w:trPr>
              <w:tc>
                <w:tcPr>
                  <w:tcW w:w="576" w:type="dxa"/>
                  <w:textDirection w:val="btLr"/>
                  <w:vAlign w:val="center"/>
                </w:tcPr>
                <w:p w:rsidR="00FF7341" w:rsidRPr="00FF7341" w:rsidRDefault="00FF7341" w:rsidP="00FF7341">
                  <w:pPr>
                    <w:ind w:left="113" w:right="113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FF7341">
                    <w:rPr>
                      <w:rFonts w:asciiTheme="majorBidi" w:hAnsiTheme="majorBidi" w:cstheme="majorBidi"/>
                      <w:b/>
                      <w:bCs/>
                      <w:position w:val="-6"/>
                    </w:rPr>
                    <w:object w:dxaOrig="200" w:dyaOrig="279">
                      <v:shape id="_x0000_i1029" type="#_x0000_t75" style="width:10.2pt;height:14.5pt" o:ole="">
                        <v:imagedata r:id="rId15" o:title=""/>
                      </v:shape>
                      <o:OLEObject Type="Embed" ProgID="Equation.DSMT4" ShapeID="_x0000_i1029" DrawAspect="Content" ObjectID="_1701773937" r:id="rId16"/>
                    </w:object>
                  </w:r>
                </w:p>
              </w:tc>
              <w:tc>
                <w:tcPr>
                  <w:tcW w:w="576" w:type="dxa"/>
                  <w:textDirection w:val="btLr"/>
                </w:tcPr>
                <w:p w:rsidR="00FF7341" w:rsidRPr="00FF7341" w:rsidRDefault="00FF7341" w:rsidP="00FF7341">
                  <w:pPr>
                    <w:ind w:left="113" w:right="113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576" w:type="dxa"/>
                  <w:textDirection w:val="btLr"/>
                </w:tcPr>
                <w:p w:rsidR="00FF7341" w:rsidRPr="00FF7341" w:rsidRDefault="00FF7341" w:rsidP="00FF7341">
                  <w:pPr>
                    <w:ind w:left="113" w:right="113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577" w:type="dxa"/>
                  <w:textDirection w:val="btLr"/>
                </w:tcPr>
                <w:p w:rsidR="00FF7341" w:rsidRPr="00FF7341" w:rsidRDefault="00FF7341" w:rsidP="00FF7341">
                  <w:pPr>
                    <w:ind w:left="113" w:right="113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577" w:type="dxa"/>
                  <w:textDirection w:val="btLr"/>
                </w:tcPr>
                <w:p w:rsidR="00FF7341" w:rsidRPr="00FF7341" w:rsidRDefault="00FF7341" w:rsidP="00FF7341">
                  <w:pPr>
                    <w:ind w:left="113" w:right="113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577" w:type="dxa"/>
                  <w:textDirection w:val="btLr"/>
                </w:tcPr>
                <w:p w:rsidR="00FF7341" w:rsidRPr="00FF7341" w:rsidRDefault="00FF7341" w:rsidP="00FF7341">
                  <w:pPr>
                    <w:ind w:left="113" w:right="113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FF7341" w:rsidTr="00FF7341">
              <w:trPr>
                <w:cantSplit/>
                <w:trHeight w:val="1134"/>
              </w:trPr>
              <w:tc>
                <w:tcPr>
                  <w:tcW w:w="576" w:type="dxa"/>
                  <w:textDirection w:val="btLr"/>
                </w:tcPr>
                <w:p w:rsidR="00FF7341" w:rsidRPr="00FF7341" w:rsidRDefault="00FF7341" w:rsidP="00FF7341">
                  <w:pPr>
                    <w:ind w:left="113" w:right="113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FF7341">
                    <w:rPr>
                      <w:rFonts w:asciiTheme="majorBidi" w:hAnsiTheme="majorBidi" w:cstheme="majorBidi"/>
                      <w:b/>
                      <w:bCs/>
                    </w:rPr>
                    <w:t xml:space="preserve">Nombre </w:t>
                  </w:r>
                </w:p>
              </w:tc>
              <w:tc>
                <w:tcPr>
                  <w:tcW w:w="576" w:type="dxa"/>
                  <w:textDirection w:val="btLr"/>
                </w:tcPr>
                <w:p w:rsidR="00FF7341" w:rsidRPr="00FF7341" w:rsidRDefault="00FF7341" w:rsidP="00FF7341">
                  <w:pPr>
                    <w:ind w:left="113" w:right="113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FF7341">
                    <w:rPr>
                      <w:rFonts w:asciiTheme="majorBidi" w:hAnsiTheme="majorBidi" w:cstheme="majorBidi"/>
                      <w:b/>
                      <w:bCs/>
                    </w:rPr>
                    <w:t>naturel</w:t>
                  </w:r>
                </w:p>
              </w:tc>
              <w:tc>
                <w:tcPr>
                  <w:tcW w:w="576" w:type="dxa"/>
                  <w:textDirection w:val="btLr"/>
                </w:tcPr>
                <w:p w:rsidR="00FF7341" w:rsidRPr="00FF7341" w:rsidRDefault="00FF7341" w:rsidP="00FF7341">
                  <w:pPr>
                    <w:ind w:left="113" w:right="113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FF7341">
                    <w:rPr>
                      <w:rFonts w:asciiTheme="majorBidi" w:hAnsiTheme="majorBidi" w:cstheme="majorBidi"/>
                      <w:b/>
                      <w:bCs/>
                    </w:rPr>
                    <w:t xml:space="preserve">Relatif </w:t>
                  </w:r>
                </w:p>
              </w:tc>
              <w:tc>
                <w:tcPr>
                  <w:tcW w:w="577" w:type="dxa"/>
                  <w:textDirection w:val="btLr"/>
                </w:tcPr>
                <w:p w:rsidR="00FF7341" w:rsidRPr="00FF7341" w:rsidRDefault="00FF7341" w:rsidP="00FF7341">
                  <w:pPr>
                    <w:ind w:left="113" w:right="113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FF7341">
                    <w:rPr>
                      <w:rFonts w:asciiTheme="majorBidi" w:hAnsiTheme="majorBidi" w:cstheme="majorBidi"/>
                      <w:b/>
                      <w:bCs/>
                    </w:rPr>
                    <w:t xml:space="preserve">Décimal </w:t>
                  </w:r>
                </w:p>
              </w:tc>
              <w:tc>
                <w:tcPr>
                  <w:tcW w:w="577" w:type="dxa"/>
                  <w:textDirection w:val="btLr"/>
                </w:tcPr>
                <w:p w:rsidR="00FF7341" w:rsidRPr="00FF7341" w:rsidRDefault="00FF7341" w:rsidP="00FF7341">
                  <w:pPr>
                    <w:ind w:left="113" w:right="113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FF7341">
                    <w:rPr>
                      <w:rFonts w:asciiTheme="majorBidi" w:hAnsiTheme="majorBidi" w:cstheme="majorBidi"/>
                      <w:b/>
                      <w:bCs/>
                    </w:rPr>
                    <w:t>rationnel</w:t>
                  </w:r>
                </w:p>
              </w:tc>
              <w:tc>
                <w:tcPr>
                  <w:tcW w:w="577" w:type="dxa"/>
                  <w:textDirection w:val="btLr"/>
                </w:tcPr>
                <w:p w:rsidR="00FF7341" w:rsidRPr="00FF7341" w:rsidRDefault="00FF7341" w:rsidP="00FF7341">
                  <w:pPr>
                    <w:ind w:left="113" w:right="113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FF7341">
                    <w:rPr>
                      <w:rFonts w:asciiTheme="majorBidi" w:hAnsiTheme="majorBidi" w:cstheme="majorBidi"/>
                      <w:b/>
                      <w:bCs/>
                    </w:rPr>
                    <w:t xml:space="preserve">Réel </w:t>
                  </w:r>
                </w:p>
              </w:tc>
            </w:tr>
          </w:tbl>
          <w:p w:rsidR="00FF7341" w:rsidRDefault="00FF7341" w:rsidP="00211A33"/>
          <w:p w:rsidR="00841602" w:rsidRDefault="00841602" w:rsidP="00211A33"/>
          <w:p w:rsidR="00841602" w:rsidRDefault="00841602" w:rsidP="00211A33"/>
          <w:p w:rsidR="00841602" w:rsidRDefault="00841602" w:rsidP="00211A33"/>
          <w:p w:rsidR="00841602" w:rsidRDefault="00841602" w:rsidP="00211A33"/>
          <w:p w:rsidR="00841602" w:rsidRDefault="00841602" w:rsidP="00211A33"/>
          <w:p w:rsidR="00841602" w:rsidRDefault="00841602" w:rsidP="00211A33"/>
          <w:p w:rsidR="00841602" w:rsidRDefault="00841602" w:rsidP="00211A33"/>
          <w:p w:rsidR="00841602" w:rsidRDefault="00841602" w:rsidP="00211A33"/>
          <w:p w:rsidR="00841602" w:rsidRDefault="00841602" w:rsidP="00211A33"/>
          <w:p w:rsidR="00841602" w:rsidRDefault="00841602" w:rsidP="00211A33"/>
          <w:p w:rsidR="00841602" w:rsidRDefault="00841602" w:rsidP="00211A33"/>
          <w:p w:rsidR="00841602" w:rsidRDefault="00841602" w:rsidP="00211A33"/>
          <w:p w:rsidR="00841602" w:rsidRDefault="00841602" w:rsidP="00211A33"/>
          <w:p w:rsidR="00841602" w:rsidRDefault="00841602" w:rsidP="00211A33"/>
          <w:p w:rsidR="00841602" w:rsidRDefault="00841602" w:rsidP="00211A33"/>
          <w:p w:rsidR="00841602" w:rsidRDefault="00841602" w:rsidP="00211A33"/>
          <w:p w:rsidR="00841602" w:rsidRDefault="00841602" w:rsidP="00211A33"/>
          <w:p w:rsidR="00841602" w:rsidRDefault="00841602" w:rsidP="00211A33"/>
          <w:p w:rsidR="00841602" w:rsidRDefault="00841602" w:rsidP="00211A33"/>
          <w:p w:rsidR="00841602" w:rsidRDefault="00841602" w:rsidP="00211A33"/>
          <w:p w:rsidR="00841602" w:rsidRDefault="00841602" w:rsidP="00211A33"/>
          <w:p w:rsidR="00841602" w:rsidRDefault="00841602" w:rsidP="00211A33"/>
          <w:p w:rsidR="00841602" w:rsidRDefault="00841602" w:rsidP="00211A33"/>
          <w:p w:rsidR="00841602" w:rsidRDefault="00841602" w:rsidP="00211A33"/>
          <w:p w:rsidR="00841602" w:rsidRDefault="00841602" w:rsidP="00211A33"/>
          <w:p w:rsidR="00841602" w:rsidRDefault="00841602" w:rsidP="00211A33"/>
          <w:p w:rsidR="00841602" w:rsidRDefault="00841602" w:rsidP="00211A33"/>
          <w:p w:rsidR="00841602" w:rsidRDefault="00841602" w:rsidP="00211A33"/>
          <w:p w:rsidR="00841602" w:rsidRDefault="00841602" w:rsidP="00211A33"/>
          <w:p w:rsidR="00841602" w:rsidRDefault="00841602" w:rsidP="00211A33"/>
          <w:p w:rsidR="00841602" w:rsidRDefault="00841602" w:rsidP="00211A33"/>
          <w:p w:rsidR="00841602" w:rsidRDefault="00841602" w:rsidP="00211A33"/>
          <w:p w:rsidR="00FF7341" w:rsidRDefault="00FF7341" w:rsidP="00211A33"/>
          <w:p w:rsidR="00841602" w:rsidRDefault="00841602" w:rsidP="00211A33"/>
          <w:p w:rsidR="00841602" w:rsidRDefault="00841602" w:rsidP="00211A33"/>
          <w:p w:rsidR="00841602" w:rsidRDefault="00841602" w:rsidP="00211A33"/>
          <w:p w:rsidR="00841602" w:rsidRDefault="00841602" w:rsidP="00211A33"/>
          <w:p w:rsidR="00841602" w:rsidRDefault="00841602" w:rsidP="00211A33"/>
          <w:p w:rsidR="00841602" w:rsidRDefault="00841602" w:rsidP="00211A33"/>
          <w:p w:rsidR="00841602" w:rsidRDefault="00841602" w:rsidP="00211A33"/>
          <w:p w:rsidR="00841602" w:rsidRDefault="00841602" w:rsidP="00211A33"/>
          <w:p w:rsidR="00841602" w:rsidRDefault="00841602" w:rsidP="00211A33"/>
          <w:p w:rsidR="00841602" w:rsidRDefault="00841602" w:rsidP="00211A33"/>
          <w:p w:rsidR="00841602" w:rsidRDefault="00841602" w:rsidP="00211A33"/>
          <w:p w:rsidR="00841602" w:rsidRDefault="00841602" w:rsidP="00211A33"/>
          <w:p w:rsidR="00841602" w:rsidRDefault="00841602" w:rsidP="00211A33"/>
          <w:p w:rsidR="00841602" w:rsidRDefault="00841602" w:rsidP="00211A33"/>
          <w:p w:rsidR="00841602" w:rsidRDefault="00841602" w:rsidP="00211A33"/>
          <w:p w:rsidR="00C608AF" w:rsidRDefault="00C608AF" w:rsidP="00211A33"/>
          <w:p w:rsidR="00C608AF" w:rsidRDefault="00C608AF" w:rsidP="00211A33"/>
          <w:p w:rsidR="00C608AF" w:rsidRDefault="00C608AF" w:rsidP="00211A33"/>
          <w:p w:rsidR="00C608AF" w:rsidRDefault="00C608AF" w:rsidP="00211A33"/>
          <w:p w:rsidR="00C608AF" w:rsidRDefault="00C608AF" w:rsidP="00211A33"/>
          <w:p w:rsidR="00FF7341" w:rsidRDefault="00FF7341" w:rsidP="00211A33"/>
          <w:p w:rsidR="00C608AF" w:rsidRDefault="00C608AF" w:rsidP="00211A33"/>
          <w:p w:rsidR="00FF4E83" w:rsidRDefault="00FF4E83" w:rsidP="00211A33"/>
          <w:p w:rsidR="00FF4E83" w:rsidRDefault="00FF4E83" w:rsidP="00211A33"/>
          <w:p w:rsidR="00FF4E83" w:rsidRDefault="00FF4E83" w:rsidP="00211A33"/>
          <w:p w:rsidR="00643B03" w:rsidRDefault="00643B03" w:rsidP="00211A33"/>
          <w:p w:rsidR="00643B03" w:rsidRDefault="00643B03" w:rsidP="00211A33"/>
          <w:p w:rsidR="00C608AF" w:rsidRDefault="00C608AF" w:rsidP="00211A33"/>
          <w:p w:rsidR="00C608AF" w:rsidRDefault="00C608AF" w:rsidP="00211A33"/>
          <w:p w:rsidR="00C608AF" w:rsidRDefault="00C608AF" w:rsidP="00211A33"/>
          <w:p w:rsidR="00C608AF" w:rsidRPr="00A62B1E" w:rsidRDefault="00C608AF" w:rsidP="00497846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2B1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Activité</w:t>
            </w:r>
            <w:r w:rsidR="00497846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02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Pr="00A62B1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C608AF" w:rsidRDefault="00C608AF" w:rsidP="00C608AF">
            <w:pPr>
              <w:rPr>
                <w:rFonts w:asciiTheme="majorBidi" w:hAnsiTheme="majorBidi" w:cstheme="majorBidi"/>
                <w:sz w:val="26"/>
                <w:szCs w:val="26"/>
                <w:lang w:val="fr-MA"/>
              </w:rPr>
            </w:pPr>
            <w:r w:rsidRPr="002D30C8">
              <w:rPr>
                <w:rFonts w:asciiTheme="majorBidi" w:hAnsiTheme="majorBidi" w:cstheme="majorBidi"/>
                <w:sz w:val="26"/>
                <w:szCs w:val="26"/>
                <w:lang w:val="fr-MA"/>
              </w:rPr>
              <w:t>Développer les expressions suivantes :</w:t>
            </w:r>
          </w:p>
          <w:p w:rsidR="00C608AF" w:rsidRDefault="00C608AF" w:rsidP="00C608AF">
            <w:pPr>
              <w:rPr>
                <w:rFonts w:asciiTheme="majorBidi" w:hAnsiTheme="majorBidi" w:cstheme="majorBidi"/>
                <w:sz w:val="26"/>
                <w:szCs w:val="26"/>
                <w:lang w:val="fr-MA"/>
              </w:rPr>
            </w:pPr>
            <w:r w:rsidRPr="00C608AF">
              <w:rPr>
                <w:rFonts w:asciiTheme="majorBidi" w:hAnsiTheme="majorBidi" w:cstheme="majorBidi"/>
                <w:position w:val="-6"/>
                <w:sz w:val="26"/>
                <w:szCs w:val="26"/>
                <w:lang w:val="fr-MA"/>
              </w:rPr>
              <w:object w:dxaOrig="260" w:dyaOrig="279">
                <v:shape id="_x0000_i1030" type="#_x0000_t75" style="width:12.35pt;height:14.5pt" o:ole="">
                  <v:imagedata r:id="rId17" o:title=""/>
                </v:shape>
                <o:OLEObject Type="Embed" ProgID="Equation.DSMT4" ShapeID="_x0000_i1030" DrawAspect="Content" ObjectID="_1701773938" r:id="rId18"/>
              </w:object>
            </w:r>
            <w:r w:rsidRPr="002D30C8">
              <w:rPr>
                <w:rFonts w:asciiTheme="majorBidi" w:hAnsiTheme="majorBidi" w:cstheme="majorBidi"/>
                <w:position w:val="-10"/>
                <w:sz w:val="26"/>
                <w:szCs w:val="26"/>
                <w:lang w:val="fr-MA"/>
              </w:rPr>
              <w:object w:dxaOrig="780" w:dyaOrig="320">
                <v:shape id="_x0000_i1031" type="#_x0000_t75" style="width:39.2pt;height:16.1pt" o:ole="">
                  <v:imagedata r:id="rId19" o:title=""/>
                </v:shape>
                <o:OLEObject Type="Embed" ProgID="Equation.DSMT4" ShapeID="_x0000_i1031" DrawAspect="Content" ObjectID="_1701773939" r:id="rId20"/>
              </w:object>
            </w:r>
            <w:r w:rsidRPr="002D30C8">
              <w:rPr>
                <w:rFonts w:asciiTheme="majorBidi" w:hAnsiTheme="majorBidi" w:cstheme="majorBidi"/>
                <w:sz w:val="26"/>
                <w:szCs w:val="26"/>
                <w:lang w:val="fr-MA"/>
              </w:rPr>
              <w:t> </w:t>
            </w:r>
          </w:p>
          <w:p w:rsidR="00C608AF" w:rsidRDefault="00C608AF" w:rsidP="00C608AF">
            <w:pPr>
              <w:rPr>
                <w:rFonts w:asciiTheme="majorBidi" w:hAnsiTheme="majorBidi" w:cstheme="majorBidi"/>
                <w:sz w:val="26"/>
                <w:szCs w:val="26"/>
                <w:lang w:val="fr-MA"/>
              </w:rPr>
            </w:pPr>
            <w:r w:rsidRPr="00C608AF">
              <w:rPr>
                <w:rFonts w:asciiTheme="majorBidi" w:hAnsiTheme="majorBidi" w:cstheme="majorBidi"/>
                <w:position w:val="-6"/>
                <w:sz w:val="26"/>
                <w:szCs w:val="26"/>
                <w:lang w:val="fr-MA"/>
              </w:rPr>
              <w:object w:dxaOrig="260" w:dyaOrig="279">
                <v:shape id="_x0000_i1032" type="#_x0000_t75" style="width:12.35pt;height:14.5pt" o:ole="">
                  <v:imagedata r:id="rId21" o:title=""/>
                </v:shape>
                <o:OLEObject Type="Embed" ProgID="Equation.DSMT4" ShapeID="_x0000_i1032" DrawAspect="Content" ObjectID="_1701773940" r:id="rId22"/>
              </w:object>
            </w:r>
            <w:r w:rsidRPr="002D30C8">
              <w:rPr>
                <w:rFonts w:asciiTheme="majorBidi" w:hAnsiTheme="majorBidi" w:cstheme="majorBidi"/>
                <w:position w:val="-10"/>
                <w:sz w:val="26"/>
                <w:szCs w:val="26"/>
                <w:lang w:val="fr-MA"/>
              </w:rPr>
              <w:object w:dxaOrig="760" w:dyaOrig="320">
                <v:shape id="_x0000_i1033" type="#_x0000_t75" style="width:38.15pt;height:16.1pt" o:ole="">
                  <v:imagedata r:id="rId23" o:title=""/>
                </v:shape>
                <o:OLEObject Type="Embed" ProgID="Equation.DSMT4" ShapeID="_x0000_i1033" DrawAspect="Content" ObjectID="_1701773941" r:id="rId24"/>
              </w:object>
            </w:r>
            <w:r w:rsidRPr="002D30C8">
              <w:rPr>
                <w:rFonts w:asciiTheme="majorBidi" w:hAnsiTheme="majorBidi" w:cstheme="majorBidi"/>
                <w:sz w:val="26"/>
                <w:szCs w:val="26"/>
                <w:lang w:val="fr-MA"/>
              </w:rPr>
              <w:t> </w:t>
            </w:r>
          </w:p>
          <w:p w:rsidR="00C608AF" w:rsidRDefault="00C608AF" w:rsidP="00C608AF">
            <w:pPr>
              <w:rPr>
                <w:rFonts w:asciiTheme="majorBidi" w:hAnsiTheme="majorBidi" w:cstheme="majorBidi"/>
                <w:sz w:val="26"/>
                <w:szCs w:val="26"/>
                <w:lang w:val="fr-MA"/>
              </w:rPr>
            </w:pPr>
            <w:r w:rsidRPr="00C608AF">
              <w:rPr>
                <w:rFonts w:asciiTheme="majorBidi" w:hAnsiTheme="majorBidi" w:cstheme="majorBidi"/>
                <w:position w:val="-6"/>
                <w:sz w:val="26"/>
                <w:szCs w:val="26"/>
                <w:lang w:val="fr-MA"/>
              </w:rPr>
              <w:object w:dxaOrig="260" w:dyaOrig="279">
                <v:shape id="_x0000_i1034" type="#_x0000_t75" style="width:12.35pt;height:14.5pt" o:ole="">
                  <v:imagedata r:id="rId25" o:title=""/>
                </v:shape>
                <o:OLEObject Type="Embed" ProgID="Equation.DSMT4" ShapeID="_x0000_i1034" DrawAspect="Content" ObjectID="_1701773942" r:id="rId26"/>
              </w:object>
            </w:r>
            <w:r w:rsidRPr="002D30C8">
              <w:rPr>
                <w:rFonts w:asciiTheme="majorBidi" w:hAnsiTheme="majorBidi" w:cstheme="majorBidi"/>
                <w:position w:val="-10"/>
                <w:sz w:val="26"/>
                <w:szCs w:val="26"/>
                <w:lang w:val="fr-MA"/>
              </w:rPr>
              <w:object w:dxaOrig="1320" w:dyaOrig="320">
                <v:shape id="_x0000_i1035" type="#_x0000_t75" style="width:66.1pt;height:16.1pt" o:ole="">
                  <v:imagedata r:id="rId27" o:title=""/>
                </v:shape>
                <o:OLEObject Type="Embed" ProgID="Equation.DSMT4" ShapeID="_x0000_i1035" DrawAspect="Content" ObjectID="_1701773943" r:id="rId28"/>
              </w:object>
            </w:r>
            <w:r w:rsidRPr="002D30C8">
              <w:rPr>
                <w:rFonts w:asciiTheme="majorBidi" w:hAnsiTheme="majorBidi" w:cstheme="majorBidi"/>
                <w:sz w:val="26"/>
                <w:szCs w:val="26"/>
                <w:lang w:val="fr-MA"/>
              </w:rPr>
              <w:t> </w:t>
            </w:r>
          </w:p>
          <w:p w:rsidR="00C608AF" w:rsidRDefault="00C608AF" w:rsidP="00C608AF">
            <w:pPr>
              <w:rPr>
                <w:rFonts w:asciiTheme="majorBidi" w:hAnsiTheme="majorBidi" w:cstheme="majorBidi"/>
                <w:sz w:val="26"/>
                <w:szCs w:val="26"/>
                <w:lang w:val="fr-MA"/>
              </w:rPr>
            </w:pPr>
            <w:r w:rsidRPr="00C608AF">
              <w:rPr>
                <w:rFonts w:asciiTheme="majorBidi" w:hAnsiTheme="majorBidi" w:cstheme="majorBidi"/>
                <w:position w:val="-6"/>
                <w:sz w:val="26"/>
                <w:szCs w:val="26"/>
                <w:lang w:val="fr-MA"/>
              </w:rPr>
              <w:object w:dxaOrig="260" w:dyaOrig="279">
                <v:shape id="_x0000_i1036" type="#_x0000_t75" style="width:12.35pt;height:14.5pt" o:ole="">
                  <v:imagedata r:id="rId29" o:title=""/>
                </v:shape>
                <o:OLEObject Type="Embed" ProgID="Equation.DSMT4" ShapeID="_x0000_i1036" DrawAspect="Content" ObjectID="_1701773944" r:id="rId30"/>
              </w:object>
            </w:r>
            <w:r w:rsidRPr="002D30C8">
              <w:rPr>
                <w:rFonts w:asciiTheme="majorBidi" w:hAnsiTheme="majorBidi" w:cstheme="majorBidi"/>
                <w:position w:val="-10"/>
                <w:sz w:val="26"/>
                <w:szCs w:val="26"/>
                <w:lang w:val="fr-MA"/>
              </w:rPr>
              <w:object w:dxaOrig="1920" w:dyaOrig="320">
                <v:shape id="_x0000_i1037" type="#_x0000_t75" style="width:96.7pt;height:16.1pt" o:ole="">
                  <v:imagedata r:id="rId31" o:title=""/>
                </v:shape>
                <o:OLEObject Type="Embed" ProgID="Equation.DSMT4" ShapeID="_x0000_i1037" DrawAspect="Content" ObjectID="_1701773945" r:id="rId32"/>
              </w:object>
            </w:r>
          </w:p>
          <w:p w:rsidR="00C608AF" w:rsidRDefault="00C608AF" w:rsidP="00C608AF">
            <w:pPr>
              <w:rPr>
                <w:rFonts w:asciiTheme="majorBidi" w:hAnsiTheme="majorBidi" w:cstheme="majorBidi"/>
                <w:sz w:val="26"/>
                <w:szCs w:val="26"/>
                <w:lang w:val="fr-MA"/>
              </w:rPr>
            </w:pPr>
            <w:r w:rsidRPr="00C608AF">
              <w:rPr>
                <w:rFonts w:asciiTheme="majorBidi" w:hAnsiTheme="majorBidi" w:cstheme="majorBidi"/>
                <w:position w:val="-6"/>
                <w:sz w:val="26"/>
                <w:szCs w:val="26"/>
                <w:lang w:val="fr-MA"/>
              </w:rPr>
              <w:object w:dxaOrig="260" w:dyaOrig="279">
                <v:shape id="_x0000_i1038" type="#_x0000_t75" style="width:12.35pt;height:14.5pt" o:ole="">
                  <v:imagedata r:id="rId33" o:title=""/>
                </v:shape>
                <o:OLEObject Type="Embed" ProgID="Equation.DSMT4" ShapeID="_x0000_i1038" DrawAspect="Content" ObjectID="_1701773946" r:id="rId34"/>
              </w:object>
            </w:r>
            <w:r w:rsidRPr="002D30C8">
              <w:rPr>
                <w:rFonts w:asciiTheme="majorBidi" w:hAnsiTheme="majorBidi" w:cstheme="majorBidi"/>
                <w:position w:val="-10"/>
                <w:sz w:val="26"/>
                <w:szCs w:val="26"/>
                <w:lang w:val="fr-MA"/>
              </w:rPr>
              <w:object w:dxaOrig="1920" w:dyaOrig="320">
                <v:shape id="_x0000_i1039" type="#_x0000_t75" style="width:96.7pt;height:16.1pt" o:ole="">
                  <v:imagedata r:id="rId35" o:title=""/>
                </v:shape>
                <o:OLEObject Type="Embed" ProgID="Equation.DSMT4" ShapeID="_x0000_i1039" DrawAspect="Content" ObjectID="_1701773947" r:id="rId36"/>
              </w:object>
            </w:r>
            <w:r w:rsidRPr="002D30C8">
              <w:rPr>
                <w:rFonts w:asciiTheme="majorBidi" w:hAnsiTheme="majorBidi" w:cstheme="majorBidi"/>
                <w:sz w:val="26"/>
                <w:szCs w:val="26"/>
                <w:lang w:val="fr-MA"/>
              </w:rPr>
              <w:t> </w:t>
            </w:r>
          </w:p>
          <w:p w:rsidR="00C608AF" w:rsidRDefault="00C608AF" w:rsidP="00C608AF">
            <w:pPr>
              <w:rPr>
                <w:rFonts w:asciiTheme="majorBidi" w:hAnsiTheme="majorBidi" w:cstheme="majorBidi"/>
                <w:sz w:val="26"/>
                <w:szCs w:val="26"/>
                <w:lang w:val="fr-MA"/>
              </w:rPr>
            </w:pPr>
            <w:r w:rsidRPr="00C608AF">
              <w:rPr>
                <w:rFonts w:asciiTheme="majorBidi" w:hAnsiTheme="majorBidi" w:cstheme="majorBidi"/>
                <w:position w:val="-6"/>
                <w:sz w:val="26"/>
                <w:szCs w:val="26"/>
                <w:lang w:val="fr-MA"/>
              </w:rPr>
              <w:object w:dxaOrig="260" w:dyaOrig="279">
                <v:shape id="_x0000_i1040" type="#_x0000_t75" style="width:12.35pt;height:14.5pt" o:ole="">
                  <v:imagedata r:id="rId37" o:title=""/>
                </v:shape>
                <o:OLEObject Type="Embed" ProgID="Equation.DSMT4" ShapeID="_x0000_i1040" DrawAspect="Content" ObjectID="_1701773948" r:id="rId38"/>
              </w:object>
            </w:r>
            <w:r w:rsidRPr="002D30C8">
              <w:rPr>
                <w:rFonts w:asciiTheme="majorBidi" w:hAnsiTheme="majorBidi" w:cstheme="majorBidi"/>
                <w:position w:val="-10"/>
                <w:sz w:val="26"/>
                <w:szCs w:val="26"/>
                <w:lang w:val="fr-MA"/>
              </w:rPr>
              <w:object w:dxaOrig="1400" w:dyaOrig="320">
                <v:shape id="_x0000_i1041" type="#_x0000_t75" style="width:69.85pt;height:16.1pt" o:ole="">
                  <v:imagedata r:id="rId39" o:title=""/>
                </v:shape>
                <o:OLEObject Type="Embed" ProgID="Equation.DSMT4" ShapeID="_x0000_i1041" DrawAspect="Content" ObjectID="_1701773949" r:id="rId40"/>
              </w:object>
            </w:r>
            <w:r w:rsidRPr="002D30C8"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 </w:t>
            </w:r>
          </w:p>
          <w:p w:rsidR="00C608AF" w:rsidRPr="002D30C8" w:rsidRDefault="00C608AF" w:rsidP="00C608AF">
            <w:pPr>
              <w:rPr>
                <w:rFonts w:asciiTheme="majorBidi" w:hAnsiTheme="majorBidi" w:cstheme="majorBidi"/>
                <w:sz w:val="26"/>
                <w:szCs w:val="26"/>
                <w:lang w:val="fr-MA"/>
              </w:rPr>
            </w:pPr>
            <w:r w:rsidRPr="00C608AF">
              <w:rPr>
                <w:rFonts w:asciiTheme="majorBidi" w:hAnsiTheme="majorBidi" w:cstheme="majorBidi"/>
                <w:position w:val="-6"/>
                <w:sz w:val="26"/>
                <w:szCs w:val="26"/>
                <w:lang w:val="fr-MA"/>
              </w:rPr>
              <w:object w:dxaOrig="260" w:dyaOrig="279">
                <v:shape id="_x0000_i1042" type="#_x0000_t75" style="width:12.35pt;height:14.5pt" o:ole="">
                  <v:imagedata r:id="rId41" o:title=""/>
                </v:shape>
                <o:OLEObject Type="Embed" ProgID="Equation.DSMT4" ShapeID="_x0000_i1042" DrawAspect="Content" ObjectID="_1701773950" r:id="rId42"/>
              </w:object>
            </w:r>
            <w:r w:rsidRPr="002D30C8">
              <w:rPr>
                <w:rFonts w:asciiTheme="majorBidi" w:hAnsiTheme="majorBidi" w:cstheme="majorBidi"/>
                <w:position w:val="-10"/>
                <w:sz w:val="26"/>
                <w:szCs w:val="26"/>
                <w:lang w:val="fr-MA"/>
              </w:rPr>
              <w:object w:dxaOrig="1380" w:dyaOrig="320">
                <v:shape id="_x0000_i1043" type="#_x0000_t75" style="width:68.8pt;height:16.1pt" o:ole="">
                  <v:imagedata r:id="rId43" o:title=""/>
                </v:shape>
                <o:OLEObject Type="Embed" ProgID="Equation.DSMT4" ShapeID="_x0000_i1043" DrawAspect="Content" ObjectID="_1701773951" r:id="rId44"/>
              </w:object>
            </w:r>
            <w:r w:rsidRPr="002D30C8"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 </w:t>
            </w:r>
          </w:p>
          <w:p w:rsidR="00C608AF" w:rsidRPr="00C608AF" w:rsidRDefault="00C608AF" w:rsidP="00211A33">
            <w:pPr>
              <w:rPr>
                <w:lang w:val="fr-MA"/>
              </w:rPr>
            </w:pPr>
          </w:p>
          <w:p w:rsidR="00FF7341" w:rsidRDefault="00FF7341" w:rsidP="00211A33"/>
        </w:tc>
        <w:tc>
          <w:tcPr>
            <w:tcW w:w="7513" w:type="dxa"/>
          </w:tcPr>
          <w:p w:rsidR="00583E11" w:rsidRPr="00583E11" w:rsidRDefault="00583E11" w:rsidP="00381B45">
            <w:pPr>
              <w:pStyle w:val="Paragraphedeliste"/>
              <w:numPr>
                <w:ilvl w:val="0"/>
                <w:numId w:val="1"/>
              </w:numPr>
              <w:pBdr>
                <w:right w:val="single" w:sz="4" w:space="4" w:color="auto"/>
              </w:pBd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3E11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Définitions et notations</w:t>
            </w:r>
          </w:p>
          <w:p w:rsidR="00FF7341" w:rsidRPr="003A051A" w:rsidRDefault="00FF7341" w:rsidP="00FF7341">
            <w:pPr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051A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Définitions </w:t>
            </w:r>
          </w:p>
          <w:p w:rsidR="00FF7341" w:rsidRPr="003B1EDB" w:rsidRDefault="00FF7341" w:rsidP="00381B45">
            <w:pPr>
              <w:pStyle w:val="Paragraphedeliste"/>
              <w:numPr>
                <w:ilvl w:val="0"/>
                <w:numId w:val="17"/>
              </w:numPr>
              <w:shd w:val="clear" w:color="auto" w:fill="F2F2F2" w:themeFill="background1" w:themeFillShade="F2"/>
              <w:ind w:left="318" w:hanging="284"/>
              <w:rPr>
                <w:rFonts w:asciiTheme="majorBidi" w:hAnsiTheme="majorBidi" w:cstheme="majorBidi"/>
                <w:sz w:val="26"/>
                <w:szCs w:val="26"/>
              </w:rPr>
            </w:pPr>
            <w:r w:rsidRPr="003B1EDB">
              <w:rPr>
                <w:rFonts w:asciiTheme="majorBidi" w:hAnsiTheme="majorBidi" w:cstheme="majorBidi"/>
                <w:sz w:val="26"/>
                <w:szCs w:val="26"/>
              </w:rPr>
              <w:t xml:space="preserve">Les nombres entiers naturels forment un ensemble qu’on note </w:t>
            </w:r>
            <w:r w:rsidRPr="003B1EDB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60" w:dyaOrig="279">
                <v:shape id="_x0000_i1044" type="#_x0000_t75" style="width:12.35pt;height:15.05pt" o:ole="">
                  <v:imagedata r:id="rId45" o:title=""/>
                </v:shape>
                <o:OLEObject Type="Embed" ProgID="Equation.DSMT4" ShapeID="_x0000_i1044" DrawAspect="Content" ObjectID="_1701773952" r:id="rId46"/>
              </w:object>
            </w:r>
            <w:r w:rsidRPr="003B1EDB">
              <w:rPr>
                <w:rFonts w:asciiTheme="majorBidi" w:hAnsiTheme="majorBidi" w:cstheme="majorBidi"/>
                <w:sz w:val="26"/>
                <w:szCs w:val="26"/>
              </w:rPr>
              <w:t xml:space="preserve"> tels que </w:t>
            </w:r>
            <w:r w:rsidRPr="003B1EDB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2120" w:dyaOrig="400">
                <v:shape id="_x0000_i1045" type="#_x0000_t75" style="width:105.85pt;height:20.4pt" o:ole="">
                  <v:imagedata r:id="rId47" o:title=""/>
                </v:shape>
                <o:OLEObject Type="Embed" ProgID="Equation.DSMT4" ShapeID="_x0000_i1045" DrawAspect="Content" ObjectID="_1701773953" r:id="rId48"/>
              </w:object>
            </w:r>
            <w:r w:rsidRPr="003B1EDB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FF7341" w:rsidRPr="003B1EDB" w:rsidRDefault="00FF7341" w:rsidP="00381B45">
            <w:pPr>
              <w:pStyle w:val="Paragraphedeliste"/>
              <w:numPr>
                <w:ilvl w:val="0"/>
                <w:numId w:val="17"/>
              </w:numPr>
              <w:shd w:val="clear" w:color="auto" w:fill="F2F2F2" w:themeFill="background1" w:themeFillShade="F2"/>
              <w:ind w:left="318" w:hanging="284"/>
              <w:rPr>
                <w:rFonts w:asciiTheme="majorBidi" w:hAnsiTheme="majorBidi" w:cstheme="majorBidi"/>
                <w:sz w:val="26"/>
                <w:szCs w:val="26"/>
              </w:rPr>
            </w:pPr>
            <w:r w:rsidRPr="003B1EDB">
              <w:rPr>
                <w:rFonts w:asciiTheme="majorBidi" w:hAnsiTheme="majorBidi" w:cstheme="majorBidi"/>
                <w:sz w:val="26"/>
                <w:szCs w:val="26"/>
              </w:rPr>
              <w:t xml:space="preserve">Les nombres entiers relatifs forment un ensemble qu’on note tels que </w:t>
            </w:r>
            <w:r w:rsidR="0049784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3B1EDB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2320" w:dyaOrig="400">
                <v:shape id="_x0000_i1046" type="#_x0000_t75" style="width:116.05pt;height:20.4pt" o:ole="">
                  <v:imagedata r:id="rId49" o:title=""/>
                </v:shape>
                <o:OLEObject Type="Embed" ProgID="Equation.DSMT4" ShapeID="_x0000_i1046" DrawAspect="Content" ObjectID="_1701773954" r:id="rId50"/>
              </w:object>
            </w:r>
            <w:r w:rsidRPr="003B1EDB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497846" w:rsidRPr="00497846" w:rsidRDefault="00FF7341" w:rsidP="00381B45">
            <w:pPr>
              <w:pStyle w:val="Paragraphedeliste"/>
              <w:numPr>
                <w:ilvl w:val="0"/>
                <w:numId w:val="17"/>
              </w:numPr>
              <w:shd w:val="clear" w:color="auto" w:fill="F2F2F2" w:themeFill="background1" w:themeFillShade="F2"/>
              <w:ind w:left="318" w:hanging="284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B1EDB">
              <w:rPr>
                <w:rFonts w:asciiTheme="majorBidi" w:hAnsiTheme="majorBidi" w:cstheme="majorBidi"/>
                <w:sz w:val="26"/>
                <w:szCs w:val="26"/>
              </w:rPr>
              <w:t xml:space="preserve">Les nombres décimaux forment un ensemble qu’on note </w:t>
            </w:r>
            <m:oMath>
              <m:r>
                <m:rPr>
                  <m:scr m:val="double-struck"/>
                </m:rPr>
                <w:rPr>
                  <w:rFonts w:ascii="Cambria Math" w:hAnsi="Cambria Math" w:cstheme="majorBidi"/>
                  <w:sz w:val="26"/>
                  <w:szCs w:val="26"/>
                </w:rPr>
                <m:t>D</m:t>
              </m:r>
            </m:oMath>
            <w:r w:rsidR="00497846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tels que </w:t>
            </w:r>
            <w:r w:rsidR="00497846" w:rsidRPr="00497846">
              <w:rPr>
                <w:position w:val="-28"/>
              </w:rPr>
              <w:object w:dxaOrig="2880" w:dyaOrig="680">
                <v:shape id="_x0000_i1047" type="#_x0000_t75" style="width:2in;height:33.85pt" o:ole="">
                  <v:imagedata r:id="rId51" o:title=""/>
                </v:shape>
                <o:OLEObject Type="Embed" ProgID="Equation.DSMT4" ShapeID="_x0000_i1047" DrawAspect="Content" ObjectID="_1701773955" r:id="rId52"/>
              </w:object>
            </w:r>
          </w:p>
          <w:p w:rsidR="00FF7341" w:rsidRPr="00497846" w:rsidRDefault="00FF7341" w:rsidP="00381B45">
            <w:pPr>
              <w:pStyle w:val="Paragraphedeliste"/>
              <w:numPr>
                <w:ilvl w:val="0"/>
                <w:numId w:val="17"/>
              </w:numPr>
              <w:shd w:val="clear" w:color="auto" w:fill="F2F2F2" w:themeFill="background1" w:themeFillShade="F2"/>
              <w:ind w:left="318" w:hanging="284"/>
              <w:rPr>
                <w:rFonts w:asciiTheme="majorBidi" w:hAnsiTheme="majorBidi" w:cstheme="majorBidi"/>
                <w:sz w:val="26"/>
                <w:szCs w:val="26"/>
              </w:rPr>
            </w:pPr>
            <w:r w:rsidRPr="00497846">
              <w:rPr>
                <w:rFonts w:asciiTheme="majorBidi" w:hAnsiTheme="majorBidi" w:cstheme="majorBidi"/>
                <w:sz w:val="26"/>
                <w:szCs w:val="26"/>
              </w:rPr>
              <w:t xml:space="preserve">Les nombres rationnels constituent un ensemble qu’on note </w:t>
            </w:r>
            <w:r w:rsidRPr="003B1EDB">
              <w:rPr>
                <w:position w:val="-10"/>
              </w:rPr>
              <w:object w:dxaOrig="260" w:dyaOrig="320">
                <v:shape id="_x0000_i1048" type="#_x0000_t75" style="width:12.35pt;height:15.6pt" o:ole="">
                  <v:imagedata r:id="rId53" o:title=""/>
                </v:shape>
                <o:OLEObject Type="Embed" ProgID="Equation.DSMT4" ShapeID="_x0000_i1048" DrawAspect="Content" ObjectID="_1701773956" r:id="rId54"/>
              </w:object>
            </w:r>
            <w:r w:rsidRPr="00497846">
              <w:rPr>
                <w:rFonts w:asciiTheme="majorBidi" w:hAnsiTheme="majorBidi" w:cstheme="majorBidi"/>
                <w:sz w:val="26"/>
                <w:szCs w:val="26"/>
              </w:rPr>
              <w:t xml:space="preserve"> tels que  </w:t>
            </w:r>
            <w:r w:rsidR="00497846" w:rsidRPr="00497846">
              <w:rPr>
                <w:rFonts w:asciiTheme="majorBidi" w:hAnsiTheme="majorBidi" w:cstheme="majorBidi"/>
                <w:position w:val="-28"/>
                <w:sz w:val="26"/>
                <w:szCs w:val="26"/>
              </w:rPr>
              <w:object w:dxaOrig="2780" w:dyaOrig="680">
                <v:shape id="_x0000_i1049" type="#_x0000_t75" style="width:139.15pt;height:33.85pt" o:ole="">
                  <v:imagedata r:id="rId55" o:title=""/>
                </v:shape>
                <o:OLEObject Type="Embed" ProgID="Equation.DSMT4" ShapeID="_x0000_i1049" DrawAspect="Content" ObjectID="_1701773957" r:id="rId56"/>
              </w:object>
            </w:r>
            <w:r w:rsidR="0049784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497846">
              <w:rPr>
                <w:rFonts w:asciiTheme="majorBidi" w:hAnsiTheme="majorBidi" w:cstheme="majorBidi"/>
                <w:sz w:val="26"/>
                <w:szCs w:val="26"/>
              </w:rPr>
              <w:t xml:space="preserve">                                                      </w:t>
            </w:r>
            <w:r w:rsidR="00497846">
              <w:rPr>
                <w:rFonts w:asciiTheme="majorBidi" w:hAnsiTheme="majorBidi" w:cstheme="majorBidi"/>
                <w:sz w:val="26"/>
                <w:szCs w:val="26"/>
              </w:rPr>
              <w:t xml:space="preserve">                               </w:t>
            </w:r>
            <w:r w:rsidRPr="0049784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497846" w:rsidRPr="00497846"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  <w:r w:rsidR="00497846">
              <w:rPr>
                <w:rFonts w:asciiTheme="majorBidi" w:hAnsiTheme="majorBidi" w:cstheme="majorBidi"/>
                <w:sz w:val="26"/>
                <w:szCs w:val="26"/>
              </w:rPr>
              <w:t xml:space="preserve">                          </w:t>
            </w:r>
          </w:p>
          <w:p w:rsidR="00FF7341" w:rsidRPr="00497846" w:rsidRDefault="00FF7341" w:rsidP="00381B45">
            <w:pPr>
              <w:pStyle w:val="Paragraphedeliste"/>
              <w:numPr>
                <w:ilvl w:val="0"/>
                <w:numId w:val="17"/>
              </w:numPr>
              <w:shd w:val="clear" w:color="auto" w:fill="F2F2F2" w:themeFill="background1" w:themeFillShade="F2"/>
              <w:ind w:left="318" w:hanging="284"/>
              <w:rPr>
                <w:rFonts w:asciiTheme="majorBidi" w:hAnsiTheme="majorBidi" w:cstheme="majorBidi"/>
                <w:sz w:val="26"/>
                <w:szCs w:val="26"/>
              </w:rPr>
            </w:pPr>
            <w:r w:rsidRPr="00497846">
              <w:rPr>
                <w:rFonts w:asciiTheme="majorBidi" w:hAnsiTheme="majorBidi" w:cstheme="majorBidi"/>
                <w:sz w:val="26"/>
                <w:szCs w:val="26"/>
              </w:rPr>
              <w:t xml:space="preserve">Les nombres rationnels et les nombres irrationnels constituent un ensemble des nombres réels qu’on note </w:t>
            </w:r>
            <w:r w:rsidRPr="003B1EDB">
              <w:rPr>
                <w:position w:val="-4"/>
              </w:rPr>
              <w:object w:dxaOrig="260" w:dyaOrig="260">
                <v:shape id="_x0000_i1050" type="#_x0000_t75" style="width:12.35pt;height:12.35pt" o:ole="">
                  <v:imagedata r:id="rId57" o:title=""/>
                </v:shape>
                <o:OLEObject Type="Embed" ProgID="Equation.DSMT4" ShapeID="_x0000_i1050" DrawAspect="Content" ObjectID="_1701773958" r:id="rId58"/>
              </w:object>
            </w:r>
            <w:r w:rsidRPr="0049784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FE7E4B" w:rsidRPr="002734DC" w:rsidRDefault="002734DC" w:rsidP="000C3129">
            <w:pPr>
              <w:tabs>
                <w:tab w:val="left" w:pos="1440"/>
              </w:tabs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2734DC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II. </w:t>
            </w:r>
            <w:r w:rsidR="00FE7E4B" w:rsidRPr="002734DC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Opérations dans </w:t>
            </w:r>
            <w:r w:rsidR="00FE7E4B" w:rsidRPr="002734DC">
              <w:rPr>
                <w:position w:val="-4"/>
                <w:sz w:val="28"/>
                <w:szCs w:val="28"/>
              </w:rPr>
              <w:object w:dxaOrig="260" w:dyaOrig="260">
                <v:shape id="_x0000_i1051" type="#_x0000_t75" style="width:12.35pt;height:12.35pt" o:ole="">
                  <v:imagedata r:id="rId59" o:title=""/>
                </v:shape>
                <o:OLEObject Type="Embed" ProgID="Equation.DSMT4" ShapeID="_x0000_i1051" DrawAspect="Content" ObjectID="_1701773959" r:id="rId60"/>
              </w:object>
            </w:r>
          </w:p>
          <w:p w:rsidR="00FE7E4B" w:rsidRPr="001A28F9" w:rsidRDefault="00FE7E4B" w:rsidP="005F1D57">
            <w:pPr>
              <w:pStyle w:val="Paragraphedeliste"/>
              <w:numPr>
                <w:ilvl w:val="0"/>
                <w:numId w:val="8"/>
              </w:numPr>
              <w:tabs>
                <w:tab w:val="left" w:pos="1170"/>
              </w:tabs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1A28F9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Addition dans</w:t>
            </w:r>
            <w:r w:rsidR="00FD725D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D725D" w:rsidRPr="00FD725D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position w:val="-4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60" w:dyaOrig="260">
                <v:shape id="_x0000_i1052" type="#_x0000_t75" style="width:13.45pt;height:13.45pt" o:ole="">
                  <v:imagedata r:id="rId61" o:title=""/>
                </v:shape>
                <o:OLEObject Type="Embed" ProgID="Equation.DSMT4" ShapeID="_x0000_i1052" DrawAspect="Content" ObjectID="_1701773960" r:id="rId62"/>
              </w:object>
            </w:r>
            <w:r w:rsidR="00FD725D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A28F9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A28F9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  <w:t xml:space="preserve"> </w:t>
            </w:r>
          </w:p>
          <w:p w:rsidR="00FE7E4B" w:rsidRPr="001A28F9" w:rsidRDefault="00FE7E4B" w:rsidP="00FE7E4B">
            <w:pPr>
              <w:tabs>
                <w:tab w:val="left" w:pos="1170"/>
              </w:tabs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28F9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Propriétés </w:t>
            </w:r>
          </w:p>
          <w:p w:rsidR="00FE7E4B" w:rsidRDefault="00FE7E4B" w:rsidP="00497846">
            <w:pPr>
              <w:shd w:val="clear" w:color="auto" w:fill="F2F2F2" w:themeFill="background1" w:themeFillShade="F2"/>
              <w:tabs>
                <w:tab w:val="left" w:pos="1170"/>
              </w:tabs>
              <w:spacing w:line="276" w:lineRule="auto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Soient </w:t>
            </w:r>
            <w:r w:rsidRPr="003A051A"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400" w:dyaOrig="320">
                <v:shape id="_x0000_i1053" type="#_x0000_t75" style="width:20.4pt;height:15.6pt" o:ole="">
                  <v:imagedata r:id="rId63" o:title=""/>
                </v:shape>
                <o:OLEObject Type="Embed" ProgID="Equation.DSMT4" ShapeID="_x0000_i1053" DrawAspect="Content" ObjectID="_1701773961" r:id="rId64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 w:rsidRPr="003A051A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180" w:dyaOrig="220">
                <v:shape id="_x0000_i1054" type="#_x0000_t75" style="width:9.65pt;height:10.75pt" o:ole="">
                  <v:imagedata r:id="rId65" o:title=""/>
                </v:shape>
                <o:OLEObject Type="Embed" ProgID="Equation.DSMT4" ShapeID="_x0000_i1054" DrawAspect="Content" ObjectID="_1701773962" r:id="rId66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trois nombres réels ; on a </w:t>
            </w:r>
          </w:p>
          <w:p w:rsidR="00FE7E4B" w:rsidRDefault="00FE7E4B" w:rsidP="00381B45">
            <w:pPr>
              <w:pStyle w:val="Paragraphedeliste"/>
              <w:numPr>
                <w:ilvl w:val="0"/>
                <w:numId w:val="9"/>
              </w:numPr>
              <w:shd w:val="clear" w:color="auto" w:fill="F2F2F2" w:themeFill="background1" w:themeFillShade="F2"/>
              <w:tabs>
                <w:tab w:val="left" w:pos="1170"/>
              </w:tabs>
              <w:spacing w:line="276" w:lineRule="auto"/>
              <w:ind w:left="142" w:hanging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3A051A">
              <w:rPr>
                <w:position w:val="-6"/>
              </w:rPr>
              <w:object w:dxaOrig="1219" w:dyaOrig="279">
                <v:shape id="_x0000_i1055" type="#_x0000_t75" style="width:61.25pt;height:15.05pt" o:ole="">
                  <v:imagedata r:id="rId67" o:title=""/>
                </v:shape>
                <o:OLEObject Type="Embed" ProgID="Equation.DSMT4" ShapeID="_x0000_i1055" DrawAspect="Content" ObjectID="_1701773963" r:id="rId68"/>
              </w:object>
            </w:r>
            <w:r w:rsidRPr="003A051A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On dit que l’addition est </w:t>
            </w:r>
            <w:r w:rsidRPr="004F0EAE"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</w:rPr>
              <w:t>commutative</w:t>
            </w:r>
            <w:r w:rsidRPr="003A051A">
              <w:rPr>
                <w:rFonts w:asciiTheme="majorBidi" w:eastAsiaTheme="minorEastAsia" w:hAnsiTheme="majorBidi" w:cstheme="majorBidi"/>
                <w:sz w:val="26"/>
                <w:szCs w:val="26"/>
              </w:rPr>
              <w:t>.</w:t>
            </w:r>
          </w:p>
          <w:p w:rsidR="00FE7E4B" w:rsidRDefault="00FE7E4B" w:rsidP="00381B45">
            <w:pPr>
              <w:pStyle w:val="Paragraphedeliste"/>
              <w:numPr>
                <w:ilvl w:val="0"/>
                <w:numId w:val="9"/>
              </w:numPr>
              <w:shd w:val="clear" w:color="auto" w:fill="F2F2F2" w:themeFill="background1" w:themeFillShade="F2"/>
              <w:tabs>
                <w:tab w:val="left" w:pos="1170"/>
              </w:tabs>
              <w:spacing w:line="276" w:lineRule="auto"/>
              <w:ind w:left="142" w:hanging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3A051A"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4400" w:dyaOrig="320">
                <v:shape id="_x0000_i1056" type="#_x0000_t75" style="width:219.75pt;height:15.6pt" o:ole="">
                  <v:imagedata r:id="rId69" o:title=""/>
                </v:shape>
                <o:OLEObject Type="Embed" ProgID="Equation.DSMT4" ShapeID="_x0000_i1056" DrawAspect="Content" ObjectID="_1701773964" r:id="rId70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On dit que l’addition est </w:t>
            </w:r>
            <w:r w:rsidRPr="004F0EAE"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</w:rPr>
              <w:t>associative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.</w:t>
            </w:r>
          </w:p>
          <w:p w:rsidR="00FE7E4B" w:rsidRDefault="00FE7E4B" w:rsidP="00381B45">
            <w:pPr>
              <w:pStyle w:val="Paragraphedeliste"/>
              <w:numPr>
                <w:ilvl w:val="0"/>
                <w:numId w:val="9"/>
              </w:numPr>
              <w:shd w:val="clear" w:color="auto" w:fill="F2F2F2" w:themeFill="background1" w:themeFillShade="F2"/>
              <w:tabs>
                <w:tab w:val="left" w:pos="1170"/>
              </w:tabs>
              <w:spacing w:line="276" w:lineRule="auto"/>
              <w:ind w:left="142" w:hanging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3A051A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900" w:dyaOrig="279">
                <v:shape id="_x0000_i1057" type="#_x0000_t75" style="width:44.6pt;height:15.05pt" o:ole="">
                  <v:imagedata r:id="rId71" o:title=""/>
                </v:shape>
                <o:OLEObject Type="Embed" ProgID="Equation.DSMT4" ShapeID="_x0000_i1057" DrawAspect="Content" ObjectID="_1701773965" r:id="rId72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On dit que 0 est un </w:t>
            </w:r>
            <w:r w:rsidRPr="004F0EAE"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</w:rPr>
              <w:t>élément neutre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de l’addition </w:t>
            </w:r>
            <w:proofErr w:type="gramStart"/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dans </w:t>
            </w:r>
            <w:r w:rsidRPr="003A051A"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260" w:dyaOrig="260">
                <v:shape id="_x0000_i1058" type="#_x0000_t75" style="width:12.35pt;height:12.35pt" o:ole="">
                  <v:imagedata r:id="rId73" o:title=""/>
                </v:shape>
                <o:OLEObject Type="Embed" ProgID="Equation.DSMT4" ShapeID="_x0000_i1058" DrawAspect="Content" ObjectID="_1701773966" r:id="rId74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.</w:t>
            </w:r>
          </w:p>
          <w:p w:rsidR="00FE7E4B" w:rsidRDefault="00FE7E4B" w:rsidP="00381B45">
            <w:pPr>
              <w:pStyle w:val="Paragraphedeliste"/>
              <w:numPr>
                <w:ilvl w:val="0"/>
                <w:numId w:val="9"/>
              </w:numPr>
              <w:shd w:val="clear" w:color="auto" w:fill="F2F2F2" w:themeFill="background1" w:themeFillShade="F2"/>
              <w:tabs>
                <w:tab w:val="left" w:pos="1170"/>
              </w:tabs>
              <w:spacing w:line="276" w:lineRule="auto"/>
              <w:ind w:left="142" w:hanging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4F0EAE"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1900" w:dyaOrig="320">
                <v:shape id="_x0000_i1059" type="#_x0000_t75" style="width:95.65pt;height:15.6pt" o:ole="">
                  <v:imagedata r:id="rId75" o:title=""/>
                </v:shape>
                <o:OLEObject Type="Embed" ProgID="Equation.DSMT4" ShapeID="_x0000_i1059" DrawAspect="Content" ObjectID="_1701773967" r:id="rId76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On dit que </w:t>
            </w:r>
            <w:r w:rsidRPr="004F0EAE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340" w:dyaOrig="220">
                <v:shape id="_x0000_i1060" type="#_x0000_t75" style="width:17.2pt;height:10.75pt" o:ole="">
                  <v:imagedata r:id="rId77" o:title=""/>
                </v:shape>
                <o:OLEObject Type="Embed" ProgID="Equation.DSMT4" ShapeID="_x0000_i1060" DrawAspect="Content" ObjectID="_1701773968" r:id="rId78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est </w:t>
            </w:r>
            <w:r w:rsidRPr="004F0EAE"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</w:rPr>
              <w:t>l’opposé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de </w:t>
            </w:r>
            <w:r w:rsidRPr="004F0EAE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200" w:dyaOrig="220">
                <v:shape id="_x0000_i1061" type="#_x0000_t75" style="width:10.2pt;height:10.75pt" o:ole="">
                  <v:imagedata r:id="rId79" o:title=""/>
                </v:shape>
                <o:OLEObject Type="Embed" ProgID="Equation.DSMT4" ShapeID="_x0000_i1061" DrawAspect="Content" ObjectID="_1701773969" r:id="rId80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FE7E4B" w:rsidRPr="004F0EAE" w:rsidRDefault="00FE7E4B" w:rsidP="005F1D57">
            <w:pPr>
              <w:pStyle w:val="Paragraphedeliste"/>
              <w:numPr>
                <w:ilvl w:val="0"/>
                <w:numId w:val="8"/>
              </w:numPr>
              <w:tabs>
                <w:tab w:val="left" w:pos="1170"/>
              </w:tabs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0EAE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Multiplication dans</w:t>
            </w:r>
            <w:r w:rsidR="00FD725D" w:rsidRPr="00FD725D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position w:val="-4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60" w:dyaOrig="260">
                <v:shape id="_x0000_i1062" type="#_x0000_t75" style="width:13.45pt;height:13.45pt" o:ole="">
                  <v:imagedata r:id="rId61" o:title=""/>
                </v:shape>
                <o:OLEObject Type="Embed" ProgID="Equation.DSMT4" ShapeID="_x0000_i1062" DrawAspect="Content" ObjectID="_1701773970" r:id="rId81"/>
              </w:object>
            </w:r>
            <w:r w:rsidRPr="004F0EAE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FE7E4B" w:rsidRPr="004F0EAE" w:rsidRDefault="00FE7E4B" w:rsidP="00FE7E4B">
            <w:pPr>
              <w:tabs>
                <w:tab w:val="left" w:pos="1170"/>
              </w:tabs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0EAE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Propriétés :</w:t>
            </w:r>
          </w:p>
          <w:p w:rsidR="00FE7E4B" w:rsidRDefault="00FE7E4B" w:rsidP="00497846">
            <w:pPr>
              <w:shd w:val="clear" w:color="auto" w:fill="F2F2F2" w:themeFill="background1" w:themeFillShade="F2"/>
              <w:tabs>
                <w:tab w:val="left" w:pos="1170"/>
              </w:tabs>
              <w:spacing w:line="276" w:lineRule="auto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4F0EAE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Soient </w:t>
            </w:r>
            <w:r w:rsidRPr="003A051A">
              <w:rPr>
                <w:position w:val="-10"/>
              </w:rPr>
              <w:object w:dxaOrig="400" w:dyaOrig="320">
                <v:shape id="_x0000_i1063" type="#_x0000_t75" style="width:20.4pt;height:15.6pt" o:ole="">
                  <v:imagedata r:id="rId63" o:title=""/>
                </v:shape>
                <o:OLEObject Type="Embed" ProgID="Equation.DSMT4" ShapeID="_x0000_i1063" DrawAspect="Content" ObjectID="_1701773971" r:id="rId82"/>
              </w:object>
            </w:r>
            <w:r w:rsidRPr="004F0EAE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 w:rsidRPr="003A051A">
              <w:rPr>
                <w:position w:val="-6"/>
              </w:rPr>
              <w:object w:dxaOrig="180" w:dyaOrig="220">
                <v:shape id="_x0000_i1064" type="#_x0000_t75" style="width:9.65pt;height:10.75pt" o:ole="">
                  <v:imagedata r:id="rId65" o:title=""/>
                </v:shape>
                <o:OLEObject Type="Embed" ProgID="Equation.DSMT4" ShapeID="_x0000_i1064" DrawAspect="Content" ObjectID="_1701773972" r:id="rId83"/>
              </w:object>
            </w:r>
            <w:r w:rsidRPr="004F0EAE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trois nombres réels ; on a </w:t>
            </w:r>
          </w:p>
          <w:p w:rsidR="00FE7E4B" w:rsidRDefault="00FE7E4B" w:rsidP="00381B45">
            <w:pPr>
              <w:pStyle w:val="Paragraphedeliste"/>
              <w:numPr>
                <w:ilvl w:val="0"/>
                <w:numId w:val="9"/>
              </w:numPr>
              <w:shd w:val="clear" w:color="auto" w:fill="F2F2F2" w:themeFill="background1" w:themeFillShade="F2"/>
              <w:tabs>
                <w:tab w:val="left" w:pos="1170"/>
              </w:tabs>
              <w:spacing w:line="276" w:lineRule="auto"/>
              <w:ind w:left="142" w:hanging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3A051A">
              <w:rPr>
                <w:position w:val="-6"/>
              </w:rPr>
              <w:object w:dxaOrig="1180" w:dyaOrig="279">
                <v:shape id="_x0000_i1065" type="#_x0000_t75" style="width:59.65pt;height:15.05pt" o:ole="">
                  <v:imagedata r:id="rId84" o:title=""/>
                </v:shape>
                <o:OLEObject Type="Embed" ProgID="Equation.DSMT4" ShapeID="_x0000_i1065" DrawAspect="Content" ObjectID="_1701773973" r:id="rId85"/>
              </w:object>
            </w:r>
            <w:r w:rsidRPr="003A051A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On dit que l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a multiplication</w:t>
            </w:r>
            <w:r w:rsidRPr="003A051A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est </w:t>
            </w:r>
            <w:r w:rsidRPr="00C50C1F"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</w:rPr>
              <w:t>commutative</w:t>
            </w:r>
            <w:r w:rsidRPr="003A051A">
              <w:rPr>
                <w:rFonts w:asciiTheme="majorBidi" w:eastAsiaTheme="minorEastAsia" w:hAnsiTheme="majorBidi" w:cstheme="majorBidi"/>
                <w:sz w:val="26"/>
                <w:szCs w:val="26"/>
              </w:rPr>
              <w:t>.</w:t>
            </w:r>
          </w:p>
          <w:p w:rsidR="00FE7E4B" w:rsidRDefault="00FE7E4B" w:rsidP="00381B45">
            <w:pPr>
              <w:pStyle w:val="Paragraphedeliste"/>
              <w:numPr>
                <w:ilvl w:val="0"/>
                <w:numId w:val="9"/>
              </w:numPr>
              <w:shd w:val="clear" w:color="auto" w:fill="F2F2F2" w:themeFill="background1" w:themeFillShade="F2"/>
              <w:tabs>
                <w:tab w:val="left" w:pos="1170"/>
              </w:tabs>
              <w:spacing w:line="276" w:lineRule="auto"/>
              <w:ind w:left="142" w:hanging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3A051A"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4200" w:dyaOrig="320">
                <v:shape id="_x0000_i1066" type="#_x0000_t75" style="width:210.1pt;height:15.6pt" o:ole="">
                  <v:imagedata r:id="rId86" o:title=""/>
                </v:shape>
                <o:OLEObject Type="Embed" ProgID="Equation.DSMT4" ShapeID="_x0000_i1066" DrawAspect="Content" ObjectID="_1701773974" r:id="rId87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On dit que la multiplication est </w:t>
            </w:r>
            <w:r w:rsidRPr="00C50C1F"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</w:rPr>
              <w:t>associative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.</w:t>
            </w:r>
          </w:p>
          <w:p w:rsidR="00FE7E4B" w:rsidRDefault="00FE7E4B" w:rsidP="00381B45">
            <w:pPr>
              <w:pStyle w:val="Paragraphedeliste"/>
              <w:numPr>
                <w:ilvl w:val="0"/>
                <w:numId w:val="9"/>
              </w:numPr>
              <w:shd w:val="clear" w:color="auto" w:fill="F2F2F2" w:themeFill="background1" w:themeFillShade="F2"/>
              <w:tabs>
                <w:tab w:val="left" w:pos="1170"/>
              </w:tabs>
              <w:spacing w:line="276" w:lineRule="auto"/>
              <w:ind w:left="142" w:hanging="142"/>
              <w:jc w:val="both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3A051A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840" w:dyaOrig="279">
                <v:shape id="_x0000_i1067" type="#_x0000_t75" style="width:41.35pt;height:15.05pt" o:ole="">
                  <v:imagedata r:id="rId88" o:title=""/>
                </v:shape>
                <o:OLEObject Type="Embed" ProgID="Equation.DSMT4" ShapeID="_x0000_i1067" DrawAspect="Content" ObjectID="_1701773975" r:id="rId89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On dit que 1 est </w:t>
            </w:r>
            <w:r w:rsidRPr="00C50C1F"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</w:rPr>
              <w:t>un élément neutre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de la multiplication dans </w:t>
            </w:r>
            <w:r w:rsidRPr="003A051A"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260" w:dyaOrig="260">
                <v:shape id="_x0000_i1068" type="#_x0000_t75" style="width:12.35pt;height:12.35pt" o:ole="">
                  <v:imagedata r:id="rId73" o:title=""/>
                </v:shape>
                <o:OLEObject Type="Embed" ProgID="Equation.DSMT4" ShapeID="_x0000_i1068" DrawAspect="Content" ObjectID="_1701773976" r:id="rId90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FE7E4B" w:rsidRDefault="00FE7E4B" w:rsidP="00381B45">
            <w:pPr>
              <w:pStyle w:val="Paragraphedeliste"/>
              <w:numPr>
                <w:ilvl w:val="0"/>
                <w:numId w:val="9"/>
              </w:numPr>
              <w:shd w:val="clear" w:color="auto" w:fill="F2F2F2" w:themeFill="background1" w:themeFillShade="F2"/>
              <w:tabs>
                <w:tab w:val="left" w:pos="1170"/>
              </w:tabs>
              <w:spacing w:line="276" w:lineRule="auto"/>
              <w:ind w:left="142" w:hanging="142"/>
              <w:jc w:val="both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4F0EAE">
              <w:rPr>
                <w:rFonts w:asciiTheme="majorBidi" w:eastAsiaTheme="minorEastAsia" w:hAnsiTheme="majorBidi" w:cstheme="majorBidi"/>
                <w:position w:val="-24"/>
                <w:sz w:val="26"/>
                <w:szCs w:val="26"/>
              </w:rPr>
              <w:object w:dxaOrig="859" w:dyaOrig="620">
                <v:shape id="_x0000_i1069" type="#_x0000_t75" style="width:43pt;height:30.65pt" o:ole="">
                  <v:imagedata r:id="rId91" o:title=""/>
                </v:shape>
                <o:OLEObject Type="Embed" ProgID="Equation.DSMT4" ShapeID="_x0000_i1069" DrawAspect="Content" ObjectID="_1701773977" r:id="rId92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On dit que </w:t>
            </w:r>
            <w:r w:rsidRPr="004F0EAE">
              <w:rPr>
                <w:rFonts w:asciiTheme="majorBidi" w:eastAsiaTheme="minorEastAsia" w:hAnsiTheme="majorBidi" w:cstheme="majorBidi"/>
                <w:position w:val="-24"/>
                <w:sz w:val="26"/>
                <w:szCs w:val="26"/>
              </w:rPr>
              <w:object w:dxaOrig="240" w:dyaOrig="620">
                <v:shape id="_x0000_i1070" type="#_x0000_t75" style="width:12.35pt;height:30.65pt" o:ole="">
                  <v:imagedata r:id="rId93" o:title=""/>
                </v:shape>
                <o:OLEObject Type="Embed" ProgID="Equation.DSMT4" ShapeID="_x0000_i1070" DrawAspect="Content" ObjectID="_1701773978" r:id="rId94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est l’inverse de </w:t>
            </w:r>
            <w:r w:rsidRPr="004F0EAE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200" w:dyaOrig="220">
                <v:shape id="_x0000_i1071" type="#_x0000_t75" style="width:10.2pt;height:10.75pt" o:ole="">
                  <v:imagedata r:id="rId79" o:title=""/>
                </v:shape>
                <o:OLEObject Type="Embed" ProgID="Equation.DSMT4" ShapeID="_x0000_i1071" DrawAspect="Content" ObjectID="_1701773979" r:id="rId95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FE7E4B" w:rsidRDefault="00FE7E4B" w:rsidP="00381B45">
            <w:pPr>
              <w:pStyle w:val="Paragraphedeliste"/>
              <w:numPr>
                <w:ilvl w:val="0"/>
                <w:numId w:val="8"/>
              </w:numPr>
              <w:tabs>
                <w:tab w:val="left" w:pos="1170"/>
              </w:tabs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A62B1E"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30"/>
                <w:szCs w:val="3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Opérations sur les fractions</w:t>
            </w:r>
            <w:r w:rsidRPr="00A62B1E">
              <w:rPr>
                <w:rFonts w:asciiTheme="majorBidi" w:eastAsiaTheme="minorEastAsia" w:hAnsiTheme="majorBidi" w:cstheme="majorBid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:</w:t>
            </w:r>
          </w:p>
          <w:p w:rsidR="00FE7E4B" w:rsidRPr="00A62B1E" w:rsidRDefault="00FE7E4B" w:rsidP="00FE7E4B">
            <w:pPr>
              <w:tabs>
                <w:tab w:val="left" w:pos="1170"/>
              </w:tabs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2B1E"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Propriétés </w:t>
            </w:r>
          </w:p>
          <w:p w:rsidR="00FE7E4B" w:rsidRPr="00D00142" w:rsidRDefault="00FE7E4B" w:rsidP="00D00142">
            <w:pPr>
              <w:shd w:val="clear" w:color="auto" w:fill="F2F2F2" w:themeFill="background1" w:themeFillShade="F2"/>
              <w:tabs>
                <w:tab w:val="left" w:pos="1170"/>
              </w:tabs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proofErr w:type="gramStart"/>
            <w:r w:rsidRPr="00D00142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Soient </w:t>
            </w:r>
            <w:r w:rsidRPr="00D00142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400" w:dyaOrig="320">
                <v:shape id="_x0000_i1072" type="#_x0000_t75" style="width:20.4pt;height:15.6pt" o:ole="">
                  <v:imagedata r:id="rId96" o:title=""/>
                </v:shape>
                <o:OLEObject Type="Embed" ProgID="Equation.DSMT4" ShapeID="_x0000_i1072" DrawAspect="Content" ObjectID="_1701773980" r:id="rId97"/>
              </w:object>
            </w:r>
            <w:r w:rsidRPr="00D00142">
              <w:rPr>
                <w:rFonts w:asciiTheme="majorBidi" w:eastAsiaTheme="minorEastAsia" w:hAnsiTheme="majorBidi" w:cstheme="majorBidi"/>
                <w:sz w:val="26"/>
                <w:szCs w:val="26"/>
              </w:rPr>
              <w:t>,</w:t>
            </w:r>
            <w:proofErr w:type="gramEnd"/>
            <w:r w:rsidRPr="00D00142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180" w:dyaOrig="220">
                <v:shape id="_x0000_i1073" type="#_x0000_t75" style="width:9.65pt;height:10.75pt" o:ole="">
                  <v:imagedata r:id="rId65" o:title=""/>
                </v:shape>
                <o:OLEObject Type="Embed" ProgID="Equation.DSMT4" ShapeID="_x0000_i1073" DrawAspect="Content" ObjectID="_1701773981" r:id="rId98"/>
              </w:object>
            </w:r>
            <w:r w:rsidRPr="00D00142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et </w:t>
            </w:r>
            <w:r w:rsidRPr="00D00142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220" w:dyaOrig="279">
                <v:shape id="_x0000_i1074" type="#_x0000_t75" style="width:10.75pt;height:15.05pt" o:ole="">
                  <v:imagedata r:id="rId99" o:title=""/>
                </v:shape>
                <o:OLEObject Type="Embed" ProgID="Equation.DSMT4" ShapeID="_x0000_i1074" DrawAspect="Content" ObjectID="_1701773982" r:id="rId100"/>
              </w:object>
            </w:r>
            <w:r w:rsidRPr="00D00142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des nombres réels on a </w:t>
            </w:r>
          </w:p>
          <w:p w:rsidR="00002B9B" w:rsidRPr="00D00142" w:rsidRDefault="00D00142" w:rsidP="00D00142">
            <w:pPr>
              <w:shd w:val="clear" w:color="auto" w:fill="F2F2F2" w:themeFill="background1" w:themeFillShade="F2"/>
              <w:tabs>
                <w:tab w:val="left" w:pos="1170"/>
              </w:tabs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D00142">
              <w:rPr>
                <w:rFonts w:asciiTheme="majorBidi" w:hAnsiTheme="majorBidi" w:cstheme="majorBidi"/>
                <w:position w:val="-24"/>
                <w:sz w:val="26"/>
                <w:szCs w:val="26"/>
              </w:rPr>
              <w:object w:dxaOrig="1820" w:dyaOrig="620">
                <v:shape id="_x0000_i1075" type="#_x0000_t75" style="width:90.8pt;height:30.65pt" o:ole="">
                  <v:imagedata r:id="rId101" o:title=""/>
                </v:shape>
                <o:OLEObject Type="Embed" ProgID="Equation.DSMT4" ShapeID="_x0000_i1075" DrawAspect="Content" ObjectID="_1701773983" r:id="rId102"/>
              </w:object>
            </w:r>
            <w:r w:rsidRPr="00D00142">
              <w:rPr>
                <w:rFonts w:asciiTheme="majorBidi" w:hAnsiTheme="majorBidi" w:cstheme="majorBidi"/>
                <w:sz w:val="26"/>
                <w:szCs w:val="26"/>
              </w:rPr>
              <w:t xml:space="preserve"> et  </w:t>
            </w:r>
            <w:r w:rsidRPr="00D00142">
              <w:rPr>
                <w:rFonts w:asciiTheme="majorBidi" w:hAnsiTheme="majorBidi" w:cstheme="majorBidi"/>
                <w:position w:val="-24"/>
                <w:sz w:val="26"/>
                <w:szCs w:val="26"/>
              </w:rPr>
              <w:object w:dxaOrig="1540" w:dyaOrig="620">
                <v:shape id="_x0000_i1076" type="#_x0000_t75" style="width:76.85pt;height:30.65pt" o:ole="">
                  <v:imagedata r:id="rId103" o:title=""/>
                </v:shape>
                <o:OLEObject Type="Embed" ProgID="Equation.DSMT4" ShapeID="_x0000_i1076" DrawAspect="Content" ObjectID="_1701773984" r:id="rId104"/>
              </w:object>
            </w:r>
            <w:r w:rsidRPr="00D00142">
              <w:rPr>
                <w:rFonts w:asciiTheme="majorBidi" w:hAnsiTheme="majorBidi" w:cstheme="majorBidi"/>
                <w:sz w:val="26"/>
                <w:szCs w:val="26"/>
              </w:rPr>
              <w:t xml:space="preserve"> avec </w:t>
            </w:r>
            <w:r w:rsidRPr="00D00142"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1719" w:dyaOrig="320">
                <v:shape id="_x0000_i1077" type="#_x0000_t75" style="width:85.95pt;height:15.6pt" o:ole="">
                  <v:imagedata r:id="rId105" o:title=""/>
                </v:shape>
                <o:OLEObject Type="Embed" ProgID="Equation.DSMT4" ShapeID="_x0000_i1077" DrawAspect="Content" ObjectID="_1701773985" r:id="rId106"/>
              </w:object>
            </w:r>
          </w:p>
          <w:p w:rsidR="00D00142" w:rsidRPr="00D00142" w:rsidRDefault="00D00142" w:rsidP="00D00142">
            <w:pPr>
              <w:shd w:val="clear" w:color="auto" w:fill="F2F2F2" w:themeFill="background1" w:themeFillShade="F2"/>
              <w:tabs>
                <w:tab w:val="left" w:pos="1170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 w:rsidRPr="00D00142">
              <w:rPr>
                <w:rFonts w:asciiTheme="majorBidi" w:eastAsiaTheme="minorEastAsia" w:hAnsiTheme="majorBidi" w:cstheme="majorBidi"/>
                <w:position w:val="-24"/>
                <w:sz w:val="26"/>
                <w:szCs w:val="26"/>
              </w:rPr>
              <w:object w:dxaOrig="2240" w:dyaOrig="900">
                <v:shape id="_x0000_i1078" type="#_x0000_t75" style="width:112.3pt;height:44.6pt" o:ole="">
                  <v:imagedata r:id="rId107" o:title=""/>
                </v:shape>
                <o:OLEObject Type="Embed" ProgID="Equation.DSMT4" ShapeID="_x0000_i1078" DrawAspect="Content" ObjectID="_1701773986" r:id="rId108"/>
              </w:object>
            </w:r>
            <w:r w:rsidRPr="00D00142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 ; </w:t>
            </w:r>
            <w:r w:rsidRPr="00D00142">
              <w:rPr>
                <w:rFonts w:asciiTheme="majorBidi" w:hAnsiTheme="majorBidi" w:cstheme="majorBidi"/>
                <w:position w:val="-54"/>
                <w:sz w:val="26"/>
                <w:szCs w:val="26"/>
              </w:rPr>
              <w:object w:dxaOrig="3739" w:dyaOrig="1200">
                <v:shape id="_x0000_i1079" type="#_x0000_t75" style="width:187.5pt;height:60.7pt" o:ole="">
                  <v:imagedata r:id="rId109" o:title=""/>
                </v:shape>
                <o:OLEObject Type="Embed" ProgID="Equation.DSMT4" ShapeID="_x0000_i1079" DrawAspect="Content" ObjectID="_1701773987" r:id="rId110"/>
              </w:object>
            </w:r>
          </w:p>
          <w:p w:rsidR="00D00142" w:rsidRPr="00D00142" w:rsidRDefault="00D00142" w:rsidP="00D00142">
            <w:pPr>
              <w:shd w:val="clear" w:color="auto" w:fill="F2F2F2" w:themeFill="background1" w:themeFillShade="F2"/>
              <w:tabs>
                <w:tab w:val="left" w:pos="1170"/>
              </w:tabs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D00142">
              <w:rPr>
                <w:rFonts w:asciiTheme="majorBidi" w:hAnsiTheme="majorBidi" w:cstheme="majorBidi"/>
                <w:position w:val="-24"/>
                <w:sz w:val="26"/>
                <w:szCs w:val="26"/>
              </w:rPr>
              <w:object w:dxaOrig="2240" w:dyaOrig="620">
                <v:shape id="_x0000_i1080" type="#_x0000_t75" style="width:112.3pt;height:30.65pt" o:ole="">
                  <v:imagedata r:id="rId111" o:title=""/>
                </v:shape>
                <o:OLEObject Type="Embed" ProgID="Equation.DSMT4" ShapeID="_x0000_i1080" DrawAspect="Content" ObjectID="_1701773988" r:id="rId112"/>
              </w:object>
            </w:r>
            <w:r w:rsidRPr="00D00142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 ; équivaut à dire que </w:t>
            </w:r>
            <w:r w:rsidRPr="00D00142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800" w:dyaOrig="279">
                <v:shape id="_x0000_i1081" type="#_x0000_t75" style="width:39.2pt;height:15.05pt" o:ole="">
                  <v:imagedata r:id="rId113" o:title=""/>
                </v:shape>
                <o:OLEObject Type="Embed" ProgID="Equation.DSMT4" ShapeID="_x0000_i1081" DrawAspect="Content" ObjectID="_1701773989" r:id="rId114"/>
              </w:object>
            </w:r>
            <w:r w:rsidRPr="00D00142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2734DC" w:rsidRPr="002734DC" w:rsidRDefault="002734DC" w:rsidP="00381B45">
            <w:pPr>
              <w:pStyle w:val="Paragraphedeliste"/>
              <w:numPr>
                <w:ilvl w:val="0"/>
                <w:numId w:val="13"/>
              </w:numPr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34DC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Puissances – Ecriture scientifique – Racines carrées</w:t>
            </w:r>
          </w:p>
          <w:p w:rsidR="002734DC" w:rsidRDefault="002734DC" w:rsidP="00381B45">
            <w:pPr>
              <w:pStyle w:val="Paragraphedeliste"/>
              <w:numPr>
                <w:ilvl w:val="0"/>
                <w:numId w:val="11"/>
              </w:numPr>
              <w:rPr>
                <w:rFonts w:asciiTheme="majorBidi" w:eastAsiaTheme="minorEastAsia" w:hAnsiTheme="majorBidi" w:cstheme="majorBidi"/>
                <w:sz w:val="26"/>
                <w:szCs w:val="26"/>
                <w:lang w:val="fr-MA"/>
              </w:rPr>
            </w:pPr>
            <w:r w:rsidRPr="001A28F9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Écriture scientifique</w:t>
            </w:r>
            <w:r w:rsidRPr="001A28F9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:lang w:val="fr-MA"/>
              </w:rPr>
              <w:t xml:space="preserve">: </w:t>
            </w:r>
          </w:p>
          <w:p w:rsidR="002734DC" w:rsidRDefault="002734DC" w:rsidP="002734DC">
            <w:pPr>
              <w:rPr>
                <w:rFonts w:asciiTheme="majorBidi" w:eastAsiaTheme="minorEastAsia" w:hAnsiTheme="majorBidi" w:cstheme="majorBidi"/>
                <w:sz w:val="26"/>
                <w:szCs w:val="26"/>
                <w:lang w:val="fr-MA"/>
              </w:rPr>
            </w:pPr>
            <w:r w:rsidRPr="001A28F9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Définition 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:lang w:val="fr-MA"/>
              </w:rPr>
              <w:t>:</w:t>
            </w:r>
          </w:p>
          <w:p w:rsidR="002734DC" w:rsidRDefault="002734DC" w:rsidP="00497846">
            <w:pPr>
              <w:shd w:val="clear" w:color="auto" w:fill="F2F2F2" w:themeFill="background1" w:themeFillShade="F2"/>
              <w:spacing w:line="276" w:lineRule="auto"/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fr-MA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  <w:lang w:val="fr-MA"/>
              </w:rPr>
              <w:t xml:space="preserve">Soit </w:t>
            </w:r>
            <w:r w:rsidRPr="00582B4B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  <w:lang w:val="fr-MA"/>
              </w:rPr>
              <w:object w:dxaOrig="200" w:dyaOrig="220">
                <v:shape id="_x0000_i1082" type="#_x0000_t75" style="width:10.2pt;height:10.75pt" o:ole="">
                  <v:imagedata r:id="rId115" o:title=""/>
                </v:shape>
                <o:OLEObject Type="Embed" ProgID="Equation.DSMT4" ShapeID="_x0000_i1082" DrawAspect="Content" ObjectID="_1701773990" r:id="rId116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:lang w:val="fr-MA"/>
              </w:rPr>
              <w:t xml:space="preserve"> un nombre réel décimale et </w:t>
            </w:r>
            <w:r w:rsidRPr="00582B4B"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  <w:lang w:val="fr-MA"/>
              </w:rPr>
              <w:object w:dxaOrig="620" w:dyaOrig="320">
                <v:shape id="_x0000_i1083" type="#_x0000_t75" style="width:30.65pt;height:15.6pt" o:ole="">
                  <v:imagedata r:id="rId117" o:title=""/>
                </v:shape>
                <o:OLEObject Type="Embed" ProgID="Equation.DSMT4" ShapeID="_x0000_i1083" DrawAspect="Content" ObjectID="_1701773991" r:id="rId118"/>
              </w:object>
            </w:r>
          </w:p>
          <w:p w:rsidR="002734DC" w:rsidRDefault="002734DC" w:rsidP="00497846">
            <w:pPr>
              <w:shd w:val="clear" w:color="auto" w:fill="F2F2F2" w:themeFill="background1" w:themeFillShade="F2"/>
              <w:spacing w:line="276" w:lineRule="auto"/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fr-MA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  <w:lang w:val="fr-MA"/>
              </w:rPr>
              <w:t xml:space="preserve">L’écriture </w:t>
            </w:r>
            <w:r w:rsidRPr="00582B4B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  <w:lang w:val="fr-MA"/>
              </w:rPr>
              <w:object w:dxaOrig="1060" w:dyaOrig="320">
                <v:shape id="_x0000_i1084" type="#_x0000_t75" style="width:53.2pt;height:15.6pt" o:ole="">
                  <v:imagedata r:id="rId119" o:title=""/>
                </v:shape>
                <o:OLEObject Type="Embed" ProgID="Equation.DSMT4" ShapeID="_x0000_i1084" DrawAspect="Content" ObjectID="_1701773992" r:id="rId120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:lang w:val="fr-MA"/>
              </w:rPr>
              <w:t xml:space="preserve"> s’appelle écriture scientifique de </w:t>
            </w:r>
            <w:r w:rsidRPr="00582B4B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  <w:lang w:val="fr-MA"/>
              </w:rPr>
              <w:object w:dxaOrig="200" w:dyaOrig="220">
                <v:shape id="_x0000_i1085" type="#_x0000_t75" style="width:10.2pt;height:10.75pt" o:ole="">
                  <v:imagedata r:id="rId121" o:title=""/>
                </v:shape>
                <o:OLEObject Type="Embed" ProgID="Equation.DSMT4" ShapeID="_x0000_i1085" DrawAspect="Content" ObjectID="_1701773993" r:id="rId122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:lang w:val="fr-MA"/>
              </w:rPr>
              <w:t xml:space="preserve"> sachant que </w:t>
            </w:r>
          </w:p>
          <w:p w:rsidR="002734DC" w:rsidRDefault="002734DC" w:rsidP="00381B45">
            <w:pPr>
              <w:pStyle w:val="Paragraphedeliste"/>
              <w:numPr>
                <w:ilvl w:val="0"/>
                <w:numId w:val="12"/>
              </w:numPr>
              <w:shd w:val="clear" w:color="auto" w:fill="F2F2F2" w:themeFill="background1" w:themeFillShade="F2"/>
              <w:spacing w:line="276" w:lineRule="auto"/>
              <w:ind w:left="284" w:hanging="284"/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fr-MA"/>
              </w:rPr>
            </w:pPr>
            <w:r w:rsidRPr="00582B4B">
              <w:rPr>
                <w:rFonts w:asciiTheme="majorBidi" w:eastAsiaTheme="minorEastAsia" w:hAnsiTheme="majorBidi" w:cstheme="majorBidi"/>
                <w:sz w:val="26"/>
                <w:szCs w:val="26"/>
                <w:lang w:val="fr-MA"/>
              </w:rPr>
              <w:t xml:space="preserve">Si </w:t>
            </w:r>
            <w:r w:rsidRPr="00582B4B">
              <w:rPr>
                <w:position w:val="-6"/>
                <w:lang w:val="fr-MA"/>
              </w:rPr>
              <w:object w:dxaOrig="560" w:dyaOrig="279">
                <v:shape id="_x0000_i1086" type="#_x0000_t75" style="width:27.95pt;height:15.05pt" o:ole="">
                  <v:imagedata r:id="rId123" o:title=""/>
                </v:shape>
                <o:OLEObject Type="Embed" ProgID="Equation.DSMT4" ShapeID="_x0000_i1086" DrawAspect="Content" ObjectID="_1701773994" r:id="rId124"/>
              </w:object>
            </w:r>
            <w:r w:rsidRPr="00582B4B">
              <w:rPr>
                <w:rFonts w:asciiTheme="majorBidi" w:eastAsiaTheme="minorEastAsia" w:hAnsiTheme="majorBidi" w:cstheme="majorBidi"/>
                <w:sz w:val="26"/>
                <w:szCs w:val="26"/>
                <w:lang w:val="fr-MA"/>
              </w:rPr>
              <w:t xml:space="preserve"> alors </w:t>
            </w:r>
            <w:r w:rsidRPr="00582B4B">
              <w:rPr>
                <w:position w:val="-6"/>
                <w:lang w:val="fr-MA"/>
              </w:rPr>
              <w:object w:dxaOrig="1280" w:dyaOrig="279">
                <v:shape id="_x0000_i1087" type="#_x0000_t75" style="width:63.4pt;height:15.05pt" o:ole="">
                  <v:imagedata r:id="rId125" o:title=""/>
                </v:shape>
                <o:OLEObject Type="Embed" ProgID="Equation.DSMT4" ShapeID="_x0000_i1087" DrawAspect="Content" ObjectID="_1701773995" r:id="rId126"/>
              </w:object>
            </w:r>
            <w:r w:rsidRPr="00582B4B">
              <w:rPr>
                <w:rFonts w:asciiTheme="majorBidi" w:eastAsiaTheme="minorEastAsia" w:hAnsiTheme="majorBidi" w:cstheme="majorBidi"/>
                <w:sz w:val="26"/>
                <w:szCs w:val="26"/>
                <w:lang w:val="fr-MA"/>
              </w:rPr>
              <w:t xml:space="preserve"> </w:t>
            </w:r>
          </w:p>
          <w:p w:rsidR="002734DC" w:rsidRDefault="002734DC" w:rsidP="00381B45">
            <w:pPr>
              <w:pStyle w:val="Paragraphedeliste"/>
              <w:numPr>
                <w:ilvl w:val="0"/>
                <w:numId w:val="12"/>
              </w:numPr>
              <w:shd w:val="clear" w:color="auto" w:fill="F2F2F2" w:themeFill="background1" w:themeFillShade="F2"/>
              <w:spacing w:line="276" w:lineRule="auto"/>
              <w:ind w:left="284" w:hanging="284"/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fr-MA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  <w:lang w:val="fr-MA"/>
              </w:rPr>
              <w:t xml:space="preserve">Si </w:t>
            </w:r>
            <w:r w:rsidRPr="00582B4B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  <w:lang w:val="fr-MA"/>
              </w:rPr>
              <w:object w:dxaOrig="560" w:dyaOrig="279">
                <v:shape id="_x0000_i1088" type="#_x0000_t75" style="width:27.95pt;height:15.05pt" o:ole="">
                  <v:imagedata r:id="rId127" o:title=""/>
                </v:shape>
                <o:OLEObject Type="Embed" ProgID="Equation.DSMT4" ShapeID="_x0000_i1088" DrawAspect="Content" ObjectID="_1701773996" r:id="rId128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:lang w:val="fr-MA"/>
              </w:rPr>
              <w:t xml:space="preserve"> alors </w:t>
            </w:r>
            <w:r w:rsidRPr="00582B4B">
              <w:rPr>
                <w:position w:val="-6"/>
                <w:lang w:val="fr-MA"/>
              </w:rPr>
              <w:object w:dxaOrig="960" w:dyaOrig="279">
                <v:shape id="_x0000_i1089" type="#_x0000_t75" style="width:47.8pt;height:15.05pt" o:ole="">
                  <v:imagedata r:id="rId129" o:title=""/>
                </v:shape>
                <o:OLEObject Type="Embed" ProgID="Equation.DSMT4" ShapeID="_x0000_i1089" DrawAspect="Content" ObjectID="_1701773997" r:id="rId130"/>
              </w:object>
            </w:r>
          </w:p>
          <w:p w:rsidR="002734DC" w:rsidRPr="001A28F9" w:rsidRDefault="002734DC" w:rsidP="002734DC">
            <w:pPr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  <w:u w:val="single"/>
                <w:lang w:val="fr-MA"/>
              </w:rPr>
            </w:pPr>
            <w:r w:rsidRPr="001A28F9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Exemple :</w:t>
            </w:r>
            <w:r w:rsidRPr="001A28F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  <w:u w:val="single"/>
                <w:lang w:val="fr-MA"/>
              </w:rPr>
              <w:t xml:space="preserve"> </w:t>
            </w:r>
          </w:p>
          <w:p w:rsidR="002734DC" w:rsidRDefault="002734DC" w:rsidP="002734DC">
            <w:pPr>
              <w:rPr>
                <w:rFonts w:asciiTheme="majorBidi" w:hAnsiTheme="majorBidi" w:cstheme="majorBidi"/>
                <w:sz w:val="26"/>
                <w:szCs w:val="26"/>
                <w:lang w:val="fr-M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Le nombre d’Avogadro </w:t>
            </w:r>
            <w:r w:rsidRPr="00582B4B">
              <w:rPr>
                <w:rFonts w:asciiTheme="majorBidi" w:hAnsiTheme="majorBidi" w:cstheme="majorBidi"/>
                <w:position w:val="-12"/>
                <w:sz w:val="26"/>
                <w:szCs w:val="26"/>
                <w:lang w:val="fr-MA"/>
              </w:rPr>
              <w:object w:dxaOrig="3500" w:dyaOrig="380">
                <v:shape id="_x0000_i1090" type="#_x0000_t75" style="width:174.65pt;height:18.8pt" o:ole="">
                  <v:imagedata r:id="rId131" o:title=""/>
                </v:shape>
                <o:OLEObject Type="Embed" ProgID="Equation.DSMT4" ShapeID="_x0000_i1090" DrawAspect="Content" ObjectID="_1701773998" r:id="rId132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 </w:t>
            </w:r>
          </w:p>
          <w:p w:rsidR="00FF7341" w:rsidRPr="002734DC" w:rsidRDefault="002734DC" w:rsidP="002734DC">
            <w:pPr>
              <w:rPr>
                <w:rFonts w:asciiTheme="majorBidi" w:hAnsiTheme="majorBidi" w:cstheme="majorBidi"/>
                <w:sz w:val="26"/>
                <w:szCs w:val="26"/>
                <w:lang w:val="fr-M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La vitesse de la lumière dans le vide est </w:t>
            </w:r>
            <w:r w:rsidRPr="00582B4B">
              <w:rPr>
                <w:rFonts w:asciiTheme="majorBidi" w:hAnsiTheme="majorBidi" w:cstheme="majorBidi"/>
                <w:position w:val="-6"/>
                <w:sz w:val="26"/>
                <w:szCs w:val="26"/>
                <w:lang w:val="fr-MA"/>
              </w:rPr>
              <w:object w:dxaOrig="2680" w:dyaOrig="320">
                <v:shape id="_x0000_i1091" type="#_x0000_t75" style="width:134.35pt;height:15.6pt" o:ole="">
                  <v:imagedata r:id="rId133" o:title=""/>
                </v:shape>
                <o:OLEObject Type="Embed" ProgID="Equation.DSMT4" ShapeID="_x0000_i1091" DrawAspect="Content" ObjectID="_1701773999" r:id="rId134"/>
              </w:object>
            </w:r>
          </w:p>
          <w:p w:rsidR="004301E7" w:rsidRPr="004301E7" w:rsidRDefault="004301E7" w:rsidP="00381B45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01E7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Les puissances :</w:t>
            </w:r>
          </w:p>
          <w:p w:rsidR="004301E7" w:rsidRPr="001A28F9" w:rsidRDefault="004301E7" w:rsidP="004301E7">
            <w:pPr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28F9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Propriété : </w:t>
            </w:r>
          </w:p>
          <w:p w:rsidR="00CD07A4" w:rsidRDefault="004301E7" w:rsidP="00497846">
            <w:pPr>
              <w:shd w:val="clear" w:color="auto" w:fill="F2F2F2" w:themeFill="background1" w:themeFillShade="F2"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  <w:lang w:val="fr-M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Soient </w:t>
            </w:r>
            <w:r w:rsidRPr="00980AB4">
              <w:rPr>
                <w:rFonts w:asciiTheme="majorBidi" w:hAnsiTheme="majorBidi" w:cstheme="majorBidi"/>
                <w:position w:val="-6"/>
                <w:sz w:val="26"/>
                <w:szCs w:val="26"/>
                <w:lang w:val="fr-MA"/>
              </w:rPr>
              <w:object w:dxaOrig="200" w:dyaOrig="220">
                <v:shape id="_x0000_i1092" type="#_x0000_t75" style="width:10.2pt;height:10.75pt" o:ole="">
                  <v:imagedata r:id="rId135" o:title=""/>
                </v:shape>
                <o:OLEObject Type="Embed" ProgID="Equation.DSMT4" ShapeID="_x0000_i1092" DrawAspect="Content" ObjectID="_1701774000" r:id="rId136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 et </w:t>
            </w:r>
            <w:r w:rsidRPr="00980AB4">
              <w:rPr>
                <w:rFonts w:asciiTheme="majorBidi" w:hAnsiTheme="majorBidi" w:cstheme="majorBidi"/>
                <w:position w:val="-6"/>
                <w:sz w:val="26"/>
                <w:szCs w:val="26"/>
                <w:lang w:val="fr-MA"/>
              </w:rPr>
              <w:object w:dxaOrig="200" w:dyaOrig="279">
                <v:shape id="_x0000_i1093" type="#_x0000_t75" style="width:10.2pt;height:15.05pt" o:ole="">
                  <v:imagedata r:id="rId137" o:title=""/>
                </v:shape>
                <o:OLEObject Type="Embed" ProgID="Equation.DSMT4" ShapeID="_x0000_i1093" DrawAspect="Content" ObjectID="_1701774001" r:id="rId138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 deux nombres réels et soient </w:t>
            </w:r>
            <w:r w:rsidRPr="00980AB4">
              <w:rPr>
                <w:rFonts w:asciiTheme="majorBidi" w:hAnsiTheme="majorBidi" w:cstheme="majorBidi"/>
                <w:position w:val="-6"/>
                <w:sz w:val="26"/>
                <w:szCs w:val="26"/>
                <w:lang w:val="fr-MA"/>
              </w:rPr>
              <w:object w:dxaOrig="260" w:dyaOrig="220">
                <v:shape id="_x0000_i1094" type="#_x0000_t75" style="width:12.35pt;height:10.75pt" o:ole="">
                  <v:imagedata r:id="rId139" o:title=""/>
                </v:shape>
                <o:OLEObject Type="Embed" ProgID="Equation.DSMT4" ShapeID="_x0000_i1094" DrawAspect="Content" ObjectID="_1701774002" r:id="rId140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 et </w:t>
            </w:r>
            <w:r w:rsidRPr="00980AB4">
              <w:rPr>
                <w:rFonts w:asciiTheme="majorBidi" w:hAnsiTheme="majorBidi" w:cstheme="majorBidi"/>
                <w:position w:val="-6"/>
                <w:sz w:val="26"/>
                <w:szCs w:val="26"/>
                <w:lang w:val="fr-MA"/>
              </w:rPr>
              <w:object w:dxaOrig="200" w:dyaOrig="220">
                <v:shape id="_x0000_i1095" type="#_x0000_t75" style="width:10.2pt;height:10.75pt" o:ole="">
                  <v:imagedata r:id="rId141" o:title=""/>
                </v:shape>
                <o:OLEObject Type="Embed" ProgID="Equation.DSMT4" ShapeID="_x0000_i1095" DrawAspect="Content" ObjectID="_1701774003" r:id="rId142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 deux </w:t>
            </w:r>
            <w:r w:rsidR="00D946FB"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entiers relatifs non nuls on a : </w:t>
            </w:r>
          </w:p>
          <w:p w:rsidR="00D946FB" w:rsidRPr="00CD07A4" w:rsidRDefault="00D946FB" w:rsidP="00CD07A4">
            <w:pPr>
              <w:shd w:val="clear" w:color="auto" w:fill="F2F2F2" w:themeFill="background1" w:themeFillShade="F2"/>
              <w:rPr>
                <w:rFonts w:asciiTheme="majorBidi" w:hAnsiTheme="majorBidi" w:cstheme="majorBidi"/>
                <w:sz w:val="26"/>
                <w:szCs w:val="26"/>
                <w:lang w:val="fr-MA"/>
              </w:rPr>
            </w:pPr>
            <w:r w:rsidRPr="00980AB4">
              <w:rPr>
                <w:position w:val="-16"/>
              </w:rPr>
              <w:object w:dxaOrig="1260" w:dyaOrig="480">
                <v:shape id="_x0000_i1096" type="#_x0000_t75" style="width:115pt;height:33.85pt" o:ole="">
                  <v:imagedata r:id="rId143" o:title=""/>
                </v:shape>
                <o:OLEObject Type="Embed" ProgID="Equation.DSMT4" ShapeID="_x0000_i1096" DrawAspect="Content" ObjectID="_1701774004" r:id="rId144"/>
              </w:object>
            </w:r>
            <w:r w:rsidR="00CD07A4">
              <w:t> ;</w:t>
            </w:r>
            <w:r w:rsidRPr="004301E7">
              <w:rPr>
                <w:sz w:val="24"/>
                <w:szCs w:val="24"/>
              </w:rPr>
              <w:object w:dxaOrig="1400" w:dyaOrig="320">
                <v:shape id="_x0000_i1097" type="#_x0000_t75" style="width:93.5pt;height:21.5pt" o:ole="">
                  <v:imagedata r:id="rId145" o:title=""/>
                </v:shape>
                <o:OLEObject Type="Embed" ProgID="Equation.DSMT4" ShapeID="_x0000_i1097" DrawAspect="Content" ObjectID="_1701774005" r:id="rId146"/>
              </w:objec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 ; </w:t>
            </w:r>
            <w:r w:rsidRPr="004301E7">
              <w:rPr>
                <w:position w:val="-24"/>
                <w:sz w:val="24"/>
                <w:szCs w:val="24"/>
              </w:rPr>
              <w:object w:dxaOrig="1740" w:dyaOrig="660">
                <v:shape id="_x0000_i1098" type="#_x0000_t75" style="width:121.95pt;height:40.3pt" o:ole="">
                  <v:imagedata r:id="rId147" o:title=""/>
                </v:shape>
                <o:OLEObject Type="Embed" ProgID="Equation.DSMT4" ShapeID="_x0000_i1098" DrawAspect="Content" ObjectID="_1701774006" r:id="rId148"/>
              </w:object>
            </w:r>
            <w:r>
              <w:rPr>
                <w:rFonts w:asciiTheme="majorBidi" w:hAnsiTheme="majorBidi" w:cstheme="majorBidi"/>
                <w:sz w:val="24"/>
                <w:szCs w:val="24"/>
              </w:rPr>
              <w:t> ;</w:t>
            </w:r>
          </w:p>
          <w:p w:rsidR="00D946FB" w:rsidRDefault="00D946FB" w:rsidP="000A3A00">
            <w:pPr>
              <w:shd w:val="clear" w:color="auto" w:fill="F2F2F2" w:themeFill="background1" w:themeFillShade="F2"/>
            </w:pPr>
            <w:r w:rsidRPr="00CF263A">
              <w:rPr>
                <w:position w:val="-24"/>
              </w:rPr>
              <w:object w:dxaOrig="1860" w:dyaOrig="620">
                <v:shape id="_x0000_i1099" type="#_x0000_t75" style="width:135.95pt;height:36.55pt" o:ole="">
                  <v:imagedata r:id="rId149" o:title=""/>
                </v:shape>
                <o:OLEObject Type="Embed" ProgID="Equation.DSMT4" ShapeID="_x0000_i1099" DrawAspect="Content" ObjectID="_1701774007" r:id="rId150"/>
              </w:object>
            </w:r>
            <w:r>
              <w:t xml:space="preserve"> ; </w:t>
            </w:r>
            <w:r w:rsidRPr="00CF263A">
              <w:rPr>
                <w:position w:val="-14"/>
              </w:rPr>
              <w:object w:dxaOrig="1660" w:dyaOrig="440">
                <v:shape id="_x0000_i1100" type="#_x0000_t75" style="width:103.7pt;height:24.2pt" o:ole="">
                  <v:imagedata r:id="rId151" o:title=""/>
                </v:shape>
                <o:OLEObject Type="Embed" ProgID="Equation.DSMT4" ShapeID="_x0000_i1100" DrawAspect="Content" ObjectID="_1701774008" r:id="rId152"/>
              </w:object>
            </w:r>
            <w:r>
              <w:t xml:space="preserve"> ; </w:t>
            </w:r>
            <w:r w:rsidR="000A3A00" w:rsidRPr="00CF263A">
              <w:rPr>
                <w:position w:val="-28"/>
              </w:rPr>
              <w:object w:dxaOrig="1840" w:dyaOrig="740">
                <v:shape id="_x0000_i1101" type="#_x0000_t75" style="width:91.9pt;height:36.55pt" o:ole="">
                  <v:imagedata r:id="rId153" o:title=""/>
                </v:shape>
                <o:OLEObject Type="Embed" ProgID="Equation.DSMT4" ShapeID="_x0000_i1101" DrawAspect="Content" ObjectID="_1701774009" r:id="rId154"/>
              </w:object>
            </w:r>
          </w:p>
          <w:p w:rsidR="00730725" w:rsidRPr="00D946FB" w:rsidRDefault="00730725" w:rsidP="000A3A00">
            <w:pPr>
              <w:shd w:val="clear" w:color="auto" w:fill="F2F2F2" w:themeFill="background1" w:themeFillShade="F2"/>
              <w:rPr>
                <w:rFonts w:asciiTheme="majorBidi" w:hAnsiTheme="majorBidi" w:cstheme="majorBidi"/>
                <w:sz w:val="26"/>
                <w:szCs w:val="26"/>
                <w:lang w:val="fr-MA"/>
              </w:rPr>
            </w:pPr>
            <w:r w:rsidRPr="00730725">
              <w:rPr>
                <w:position w:val="-34"/>
                <w:sz w:val="28"/>
                <w:szCs w:val="28"/>
              </w:rPr>
              <w:object w:dxaOrig="2060" w:dyaOrig="600">
                <v:shape id="_x0000_i1102" type="#_x0000_t75" style="width:128.4pt;height:30.1pt" o:ole="">
                  <v:imagedata r:id="rId155" o:title=""/>
                </v:shape>
                <o:OLEObject Type="Embed" ProgID="Equation.DSMT4" ShapeID="_x0000_i1102" DrawAspect="Content" ObjectID="_1701774010" r:id="rId156"/>
              </w:object>
            </w:r>
            <w:r>
              <w:t xml:space="preserve"> </w:t>
            </w:r>
          </w:p>
          <w:p w:rsidR="000A3A00" w:rsidRPr="000A3A00" w:rsidRDefault="000A3A00" w:rsidP="00381B45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3A00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Les racines carrées</w:t>
            </w:r>
          </w:p>
          <w:p w:rsidR="000A3A00" w:rsidRDefault="000A3A00" w:rsidP="000A3A00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Définition </w:t>
            </w:r>
          </w:p>
          <w:p w:rsidR="000A3A00" w:rsidRDefault="000A3A00" w:rsidP="00497846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  <w:lang w:val="fr-M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Soit </w:t>
            </w:r>
            <w:r w:rsidRPr="0097070E">
              <w:rPr>
                <w:rFonts w:asciiTheme="majorBidi" w:hAnsiTheme="majorBidi" w:cstheme="majorBidi"/>
                <w:position w:val="-6"/>
                <w:sz w:val="26"/>
                <w:szCs w:val="26"/>
                <w:lang w:val="fr-MA"/>
              </w:rPr>
              <w:object w:dxaOrig="700" w:dyaOrig="320">
                <v:shape id="_x0000_i1103" type="#_x0000_t75" style="width:35.45pt;height:15.6pt" o:ole="">
                  <v:imagedata r:id="rId157" o:title=""/>
                </v:shape>
                <o:OLEObject Type="Embed" ProgID="Equation.DSMT4" ShapeID="_x0000_i1103" DrawAspect="Content" ObjectID="_1701774011" r:id="rId158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 </w:t>
            </w:r>
          </w:p>
          <w:p w:rsidR="000A3A00" w:rsidRDefault="000A3A00" w:rsidP="00497846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  <w:lang w:val="fr-MA"/>
              </w:rPr>
            </w:pPr>
            <w:r w:rsidRPr="00A62B1E">
              <w:rPr>
                <w:rFonts w:asciiTheme="majorBidi" w:hAnsiTheme="majorBidi" w:cstheme="majorBidi"/>
                <w:b/>
                <w:bCs/>
                <w:sz w:val="26"/>
                <w:szCs w:val="26"/>
                <w:lang w:val="fr-MA"/>
              </w:rPr>
              <w:t>La racine carrée</w:t>
            </w:r>
            <w:r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 de </w:t>
            </w:r>
            <w:r w:rsidRPr="0097070E">
              <w:rPr>
                <w:rFonts w:asciiTheme="majorBidi" w:hAnsiTheme="majorBidi" w:cstheme="majorBidi"/>
                <w:position w:val="-6"/>
                <w:sz w:val="26"/>
                <w:szCs w:val="26"/>
                <w:lang w:val="fr-MA"/>
              </w:rPr>
              <w:object w:dxaOrig="200" w:dyaOrig="220">
                <v:shape id="_x0000_i1104" type="#_x0000_t75" style="width:10.2pt;height:10.75pt" o:ole="">
                  <v:imagedata r:id="rId159" o:title=""/>
                </v:shape>
                <o:OLEObject Type="Embed" ProgID="Equation.DSMT4" ShapeID="_x0000_i1104" DrawAspect="Content" ObjectID="_1701774012" r:id="rId160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 est le nombre réel </w:t>
            </w:r>
            <w:r w:rsidRPr="0097070E">
              <w:rPr>
                <w:rFonts w:asciiTheme="majorBidi" w:hAnsiTheme="majorBidi" w:cstheme="majorBidi"/>
                <w:position w:val="-6"/>
                <w:sz w:val="26"/>
                <w:szCs w:val="26"/>
                <w:lang w:val="fr-MA"/>
              </w:rPr>
              <w:object w:dxaOrig="200" w:dyaOrig="279">
                <v:shape id="_x0000_i1105" type="#_x0000_t75" style="width:10.2pt;height:14.5pt" o:ole="">
                  <v:imagedata r:id="rId161" o:title=""/>
                </v:shape>
                <o:OLEObject Type="Embed" ProgID="Equation.DSMT4" ShapeID="_x0000_i1105" DrawAspect="Content" ObjectID="_1701774013" r:id="rId162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 qui vérifie l’égalité suivante : </w:t>
            </w:r>
            <w:r w:rsidRPr="001842F0">
              <w:rPr>
                <w:rFonts w:asciiTheme="majorBidi" w:hAnsiTheme="majorBidi" w:cstheme="majorBidi"/>
                <w:position w:val="-6"/>
                <w:sz w:val="26"/>
                <w:szCs w:val="26"/>
                <w:lang w:val="fr-MA"/>
              </w:rPr>
              <w:object w:dxaOrig="639" w:dyaOrig="279">
                <v:shape id="_x0000_i1106" type="#_x0000_t75" style="width:31.7pt;height:14.5pt" o:ole="">
                  <v:imagedata r:id="rId163" o:title=""/>
                </v:shape>
                <o:OLEObject Type="Embed" ProgID="Equation.DSMT4" ShapeID="_x0000_i1106" DrawAspect="Content" ObjectID="_1701774014" r:id="rId164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 et on écrit </w:t>
            </w:r>
            <w:r w:rsidRPr="001842F0">
              <w:rPr>
                <w:rFonts w:asciiTheme="majorBidi" w:hAnsiTheme="majorBidi" w:cstheme="majorBidi"/>
                <w:position w:val="-8"/>
                <w:sz w:val="26"/>
                <w:szCs w:val="26"/>
                <w:lang w:val="fr-MA"/>
              </w:rPr>
              <w:object w:dxaOrig="740" w:dyaOrig="360">
                <v:shape id="_x0000_i1107" type="#_x0000_t75" style="width:36.55pt;height:18.25pt" o:ole="">
                  <v:imagedata r:id="rId165" o:title=""/>
                </v:shape>
                <o:OLEObject Type="Embed" ProgID="Equation.DSMT4" ShapeID="_x0000_i1107" DrawAspect="Content" ObjectID="_1701774015" r:id="rId166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  </w:t>
            </w:r>
          </w:p>
          <w:p w:rsidR="000A3A00" w:rsidRDefault="000A3A00" w:rsidP="000A3A00">
            <w:pPr>
              <w:tabs>
                <w:tab w:val="left" w:pos="999"/>
              </w:tabs>
              <w:rPr>
                <w:rFonts w:asciiTheme="majorBidi" w:hAnsiTheme="majorBidi" w:cstheme="majorBidi"/>
                <w:sz w:val="28"/>
                <w:szCs w:val="28"/>
                <w:lang w:val="fr-MA"/>
              </w:rPr>
            </w:pPr>
            <w:r w:rsidRPr="00A62B1E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Propriété</w:t>
            </w:r>
            <w:r>
              <w:rPr>
                <w:rFonts w:asciiTheme="majorBidi" w:hAnsiTheme="majorBidi" w:cstheme="majorBidi"/>
                <w:sz w:val="28"/>
                <w:szCs w:val="28"/>
                <w:lang w:val="fr-MA"/>
              </w:rPr>
              <w:t xml:space="preserve"> : </w:t>
            </w:r>
          </w:p>
          <w:p w:rsidR="000A3A00" w:rsidRDefault="000A3A00" w:rsidP="00CD07A4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tabs>
                <w:tab w:val="left" w:pos="999"/>
              </w:tabs>
              <w:rPr>
                <w:rFonts w:asciiTheme="majorBidi" w:hAnsiTheme="majorBidi" w:cstheme="majorBidi"/>
                <w:sz w:val="28"/>
                <w:szCs w:val="28"/>
                <w:lang w:val="fr-M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MA"/>
              </w:rPr>
              <w:t xml:space="preserve">Soient </w:t>
            </w:r>
            <w:r w:rsidRPr="00872DF1">
              <w:rPr>
                <w:rFonts w:asciiTheme="majorBidi" w:hAnsiTheme="majorBidi" w:cstheme="majorBidi"/>
                <w:position w:val="-10"/>
                <w:sz w:val="28"/>
                <w:szCs w:val="28"/>
                <w:lang w:val="fr-MA"/>
              </w:rPr>
              <w:object w:dxaOrig="1420" w:dyaOrig="360">
                <v:shape id="_x0000_i1108" type="#_x0000_t75" style="width:70.4pt;height:18.25pt" o:ole="">
                  <v:imagedata r:id="rId167" o:title=""/>
                </v:shape>
                <o:OLEObject Type="Embed" ProgID="Equation.DSMT4" ShapeID="_x0000_i1108" DrawAspect="Content" ObjectID="_1701774016" r:id="rId168"/>
              </w:object>
            </w:r>
            <w:r>
              <w:rPr>
                <w:rFonts w:asciiTheme="majorBidi" w:hAnsiTheme="majorBidi" w:cstheme="majorBidi"/>
                <w:sz w:val="28"/>
                <w:szCs w:val="28"/>
                <w:lang w:val="fr-MA"/>
              </w:rPr>
              <w:t xml:space="preserve"> on a : </w:t>
            </w:r>
          </w:p>
          <w:p w:rsidR="000A3A00" w:rsidRDefault="000A3A00" w:rsidP="00CD07A4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tabs>
                <w:tab w:val="left" w:pos="999"/>
              </w:tabs>
            </w:pPr>
            <w:r w:rsidRPr="006E2878">
              <w:rPr>
                <w:position w:val="-18"/>
              </w:rPr>
              <w:object w:dxaOrig="1860" w:dyaOrig="540">
                <v:shape id="_x0000_i1109" type="#_x0000_t75" style="width:107.45pt;height:27.4pt" o:ole="">
                  <v:imagedata r:id="rId169" o:title=""/>
                </v:shape>
                <o:OLEObject Type="Embed" ProgID="Equation.DSMT4" ShapeID="_x0000_i1109" DrawAspect="Content" ObjectID="_1701774017" r:id="rId170"/>
              </w:object>
            </w:r>
            <w:r>
              <w:t xml:space="preserve">   </w:t>
            </w:r>
            <w:r w:rsidRPr="006E2878">
              <w:rPr>
                <w:position w:val="-18"/>
              </w:rPr>
              <w:object w:dxaOrig="2380" w:dyaOrig="540">
                <v:shape id="_x0000_i1110" type="#_x0000_t75" style="width:131.65pt;height:27.4pt" o:ole="">
                  <v:imagedata r:id="rId171" o:title=""/>
                </v:shape>
                <o:OLEObject Type="Embed" ProgID="Equation.DSMT4" ShapeID="_x0000_i1110" DrawAspect="Content" ObjectID="_1701774018" r:id="rId172"/>
              </w:object>
            </w:r>
            <w:r>
              <w:t xml:space="preserve">   </w:t>
            </w:r>
            <w:r w:rsidRPr="003427A0">
              <w:rPr>
                <w:position w:val="-8"/>
              </w:rPr>
              <w:object w:dxaOrig="1719" w:dyaOrig="360">
                <v:shape id="_x0000_i1111" type="#_x0000_t75" style="width:104.8pt;height:20.95pt" o:ole="">
                  <v:imagedata r:id="rId173" o:title=""/>
                </v:shape>
                <o:OLEObject Type="Embed" ProgID="Equation.DSMT4" ShapeID="_x0000_i1111" DrawAspect="Content" ObjectID="_1701774019" r:id="rId174"/>
              </w:object>
            </w:r>
            <w:r>
              <w:t> ;</w:t>
            </w:r>
          </w:p>
          <w:p w:rsidR="000A3A00" w:rsidRDefault="000A3A00" w:rsidP="00CD07A4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tabs>
                <w:tab w:val="left" w:pos="999"/>
              </w:tabs>
              <w:rPr>
                <w:rFonts w:asciiTheme="majorBidi" w:hAnsiTheme="majorBidi" w:cstheme="majorBidi"/>
                <w:sz w:val="28"/>
                <w:szCs w:val="28"/>
                <w:lang w:val="fr-MA"/>
              </w:rPr>
            </w:pPr>
            <w:r w:rsidRPr="003427A0">
              <w:rPr>
                <w:position w:val="-28"/>
              </w:rPr>
              <w:object w:dxaOrig="1939" w:dyaOrig="720">
                <v:shape id="_x0000_i1112" type="#_x0000_t75" style="width:108.55pt;height:41.35pt" o:ole="">
                  <v:imagedata r:id="rId175" o:title=""/>
                </v:shape>
                <o:OLEObject Type="Embed" ProgID="Equation.DSMT4" ShapeID="_x0000_i1112" DrawAspect="Content" ObjectID="_1701774020" r:id="rId176"/>
              </w:object>
            </w:r>
            <w:r>
              <w:t xml:space="preserve">    </w:t>
            </w:r>
            <w:r w:rsidR="00643B03" w:rsidRPr="003427A0">
              <w:rPr>
                <w:position w:val="-28"/>
              </w:rPr>
              <w:object w:dxaOrig="1980" w:dyaOrig="720">
                <v:shape id="_x0000_i1113" type="#_x0000_t75" style="width:108pt;height:41.35pt" o:ole="">
                  <v:imagedata r:id="rId177" o:title=""/>
                </v:shape>
                <o:OLEObject Type="Embed" ProgID="Equation.DSMT4" ShapeID="_x0000_i1113" DrawAspect="Content" ObjectID="_1701774021" r:id="rId178"/>
              </w:object>
            </w:r>
            <w:r>
              <w:t xml:space="preserve">         </w:t>
            </w:r>
            <w:r w:rsidRPr="003427A0">
              <w:rPr>
                <w:position w:val="-8"/>
              </w:rPr>
              <w:object w:dxaOrig="1920" w:dyaOrig="360">
                <v:shape id="_x0000_i1114" type="#_x0000_t75" style="width:110.15pt;height:24.2pt" o:ole="">
                  <v:imagedata r:id="rId179" o:title=""/>
                </v:shape>
                <o:OLEObject Type="Embed" ProgID="Equation.DSMT4" ShapeID="_x0000_i1114" DrawAspect="Content" ObjectID="_1701774022" r:id="rId180"/>
              </w:object>
            </w:r>
          </w:p>
          <w:p w:rsidR="00566DA4" w:rsidRPr="00566DA4" w:rsidRDefault="00566DA4" w:rsidP="00381B45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6DA4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Identités remarquables :</w:t>
            </w:r>
          </w:p>
          <w:p w:rsidR="00566DA4" w:rsidRDefault="00566DA4" w:rsidP="00566DA4">
            <w:pPr>
              <w:rPr>
                <w:rFonts w:asciiTheme="majorBidi" w:hAnsiTheme="majorBidi" w:cstheme="majorBidi"/>
                <w:color w:val="FF0000"/>
                <w:sz w:val="26"/>
                <w:szCs w:val="26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1786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Propriété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</w:t>
            </w:r>
          </w:p>
          <w:p w:rsidR="00566DA4" w:rsidRDefault="00566DA4" w:rsidP="00BD139D">
            <w:pPr>
              <w:shd w:val="clear" w:color="auto" w:fill="F2F2F2" w:themeFill="background1" w:themeFillShade="F2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fr-M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MA"/>
              </w:rPr>
              <w:t xml:space="preserve">Soient </w:t>
            </w:r>
            <w:r w:rsidRPr="002D30C8">
              <w:rPr>
                <w:rFonts w:asciiTheme="majorBidi" w:hAnsiTheme="majorBidi" w:cstheme="majorBidi"/>
                <w:position w:val="-6"/>
                <w:sz w:val="28"/>
                <w:szCs w:val="28"/>
                <w:lang w:val="fr-MA"/>
              </w:rPr>
              <w:object w:dxaOrig="200" w:dyaOrig="220">
                <v:shape id="_x0000_i1115" type="#_x0000_t75" style="width:10.2pt;height:10.75pt" o:ole="">
                  <v:imagedata r:id="rId181" o:title=""/>
                </v:shape>
                <o:OLEObject Type="Embed" ProgID="Equation.DSMT4" ShapeID="_x0000_i1115" DrawAspect="Content" ObjectID="_1701774023" r:id="rId182"/>
              </w:object>
            </w:r>
            <w:r>
              <w:rPr>
                <w:rFonts w:asciiTheme="majorBidi" w:hAnsiTheme="majorBidi" w:cstheme="majorBidi"/>
                <w:sz w:val="28"/>
                <w:szCs w:val="28"/>
                <w:lang w:val="fr-MA"/>
              </w:rPr>
              <w:t xml:space="preserve"> et </w:t>
            </w:r>
            <w:r w:rsidRPr="002D30C8">
              <w:rPr>
                <w:rFonts w:asciiTheme="majorBidi" w:hAnsiTheme="majorBidi" w:cstheme="majorBidi"/>
                <w:position w:val="-6"/>
                <w:sz w:val="28"/>
                <w:szCs w:val="28"/>
                <w:lang w:val="fr-MA"/>
              </w:rPr>
              <w:object w:dxaOrig="200" w:dyaOrig="279">
                <v:shape id="_x0000_i1116" type="#_x0000_t75" style="width:10.2pt;height:14.5pt" o:ole="">
                  <v:imagedata r:id="rId183" o:title=""/>
                </v:shape>
                <o:OLEObject Type="Embed" ProgID="Equation.DSMT4" ShapeID="_x0000_i1116" DrawAspect="Content" ObjectID="_1701774024" r:id="rId184"/>
              </w:object>
            </w:r>
            <w:r>
              <w:rPr>
                <w:rFonts w:asciiTheme="majorBidi" w:hAnsiTheme="majorBidi" w:cstheme="majorBidi"/>
                <w:sz w:val="28"/>
                <w:szCs w:val="28"/>
                <w:lang w:val="fr-MA"/>
              </w:rPr>
              <w:t xml:space="preserve"> deux nombres réels on a : </w:t>
            </w:r>
          </w:p>
          <w:p w:rsidR="00566DA4" w:rsidRDefault="00566DA4" w:rsidP="00BD139D">
            <w:pPr>
              <w:shd w:val="clear" w:color="auto" w:fill="F2F2F2" w:themeFill="background1" w:themeFillShade="F2"/>
              <w:spacing w:line="360" w:lineRule="auto"/>
            </w:pPr>
            <w:r w:rsidRPr="00566DA4">
              <w:rPr>
                <w:position w:val="-12"/>
              </w:rPr>
              <w:object w:dxaOrig="7339" w:dyaOrig="380">
                <v:shape id="_x0000_i1117" type="#_x0000_t75" style="width:367.5pt;height:19.9pt" o:ole="">
                  <v:imagedata r:id="rId185" o:title=""/>
                </v:shape>
                <o:OLEObject Type="Embed" ProgID="Equation.DSMT4" ShapeID="_x0000_i1117" DrawAspect="Content" ObjectID="_1701774025" r:id="rId186"/>
              </w:object>
            </w:r>
            <w:r>
              <w:t xml:space="preserve"> </w:t>
            </w:r>
          </w:p>
          <w:p w:rsidR="00566DA4" w:rsidRDefault="00566DA4" w:rsidP="00BD139D">
            <w:pPr>
              <w:shd w:val="clear" w:color="auto" w:fill="F2F2F2" w:themeFill="background1" w:themeFillShade="F2"/>
              <w:spacing w:line="360" w:lineRule="auto"/>
            </w:pPr>
            <w:r w:rsidRPr="00566DA4">
              <w:rPr>
                <w:position w:val="-10"/>
              </w:rPr>
              <w:object w:dxaOrig="2960" w:dyaOrig="360">
                <v:shape id="_x0000_i1118" type="#_x0000_t75" style="width:148.3pt;height:18.25pt" o:ole="">
                  <v:imagedata r:id="rId187" o:title=""/>
                </v:shape>
                <o:OLEObject Type="Embed" ProgID="Equation.DSMT4" ShapeID="_x0000_i1118" DrawAspect="Content" ObjectID="_1701774026" r:id="rId188"/>
              </w:object>
            </w:r>
            <w:r>
              <w:t> </w:t>
            </w:r>
            <w:r w:rsidRPr="00566DA4">
              <w:rPr>
                <w:position w:val="-6"/>
              </w:rPr>
              <w:object w:dxaOrig="260" w:dyaOrig="279">
                <v:shape id="_x0000_i1119" type="#_x0000_t75" style="width:12.35pt;height:14.5pt" o:ole="">
                  <v:imagedata r:id="rId189" o:title=""/>
                </v:shape>
                <o:OLEObject Type="Embed" ProgID="Equation.DSMT4" ShapeID="_x0000_i1119" DrawAspect="Content" ObjectID="_1701774027" r:id="rId190"/>
              </w:object>
            </w:r>
            <w:r>
              <w:t xml:space="preserve"> </w:t>
            </w:r>
            <w:r w:rsidRPr="00566DA4">
              <w:rPr>
                <w:position w:val="-10"/>
              </w:rPr>
              <w:object w:dxaOrig="2940" w:dyaOrig="360">
                <v:shape id="_x0000_i1120" type="#_x0000_t75" style="width:147.2pt;height:18.25pt" o:ole="">
                  <v:imagedata r:id="rId191" o:title=""/>
                </v:shape>
                <o:OLEObject Type="Embed" ProgID="Equation.DSMT4" ShapeID="_x0000_i1120" DrawAspect="Content" ObjectID="_1701774028" r:id="rId192"/>
              </w:object>
            </w:r>
          </w:p>
          <w:p w:rsidR="00E21F4A" w:rsidRPr="005F1D57" w:rsidRDefault="00566DA4" w:rsidP="005F1D57">
            <w:pPr>
              <w:shd w:val="clear" w:color="auto" w:fill="F2F2F2" w:themeFill="background1" w:themeFillShade="F2"/>
              <w:spacing w:line="360" w:lineRule="auto"/>
              <w:rPr>
                <w:rFonts w:asciiTheme="majorBidi" w:hAnsiTheme="majorBidi" w:cstheme="majorBidi"/>
                <w:sz w:val="26"/>
                <w:szCs w:val="26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2B21">
              <w:rPr>
                <w:position w:val="-10"/>
              </w:rPr>
              <w:object w:dxaOrig="2780" w:dyaOrig="360">
                <v:shape id="_x0000_i1121" type="#_x0000_t75" style="width:139.15pt;height:18.25pt" o:ole="">
                  <v:imagedata r:id="rId193" o:title=""/>
                </v:shape>
                <o:OLEObject Type="Embed" ProgID="Equation.DSMT4" ShapeID="_x0000_i1121" DrawAspect="Content" ObjectID="_1701774029" r:id="rId194"/>
              </w:object>
            </w:r>
            <w:r>
              <w:t> </w:t>
            </w:r>
            <w:r w:rsidRPr="00566DA4">
              <w:rPr>
                <w:position w:val="-6"/>
              </w:rPr>
              <w:object w:dxaOrig="260" w:dyaOrig="279">
                <v:shape id="_x0000_i1122" type="#_x0000_t75" style="width:12.35pt;height:14.5pt" o:ole="">
                  <v:imagedata r:id="rId195" o:title=""/>
                </v:shape>
                <o:OLEObject Type="Embed" ProgID="Equation.DSMT4" ShapeID="_x0000_i1122" DrawAspect="Content" ObjectID="_1701774030" r:id="rId196"/>
              </w:object>
            </w:r>
            <w:r>
              <w:t xml:space="preserve"> </w:t>
            </w:r>
            <w:r w:rsidRPr="00566DA4">
              <w:rPr>
                <w:position w:val="-10"/>
              </w:rPr>
              <w:object w:dxaOrig="2780" w:dyaOrig="360">
                <v:shape id="_x0000_i1123" type="#_x0000_t75" style="width:139.15pt;height:18.25pt" o:ole="">
                  <v:imagedata r:id="rId197" o:title=""/>
                </v:shape>
                <o:OLEObject Type="Embed" ProgID="Equation.DSMT4" ShapeID="_x0000_i1123" DrawAspect="Content" ObjectID="_1701774031" r:id="rId198"/>
              </w:obje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5B766B" wp14:editId="6CDAC1C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37465</wp:posOffset>
                      </wp:positionV>
                      <wp:extent cx="1946910" cy="36957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6910" cy="3695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11A33" w:rsidRDefault="00211A33" w:rsidP="00566DA4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B76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1.15pt;margin-top:2.95pt;width:153.3pt;height:29.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" filled="f" stroked="f" strokeweight=".5pt">
                      <v:textbox>
                        <w:txbxContent>
                          <w:p w:rsidR="00211A33" w:rsidRDefault="00211A33" w:rsidP="00566DA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6" w:type="dxa"/>
          </w:tcPr>
          <w:p w:rsidR="00FF7341" w:rsidRDefault="00E21F4A" w:rsidP="00FF7341">
            <w:pP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FF7341">
              <w:rPr>
                <w:rFonts w:asciiTheme="majorBidi" w:hAnsiTheme="majorBidi" w:cstheme="majorBidi"/>
                <w:sz w:val="26"/>
                <w:szCs w:val="26"/>
              </w:rPr>
              <w:lastRenderedPageBreak/>
              <w:t xml:space="preserve"> </w:t>
            </w:r>
            <w:r w:rsidR="00FF7341" w:rsidRPr="00A62B1E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Remarque :</w:t>
            </w:r>
            <w:r w:rsidR="00FF7341" w:rsidRPr="00A62B1E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 xml:space="preserve"> </w:t>
            </w:r>
          </w:p>
          <w:p w:rsidR="0098149B" w:rsidRDefault="0098149B" w:rsidP="00FF7341">
            <w:pP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</w:pPr>
          </w:p>
          <w:p w:rsidR="0098149B" w:rsidRDefault="0098149B" w:rsidP="00FF7341">
            <w:pP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</w:pPr>
          </w:p>
          <w:p w:rsidR="00E21F4A" w:rsidRDefault="0098149B" w:rsidP="0098149B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98149B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2040" w:dyaOrig="320">
                <v:shape id="_x0000_i1124" type="#_x0000_t75" style="width:102.65pt;height:15.6pt" o:ole="">
                  <v:imagedata r:id="rId199" o:title=""/>
                </v:shape>
                <o:OLEObject Type="Embed" ProgID="Equation.DSMT4" ShapeID="_x0000_i1124" DrawAspect="Content" ObjectID="_1701774032" r:id="rId200"/>
              </w:object>
            </w:r>
            <w:r w:rsidRPr="0098149B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98149B" w:rsidRDefault="0098149B" w:rsidP="00FF7341">
            <w:pPr>
              <w:rPr>
                <w:rFonts w:asciiTheme="majorBidi" w:eastAsiaTheme="minorEastAsia" w:hAnsiTheme="majorBidi" w:cstheme="majorBidi"/>
                <w:b/>
                <w:sz w:val="26"/>
                <w:szCs w:val="26"/>
              </w:rPr>
            </w:pPr>
            <w:r w:rsidRPr="0098149B">
              <w:rPr>
                <w:rFonts w:asciiTheme="majorBidi" w:eastAsiaTheme="minorEastAsia" w:hAnsiTheme="majorBidi" w:cstheme="majorBidi"/>
                <w:b/>
                <w:position w:val="-14"/>
                <w:sz w:val="26"/>
                <w:szCs w:val="26"/>
              </w:rPr>
              <w:object w:dxaOrig="1660" w:dyaOrig="400">
                <v:shape id="_x0000_i1125" type="#_x0000_t75" style="width:82.75pt;height:20.4pt" o:ole="">
                  <v:imagedata r:id="rId201" o:title=""/>
                </v:shape>
                <o:OLEObject Type="Embed" ProgID="Equation.DSMT4" ShapeID="_x0000_i1125" DrawAspect="Content" ObjectID="_1701774033" r:id="rId202"/>
              </w:object>
            </w:r>
            <w:r>
              <w:rPr>
                <w:rFonts w:asciiTheme="majorBidi" w:eastAsiaTheme="minorEastAsia" w:hAnsiTheme="majorBidi" w:cstheme="majorBidi"/>
                <w:b/>
                <w:sz w:val="26"/>
                <w:szCs w:val="26"/>
              </w:rPr>
              <w:t xml:space="preserve"> </w:t>
            </w:r>
          </w:p>
          <w:p w:rsidR="00CA3D26" w:rsidRDefault="00CA3D26" w:rsidP="00FF7341">
            <w:pPr>
              <w:rPr>
                <w:rFonts w:asciiTheme="majorBidi" w:eastAsiaTheme="minorEastAsia" w:hAnsiTheme="majorBidi" w:cstheme="majorBidi"/>
                <w:b/>
                <w:sz w:val="26"/>
                <w:szCs w:val="26"/>
              </w:rPr>
            </w:pPr>
            <w:r w:rsidRPr="00CA3D26">
              <w:rPr>
                <w:rFonts w:asciiTheme="majorBidi" w:eastAsiaTheme="minorEastAsia" w:hAnsiTheme="majorBidi" w:cstheme="majorBidi"/>
                <w:b/>
                <w:position w:val="-14"/>
                <w:sz w:val="26"/>
                <w:szCs w:val="26"/>
              </w:rPr>
              <w:object w:dxaOrig="2220" w:dyaOrig="400">
                <v:shape id="_x0000_i1126" type="#_x0000_t75" style="width:110.15pt;height:20.4pt" o:ole="">
                  <v:imagedata r:id="rId203" o:title=""/>
                </v:shape>
                <o:OLEObject Type="Embed" ProgID="Equation.DSMT4" ShapeID="_x0000_i1126" DrawAspect="Content" ObjectID="_1701774034" r:id="rId204"/>
              </w:object>
            </w:r>
            <w:r>
              <w:rPr>
                <w:rFonts w:asciiTheme="majorBidi" w:eastAsiaTheme="minorEastAsia" w:hAnsiTheme="majorBidi" w:cstheme="majorBidi"/>
                <w:b/>
                <w:sz w:val="26"/>
                <w:szCs w:val="26"/>
              </w:rPr>
              <w:t xml:space="preserve"> </w:t>
            </w:r>
          </w:p>
          <w:p w:rsidR="0098149B" w:rsidRDefault="0098149B" w:rsidP="00FF7341">
            <w:pPr>
              <w:rPr>
                <w:rFonts w:asciiTheme="majorBidi" w:eastAsiaTheme="minorEastAsia" w:hAnsiTheme="majorBidi" w:cstheme="majorBidi"/>
                <w:b/>
                <w:sz w:val="26"/>
                <w:szCs w:val="26"/>
              </w:rPr>
            </w:pPr>
            <w:r w:rsidRPr="0098149B">
              <w:rPr>
                <w:rFonts w:asciiTheme="majorBidi" w:eastAsiaTheme="minorEastAsia" w:hAnsiTheme="majorBidi" w:cstheme="majorBidi"/>
                <w:b/>
                <w:position w:val="-14"/>
                <w:sz w:val="26"/>
                <w:szCs w:val="26"/>
              </w:rPr>
              <w:object w:dxaOrig="2040" w:dyaOrig="400">
                <v:shape id="_x0000_i1127" type="#_x0000_t75" style="width:102.65pt;height:20.4pt" o:ole="">
                  <v:imagedata r:id="rId205" o:title=""/>
                </v:shape>
                <o:OLEObject Type="Embed" ProgID="Equation.DSMT4" ShapeID="_x0000_i1127" DrawAspect="Content" ObjectID="_1701774035" r:id="rId206"/>
              </w:object>
            </w:r>
            <w:r>
              <w:rPr>
                <w:rFonts w:asciiTheme="majorBidi" w:eastAsiaTheme="minorEastAsia" w:hAnsiTheme="majorBidi" w:cstheme="majorBidi"/>
                <w:b/>
                <w:sz w:val="26"/>
                <w:szCs w:val="26"/>
              </w:rPr>
              <w:t xml:space="preserve"> </w:t>
            </w:r>
          </w:p>
          <w:p w:rsidR="0098149B" w:rsidRPr="0098149B" w:rsidRDefault="0098149B" w:rsidP="00FF7341">
            <w:pPr>
              <w:rPr>
                <w:rFonts w:asciiTheme="majorBidi" w:eastAsiaTheme="minorEastAsia" w:hAnsiTheme="majorBidi" w:cstheme="majorBidi"/>
                <w:b/>
                <w:sz w:val="26"/>
                <w:szCs w:val="26"/>
              </w:rPr>
            </w:pPr>
            <w:r w:rsidRPr="0098149B">
              <w:rPr>
                <w:rFonts w:asciiTheme="majorBidi" w:eastAsiaTheme="minorEastAsia" w:hAnsiTheme="majorBidi" w:cstheme="majorBidi"/>
                <w:b/>
                <w:position w:val="-14"/>
                <w:sz w:val="26"/>
                <w:szCs w:val="26"/>
              </w:rPr>
              <w:object w:dxaOrig="1860" w:dyaOrig="400">
                <v:shape id="_x0000_i1128" type="#_x0000_t75" style="width:92.95pt;height:20.4pt" o:ole="">
                  <v:imagedata r:id="rId207" o:title=""/>
                </v:shape>
                <o:OLEObject Type="Embed" ProgID="Equation.DSMT4" ShapeID="_x0000_i1128" DrawAspect="Content" ObjectID="_1701774036" r:id="rId208"/>
              </w:object>
            </w:r>
            <w:r>
              <w:rPr>
                <w:rFonts w:asciiTheme="majorBidi" w:eastAsiaTheme="minorEastAsia" w:hAnsiTheme="majorBidi" w:cstheme="majorBidi"/>
                <w:b/>
                <w:sz w:val="26"/>
                <w:szCs w:val="26"/>
              </w:rPr>
              <w:t xml:space="preserve"> </w:t>
            </w:r>
          </w:p>
          <w:p w:rsidR="00497846" w:rsidRPr="00B715D4" w:rsidRDefault="00497846" w:rsidP="00FF7341">
            <w:pPr>
              <w:rPr>
                <w:b/>
                <w:bCs/>
                <w:sz w:val="40"/>
                <w:szCs w:val="40"/>
              </w:rPr>
            </w:pPr>
          </w:p>
          <w:p w:rsidR="00FF7341" w:rsidRPr="00B643AD" w:rsidRDefault="00B643AD" w:rsidP="00FF7341">
            <w:pP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43AD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highlight w:val="lightGray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Exercice 01</w:t>
            </w:r>
          </w:p>
          <w:p w:rsidR="00B643AD" w:rsidRPr="00B643AD" w:rsidRDefault="00B643AD" w:rsidP="00B643AD">
            <w:pPr>
              <w:tabs>
                <w:tab w:val="left" w:pos="1170"/>
              </w:tabs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B643AD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Compléter par </w:t>
            </w:r>
            <w:r w:rsidR="00497846" w:rsidRPr="00497846">
              <w:rPr>
                <w:rFonts w:asciiTheme="majorBidi" w:eastAsiaTheme="minorEastAsia" w:hAnsiTheme="majorBidi" w:cstheme="majorBidi"/>
                <w:position w:val="-12"/>
                <w:sz w:val="26"/>
                <w:szCs w:val="26"/>
              </w:rPr>
              <w:object w:dxaOrig="1480" w:dyaOrig="360">
                <v:shape id="_x0000_i1129" type="#_x0000_t75" style="width:73.05pt;height:18.8pt" o:ole="">
                  <v:imagedata r:id="rId209" o:title=""/>
                </v:shape>
                <o:OLEObject Type="Embed" ProgID="Equation.DSMT4" ShapeID="_x0000_i1129" DrawAspect="Content" ObjectID="_1701774037" r:id="rId210"/>
              </w:object>
            </w:r>
            <w:r w:rsidRPr="00B643AD">
              <w:rPr>
                <w:rFonts w:asciiTheme="majorBidi" w:eastAsiaTheme="minorEastAsia" w:hAnsiTheme="majorBidi" w:cstheme="majorBidi"/>
                <w:sz w:val="26"/>
                <w:szCs w:val="26"/>
              </w:rPr>
              <w:t> </w:t>
            </w:r>
          </w:p>
          <w:p w:rsidR="00B643AD" w:rsidRDefault="00B643AD" w:rsidP="00B643AD">
            <w:pPr>
              <w:tabs>
                <w:tab w:val="left" w:pos="1440"/>
              </w:tabs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B643AD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  <w:r w:rsidRPr="00B643AD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940" w:dyaOrig="279">
                <v:shape id="_x0000_i1130" type="#_x0000_t75" style="width:47.8pt;height:15.05pt" o:ole="">
                  <v:imagedata r:id="rId211" o:title=""/>
                </v:shape>
                <o:OLEObject Type="Embed" ProgID="Equation.DSMT4" ShapeID="_x0000_i1130" DrawAspect="Content" ObjectID="_1701774038" r:id="rId212"/>
              </w:object>
            </w:r>
            <w:r w:rsidRPr="00B643AD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 ;  </w:t>
            </w:r>
            <w:r w:rsidRPr="00B643AD">
              <w:rPr>
                <w:rFonts w:asciiTheme="majorBidi" w:eastAsiaTheme="minorEastAsia" w:hAnsiTheme="majorBidi" w:cstheme="majorBidi"/>
                <w:position w:val="-24"/>
                <w:sz w:val="26"/>
                <w:szCs w:val="26"/>
              </w:rPr>
              <w:object w:dxaOrig="859" w:dyaOrig="620">
                <v:shape id="_x0000_i1131" type="#_x0000_t75" style="width:43pt;height:30.65pt" o:ole="">
                  <v:imagedata r:id="rId213" o:title=""/>
                </v:shape>
                <o:OLEObject Type="Embed" ProgID="Equation.DSMT4" ShapeID="_x0000_i1131" DrawAspect="Content" ObjectID="_1701774039" r:id="rId214"/>
              </w:object>
            </w:r>
            <w:r w:rsidRPr="00B643AD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  ;  </w:t>
            </w:r>
            <w:r w:rsidRPr="00B643AD"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760" w:dyaOrig="380">
                <v:shape id="_x0000_i1132" type="#_x0000_t75" style="width:38.15pt;height:18.8pt" o:ole="">
                  <v:imagedata r:id="rId215" o:title=""/>
                </v:shape>
                <o:OLEObject Type="Embed" ProgID="Equation.DSMT4" ShapeID="_x0000_i1132" DrawAspect="Content" ObjectID="_1701774040" r:id="rId216"/>
              </w:object>
            </w:r>
            <w:r w:rsidRPr="00B643AD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      ;     </w:t>
            </w:r>
            <w:r w:rsidRPr="00B643AD">
              <w:rPr>
                <w:rFonts w:asciiTheme="majorBidi" w:eastAsiaTheme="minorEastAsia" w:hAnsiTheme="majorBidi" w:cstheme="majorBidi"/>
                <w:position w:val="-24"/>
                <w:sz w:val="26"/>
                <w:szCs w:val="26"/>
              </w:rPr>
              <w:object w:dxaOrig="639" w:dyaOrig="620">
                <v:shape id="_x0000_i1133" type="#_x0000_t75" style="width:32.8pt;height:30.65pt" o:ole="">
                  <v:imagedata r:id="rId217" o:title=""/>
                </v:shape>
                <o:OLEObject Type="Embed" ProgID="Equation.DSMT4" ShapeID="_x0000_i1133" DrawAspect="Content" ObjectID="_1701774041" r:id="rId218"/>
              </w:object>
            </w:r>
            <w:r w:rsidRPr="00B643AD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   ;  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7</m:t>
                  </m:r>
                </m:den>
              </m:f>
              <m:r>
                <w:rPr>
                  <w:rFonts w:ascii="Cambria Math" w:hAnsi="Cambria Math" w:cstheme="majorBidi"/>
                  <w:sz w:val="26"/>
                  <w:szCs w:val="26"/>
                </w:rPr>
                <m:t>….</m:t>
              </m:r>
              <m:r>
                <m:rPr>
                  <m:scr m:val="double-struck"/>
                </m:rPr>
                <w:rPr>
                  <w:rFonts w:ascii="Cambria Math" w:eastAsiaTheme="minorEastAsia" w:hAnsi="Cambria Math" w:cstheme="majorBidi"/>
                  <w:sz w:val="26"/>
                  <w:szCs w:val="26"/>
                </w:rPr>
                <m:t>D</m:t>
              </m:r>
            </m:oMath>
            <w:r w:rsidRPr="00B643AD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   ;   </w:t>
            </w:r>
            <w:r w:rsidRPr="00B643AD">
              <w:rPr>
                <w:rFonts w:asciiTheme="majorBidi" w:eastAsiaTheme="minorEastAsia" w:hAnsiTheme="majorBidi" w:cstheme="majorBidi"/>
                <w:position w:val="-26"/>
                <w:sz w:val="26"/>
                <w:szCs w:val="26"/>
              </w:rPr>
              <w:object w:dxaOrig="1080" w:dyaOrig="700">
                <v:shape id="_x0000_i1134" type="#_x0000_t75" style="width:54.25pt;height:35.45pt" o:ole="">
                  <v:imagedata r:id="rId219" o:title=""/>
                </v:shape>
                <o:OLEObject Type="Embed" ProgID="Equation.DSMT4" ShapeID="_x0000_i1134" DrawAspect="Content" ObjectID="_1701774042" r:id="rId220"/>
              </w:object>
            </w:r>
            <w:r w:rsidRPr="00B643AD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B643AD" w:rsidRPr="00B643AD" w:rsidRDefault="00B643AD" w:rsidP="00B643AD">
            <w:pPr>
              <w:tabs>
                <w:tab w:val="left" w:pos="1440"/>
              </w:tabs>
              <w:spacing w:line="276" w:lineRule="auto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B643AD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  <m:oMath>
              <m:r>
                <m:rPr>
                  <m:scr m:val="double-struck"/>
                </m:rPr>
                <w:rPr>
                  <w:rFonts w:ascii="Cambria Math" w:eastAsiaTheme="minorEastAsia" w:hAnsi="Cambria Math" w:cstheme="majorBidi"/>
                  <w:sz w:val="26"/>
                  <w:szCs w:val="26"/>
                </w:rPr>
                <m:t>Z…D</m:t>
              </m:r>
            </m:oMath>
            <w:r w:rsidRPr="00B643AD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      ;   </w:t>
            </w:r>
            <m:oMath>
              <m:r>
                <m:rPr>
                  <m:scr m:val="double-struck"/>
                </m:rPr>
                <w:rPr>
                  <w:rFonts w:ascii="Cambria Math" w:eastAsiaTheme="minorEastAsia" w:hAnsi="Cambria Math" w:cstheme="majorBidi"/>
                  <w:sz w:val="26"/>
                  <w:szCs w:val="26"/>
                </w:rPr>
                <m:t>D…N </m:t>
              </m:r>
            </m:oMath>
            <w:r w:rsidRPr="00B643AD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    ;    </w:t>
            </w:r>
            <m:oMath>
              <m:r>
                <m:rPr>
                  <m:scr m:val="double-struck"/>
                </m:rPr>
                <w:rPr>
                  <w:rFonts w:ascii="Cambria Math" w:eastAsiaTheme="minorEastAsia" w:hAnsi="Cambria Math" w:cstheme="majorBidi"/>
                  <w:sz w:val="26"/>
                  <w:szCs w:val="26"/>
                </w:rPr>
                <m:t>D…Q</m:t>
              </m:r>
            </m:oMath>
          </w:p>
          <w:p w:rsidR="00B643AD" w:rsidRPr="00B643AD" w:rsidRDefault="00B643AD" w:rsidP="00B643AD">
            <w:pPr>
              <w:tabs>
                <w:tab w:val="left" w:pos="1440"/>
              </w:tabs>
              <w:spacing w:line="276" w:lineRule="auto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m:oMath>
              <m:r>
                <m:rPr>
                  <m:scr m:val="double-struck"/>
                </m:rPr>
                <w:rPr>
                  <w:rFonts w:ascii="Cambria Math" w:eastAsiaTheme="minorEastAsia" w:hAnsi="Cambria Math" w:cstheme="majorBidi"/>
                  <w:sz w:val="26"/>
                  <w:szCs w:val="26"/>
                </w:rPr>
                <m:t>N….R</m:t>
              </m:r>
            </m:oMath>
            <w:r w:rsidRPr="00B643AD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                   ;         </w:t>
            </w:r>
            <m:oMath>
              <m:r>
                <m:rPr>
                  <m:scr m:val="double-struck"/>
                </m:rPr>
                <w:rPr>
                  <w:rFonts w:ascii="Cambria Math" w:eastAsiaTheme="minorEastAsia" w:hAnsi="Cambria Math" w:cstheme="majorBidi"/>
                  <w:sz w:val="26"/>
                  <w:szCs w:val="26"/>
                </w:rPr>
                <m:t xml:space="preserve">N… 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6"/>
                      <w:szCs w:val="26"/>
                    </w:rPr>
                    <m:t>*</m:t>
                  </m:r>
                </m:sup>
              </m:sSup>
            </m:oMath>
            <w:r w:rsidRPr="00B643AD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, </w:t>
            </w:r>
          </w:p>
          <w:p w:rsidR="00B643AD" w:rsidRDefault="00B643AD" w:rsidP="00FF734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C15DA" w:rsidRDefault="002C15DA" w:rsidP="00FF734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C15DA" w:rsidRDefault="002C15DA" w:rsidP="00FF734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83E11" w:rsidRDefault="00583E11" w:rsidP="00FF734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83E11" w:rsidRDefault="00583E11" w:rsidP="00FF734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83E11" w:rsidRDefault="00583E11" w:rsidP="00FF734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83E11" w:rsidRDefault="00583E11" w:rsidP="00FF734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83E11" w:rsidRDefault="00583E11" w:rsidP="00FF734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83E11" w:rsidRDefault="00583E11" w:rsidP="00FF734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83E11" w:rsidRDefault="00583E11" w:rsidP="00FF734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F1D57" w:rsidRDefault="005F1D57" w:rsidP="00FF734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F1D57" w:rsidRDefault="005F1D57" w:rsidP="00FF734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F1D57" w:rsidRDefault="005F1D57" w:rsidP="00FF734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83E11" w:rsidRDefault="00583E11" w:rsidP="00FF734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C15DA" w:rsidRPr="00A80250" w:rsidRDefault="002C15DA" w:rsidP="002C15DA">
            <w:pPr>
              <w:tabs>
                <w:tab w:val="left" w:pos="4690"/>
              </w:tabs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03D9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  <w:highlight w:val="lightGray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Exercice</w:t>
            </w:r>
            <w:r w:rsidRPr="002C15DA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highlight w:val="lightGray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D03D9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  <w:highlight w:val="lightGray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</w:t>
            </w:r>
            <w:r w:rsidRPr="00A80250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583E11" w:rsidRDefault="002C15DA" w:rsidP="00381B45">
            <w:pPr>
              <w:pStyle w:val="Paragraphedeliste"/>
              <w:numPr>
                <w:ilvl w:val="0"/>
                <w:numId w:val="10"/>
              </w:numPr>
              <w:ind w:left="317"/>
              <w:rPr>
                <w:rFonts w:asciiTheme="majorBidi" w:hAnsiTheme="majorBidi" w:cstheme="majorBidi"/>
                <w:sz w:val="26"/>
                <w:szCs w:val="26"/>
              </w:rPr>
            </w:pPr>
            <w:r w:rsidRPr="005446ED">
              <w:rPr>
                <w:rFonts w:asciiTheme="majorBidi" w:hAnsiTheme="majorBidi" w:cstheme="majorBidi"/>
                <w:sz w:val="26"/>
                <w:szCs w:val="26"/>
              </w:rPr>
              <w:t>Calculer et simplifier :</w:t>
            </w:r>
          </w:p>
          <w:p w:rsidR="00583E11" w:rsidRPr="00583E11" w:rsidRDefault="00583E11" w:rsidP="00583E11">
            <w:pPr>
              <w:ind w:left="-43"/>
              <w:rPr>
                <w:rFonts w:asciiTheme="majorBidi" w:hAnsiTheme="majorBidi" w:cstheme="majorBidi"/>
                <w:sz w:val="26"/>
                <w:szCs w:val="26"/>
              </w:rPr>
            </w:pPr>
            <w:r w:rsidRPr="00583E11">
              <w:rPr>
                <w:rFonts w:asciiTheme="majorBidi" w:hAnsiTheme="majorBidi" w:cstheme="majorBidi"/>
                <w:position w:val="-24"/>
                <w:sz w:val="26"/>
                <w:szCs w:val="26"/>
              </w:rPr>
              <w:object w:dxaOrig="1800" w:dyaOrig="620">
                <v:shape id="_x0000_i1135" type="#_x0000_t75" style="width:87.05pt;height:30.65pt" o:ole="">
                  <v:imagedata r:id="rId221" o:title=""/>
                </v:shape>
                <o:OLEObject Type="Embed" ProgID="Equation.DSMT4" ShapeID="_x0000_i1135" DrawAspect="Content" ObjectID="_1701774043" r:id="rId222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> ;</w:t>
            </w:r>
            <w:r w:rsidRPr="00583E11">
              <w:rPr>
                <w:rFonts w:asciiTheme="majorBidi" w:hAnsiTheme="majorBidi" w:cstheme="majorBidi"/>
                <w:position w:val="-56"/>
                <w:sz w:val="26"/>
                <w:szCs w:val="26"/>
              </w:rPr>
              <w:object w:dxaOrig="2200" w:dyaOrig="1240">
                <v:shape id="_x0000_i1136" type="#_x0000_t75" style="width:103.15pt;height:61.8pt" o:ole="">
                  <v:imagedata r:id="rId223" o:title=""/>
                </v:shape>
                <o:OLEObject Type="Embed" ProgID="Equation.DSMT4" ShapeID="_x0000_i1136" DrawAspect="Content" ObjectID="_1701774044" r:id="rId224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2C15DA" w:rsidRPr="005446ED" w:rsidRDefault="002C15DA" w:rsidP="00381B45">
            <w:pPr>
              <w:pStyle w:val="Paragraphedeliste"/>
              <w:numPr>
                <w:ilvl w:val="0"/>
                <w:numId w:val="10"/>
              </w:numPr>
              <w:ind w:left="176" w:hanging="284"/>
              <w:rPr>
                <w:rFonts w:asciiTheme="majorBidi" w:hAnsiTheme="majorBidi" w:cstheme="majorBidi"/>
                <w:sz w:val="26"/>
                <w:szCs w:val="26"/>
                <w:lang w:val="fr-MA"/>
              </w:rPr>
            </w:pPr>
            <w:r w:rsidRPr="005446ED">
              <w:rPr>
                <w:rFonts w:asciiTheme="majorBidi" w:eastAsiaTheme="minorEastAsia" w:hAnsiTheme="majorBidi" w:cstheme="majorBidi"/>
                <w:sz w:val="26"/>
                <w:szCs w:val="26"/>
                <w:lang w:val="fr-MA"/>
              </w:rPr>
              <w:t xml:space="preserve">Soient </w:t>
            </w:r>
            <w:r w:rsidRPr="005446ED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  <w:lang w:val="en-US"/>
              </w:rPr>
              <w:object w:dxaOrig="200" w:dyaOrig="220">
                <v:shape id="_x0000_i1137" type="#_x0000_t75" style="width:10.2pt;height:10.75pt" o:ole="">
                  <v:imagedata r:id="rId225" o:title=""/>
                </v:shape>
                <o:OLEObject Type="Embed" ProgID="Equation.DSMT4" ShapeID="_x0000_i1137" DrawAspect="Content" ObjectID="_1701774045" r:id="rId226"/>
              </w:object>
            </w:r>
            <w:r w:rsidRPr="005446ED">
              <w:rPr>
                <w:rFonts w:asciiTheme="majorBidi" w:eastAsiaTheme="minorEastAsia" w:hAnsiTheme="majorBidi" w:cstheme="majorBidi"/>
                <w:sz w:val="26"/>
                <w:szCs w:val="26"/>
                <w:lang w:val="fr-MA"/>
              </w:rPr>
              <w:t xml:space="preserve"> et </w:t>
            </w:r>
            <w:r w:rsidRPr="005446ED"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  <w:lang w:val="fr-MA"/>
              </w:rPr>
              <w:object w:dxaOrig="220" w:dyaOrig="260">
                <v:shape id="_x0000_i1138" type="#_x0000_t75" style="width:10.75pt;height:12.35pt" o:ole="">
                  <v:imagedata r:id="rId227" o:title=""/>
                </v:shape>
                <o:OLEObject Type="Embed" ProgID="Equation.DSMT4" ShapeID="_x0000_i1138" DrawAspect="Content" ObjectID="_1701774046" r:id="rId228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:lang w:val="fr-MA"/>
              </w:rPr>
              <w:t xml:space="preserve"> </w:t>
            </w:r>
            <w:r w:rsidRPr="005446ED">
              <w:rPr>
                <w:rFonts w:asciiTheme="majorBidi" w:eastAsiaTheme="minorEastAsia" w:hAnsiTheme="majorBidi" w:cstheme="majorBidi"/>
                <w:sz w:val="26"/>
                <w:szCs w:val="26"/>
                <w:lang w:val="fr-MA"/>
              </w:rPr>
              <w:t>deux n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:lang w:val="fr-MA"/>
              </w:rPr>
              <w:t xml:space="preserve">ombres non nuls réels tels que : </w:t>
            </w:r>
            <w:r w:rsidRPr="005446ED"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  <w:lang w:val="fr-MA"/>
              </w:rPr>
              <w:object w:dxaOrig="920" w:dyaOrig="320">
                <v:shape id="_x0000_i1139" type="#_x0000_t75" style="width:46.2pt;height:15.6pt" o:ole="">
                  <v:imagedata r:id="rId229" o:title=""/>
                </v:shape>
                <o:OLEObject Type="Embed" ProgID="Equation.DSMT4" ShapeID="_x0000_i1139" DrawAspect="Content" ObjectID="_1701774047" r:id="rId230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:lang w:val="fr-MA"/>
              </w:rPr>
              <w:t xml:space="preserve"> et </w:t>
            </w:r>
            <w:r w:rsidRPr="005446ED"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  <w:lang w:val="fr-MA"/>
              </w:rPr>
              <w:object w:dxaOrig="900" w:dyaOrig="320">
                <v:shape id="_x0000_i1140" type="#_x0000_t75" style="width:44.6pt;height:15.6pt" o:ole="">
                  <v:imagedata r:id="rId231" o:title=""/>
                </v:shape>
                <o:OLEObject Type="Embed" ProgID="Equation.DSMT4" ShapeID="_x0000_i1140" DrawAspect="Content" ObjectID="_1701774048" r:id="rId232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:lang w:val="fr-MA"/>
              </w:rPr>
              <w:t xml:space="preserve"> </w:t>
            </w:r>
          </w:p>
          <w:p w:rsidR="002734DC" w:rsidRDefault="002C15DA" w:rsidP="00583E11">
            <w:pPr>
              <w:rPr>
                <w:rFonts w:asciiTheme="majorBidi" w:eastAsiaTheme="minorEastAsia" w:hAnsiTheme="majorBidi" w:cstheme="majorBidi"/>
                <w:sz w:val="26"/>
                <w:szCs w:val="26"/>
                <w:lang w:val="fr-MA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  <w:lang w:val="fr-MA"/>
              </w:rPr>
              <w:t xml:space="preserve">Simplifier l’expression suivante : </w:t>
            </w:r>
            <w:r w:rsidRPr="005446ED">
              <w:rPr>
                <w:rFonts w:asciiTheme="majorBidi" w:eastAsiaTheme="minorEastAsia" w:hAnsiTheme="majorBidi" w:cstheme="majorBidi"/>
                <w:position w:val="-58"/>
                <w:sz w:val="26"/>
                <w:szCs w:val="26"/>
                <w:lang w:val="fr-MA"/>
              </w:rPr>
              <w:object w:dxaOrig="1860" w:dyaOrig="1280">
                <v:shape id="_x0000_i1141" type="#_x0000_t75" style="width:92.4pt;height:63.4pt" o:ole="">
                  <v:imagedata r:id="rId233" o:title=""/>
                </v:shape>
                <o:OLEObject Type="Embed" ProgID="Equation.DSMT4" ShapeID="_x0000_i1141" DrawAspect="Content" ObjectID="_1701774049" r:id="rId234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:lang w:val="fr-MA"/>
              </w:rPr>
              <w:t xml:space="preserve"> </w:t>
            </w:r>
          </w:p>
          <w:p w:rsidR="00730725" w:rsidRDefault="00730725" w:rsidP="00583E11">
            <w:pPr>
              <w:rPr>
                <w:rFonts w:asciiTheme="majorBidi" w:eastAsiaTheme="minorEastAsia" w:hAnsiTheme="majorBidi" w:cstheme="majorBidi"/>
                <w:sz w:val="26"/>
                <w:szCs w:val="26"/>
                <w:lang w:val="fr-MA"/>
              </w:rPr>
            </w:pPr>
          </w:p>
          <w:p w:rsidR="002734DC" w:rsidRPr="002734DC" w:rsidRDefault="002734DC" w:rsidP="008A4A48">
            <w:pPr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34DC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highlight w:val="lightGray"/>
                <w:u w:val="single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Exercice 03</w:t>
            </w:r>
          </w:p>
          <w:p w:rsidR="002734DC" w:rsidRPr="002734DC" w:rsidRDefault="002734DC" w:rsidP="00381B45">
            <w:pPr>
              <w:pStyle w:val="Paragraphedeliste"/>
              <w:numPr>
                <w:ilvl w:val="0"/>
                <w:numId w:val="14"/>
              </w:numPr>
              <w:spacing w:line="276" w:lineRule="auto"/>
              <w:ind w:left="317" w:hanging="283"/>
              <w:rPr>
                <w:rFonts w:asciiTheme="majorBidi" w:hAnsiTheme="majorBidi" w:cstheme="majorBidi"/>
                <w:sz w:val="26"/>
                <w:szCs w:val="26"/>
                <w:lang w:val="fr-MA"/>
              </w:rPr>
            </w:pPr>
            <w:r w:rsidRPr="002734DC"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Donner l’écriture scientifique aux nombres suivants : </w:t>
            </w:r>
          </w:p>
          <w:p w:rsidR="002734DC" w:rsidRDefault="002734DC" w:rsidP="00685195">
            <w:pPr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val="fr-M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MA"/>
              </w:rPr>
              <w:t>2586,5 ;       -875,56 ;    0.00095 </w:t>
            </w:r>
            <w:proofErr w:type="gramStart"/>
            <w:r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;  </w:t>
            </w:r>
            <w:r w:rsidRPr="00813C41">
              <w:rPr>
                <w:rFonts w:asciiTheme="majorBidi" w:hAnsiTheme="majorBidi" w:cstheme="majorBidi"/>
                <w:position w:val="-10"/>
                <w:sz w:val="26"/>
                <w:szCs w:val="26"/>
                <w:lang w:val="fr-MA"/>
              </w:rPr>
              <w:object w:dxaOrig="1579" w:dyaOrig="360">
                <v:shape id="_x0000_i1142" type="#_x0000_t75" style="width:77.9pt;height:18.25pt" o:ole="">
                  <v:imagedata r:id="rId235" o:title=""/>
                </v:shape>
                <o:OLEObject Type="Embed" ProgID="Equation.DSMT4" ShapeID="_x0000_i1142" DrawAspect="Content" ObjectID="_1701774050" r:id="rId236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val="fr-MA"/>
              </w:rPr>
              <w:t> ;</w:t>
            </w:r>
            <w:proofErr w:type="gramEnd"/>
            <w:r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   </w:t>
            </w:r>
            <w:r w:rsidRPr="00813C41">
              <w:rPr>
                <w:rFonts w:asciiTheme="majorBidi" w:hAnsiTheme="majorBidi" w:cstheme="majorBidi"/>
                <w:position w:val="-6"/>
                <w:sz w:val="26"/>
                <w:szCs w:val="26"/>
                <w:lang w:val="fr-MA"/>
              </w:rPr>
              <w:object w:dxaOrig="1700" w:dyaOrig="320">
                <v:shape id="_x0000_i1143" type="#_x0000_t75" style="width:84.35pt;height:15.6pt" o:ole="">
                  <v:imagedata r:id="rId237" o:title=""/>
                </v:shape>
                <o:OLEObject Type="Embed" ProgID="Equation.DSMT4" ShapeID="_x0000_i1143" DrawAspect="Content" ObjectID="_1701774051" r:id="rId238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 </w:t>
            </w:r>
          </w:p>
          <w:p w:rsidR="002734DC" w:rsidRPr="00685195" w:rsidRDefault="002734DC" w:rsidP="00381B45">
            <w:pPr>
              <w:pStyle w:val="Paragraphedeliste"/>
              <w:numPr>
                <w:ilvl w:val="0"/>
                <w:numId w:val="14"/>
              </w:numPr>
              <w:spacing w:line="276" w:lineRule="auto"/>
              <w:ind w:left="317"/>
              <w:rPr>
                <w:rFonts w:asciiTheme="majorBidi" w:hAnsiTheme="majorBidi" w:cstheme="majorBidi"/>
                <w:sz w:val="26"/>
                <w:szCs w:val="26"/>
                <w:lang w:val="fr-MA"/>
              </w:rPr>
            </w:pPr>
            <w:r w:rsidRPr="002734DC"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Simplifier les nombres suivants : </w:t>
            </w:r>
            <w:r w:rsidRPr="00D64ED4">
              <w:rPr>
                <w:position w:val="-6"/>
                <w:lang w:val="fr-MA"/>
              </w:rPr>
              <w:object w:dxaOrig="2299" w:dyaOrig="320">
                <v:shape id="_x0000_i1144" type="#_x0000_t75" style="width:115pt;height:15.6pt" o:ole="">
                  <v:imagedata r:id="rId239" o:title=""/>
                </v:shape>
                <o:OLEObject Type="Embed" ProgID="Equation.DSMT4" ShapeID="_x0000_i1144" DrawAspect="Content" ObjectID="_1701774052" r:id="rId240"/>
              </w:object>
            </w:r>
            <w:r w:rsidRPr="002734DC"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 ; </w:t>
            </w:r>
            <w:r w:rsidRPr="00D64ED4">
              <w:rPr>
                <w:position w:val="-24"/>
                <w:lang w:val="fr-MA"/>
              </w:rPr>
              <w:object w:dxaOrig="2360" w:dyaOrig="660">
                <v:shape id="_x0000_i1145" type="#_x0000_t75" style="width:118.2pt;height:33.85pt" o:ole="">
                  <v:imagedata r:id="rId241" o:title=""/>
                </v:shape>
                <o:OLEObject Type="Embed" ProgID="Equation.DSMT4" ShapeID="_x0000_i1145" DrawAspect="Content" ObjectID="_1701774053" r:id="rId242"/>
              </w:object>
            </w:r>
            <w:r w:rsidRPr="002734DC"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 </w:t>
            </w:r>
          </w:p>
          <w:p w:rsidR="00356E2A" w:rsidRDefault="00356E2A" w:rsidP="00381B45">
            <w:pPr>
              <w:pStyle w:val="Paragraphedeliste"/>
              <w:numPr>
                <w:ilvl w:val="0"/>
                <w:numId w:val="14"/>
              </w:numPr>
              <w:spacing w:line="276" w:lineRule="auto"/>
              <w:ind w:left="317"/>
              <w:rPr>
                <w:rFonts w:asciiTheme="majorBidi" w:hAnsiTheme="majorBidi" w:cstheme="majorBidi"/>
                <w:sz w:val="26"/>
                <w:szCs w:val="26"/>
                <w:lang w:val="fr-MA"/>
              </w:rPr>
            </w:pPr>
            <w:r w:rsidRPr="00356E2A">
              <w:rPr>
                <w:rFonts w:asciiTheme="majorBidi" w:hAnsiTheme="majorBidi" w:cstheme="majorBidi"/>
                <w:sz w:val="26"/>
                <w:szCs w:val="26"/>
                <w:lang w:val="fr-MA"/>
              </w:rPr>
              <w:t>Simplifier les expressions suivantes :</w:t>
            </w:r>
          </w:p>
          <w:p w:rsidR="00356E2A" w:rsidRPr="00356E2A" w:rsidRDefault="00356E2A" w:rsidP="00685195">
            <w:pPr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val="fr-MA"/>
              </w:rPr>
            </w:pPr>
            <w:r w:rsidRPr="00356E2A">
              <w:rPr>
                <w:position w:val="-30"/>
                <w:lang w:val="fr-MA"/>
              </w:rPr>
              <w:object w:dxaOrig="3680" w:dyaOrig="760">
                <v:shape id="_x0000_i1146" type="#_x0000_t75" style="width:184.3pt;height:38.15pt" o:ole="">
                  <v:imagedata r:id="rId243" o:title=""/>
                </v:shape>
                <o:OLEObject Type="Embed" ProgID="Equation.DSMT4" ShapeID="_x0000_i1146" DrawAspect="Content" ObjectID="_1701774054" r:id="rId244"/>
              </w:object>
            </w:r>
          </w:p>
          <w:p w:rsidR="00356E2A" w:rsidRDefault="00356E2A" w:rsidP="00381B45">
            <w:pPr>
              <w:pStyle w:val="Paragraphedeliste"/>
              <w:numPr>
                <w:ilvl w:val="0"/>
                <w:numId w:val="14"/>
              </w:numPr>
              <w:spacing w:line="276" w:lineRule="auto"/>
              <w:ind w:left="317"/>
              <w:rPr>
                <w:rFonts w:asciiTheme="majorBidi" w:hAnsiTheme="majorBidi" w:cstheme="majorBidi"/>
                <w:sz w:val="26"/>
                <w:szCs w:val="26"/>
                <w:lang w:val="fr-M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On considère le nombre suivant : </w:t>
            </w:r>
            <w:r w:rsidRPr="0097070E">
              <w:rPr>
                <w:rFonts w:asciiTheme="majorBidi" w:hAnsiTheme="majorBidi" w:cstheme="majorBidi"/>
                <w:position w:val="-24"/>
                <w:sz w:val="26"/>
                <w:szCs w:val="26"/>
                <w:lang w:val="fr-MA"/>
              </w:rPr>
              <w:object w:dxaOrig="1400" w:dyaOrig="660">
                <v:shape id="_x0000_i1147" type="#_x0000_t75" style="width:70.4pt;height:33.85pt" o:ole="">
                  <v:imagedata r:id="rId245" o:title=""/>
                </v:shape>
                <o:OLEObject Type="Embed" ProgID="Equation.DSMT4" ShapeID="_x0000_i1147" DrawAspect="Content" ObjectID="_1701774055" r:id="rId246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 </w:t>
            </w:r>
          </w:p>
          <w:p w:rsidR="00356E2A" w:rsidRPr="00841602" w:rsidRDefault="00356E2A" w:rsidP="00685195">
            <w:pPr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val="fr-MA"/>
              </w:rPr>
            </w:pPr>
            <w:r w:rsidRPr="00841602">
              <w:rPr>
                <w:rFonts w:asciiTheme="majorBidi" w:hAnsiTheme="majorBidi" w:cstheme="majorBidi"/>
                <w:sz w:val="26"/>
                <w:szCs w:val="26"/>
                <w:lang w:val="fr-MA"/>
              </w:rPr>
              <w:lastRenderedPageBreak/>
              <w:t xml:space="preserve">Déterminer les nombres entiers relatifs </w:t>
            </w:r>
            <w:r w:rsidRPr="0097070E">
              <w:rPr>
                <w:position w:val="-6"/>
                <w:lang w:val="fr-MA"/>
              </w:rPr>
              <w:object w:dxaOrig="260" w:dyaOrig="220">
                <v:shape id="_x0000_i1148" type="#_x0000_t75" style="width:12.35pt;height:10.75pt" o:ole="">
                  <v:imagedata r:id="rId247" o:title=""/>
                </v:shape>
                <o:OLEObject Type="Embed" ProgID="Equation.DSMT4" ShapeID="_x0000_i1148" DrawAspect="Content" ObjectID="_1701774056" r:id="rId248"/>
              </w:object>
            </w:r>
            <w:r w:rsidRPr="00841602"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 et </w:t>
            </w:r>
            <w:r w:rsidRPr="0097070E">
              <w:rPr>
                <w:position w:val="-6"/>
                <w:lang w:val="fr-MA"/>
              </w:rPr>
              <w:object w:dxaOrig="200" w:dyaOrig="220">
                <v:shape id="_x0000_i1149" type="#_x0000_t75" style="width:10.2pt;height:10.75pt" o:ole="">
                  <v:imagedata r:id="rId249" o:title=""/>
                </v:shape>
                <o:OLEObject Type="Embed" ProgID="Equation.DSMT4" ShapeID="_x0000_i1149" DrawAspect="Content" ObjectID="_1701774057" r:id="rId250"/>
              </w:object>
            </w:r>
            <w:r w:rsidRPr="00841602"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 tels que </w:t>
            </w:r>
            <w:r w:rsidRPr="0097070E">
              <w:rPr>
                <w:position w:val="-6"/>
                <w:lang w:val="fr-MA"/>
              </w:rPr>
              <w:object w:dxaOrig="1120" w:dyaOrig="320">
                <v:shape id="_x0000_i1150" type="#_x0000_t75" style="width:56.4pt;height:15.6pt" o:ole="">
                  <v:imagedata r:id="rId251" o:title=""/>
                </v:shape>
                <o:OLEObject Type="Embed" ProgID="Equation.DSMT4" ShapeID="_x0000_i1150" DrawAspect="Content" ObjectID="_1701774058" r:id="rId252"/>
              </w:object>
            </w:r>
            <w:r w:rsidRPr="00841602"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 </w:t>
            </w:r>
          </w:p>
          <w:p w:rsidR="00CD07A4" w:rsidRDefault="00CD07A4" w:rsidP="00685195">
            <w:pPr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CD07A4" w:rsidRDefault="00CD07A4" w:rsidP="00FF734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CD07A4" w:rsidRDefault="00CD07A4" w:rsidP="00CD07A4">
            <w:pPr>
              <w:rPr>
                <w:rFonts w:asciiTheme="majorBidi" w:hAnsiTheme="majorBidi" w:cstheme="majorBidi"/>
                <w:sz w:val="28"/>
                <w:szCs w:val="28"/>
                <w:lang w:val="fr-MA"/>
              </w:rPr>
            </w:pPr>
            <w:r w:rsidRPr="00A62B1E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Remarque</w:t>
            </w:r>
            <w:r>
              <w:rPr>
                <w:rFonts w:asciiTheme="majorBidi" w:hAnsiTheme="majorBidi" w:cstheme="majorBidi"/>
                <w:sz w:val="28"/>
                <w:szCs w:val="28"/>
                <w:lang w:val="fr-MA"/>
              </w:rPr>
              <w:t xml:space="preserve"> : </w:t>
            </w:r>
          </w:p>
          <w:p w:rsidR="00CD07A4" w:rsidRDefault="00CD07A4" w:rsidP="00CD07A4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sz w:val="28"/>
                <w:szCs w:val="28"/>
                <w:lang w:val="fr-M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MA"/>
              </w:rPr>
              <w:t xml:space="preserve">Soit </w:t>
            </w:r>
            <w:r w:rsidRPr="004B2789">
              <w:rPr>
                <w:rFonts w:asciiTheme="majorBidi" w:hAnsiTheme="majorBidi" w:cstheme="majorBidi"/>
                <w:position w:val="-6"/>
                <w:sz w:val="28"/>
                <w:szCs w:val="28"/>
                <w:lang w:val="fr-MA"/>
              </w:rPr>
              <w:object w:dxaOrig="200" w:dyaOrig="220">
                <v:shape id="_x0000_i1151" type="#_x0000_t75" style="width:10.2pt;height:10.75pt" o:ole="">
                  <v:imagedata r:id="rId253" o:title=""/>
                </v:shape>
                <o:OLEObject Type="Embed" ProgID="Equation.DSMT4" ShapeID="_x0000_i1151" DrawAspect="Content" ObjectID="_1701774059" r:id="rId254"/>
              </w:object>
            </w:r>
            <w:r>
              <w:rPr>
                <w:rFonts w:asciiTheme="majorBidi" w:hAnsiTheme="majorBidi" w:cstheme="majorBidi"/>
                <w:sz w:val="28"/>
                <w:szCs w:val="28"/>
                <w:lang w:val="fr-MA"/>
              </w:rPr>
              <w:t xml:space="preserve"> un nombre réel : </w:t>
            </w:r>
            <w:r w:rsidRPr="004B2789">
              <w:rPr>
                <w:rFonts w:asciiTheme="majorBidi" w:hAnsiTheme="majorBidi" w:cstheme="majorBidi"/>
                <w:position w:val="-36"/>
                <w:sz w:val="28"/>
                <w:szCs w:val="28"/>
                <w:lang w:val="fr-MA"/>
              </w:rPr>
              <w:object w:dxaOrig="2120" w:dyaOrig="840">
                <v:shape id="_x0000_i1152" type="#_x0000_t75" style="width:105.85pt;height:41.35pt" o:ole="">
                  <v:imagedata r:id="rId255" o:title=""/>
                </v:shape>
                <o:OLEObject Type="Embed" ProgID="Equation.DSMT4" ShapeID="_x0000_i1152" DrawAspect="Content" ObjectID="_1701774060" r:id="rId256"/>
              </w:object>
            </w:r>
            <w:r>
              <w:rPr>
                <w:rFonts w:asciiTheme="majorBidi" w:hAnsiTheme="majorBidi" w:cstheme="majorBidi"/>
                <w:sz w:val="28"/>
                <w:szCs w:val="28"/>
                <w:lang w:val="fr-MA"/>
              </w:rPr>
              <w:t xml:space="preserve"> </w:t>
            </w:r>
          </w:p>
          <w:p w:rsidR="00CD07A4" w:rsidRDefault="00CD07A4" w:rsidP="00CD07A4">
            <w:pP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u w:val="single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07A4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highlight w:val="lightGray"/>
                <w:u w:val="single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Exercice 04</w:t>
            </w:r>
          </w:p>
          <w:p w:rsidR="00CD07A4" w:rsidRPr="00DB1E5C" w:rsidRDefault="00DB1E5C" w:rsidP="005F1D57">
            <w:pPr>
              <w:pStyle w:val="Paragraphedeliste"/>
              <w:numPr>
                <w:ilvl w:val="0"/>
                <w:numId w:val="15"/>
              </w:numPr>
              <w:spacing w:line="276" w:lineRule="auto"/>
              <w:ind w:left="-43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1E5C">
              <w:rPr>
                <w:rFonts w:asciiTheme="majorBidi" w:hAnsiTheme="majorBidi" w:cstheme="majorBidi"/>
                <w:b/>
                <w:bCs/>
                <w:sz w:val="26"/>
                <w:szCs w:val="26"/>
                <w:lang w:val="fr-MA"/>
              </w:rPr>
              <w:t>1)</w:t>
            </w:r>
            <w:r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 </w:t>
            </w:r>
            <w:r w:rsidR="00CD07A4" w:rsidRPr="00DB1E5C"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Montrer que </w:t>
            </w:r>
            <w:r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 </w:t>
            </w:r>
            <w:r w:rsidR="00FD725D" w:rsidRPr="00FD725D">
              <w:rPr>
                <w:rFonts w:asciiTheme="majorBidi" w:hAnsiTheme="majorBidi" w:cstheme="majorBidi"/>
                <w:position w:val="-34"/>
                <w:sz w:val="26"/>
                <w:szCs w:val="26"/>
                <w:lang w:val="fr-MA"/>
              </w:rPr>
              <w:object w:dxaOrig="2140" w:dyaOrig="800">
                <v:shape id="_x0000_i1153" type="#_x0000_t75" style="width:107.45pt;height:40.3pt" o:ole="">
                  <v:imagedata r:id="rId257" o:title=""/>
                </v:shape>
                <o:OLEObject Type="Embed" ProgID="Equation.DSMT4" ShapeID="_x0000_i1153" DrawAspect="Content" ObjectID="_1701774061" r:id="rId258"/>
              </w:object>
            </w:r>
            <w:r w:rsidR="00FD725D"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 </w:t>
            </w:r>
          </w:p>
          <w:p w:rsidR="00CD07A4" w:rsidRPr="00CD07A4" w:rsidRDefault="00CD07A4" w:rsidP="00381B45">
            <w:pPr>
              <w:pStyle w:val="Paragraphedeliste"/>
              <w:numPr>
                <w:ilvl w:val="0"/>
                <w:numId w:val="15"/>
              </w:numPr>
              <w:spacing w:line="276" w:lineRule="auto"/>
              <w:ind w:left="176" w:hanging="283"/>
              <w:rPr>
                <w:rFonts w:asciiTheme="majorBidi" w:hAnsiTheme="majorBidi" w:cstheme="majorBidi"/>
                <w:sz w:val="28"/>
                <w:szCs w:val="28"/>
                <w:lang w:val="fr-MA"/>
              </w:rPr>
            </w:pPr>
            <w:r w:rsidRPr="00CD07A4"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Soient </w:t>
            </w:r>
            <w:r w:rsidRPr="00CD07A4">
              <w:rPr>
                <w:position w:val="-10"/>
                <w:lang w:val="fr-MA"/>
              </w:rPr>
              <w:object w:dxaOrig="1540" w:dyaOrig="360">
                <v:shape id="_x0000_i1154" type="#_x0000_t75" style="width:76.85pt;height:18.25pt" o:ole="">
                  <v:imagedata r:id="rId259" o:title=""/>
                </v:shape>
                <o:OLEObject Type="Embed" ProgID="Equation.DSMT4" ShapeID="_x0000_i1154" DrawAspect="Content" ObjectID="_1701774062" r:id="rId260"/>
              </w:object>
            </w:r>
            <w:r w:rsidRPr="00CD07A4">
              <w:rPr>
                <w:rFonts w:asciiTheme="majorBidi" w:hAnsiTheme="majorBidi" w:cstheme="majorBidi"/>
                <w:sz w:val="26"/>
                <w:szCs w:val="26"/>
                <w:lang w:val="fr-MA"/>
              </w:rPr>
              <w:t> ; simplifier l’expression suivante</w:t>
            </w:r>
            <w:r w:rsidR="00566DA4" w:rsidRPr="00CD07A4">
              <w:rPr>
                <w:position w:val="-14"/>
                <w:lang w:val="fr-MA"/>
              </w:rPr>
              <w:object w:dxaOrig="4260" w:dyaOrig="499">
                <v:shape id="_x0000_i1155" type="#_x0000_t75" style="width:182.15pt;height:25.25pt" o:ole="">
                  <v:imagedata r:id="rId261" o:title=""/>
                </v:shape>
                <o:OLEObject Type="Embed" ProgID="Equation.DSMT4" ShapeID="_x0000_i1155" DrawAspect="Content" ObjectID="_1701774063" r:id="rId262"/>
              </w:object>
            </w:r>
            <w:r w:rsidRPr="00CD07A4">
              <w:rPr>
                <w:rFonts w:asciiTheme="majorBidi" w:hAnsiTheme="majorBidi" w:cstheme="majorBidi"/>
                <w:sz w:val="28"/>
                <w:szCs w:val="28"/>
                <w:lang w:val="fr-MA"/>
              </w:rPr>
              <w:t xml:space="preserve"> </w:t>
            </w:r>
          </w:p>
          <w:p w:rsidR="002C15DA" w:rsidRPr="00BD139D" w:rsidRDefault="00C76A1E" w:rsidP="00FF7341">
            <w:pP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139D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highlight w:val="lightGray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Exercice 05</w:t>
            </w:r>
          </w:p>
          <w:p w:rsidR="00C76A1E" w:rsidRDefault="00C76A1E" w:rsidP="00381B45">
            <w:pPr>
              <w:pStyle w:val="Paragraphedeliste"/>
              <w:numPr>
                <w:ilvl w:val="0"/>
                <w:numId w:val="16"/>
              </w:numPr>
              <w:spacing w:line="276" w:lineRule="auto"/>
              <w:ind w:left="176" w:hanging="284"/>
              <w:rPr>
                <w:rFonts w:asciiTheme="majorBidi" w:hAnsiTheme="majorBidi" w:cstheme="majorBidi"/>
                <w:sz w:val="26"/>
                <w:szCs w:val="26"/>
                <w:lang w:val="fr-M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Développer puis réduire les expressions suivantes : </w:t>
            </w:r>
          </w:p>
          <w:p w:rsidR="00C76A1E" w:rsidRDefault="00C76A1E" w:rsidP="00497846">
            <w:pPr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val="fr-MA"/>
              </w:rPr>
            </w:pPr>
            <w:r w:rsidRPr="00C608AF">
              <w:rPr>
                <w:rFonts w:asciiTheme="majorBidi" w:hAnsiTheme="majorBidi" w:cstheme="majorBidi"/>
                <w:position w:val="-6"/>
                <w:sz w:val="26"/>
                <w:szCs w:val="26"/>
                <w:lang w:val="fr-MA"/>
              </w:rPr>
              <w:object w:dxaOrig="260" w:dyaOrig="279">
                <v:shape id="_x0000_i1156" type="#_x0000_t75" style="width:12.35pt;height:14.5pt" o:ole="">
                  <v:imagedata r:id="rId17" o:title=""/>
                </v:shape>
                <o:OLEObject Type="Embed" ProgID="Equation.DSMT4" ShapeID="_x0000_i1156" DrawAspect="Content" ObjectID="_1701774064" r:id="rId263"/>
              </w:object>
            </w:r>
            <w:r w:rsidRPr="00A261CE">
              <w:rPr>
                <w:rFonts w:asciiTheme="majorBidi" w:hAnsiTheme="majorBidi" w:cstheme="majorBidi"/>
                <w:position w:val="-10"/>
                <w:sz w:val="26"/>
                <w:szCs w:val="26"/>
                <w:lang w:val="fr-MA"/>
              </w:rPr>
              <w:object w:dxaOrig="2180" w:dyaOrig="360">
                <v:shape id="_x0000_i1157" type="#_x0000_t75" style="width:108.55pt;height:18.25pt" o:ole="">
                  <v:imagedata r:id="rId264" o:title=""/>
                </v:shape>
                <o:OLEObject Type="Embed" ProgID="Equation.DSMT4" ShapeID="_x0000_i1157" DrawAspect="Content" ObjectID="_1701774065" r:id="rId265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 </w:t>
            </w:r>
          </w:p>
          <w:p w:rsidR="00C76A1E" w:rsidRDefault="00C76A1E" w:rsidP="00497846">
            <w:pPr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val="fr-MA"/>
              </w:rPr>
            </w:pPr>
            <w:r w:rsidRPr="00C608AF">
              <w:rPr>
                <w:rFonts w:asciiTheme="majorBidi" w:hAnsiTheme="majorBidi" w:cstheme="majorBidi"/>
                <w:position w:val="-6"/>
                <w:sz w:val="26"/>
                <w:szCs w:val="26"/>
                <w:lang w:val="fr-MA"/>
              </w:rPr>
              <w:object w:dxaOrig="260" w:dyaOrig="279">
                <v:shape id="_x0000_i1158" type="#_x0000_t75" style="width:12.35pt;height:14.5pt" o:ole="">
                  <v:imagedata r:id="rId17" o:title=""/>
                </v:shape>
                <o:OLEObject Type="Embed" ProgID="Equation.DSMT4" ShapeID="_x0000_i1158" DrawAspect="Content" ObjectID="_1701774066" r:id="rId266"/>
              </w:object>
            </w:r>
            <w:r w:rsidRPr="00A261CE">
              <w:rPr>
                <w:rFonts w:asciiTheme="majorBidi" w:hAnsiTheme="majorBidi" w:cstheme="majorBidi"/>
                <w:position w:val="-10"/>
                <w:sz w:val="26"/>
                <w:szCs w:val="26"/>
                <w:lang w:val="fr-MA"/>
              </w:rPr>
              <w:object w:dxaOrig="2260" w:dyaOrig="320">
                <v:shape id="_x0000_i1159" type="#_x0000_t75" style="width:113.35pt;height:16.1pt" o:ole="">
                  <v:imagedata r:id="rId267" o:title=""/>
                </v:shape>
                <o:OLEObject Type="Embed" ProgID="Equation.DSMT4" ShapeID="_x0000_i1159" DrawAspect="Content" ObjectID="_1701774067" r:id="rId268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val="fr-MA"/>
              </w:rPr>
              <w:t> </w:t>
            </w:r>
          </w:p>
          <w:p w:rsidR="00C76A1E" w:rsidRDefault="00C76A1E" w:rsidP="00497846">
            <w:pPr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val="fr-MA"/>
              </w:rPr>
            </w:pPr>
            <w:r w:rsidRPr="00C608AF">
              <w:rPr>
                <w:rFonts w:asciiTheme="majorBidi" w:hAnsiTheme="majorBidi" w:cstheme="majorBidi"/>
                <w:position w:val="-6"/>
                <w:sz w:val="26"/>
                <w:szCs w:val="26"/>
                <w:lang w:val="fr-MA"/>
              </w:rPr>
              <w:object w:dxaOrig="260" w:dyaOrig="279">
                <v:shape id="_x0000_i1160" type="#_x0000_t75" style="width:12.35pt;height:14.5pt" o:ole="">
                  <v:imagedata r:id="rId17" o:title=""/>
                </v:shape>
                <o:OLEObject Type="Embed" ProgID="Equation.DSMT4" ShapeID="_x0000_i1160" DrawAspect="Content" ObjectID="_1701774068" r:id="rId269"/>
              </w:object>
            </w:r>
            <w:r w:rsidRPr="00A261CE">
              <w:rPr>
                <w:rFonts w:asciiTheme="majorBidi" w:hAnsiTheme="majorBidi" w:cstheme="majorBidi"/>
                <w:position w:val="-10"/>
                <w:sz w:val="26"/>
                <w:szCs w:val="26"/>
                <w:lang w:val="fr-MA"/>
              </w:rPr>
              <w:object w:dxaOrig="2220" w:dyaOrig="320">
                <v:shape id="_x0000_i1161" type="#_x0000_t75" style="width:111.2pt;height:16.1pt" o:ole="">
                  <v:imagedata r:id="rId270" o:title=""/>
                </v:shape>
                <o:OLEObject Type="Embed" ProgID="Equation.DSMT4" ShapeID="_x0000_i1161" DrawAspect="Content" ObjectID="_1701774069" r:id="rId271"/>
              </w:object>
            </w:r>
          </w:p>
          <w:p w:rsidR="00C76A1E" w:rsidRDefault="00C76A1E" w:rsidP="00497846">
            <w:pPr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val="fr-MA"/>
              </w:rPr>
            </w:pPr>
            <w:r w:rsidRPr="00C608AF">
              <w:rPr>
                <w:rFonts w:asciiTheme="majorBidi" w:hAnsiTheme="majorBidi" w:cstheme="majorBidi"/>
                <w:position w:val="-6"/>
                <w:sz w:val="26"/>
                <w:szCs w:val="26"/>
                <w:lang w:val="fr-MA"/>
              </w:rPr>
              <w:object w:dxaOrig="260" w:dyaOrig="279">
                <v:shape id="_x0000_i1162" type="#_x0000_t75" style="width:12.35pt;height:14.5pt" o:ole="">
                  <v:imagedata r:id="rId17" o:title=""/>
                </v:shape>
                <o:OLEObject Type="Embed" ProgID="Equation.DSMT4" ShapeID="_x0000_i1162" DrawAspect="Content" ObjectID="_1701774070" r:id="rId272"/>
              </w:object>
            </w:r>
            <w:r w:rsidRPr="00A261CE">
              <w:rPr>
                <w:rFonts w:asciiTheme="majorBidi" w:hAnsiTheme="majorBidi" w:cstheme="majorBidi"/>
                <w:position w:val="-10"/>
                <w:sz w:val="26"/>
                <w:szCs w:val="26"/>
                <w:lang w:val="fr-MA"/>
              </w:rPr>
              <w:object w:dxaOrig="2200" w:dyaOrig="360">
                <v:shape id="_x0000_i1163" type="#_x0000_t75" style="width:110.15pt;height:18.25pt" o:ole="">
                  <v:imagedata r:id="rId273" o:title=""/>
                </v:shape>
                <o:OLEObject Type="Embed" ProgID="Equation.DSMT4" ShapeID="_x0000_i1163" DrawAspect="Content" ObjectID="_1701774071" r:id="rId274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 </w:t>
            </w:r>
          </w:p>
          <w:p w:rsidR="00C76A1E" w:rsidRDefault="00C76A1E" w:rsidP="00381B45">
            <w:pPr>
              <w:pStyle w:val="Paragraphedeliste"/>
              <w:numPr>
                <w:ilvl w:val="0"/>
                <w:numId w:val="16"/>
              </w:numPr>
              <w:spacing w:line="276" w:lineRule="auto"/>
              <w:ind w:left="317"/>
              <w:rPr>
                <w:rFonts w:asciiTheme="majorBidi" w:hAnsiTheme="majorBidi" w:cstheme="majorBidi"/>
                <w:sz w:val="26"/>
                <w:szCs w:val="26"/>
                <w:lang w:val="fr-M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MA"/>
              </w:rPr>
              <w:t>Factoriser les expressions :</w:t>
            </w:r>
          </w:p>
          <w:p w:rsidR="00C76A1E" w:rsidRDefault="00C76A1E" w:rsidP="00497846">
            <w:pPr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val="fr-MA"/>
              </w:rPr>
            </w:pPr>
            <w:r w:rsidRPr="00C608AF">
              <w:rPr>
                <w:rFonts w:asciiTheme="majorBidi" w:hAnsiTheme="majorBidi" w:cstheme="majorBidi"/>
                <w:position w:val="-6"/>
                <w:sz w:val="26"/>
                <w:szCs w:val="26"/>
                <w:lang w:val="fr-MA"/>
              </w:rPr>
              <w:object w:dxaOrig="260" w:dyaOrig="279">
                <v:shape id="_x0000_i1164" type="#_x0000_t75" style="width:12.35pt;height:14.5pt" o:ole="">
                  <v:imagedata r:id="rId17" o:title=""/>
                </v:shape>
                <o:OLEObject Type="Embed" ProgID="Equation.DSMT4" ShapeID="_x0000_i1164" DrawAspect="Content" ObjectID="_1701774072" r:id="rId275"/>
              </w:object>
            </w:r>
            <w:r w:rsidRPr="00A261CE">
              <w:rPr>
                <w:rFonts w:asciiTheme="majorBidi" w:hAnsiTheme="majorBidi" w:cstheme="majorBidi"/>
                <w:position w:val="-10"/>
                <w:sz w:val="26"/>
                <w:szCs w:val="26"/>
                <w:lang w:val="fr-MA"/>
              </w:rPr>
              <w:object w:dxaOrig="3480" w:dyaOrig="320">
                <v:shape id="_x0000_i1165" type="#_x0000_t75" style="width:174.65pt;height:16.1pt" o:ole="">
                  <v:imagedata r:id="rId276" o:title=""/>
                </v:shape>
                <o:OLEObject Type="Embed" ProgID="Equation.DSMT4" ShapeID="_x0000_i1165" DrawAspect="Content" ObjectID="_1701774073" r:id="rId277"/>
              </w:object>
            </w:r>
          </w:p>
          <w:p w:rsidR="00C76A1E" w:rsidRDefault="00C76A1E" w:rsidP="00497846">
            <w:pPr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val="fr-MA"/>
              </w:rPr>
            </w:pPr>
            <w:r w:rsidRPr="00C608AF">
              <w:rPr>
                <w:rFonts w:asciiTheme="majorBidi" w:hAnsiTheme="majorBidi" w:cstheme="majorBidi"/>
                <w:position w:val="-6"/>
                <w:sz w:val="26"/>
                <w:szCs w:val="26"/>
                <w:lang w:val="fr-MA"/>
              </w:rPr>
              <w:object w:dxaOrig="260" w:dyaOrig="279">
                <v:shape id="_x0000_i1166" type="#_x0000_t75" style="width:12.35pt;height:14.5pt" o:ole="">
                  <v:imagedata r:id="rId17" o:title=""/>
                </v:shape>
                <o:OLEObject Type="Embed" ProgID="Equation.DSMT4" ShapeID="_x0000_i1166" DrawAspect="Content" ObjectID="_1701774074" r:id="rId278"/>
              </w:object>
            </w:r>
            <w:r w:rsidRPr="00A261CE">
              <w:rPr>
                <w:rFonts w:asciiTheme="majorBidi" w:hAnsiTheme="majorBidi" w:cstheme="majorBidi"/>
                <w:position w:val="-10"/>
                <w:sz w:val="26"/>
                <w:szCs w:val="26"/>
                <w:lang w:val="fr-MA"/>
              </w:rPr>
              <w:object w:dxaOrig="2960" w:dyaOrig="360">
                <v:shape id="_x0000_i1167" type="#_x0000_t75" style="width:148.3pt;height:18.25pt" o:ole="">
                  <v:imagedata r:id="rId279" o:title=""/>
                </v:shape>
                <o:OLEObject Type="Embed" ProgID="Equation.DSMT4" ShapeID="_x0000_i1167" DrawAspect="Content" ObjectID="_1701774075" r:id="rId280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  </w:t>
            </w:r>
          </w:p>
          <w:p w:rsidR="00C76A1E" w:rsidRDefault="00C76A1E" w:rsidP="00497846">
            <w:pPr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val="fr-MA"/>
              </w:rPr>
            </w:pPr>
            <w:r w:rsidRPr="00C608AF">
              <w:rPr>
                <w:rFonts w:asciiTheme="majorBidi" w:hAnsiTheme="majorBidi" w:cstheme="majorBidi"/>
                <w:position w:val="-6"/>
                <w:sz w:val="26"/>
                <w:szCs w:val="26"/>
                <w:lang w:val="fr-MA"/>
              </w:rPr>
              <w:object w:dxaOrig="260" w:dyaOrig="279">
                <v:shape id="_x0000_i1168" type="#_x0000_t75" style="width:12.35pt;height:14.5pt" o:ole="">
                  <v:imagedata r:id="rId17" o:title=""/>
                </v:shape>
                <o:OLEObject Type="Embed" ProgID="Equation.DSMT4" ShapeID="_x0000_i1168" DrawAspect="Content" ObjectID="_1701774076" r:id="rId281"/>
              </w:object>
            </w:r>
            <w:r w:rsidRPr="00A261CE">
              <w:rPr>
                <w:rFonts w:asciiTheme="majorBidi" w:hAnsiTheme="majorBidi" w:cstheme="majorBidi"/>
                <w:position w:val="-6"/>
                <w:sz w:val="26"/>
                <w:szCs w:val="26"/>
                <w:lang w:val="fr-MA"/>
              </w:rPr>
              <w:object w:dxaOrig="1400" w:dyaOrig="279">
                <v:shape id="_x0000_i1169" type="#_x0000_t75" style="width:69.85pt;height:14.5pt" o:ole="">
                  <v:imagedata r:id="rId282" o:title=""/>
                </v:shape>
                <o:OLEObject Type="Embed" ProgID="Equation.DSMT4" ShapeID="_x0000_i1169" DrawAspect="Content" ObjectID="_1701774077" r:id="rId283"/>
              </w:object>
            </w:r>
          </w:p>
          <w:p w:rsidR="00643B03" w:rsidRPr="00C76A1E" w:rsidRDefault="00C76A1E" w:rsidP="005F1D57">
            <w:pPr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val="fr-MA"/>
              </w:rPr>
            </w:pPr>
            <w:r w:rsidRPr="00C608AF">
              <w:rPr>
                <w:rFonts w:asciiTheme="majorBidi" w:hAnsiTheme="majorBidi" w:cstheme="majorBidi"/>
                <w:position w:val="-6"/>
                <w:sz w:val="26"/>
                <w:szCs w:val="26"/>
                <w:lang w:val="fr-MA"/>
              </w:rPr>
              <w:object w:dxaOrig="260" w:dyaOrig="279">
                <v:shape id="_x0000_i1170" type="#_x0000_t75" style="width:12.35pt;height:14.5pt" o:ole="">
                  <v:imagedata r:id="rId17" o:title=""/>
                </v:shape>
                <o:OLEObject Type="Embed" ProgID="Equation.DSMT4" ShapeID="_x0000_i1170" DrawAspect="Content" ObjectID="_1701774078" r:id="rId284"/>
              </w:object>
            </w:r>
            <w:r w:rsidRPr="00A261CE">
              <w:rPr>
                <w:rFonts w:asciiTheme="majorBidi" w:hAnsiTheme="majorBidi" w:cstheme="majorBidi"/>
                <w:position w:val="-10"/>
                <w:sz w:val="26"/>
                <w:szCs w:val="26"/>
                <w:lang w:val="fr-MA"/>
              </w:rPr>
              <w:object w:dxaOrig="2640" w:dyaOrig="360">
                <v:shape id="_x0000_i1171" type="#_x0000_t75" style="width:132.2pt;height:18.25pt" o:ole="">
                  <v:imagedata r:id="rId285" o:title=""/>
                </v:shape>
                <o:OLEObject Type="Embed" ProgID="Equation.DSMT4" ShapeID="_x0000_i1171" DrawAspect="Content" ObjectID="_1701774079" r:id="rId286"/>
              </w:object>
            </w:r>
          </w:p>
        </w:tc>
      </w:tr>
    </w:tbl>
    <w:p w:rsidR="00E21F4A" w:rsidRDefault="00E21F4A" w:rsidP="00497846"/>
    <w:sectPr w:rsidR="00E21F4A" w:rsidSect="005F1D57">
      <w:headerReference w:type="even" r:id="rId287"/>
      <w:headerReference w:type="default" r:id="rId288"/>
      <w:headerReference w:type="first" r:id="rId289"/>
      <w:pgSz w:w="16838" w:h="11906" w:orient="landscape"/>
      <w:pgMar w:top="284" w:right="253" w:bottom="720" w:left="720" w:header="142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63F" w:rsidRDefault="00F9263F" w:rsidP="00CB62A2">
      <w:pPr>
        <w:spacing w:after="0" w:line="240" w:lineRule="auto"/>
      </w:pPr>
      <w:r>
        <w:separator/>
      </w:r>
    </w:p>
  </w:endnote>
  <w:endnote w:type="continuationSeparator" w:id="0">
    <w:p w:rsidR="00F9263F" w:rsidRDefault="00F9263F" w:rsidP="00CB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63F" w:rsidRDefault="00F9263F" w:rsidP="00CB62A2">
      <w:pPr>
        <w:spacing w:after="0" w:line="240" w:lineRule="auto"/>
      </w:pPr>
      <w:r>
        <w:separator/>
      </w:r>
    </w:p>
  </w:footnote>
  <w:footnote w:type="continuationSeparator" w:id="0">
    <w:p w:rsidR="00F9263F" w:rsidRDefault="00F9263F" w:rsidP="00CB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33" w:rsidRDefault="00211A3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33" w:rsidRDefault="00211A3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33" w:rsidRDefault="00211A3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3A5A"/>
    <w:multiLevelType w:val="hybridMultilevel"/>
    <w:tmpl w:val="57DE3218"/>
    <w:lvl w:ilvl="0" w:tplc="320C729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/>
        <w:iCs/>
        <w:caps w:val="0"/>
        <w:smallCaps w:val="0"/>
        <w:color w:val="000000" w:themeColor="text1"/>
        <w:spacing w:val="0"/>
        <w:sz w:val="32"/>
        <w:szCs w:val="32"/>
        <w:u w:val="single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612EF"/>
    <w:multiLevelType w:val="hybridMultilevel"/>
    <w:tmpl w:val="99B8B0DC"/>
    <w:lvl w:ilvl="0" w:tplc="91A6251A">
      <w:start w:val="1"/>
      <w:numFmt w:val="upperRoman"/>
      <w:lvlText w:val="%1."/>
      <w:lvlJc w:val="left"/>
      <w:pPr>
        <w:ind w:left="1080" w:hanging="720"/>
      </w:pPr>
      <w:rPr>
        <w:rFonts w:asciiTheme="majorBidi" w:hAnsiTheme="majorBidi" w:cstheme="majorBidi" w:hint="default"/>
        <w:b/>
        <w:i/>
        <w:color w:val="FF0000"/>
        <w:sz w:val="28"/>
        <w:szCs w:val="12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59C4"/>
    <w:multiLevelType w:val="hybridMultilevel"/>
    <w:tmpl w:val="ECC04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7776"/>
    <w:multiLevelType w:val="hybridMultilevel"/>
    <w:tmpl w:val="824E73D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8569C7"/>
    <w:multiLevelType w:val="hybridMultilevel"/>
    <w:tmpl w:val="AF7A7060"/>
    <w:lvl w:ilvl="0" w:tplc="90E0773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E6390"/>
    <w:multiLevelType w:val="hybridMultilevel"/>
    <w:tmpl w:val="AEE403D4"/>
    <w:lvl w:ilvl="0" w:tplc="3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56654"/>
    <w:multiLevelType w:val="hybridMultilevel"/>
    <w:tmpl w:val="83167682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84B5F"/>
    <w:multiLevelType w:val="hybridMultilevel"/>
    <w:tmpl w:val="94224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B32A4"/>
    <w:multiLevelType w:val="hybridMultilevel"/>
    <w:tmpl w:val="E7E61D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15CBF"/>
    <w:multiLevelType w:val="hybridMultilevel"/>
    <w:tmpl w:val="8D98A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026C5"/>
    <w:multiLevelType w:val="hybridMultilevel"/>
    <w:tmpl w:val="2AE8713A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17AA8"/>
    <w:multiLevelType w:val="hybridMultilevel"/>
    <w:tmpl w:val="ABD82AFA"/>
    <w:lvl w:ilvl="0" w:tplc="6F42D5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6D9E"/>
    <w:multiLevelType w:val="hybridMultilevel"/>
    <w:tmpl w:val="1AF0C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16B1F"/>
    <w:multiLevelType w:val="hybridMultilevel"/>
    <w:tmpl w:val="A9C447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71152"/>
    <w:multiLevelType w:val="hybridMultilevel"/>
    <w:tmpl w:val="8A380B36"/>
    <w:lvl w:ilvl="0" w:tplc="797E3C8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6612A"/>
    <w:multiLevelType w:val="hybridMultilevel"/>
    <w:tmpl w:val="95D0B5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4D0D9E"/>
    <w:multiLevelType w:val="hybridMultilevel"/>
    <w:tmpl w:val="7EC6FF78"/>
    <w:lvl w:ilvl="0" w:tplc="64F2F68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005AD"/>
    <w:multiLevelType w:val="hybridMultilevel"/>
    <w:tmpl w:val="D31A0B4E"/>
    <w:lvl w:ilvl="0" w:tplc="2500D62A">
      <w:start w:val="1"/>
      <w:numFmt w:val="decimal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  <w:b/>
        <w:bCs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15"/>
  </w:num>
  <w:num w:numId="6">
    <w:abstractNumId w:val="9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1"/>
  </w:num>
  <w:num w:numId="14">
    <w:abstractNumId w:val="14"/>
  </w:num>
  <w:num w:numId="15">
    <w:abstractNumId w:val="17"/>
  </w:num>
  <w:num w:numId="16">
    <w:abstractNumId w:val="16"/>
  </w:num>
  <w:num w:numId="17">
    <w:abstractNumId w:val="13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79"/>
    <w:rsid w:val="00002B9B"/>
    <w:rsid w:val="00005E4B"/>
    <w:rsid w:val="00046EE3"/>
    <w:rsid w:val="0005163C"/>
    <w:rsid w:val="00087B2C"/>
    <w:rsid w:val="000A3A00"/>
    <w:rsid w:val="000B7AC5"/>
    <w:rsid w:val="000C3129"/>
    <w:rsid w:val="001C704A"/>
    <w:rsid w:val="00211A33"/>
    <w:rsid w:val="002734DC"/>
    <w:rsid w:val="002B36F0"/>
    <w:rsid w:val="002C15DA"/>
    <w:rsid w:val="002C405A"/>
    <w:rsid w:val="00356E2A"/>
    <w:rsid w:val="00381B45"/>
    <w:rsid w:val="00412232"/>
    <w:rsid w:val="004301E7"/>
    <w:rsid w:val="0049414F"/>
    <w:rsid w:val="00497846"/>
    <w:rsid w:val="004C6E73"/>
    <w:rsid w:val="00553D0B"/>
    <w:rsid w:val="00566DA4"/>
    <w:rsid w:val="0057003F"/>
    <w:rsid w:val="00583E11"/>
    <w:rsid w:val="005F1D57"/>
    <w:rsid w:val="00643B03"/>
    <w:rsid w:val="00685195"/>
    <w:rsid w:val="006E370D"/>
    <w:rsid w:val="007012D7"/>
    <w:rsid w:val="00730725"/>
    <w:rsid w:val="00841602"/>
    <w:rsid w:val="00864EBC"/>
    <w:rsid w:val="008A4A48"/>
    <w:rsid w:val="008B071B"/>
    <w:rsid w:val="008B37B3"/>
    <w:rsid w:val="0098149B"/>
    <w:rsid w:val="009B4E6C"/>
    <w:rsid w:val="009E2027"/>
    <w:rsid w:val="00A66938"/>
    <w:rsid w:val="00AC0831"/>
    <w:rsid w:val="00B643AD"/>
    <w:rsid w:val="00BD139D"/>
    <w:rsid w:val="00C608AF"/>
    <w:rsid w:val="00C76A1E"/>
    <w:rsid w:val="00C86BF4"/>
    <w:rsid w:val="00CA3D26"/>
    <w:rsid w:val="00CB62A2"/>
    <w:rsid w:val="00CD07A4"/>
    <w:rsid w:val="00D00142"/>
    <w:rsid w:val="00D2003F"/>
    <w:rsid w:val="00D22840"/>
    <w:rsid w:val="00D946FB"/>
    <w:rsid w:val="00DA16B1"/>
    <w:rsid w:val="00DB1E5C"/>
    <w:rsid w:val="00E21F4A"/>
    <w:rsid w:val="00E44111"/>
    <w:rsid w:val="00E97382"/>
    <w:rsid w:val="00EA4379"/>
    <w:rsid w:val="00F42B19"/>
    <w:rsid w:val="00F9263F"/>
    <w:rsid w:val="00FD03D9"/>
    <w:rsid w:val="00FD725D"/>
    <w:rsid w:val="00FE7E4B"/>
    <w:rsid w:val="00FF4E83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868399-5763-481A-A046-99A6374E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379"/>
  </w:style>
  <w:style w:type="paragraph" w:styleId="Titre5">
    <w:name w:val="heading 5"/>
    <w:basedOn w:val="Normal"/>
    <w:link w:val="Titre5Car"/>
    <w:uiPriority w:val="9"/>
    <w:qFormat/>
    <w:rsid w:val="009814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437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6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62A2"/>
  </w:style>
  <w:style w:type="paragraph" w:styleId="Pieddepage">
    <w:name w:val="footer"/>
    <w:basedOn w:val="Normal"/>
    <w:link w:val="PieddepageCar"/>
    <w:uiPriority w:val="99"/>
    <w:unhideWhenUsed/>
    <w:rsid w:val="00CB6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2A2"/>
  </w:style>
  <w:style w:type="character" w:customStyle="1" w:styleId="Titre5Car">
    <w:name w:val="Titre 5 Car"/>
    <w:basedOn w:val="Policepardfaut"/>
    <w:link w:val="Titre5"/>
    <w:uiPriority w:val="9"/>
    <w:rsid w:val="0098149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4.wmf"/><Relationship Id="rId170" Type="http://schemas.openxmlformats.org/officeDocument/2006/relationships/oleObject" Target="embeddings/oleObject85.bin"/><Relationship Id="rId226" Type="http://schemas.openxmlformats.org/officeDocument/2006/relationships/oleObject" Target="embeddings/oleObject113.bin"/><Relationship Id="rId268" Type="http://schemas.openxmlformats.org/officeDocument/2006/relationships/oleObject" Target="embeddings/oleObject135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4.bin"/><Relationship Id="rId5" Type="http://schemas.openxmlformats.org/officeDocument/2006/relationships/footnotes" Target="footnotes.xml"/><Relationship Id="rId181" Type="http://schemas.openxmlformats.org/officeDocument/2006/relationships/image" Target="media/image85.wmf"/><Relationship Id="rId237" Type="http://schemas.openxmlformats.org/officeDocument/2006/relationships/image" Target="media/image113.wmf"/><Relationship Id="rId279" Type="http://schemas.openxmlformats.org/officeDocument/2006/relationships/image" Target="media/image131.wmf"/><Relationship Id="rId43" Type="http://schemas.openxmlformats.org/officeDocument/2006/relationships/image" Target="media/image19.wmf"/><Relationship Id="rId139" Type="http://schemas.openxmlformats.org/officeDocument/2006/relationships/image" Target="media/image64.wmf"/><Relationship Id="rId290" Type="http://schemas.openxmlformats.org/officeDocument/2006/relationships/fontTable" Target="fontTable.xml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5.bin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248" Type="http://schemas.openxmlformats.org/officeDocument/2006/relationships/oleObject" Target="embeddings/oleObject124.bin"/><Relationship Id="rId269" Type="http://schemas.openxmlformats.org/officeDocument/2006/relationships/oleObject" Target="embeddings/oleObject136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4.bin"/><Relationship Id="rId129" Type="http://schemas.openxmlformats.org/officeDocument/2006/relationships/image" Target="media/image59.wmf"/><Relationship Id="rId280" Type="http://schemas.openxmlformats.org/officeDocument/2006/relationships/oleObject" Target="embeddings/oleObject143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image" Target="media/image43.wmf"/><Relationship Id="rId140" Type="http://schemas.openxmlformats.org/officeDocument/2006/relationships/oleObject" Target="embeddings/oleObject70.bin"/><Relationship Id="rId161" Type="http://schemas.openxmlformats.org/officeDocument/2006/relationships/image" Target="media/image75.wmf"/><Relationship Id="rId182" Type="http://schemas.openxmlformats.org/officeDocument/2006/relationships/oleObject" Target="embeddings/oleObject91.bin"/><Relationship Id="rId217" Type="http://schemas.openxmlformats.org/officeDocument/2006/relationships/image" Target="media/image103.wmf"/><Relationship Id="rId6" Type="http://schemas.openxmlformats.org/officeDocument/2006/relationships/endnotes" Target="endnotes.xml"/><Relationship Id="rId238" Type="http://schemas.openxmlformats.org/officeDocument/2006/relationships/oleObject" Target="embeddings/oleObject119.bin"/><Relationship Id="rId259" Type="http://schemas.openxmlformats.org/officeDocument/2006/relationships/image" Target="media/image124.wmf"/><Relationship Id="rId23" Type="http://schemas.openxmlformats.org/officeDocument/2006/relationships/image" Target="media/image9.wmf"/><Relationship Id="rId119" Type="http://schemas.openxmlformats.org/officeDocument/2006/relationships/image" Target="media/image54.wmf"/><Relationship Id="rId270" Type="http://schemas.openxmlformats.org/officeDocument/2006/relationships/image" Target="media/image128.wmf"/><Relationship Id="rId291" Type="http://schemas.openxmlformats.org/officeDocument/2006/relationships/theme" Target="theme/theme1.xml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image" Target="media/image39.wmf"/><Relationship Id="rId130" Type="http://schemas.openxmlformats.org/officeDocument/2006/relationships/oleObject" Target="embeddings/oleObject65.bin"/><Relationship Id="rId151" Type="http://schemas.openxmlformats.org/officeDocument/2006/relationships/image" Target="media/image70.wmf"/><Relationship Id="rId172" Type="http://schemas.openxmlformats.org/officeDocument/2006/relationships/oleObject" Target="embeddings/oleObject86.bin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28" Type="http://schemas.openxmlformats.org/officeDocument/2006/relationships/oleObject" Target="embeddings/oleObject114.bin"/><Relationship Id="rId249" Type="http://schemas.openxmlformats.org/officeDocument/2006/relationships/image" Target="media/image119.wmf"/><Relationship Id="rId13" Type="http://schemas.openxmlformats.org/officeDocument/2006/relationships/image" Target="media/image4.wmf"/><Relationship Id="rId109" Type="http://schemas.openxmlformats.org/officeDocument/2006/relationships/image" Target="media/image49.wmf"/><Relationship Id="rId260" Type="http://schemas.openxmlformats.org/officeDocument/2006/relationships/oleObject" Target="embeddings/oleObject130.bin"/><Relationship Id="rId281" Type="http://schemas.openxmlformats.org/officeDocument/2006/relationships/oleObject" Target="embeddings/oleObject144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8.bin"/><Relationship Id="rId120" Type="http://schemas.openxmlformats.org/officeDocument/2006/relationships/oleObject" Target="embeddings/oleObject60.bin"/><Relationship Id="rId141" Type="http://schemas.openxmlformats.org/officeDocument/2006/relationships/image" Target="media/image65.wmf"/><Relationship Id="rId7" Type="http://schemas.openxmlformats.org/officeDocument/2006/relationships/image" Target="media/image1.wmf"/><Relationship Id="rId162" Type="http://schemas.openxmlformats.org/officeDocument/2006/relationships/oleObject" Target="embeddings/oleObject81.bin"/><Relationship Id="rId183" Type="http://schemas.openxmlformats.org/officeDocument/2006/relationships/image" Target="media/image86.wmf"/><Relationship Id="rId218" Type="http://schemas.openxmlformats.org/officeDocument/2006/relationships/oleObject" Target="embeddings/oleObject109.bin"/><Relationship Id="rId239" Type="http://schemas.openxmlformats.org/officeDocument/2006/relationships/image" Target="media/image114.wmf"/><Relationship Id="rId250" Type="http://schemas.openxmlformats.org/officeDocument/2006/relationships/oleObject" Target="embeddings/oleObject125.bin"/><Relationship Id="rId271" Type="http://schemas.openxmlformats.org/officeDocument/2006/relationships/oleObject" Target="embeddings/oleObject137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5.bin"/><Relationship Id="rId131" Type="http://schemas.openxmlformats.org/officeDocument/2006/relationships/image" Target="media/image60.wmf"/><Relationship Id="rId152" Type="http://schemas.openxmlformats.org/officeDocument/2006/relationships/oleObject" Target="embeddings/oleObject76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97.bin"/><Relationship Id="rId208" Type="http://schemas.openxmlformats.org/officeDocument/2006/relationships/oleObject" Target="embeddings/oleObject104.bin"/><Relationship Id="rId229" Type="http://schemas.openxmlformats.org/officeDocument/2006/relationships/image" Target="media/image109.wmf"/><Relationship Id="rId240" Type="http://schemas.openxmlformats.org/officeDocument/2006/relationships/oleObject" Target="embeddings/oleObject120.bin"/><Relationship Id="rId261" Type="http://schemas.openxmlformats.org/officeDocument/2006/relationships/image" Target="media/image125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50.bin"/><Relationship Id="rId282" Type="http://schemas.openxmlformats.org/officeDocument/2006/relationships/image" Target="media/image132.wmf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9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71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92.bin"/><Relationship Id="rId219" Type="http://schemas.openxmlformats.org/officeDocument/2006/relationships/image" Target="media/image104.wmf"/><Relationship Id="rId230" Type="http://schemas.openxmlformats.org/officeDocument/2006/relationships/oleObject" Target="embeddings/oleObject115.bin"/><Relationship Id="rId251" Type="http://schemas.openxmlformats.org/officeDocument/2006/relationships/image" Target="media/image120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8.bin"/><Relationship Id="rId88" Type="http://schemas.openxmlformats.org/officeDocument/2006/relationships/image" Target="media/image40.wmf"/><Relationship Id="rId111" Type="http://schemas.openxmlformats.org/officeDocument/2006/relationships/image" Target="media/image50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71.wmf"/><Relationship Id="rId174" Type="http://schemas.openxmlformats.org/officeDocument/2006/relationships/oleObject" Target="embeddings/oleObject87.bin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220" Type="http://schemas.openxmlformats.org/officeDocument/2006/relationships/oleObject" Target="embeddings/oleObject110.bin"/><Relationship Id="rId241" Type="http://schemas.openxmlformats.org/officeDocument/2006/relationships/image" Target="media/image115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31.bin"/><Relationship Id="rId283" Type="http://schemas.openxmlformats.org/officeDocument/2006/relationships/oleObject" Target="embeddings/oleObject145.bin"/><Relationship Id="rId78" Type="http://schemas.openxmlformats.org/officeDocument/2006/relationships/oleObject" Target="embeddings/oleObject36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1.bin"/><Relationship Id="rId143" Type="http://schemas.openxmlformats.org/officeDocument/2006/relationships/image" Target="media/image66.wmf"/><Relationship Id="rId164" Type="http://schemas.openxmlformats.org/officeDocument/2006/relationships/oleObject" Target="embeddings/oleObject82.bin"/><Relationship Id="rId185" Type="http://schemas.openxmlformats.org/officeDocument/2006/relationships/image" Target="media/image87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5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0.wmf"/><Relationship Id="rId252" Type="http://schemas.openxmlformats.org/officeDocument/2006/relationships/oleObject" Target="embeddings/oleObject126.bin"/><Relationship Id="rId273" Type="http://schemas.openxmlformats.org/officeDocument/2006/relationships/image" Target="media/image129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6.bin"/><Relationship Id="rId133" Type="http://schemas.openxmlformats.org/officeDocument/2006/relationships/image" Target="media/image61.wmf"/><Relationship Id="rId154" Type="http://schemas.openxmlformats.org/officeDocument/2006/relationships/oleObject" Target="embeddings/oleObject77.bin"/><Relationship Id="rId175" Type="http://schemas.openxmlformats.org/officeDocument/2006/relationships/image" Target="media/image82.wmf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5.wmf"/><Relationship Id="rId242" Type="http://schemas.openxmlformats.org/officeDocument/2006/relationships/oleObject" Target="embeddings/oleObject121.bin"/><Relationship Id="rId263" Type="http://schemas.openxmlformats.org/officeDocument/2006/relationships/oleObject" Target="embeddings/oleObject132.bin"/><Relationship Id="rId284" Type="http://schemas.openxmlformats.org/officeDocument/2006/relationships/oleObject" Target="embeddings/oleObject146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6.wmf"/><Relationship Id="rId144" Type="http://schemas.openxmlformats.org/officeDocument/2006/relationships/oleObject" Target="embeddings/oleObject72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77.wmf"/><Relationship Id="rId186" Type="http://schemas.openxmlformats.org/officeDocument/2006/relationships/oleObject" Target="embeddings/oleObject93.bin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6.bin"/><Relationship Id="rId253" Type="http://schemas.openxmlformats.org/officeDocument/2006/relationships/image" Target="media/image121.wmf"/><Relationship Id="rId274" Type="http://schemas.openxmlformats.org/officeDocument/2006/relationships/oleObject" Target="embeddings/oleObject139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1.wmf"/><Relationship Id="rId134" Type="http://schemas.openxmlformats.org/officeDocument/2006/relationships/oleObject" Target="embeddings/oleObject67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2.wmf"/><Relationship Id="rId176" Type="http://schemas.openxmlformats.org/officeDocument/2006/relationships/oleObject" Target="embeddings/oleObject88.bin"/><Relationship Id="rId197" Type="http://schemas.openxmlformats.org/officeDocument/2006/relationships/image" Target="media/image93.wmf"/><Relationship Id="rId201" Type="http://schemas.openxmlformats.org/officeDocument/2006/relationships/image" Target="media/image95.wmf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6.wmf"/><Relationship Id="rId264" Type="http://schemas.openxmlformats.org/officeDocument/2006/relationships/image" Target="media/image126.wmf"/><Relationship Id="rId285" Type="http://schemas.openxmlformats.org/officeDocument/2006/relationships/image" Target="media/image133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6.wmf"/><Relationship Id="rId124" Type="http://schemas.openxmlformats.org/officeDocument/2006/relationships/oleObject" Target="embeddings/oleObject62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1.wmf"/><Relationship Id="rId145" Type="http://schemas.openxmlformats.org/officeDocument/2006/relationships/image" Target="media/image67.wmf"/><Relationship Id="rId166" Type="http://schemas.openxmlformats.org/officeDocument/2006/relationships/oleObject" Target="embeddings/oleObject83.bin"/><Relationship Id="rId187" Type="http://schemas.openxmlformats.org/officeDocument/2006/relationships/image" Target="media/image88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6.bin"/><Relationship Id="rId233" Type="http://schemas.openxmlformats.org/officeDocument/2006/relationships/image" Target="media/image111.wmf"/><Relationship Id="rId254" Type="http://schemas.openxmlformats.org/officeDocument/2006/relationships/oleObject" Target="embeddings/oleObject127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7.bin"/><Relationship Id="rId275" Type="http://schemas.openxmlformats.org/officeDocument/2006/relationships/oleObject" Target="embeddings/oleObject140.bin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8.bin"/><Relationship Id="rId135" Type="http://schemas.openxmlformats.org/officeDocument/2006/relationships/image" Target="media/image62.wmf"/><Relationship Id="rId156" Type="http://schemas.openxmlformats.org/officeDocument/2006/relationships/oleObject" Target="embeddings/oleObject78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99.bin"/><Relationship Id="rId202" Type="http://schemas.openxmlformats.org/officeDocument/2006/relationships/oleObject" Target="embeddings/oleObject101.bin"/><Relationship Id="rId223" Type="http://schemas.openxmlformats.org/officeDocument/2006/relationships/image" Target="media/image106.wmf"/><Relationship Id="rId244" Type="http://schemas.openxmlformats.org/officeDocument/2006/relationships/oleObject" Target="embeddings/oleObject122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33.bin"/><Relationship Id="rId286" Type="http://schemas.openxmlformats.org/officeDocument/2006/relationships/oleObject" Target="embeddings/oleObject147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2.bin"/><Relationship Id="rId125" Type="http://schemas.openxmlformats.org/officeDocument/2006/relationships/image" Target="media/image57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4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13" Type="http://schemas.openxmlformats.org/officeDocument/2006/relationships/image" Target="media/image101.wmf"/><Relationship Id="rId234" Type="http://schemas.openxmlformats.org/officeDocument/2006/relationships/oleObject" Target="embeddings/oleObject117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2.wmf"/><Relationship Id="rId276" Type="http://schemas.openxmlformats.org/officeDocument/2006/relationships/image" Target="media/image130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2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89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2.bin"/><Relationship Id="rId245" Type="http://schemas.openxmlformats.org/officeDocument/2006/relationships/image" Target="media/image117.wmf"/><Relationship Id="rId266" Type="http://schemas.openxmlformats.org/officeDocument/2006/relationships/oleObject" Target="embeddings/oleObject134.bin"/><Relationship Id="rId287" Type="http://schemas.openxmlformats.org/officeDocument/2006/relationships/header" Target="header1.xml"/><Relationship Id="rId30" Type="http://schemas.openxmlformats.org/officeDocument/2006/relationships/oleObject" Target="embeddings/oleObject12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4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2.wmf"/><Relationship Id="rId189" Type="http://schemas.openxmlformats.org/officeDocument/2006/relationships/image" Target="media/image89.wmf"/><Relationship Id="rId3" Type="http://schemas.openxmlformats.org/officeDocument/2006/relationships/settings" Target="settings.xml"/><Relationship Id="rId214" Type="http://schemas.openxmlformats.org/officeDocument/2006/relationships/oleObject" Target="embeddings/oleObject107.bin"/><Relationship Id="rId235" Type="http://schemas.openxmlformats.org/officeDocument/2006/relationships/image" Target="media/image112.wmf"/><Relationship Id="rId256" Type="http://schemas.openxmlformats.org/officeDocument/2006/relationships/oleObject" Target="embeddings/oleObject128.bin"/><Relationship Id="rId277" Type="http://schemas.openxmlformats.org/officeDocument/2006/relationships/oleObject" Target="embeddings/oleObject141.bin"/><Relationship Id="rId116" Type="http://schemas.openxmlformats.org/officeDocument/2006/relationships/oleObject" Target="embeddings/oleObject58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79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40.bin"/><Relationship Id="rId179" Type="http://schemas.openxmlformats.org/officeDocument/2006/relationships/image" Target="media/image84.wmf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5" Type="http://schemas.openxmlformats.org/officeDocument/2006/relationships/image" Target="media/image107.wmf"/><Relationship Id="rId246" Type="http://schemas.openxmlformats.org/officeDocument/2006/relationships/oleObject" Target="embeddings/oleObject123.bin"/><Relationship Id="rId267" Type="http://schemas.openxmlformats.org/officeDocument/2006/relationships/image" Target="media/image127.wmf"/><Relationship Id="rId288" Type="http://schemas.openxmlformats.org/officeDocument/2006/relationships/header" Target="header2.xml"/><Relationship Id="rId106" Type="http://schemas.openxmlformats.org/officeDocument/2006/relationships/oleObject" Target="embeddings/oleObject53.bin"/><Relationship Id="rId127" Type="http://schemas.openxmlformats.org/officeDocument/2006/relationships/image" Target="media/image58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4.bin"/><Relationship Id="rId169" Type="http://schemas.openxmlformats.org/officeDocument/2006/relationships/image" Target="media/image79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0.bin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8.bin"/><Relationship Id="rId257" Type="http://schemas.openxmlformats.org/officeDocument/2006/relationships/image" Target="media/image123.wmf"/><Relationship Id="rId278" Type="http://schemas.openxmlformats.org/officeDocument/2006/relationships/oleObject" Target="embeddings/oleObject142.bin"/><Relationship Id="rId42" Type="http://schemas.openxmlformats.org/officeDocument/2006/relationships/oleObject" Target="embeddings/oleObject18.bin"/><Relationship Id="rId84" Type="http://schemas.openxmlformats.org/officeDocument/2006/relationships/image" Target="media/image38.wmf"/><Relationship Id="rId138" Type="http://schemas.openxmlformats.org/officeDocument/2006/relationships/oleObject" Target="embeddings/oleObject69.bin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47" Type="http://schemas.openxmlformats.org/officeDocument/2006/relationships/image" Target="media/image118.wmf"/><Relationship Id="rId107" Type="http://schemas.openxmlformats.org/officeDocument/2006/relationships/image" Target="media/image48.wmf"/><Relationship Id="rId289" Type="http://schemas.openxmlformats.org/officeDocument/2006/relationships/header" Target="header3.xml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69.wmf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0.bin"/><Relationship Id="rId216" Type="http://schemas.openxmlformats.org/officeDocument/2006/relationships/oleObject" Target="embeddings/oleObject108.bin"/><Relationship Id="rId258" Type="http://schemas.openxmlformats.org/officeDocument/2006/relationships/oleObject" Target="embeddings/oleObject129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9.bin"/><Relationship Id="rId171" Type="http://schemas.openxmlformats.org/officeDocument/2006/relationships/image" Target="media/image80.wmf"/><Relationship Id="rId227" Type="http://schemas.openxmlformats.org/officeDocument/2006/relationships/image" Target="media/image108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1368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Mouad zillou</dc:creator>
  <cp:keywords/>
  <dc:description/>
  <cp:lastModifiedBy>Mouad zillou</cp:lastModifiedBy>
  <cp:revision>39</cp:revision>
  <cp:lastPrinted>2020-11-26T23:45:00Z</cp:lastPrinted>
  <dcterms:created xsi:type="dcterms:W3CDTF">2020-11-26T20:19:00Z</dcterms:created>
  <dcterms:modified xsi:type="dcterms:W3CDTF">2021-12-23T13:10:00Z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