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323"/>
        <w:tblW w:w="11335" w:type="dxa"/>
        <w:tblLook w:val="04E0" w:firstRow="1" w:lastRow="1" w:firstColumn="1" w:lastColumn="0" w:noHBand="0" w:noVBand="1"/>
      </w:tblPr>
      <w:tblGrid>
        <w:gridCol w:w="3778"/>
        <w:gridCol w:w="1887"/>
        <w:gridCol w:w="1891"/>
        <w:gridCol w:w="3779"/>
      </w:tblGrid>
      <w:tr w:rsidR="00442EB5" w:rsidRPr="00442EB5" w:rsidTr="006520C4">
        <w:tc>
          <w:tcPr>
            <w:tcW w:w="37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EB5" w:rsidRPr="00442EB5" w:rsidRDefault="00442EB5" w:rsidP="00442EB5">
            <w:pP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Lycée charif El Idrissi</w:t>
            </w:r>
          </w:p>
          <w:p w:rsidR="00442EB5" w:rsidRPr="00442EB5" w:rsidRDefault="00442EB5" w:rsidP="00442EB5">
            <w:pPr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Assoul </w:t>
            </w:r>
          </w:p>
        </w:tc>
        <w:tc>
          <w:tcPr>
            <w:tcW w:w="377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EB5" w:rsidRPr="00442EB5" w:rsidRDefault="00442EB5" w:rsidP="00442EB5">
            <w:pPr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Arithmétique dans </w:t>
            </w:r>
            <w:r w:rsidRPr="00442EB5">
              <w:rPr>
                <w:rFonts w:asciiTheme="majorBidi" w:hAnsiTheme="majorBidi" w:cstheme="majorBidi"/>
                <w:b/>
                <w:i/>
                <w:iCs/>
                <w:color w:val="000000" w:themeColor="text1"/>
                <w:position w:val="-6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4.25pt" o:ole="">
                  <v:imagedata r:id="rId5" o:title=""/>
                </v:shape>
                <o:OLEObject Type="Embed" ProgID="Equation.DSMT4" ShapeID="_x0000_i1025" DrawAspect="Content" ObjectID="_1696960973" r:id="rId6"/>
              </w:object>
            </w:r>
            <w:r w:rsidRPr="00442EB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442EB5">
            <w:pPr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Tronc commun sciences </w:t>
            </w:r>
          </w:p>
        </w:tc>
        <w:tc>
          <w:tcPr>
            <w:tcW w:w="37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42EB5" w:rsidRPr="00442EB5" w:rsidRDefault="00442EB5" w:rsidP="00442EB5">
            <w:pPr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Professeur : Zillou Mouad</w:t>
            </w:r>
          </w:p>
          <w:p w:rsidR="00442EB5" w:rsidRPr="00442EB5" w:rsidRDefault="00442EB5" w:rsidP="00442EB5">
            <w:pPr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Année Scolaire : 2021/2022</w:t>
            </w:r>
          </w:p>
        </w:tc>
      </w:tr>
      <w:tr w:rsidR="00442EB5" w:rsidRPr="00442EB5" w:rsidTr="006520C4">
        <w:trPr>
          <w:trHeight w:val="701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EB5" w:rsidRPr="00442EB5" w:rsidRDefault="00442EB5" w:rsidP="00442EB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highlight w:val="darkGray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01</w:t>
            </w:r>
          </w:p>
          <w:p w:rsidR="00442EB5" w:rsidRPr="00442EB5" w:rsidRDefault="00442EB5" w:rsidP="00442EB5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600" w:dyaOrig="279">
                <v:shape id="_x0000_i1026" type="#_x0000_t75" style="width:30pt;height:14.25pt" o:ole="">
                  <v:imagedata r:id="rId7" o:title=""/>
                </v:shape>
                <o:OLEObject Type="Embed" ProgID="Equation.DSMT4" ShapeID="_x0000_i1026" DrawAspect="Content" ObjectID="_1696960974" r:id="rId8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.Etudier la parité des nombre suivants</w:t>
            </w:r>
          </w:p>
          <w:p w:rsidR="00442EB5" w:rsidRPr="00442EB5" w:rsidRDefault="00E93452" w:rsidP="00442EB5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900" w:dyaOrig="320">
                <v:shape id="_x0000_i1027" type="#_x0000_t75" style="width:45pt;height:17.25pt" o:ole="">
                  <v:imagedata r:id="rId9" o:title=""/>
                </v:shape>
                <o:OLEObject Type="Embed" ProgID="Equation.DSMT4" ShapeID="_x0000_i1027" DrawAspect="Content" ObjectID="_1696960975" r:id="rId10"/>
              </w:object>
            </w:r>
            <w:r w:rsidR="00442EB5"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; </w:t>
            </w:r>
            <w:r w:rsidR="00442EB5"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60" w:dyaOrig="279">
                <v:shape id="_x0000_i1028" type="#_x0000_t75" style="width:54pt;height:14.25pt" o:ole="">
                  <v:imagedata r:id="rId11" o:title=""/>
                </v:shape>
                <o:OLEObject Type="Embed" ProgID="Equation.DSMT4" ShapeID="_x0000_i1028" DrawAspect="Content" ObjectID="_1696960976" r:id="rId12"/>
              </w:object>
            </w:r>
            <w:r w:rsidR="00442EB5"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;</w:t>
            </w:r>
            <w:r w:rsidR="00442EB5"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040" w:dyaOrig="279">
                <v:shape id="_x0000_i1029" type="#_x0000_t75" style="width:51.75pt;height:14.25pt" o:ole="">
                  <v:imagedata r:id="rId13" o:title=""/>
                </v:shape>
                <o:OLEObject Type="Embed" ProgID="Equation.DSMT4" ShapeID="_x0000_i1029" DrawAspect="Content" ObjectID="_1696960977" r:id="rId14"/>
              </w:object>
            </w:r>
            <w:r w:rsidR="00442EB5"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;</w:t>
            </w:r>
            <w:r w:rsidR="00442EB5" w:rsidRPr="00442EB5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0" w:dyaOrig="400">
                <v:shape id="_x0000_i1030" type="#_x0000_t75" style="width:88.5pt;height:20.25pt" o:ole="">
                  <v:imagedata r:id="rId15" o:title=""/>
                </v:shape>
                <o:OLEObject Type="Embed" ProgID="Equation.DSMT4" ShapeID="_x0000_i1030" DrawAspect="Content" ObjectID="_1696960978" r:id="rId16"/>
              </w:object>
            </w:r>
            <w:r w:rsidR="00442EB5"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highlight w:val="darkGray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02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600" w:dyaOrig="279">
                <v:shape id="_x0000_i1031" type="#_x0000_t75" style="width:30pt;height:14.25pt" o:ole="">
                  <v:imagedata r:id="rId17" o:title=""/>
                </v:shape>
                <o:OLEObject Type="Embed" ProgID="Equation.DSMT4" ShapeID="_x0000_i1031" DrawAspect="Content" ObjectID="_1696960979" r:id="rId18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442EB5">
            <w:pPr>
              <w:numPr>
                <w:ilvl w:val="0"/>
                <w:numId w:val="1"/>
              </w:numPr>
              <w:ind w:left="313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on pose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020" w:dyaOrig="279">
                <v:shape id="_x0000_i1032" type="#_x0000_t75" style="width:51pt;height:14.25pt" o:ole="">
                  <v:imagedata r:id="rId19" o:title=""/>
                </v:shape>
                <o:OLEObject Type="Embed" ProgID="Equation.DSMT4" ShapeID="_x0000_i1032" DrawAspect="Content" ObjectID="_1696960980" r:id="rId20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et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100" w:dyaOrig="320">
                <v:shape id="_x0000_i1033" type="#_x0000_t75" style="width:54.75pt;height:17.25pt" o:ole="">
                  <v:imagedata r:id="rId21" o:title=""/>
                </v:shape>
                <o:OLEObject Type="Embed" ProgID="Equation.DSMT4" ShapeID="_x0000_i1033" DrawAspect="Content" ObjectID="_1696960981" r:id="rId22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442EB5">
            <w:pPr>
              <w:numPr>
                <w:ilvl w:val="0"/>
                <w:numId w:val="2"/>
              </w:numPr>
              <w:ind w:left="313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Etudier la parité de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034" type="#_x0000_t75" style="width:9.75pt;height:11.25pt" o:ole="">
                  <v:imagedata r:id="rId23" o:title=""/>
                </v:shape>
                <o:OLEObject Type="Embed" ProgID="Equation.DSMT4" ShapeID="_x0000_i1034" DrawAspect="Content" ObjectID="_1696960982" r:id="rId24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proofErr w:type="gramEnd"/>
            <w:r w:rsidRPr="00442EB5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035" type="#_x0000_t75" style="width:11.25pt;height:12.75pt" o:ole="">
                  <v:imagedata r:id="rId25" o:title=""/>
                </v:shape>
                <o:OLEObject Type="Embed" ProgID="Equation.DSMT4" ShapeID="_x0000_i1035" DrawAspect="Content" ObjectID="_1696960983" r:id="rId26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442EB5" w:rsidRPr="00442EB5" w:rsidRDefault="00442EB5" w:rsidP="00442EB5">
            <w:pPr>
              <w:numPr>
                <w:ilvl w:val="0"/>
                <w:numId w:val="2"/>
              </w:numPr>
              <w:ind w:left="313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Simplifier le nombre </w:t>
            </w:r>
            <w:r w:rsidR="00FE3C67" w:rsidRPr="00442EB5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980" w:dyaOrig="440">
                <v:shape id="_x0000_i1113" type="#_x0000_t75" style="width:149.25pt;height:21.75pt" o:ole="">
                  <v:imagedata r:id="rId27" o:title=""/>
                </v:shape>
                <o:OLEObject Type="Embed" ProgID="Equation.DSMT4" ShapeID="_x0000_i1113" DrawAspect="Content" ObjectID="_1696960984" r:id="rId28"/>
              </w:object>
            </w:r>
          </w:p>
          <w:p w:rsidR="00442EB5" w:rsidRPr="00442EB5" w:rsidRDefault="00442EB5" w:rsidP="00442EB5">
            <w:pPr>
              <w:numPr>
                <w:ilvl w:val="0"/>
                <w:numId w:val="2"/>
              </w:numPr>
              <w:ind w:left="313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</w:t>
            </w:r>
            <w:proofErr w:type="gramStart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180" w:dyaOrig="440">
                <v:shape id="_x0000_i1036" type="#_x0000_t75" style="width:59.25pt;height:21.75pt" o:ole="">
                  <v:imagedata r:id="rId29" o:title=""/>
                </v:shape>
                <o:OLEObject Type="Embed" ProgID="Equation.DSMT4" ShapeID="_x0000_i1036" DrawAspect="Content" ObjectID="_1696960985" r:id="rId30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</w:t>
            </w:r>
            <w:proofErr w:type="gramEnd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 multiple de 40</w:t>
            </w:r>
          </w:p>
          <w:p w:rsidR="00442EB5" w:rsidRPr="00442EB5" w:rsidRDefault="00442EB5" w:rsidP="00442EB5">
            <w:pPr>
              <w:numPr>
                <w:ilvl w:val="0"/>
                <w:numId w:val="1"/>
              </w:numPr>
              <w:ind w:left="313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on pose </w:t>
            </w:r>
            <w:r w:rsidRPr="00442EB5">
              <w:rPr>
                <w:rFonts w:asciiTheme="majorBidi" w:eastAsia="Calibri" w:hAnsiTheme="majorBidi" w:cstheme="majorBidi"/>
                <w:bCs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42EB5">
              <w:rPr>
                <w:rFonts w:asciiTheme="majorBidi" w:eastAsia="Calibri" w:hAnsiTheme="majorBidi" w:cstheme="majorBidi"/>
                <w:bCs/>
                <w:color w:val="000000" w:themeColor="text1"/>
                <w:position w:val="-6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785" w:dyaOrig="315">
                <v:shape id="_x0000_i1037" type="#_x0000_t75" style="width:89.25pt;height:15.75pt" o:ole="">
                  <v:imagedata r:id="rId31" o:title=""/>
                </v:shape>
                <o:OLEObject Type="Embed" ProgID="Equation.DSMT4" ShapeID="_x0000_i1037" DrawAspect="Content" ObjectID="_1696960986" r:id="rId32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980" w:dyaOrig="320">
                <v:shape id="_x0000_i1038" type="#_x0000_t75" style="width:98.25pt;height:17.25pt" o:ole="">
                  <v:imagedata r:id="rId33" o:title=""/>
                </v:shape>
                <o:OLEObject Type="Embed" ProgID="Equation.DSMT4" ShapeID="_x0000_i1038" DrawAspect="Content" ObjectID="_1696960987" r:id="rId34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</w:t>
            </w:r>
            <w:proofErr w:type="gramStart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039" type="#_x0000_t75" style="width:9.75pt;height:11.25pt" o:ole="">
                  <v:imagedata r:id="rId35" o:title=""/>
                </v:shape>
                <o:OLEObject Type="Embed" ProgID="Equation.DSMT4" ShapeID="_x0000_i1039" DrawAspect="Content" ObjectID="_1696960988" r:id="rId36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</w:t>
            </w:r>
            <w:proofErr w:type="gramEnd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 multiple de 3 et 7 divise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79">
                <v:shape id="_x0000_i1040" type="#_x0000_t75" style="width:9.75pt;height:14.25pt" o:ole="">
                  <v:imagedata r:id="rId37" o:title=""/>
                </v:shape>
                <o:OLEObject Type="Embed" ProgID="Equation.DSMT4" ShapeID="_x0000_i1040" DrawAspect="Content" ObjectID="_1696960989" r:id="rId38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highlight w:val="darkGray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03</w:t>
            </w:r>
          </w:p>
          <w:p w:rsidR="00442EB5" w:rsidRPr="00442EB5" w:rsidRDefault="00442EB5" w:rsidP="00442EB5">
            <w:pPr>
              <w:numPr>
                <w:ilvl w:val="0"/>
                <w:numId w:val="3"/>
              </w:numPr>
              <w:pBdr>
                <w:bottom w:val="single" w:sz="4" w:space="1" w:color="auto"/>
              </w:pBdr>
              <w:ind w:left="313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le chiffre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041" type="#_x0000_t75" style="width:9.75pt;height:11.25pt" o:ole="">
                  <v:imagedata r:id="rId39" o:title=""/>
                </v:shape>
                <o:OLEObject Type="Embed" ProgID="Equation.DSMT4" ShapeID="_x0000_i1041" DrawAspect="Content" ObjectID="_1696960990" r:id="rId40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pour que le nombre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60" w:dyaOrig="279">
                <v:shape id="_x0000_i1042" type="#_x0000_t75" style="width:27.75pt;height:14.25pt" o:ole="">
                  <v:imagedata r:id="rId41" o:title=""/>
                </v:shape>
                <o:OLEObject Type="Embed" ProgID="Equation.DSMT4" ShapeID="_x0000_i1042" DrawAspect="Content" ObjectID="_1696960991" r:id="rId42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</w:t>
            </w:r>
            <w:proofErr w:type="gramEnd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divisible par 3</w:t>
            </w:r>
          </w:p>
          <w:p w:rsidR="00442EB5" w:rsidRPr="00442EB5" w:rsidRDefault="00442EB5" w:rsidP="00442EB5">
            <w:pPr>
              <w:numPr>
                <w:ilvl w:val="0"/>
                <w:numId w:val="3"/>
              </w:numPr>
              <w:pBdr>
                <w:bottom w:val="single" w:sz="4" w:space="1" w:color="auto"/>
              </w:pBdr>
              <w:ind w:left="313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le chiffre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79">
                <v:shape id="_x0000_i1043" type="#_x0000_t75" style="width:9.75pt;height:14.25pt" o:ole="">
                  <v:imagedata r:id="rId43" o:title=""/>
                </v:shape>
                <o:OLEObject Type="Embed" ProgID="Equation.DSMT4" ShapeID="_x0000_i1043" DrawAspect="Content" ObjectID="_1696960992" r:id="rId44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pour que le nombre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40" w:dyaOrig="279">
                <v:shape id="_x0000_i1044" type="#_x0000_t75" style="width:27pt;height:14.25pt" o:ole="">
                  <v:imagedata r:id="rId45" o:title=""/>
                </v:shape>
                <o:OLEObject Type="Embed" ProgID="Equation.DSMT4" ShapeID="_x0000_i1044" DrawAspect="Content" ObjectID="_1696960993" r:id="rId46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divisible à la fois par 2 et 9</w:t>
            </w:r>
          </w:p>
          <w:p w:rsidR="00442EB5" w:rsidRPr="00442EB5" w:rsidRDefault="00442EB5" w:rsidP="00442EB5">
            <w:pPr>
              <w:numPr>
                <w:ilvl w:val="0"/>
                <w:numId w:val="3"/>
              </w:numPr>
              <w:pBdr>
                <w:bottom w:val="single" w:sz="4" w:space="1" w:color="auto"/>
              </w:pBdr>
              <w:ind w:left="313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le chiffre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80" w:dyaOrig="220">
                <v:shape id="_x0000_i1045" type="#_x0000_t75" style="width:9pt;height:11.25pt" o:ole="">
                  <v:imagedata r:id="rId47" o:title=""/>
                </v:shape>
                <o:OLEObject Type="Embed" ProgID="Equation.DSMT4" ShapeID="_x0000_i1045" DrawAspect="Content" ObjectID="_1696960994" r:id="rId48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pour que le nombre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20" w:dyaOrig="279">
                <v:shape id="_x0000_i1046" type="#_x0000_t75" style="width:26.25pt;height:14.25pt" o:ole="">
                  <v:imagedata r:id="rId49" o:title=""/>
                </v:shape>
                <o:OLEObject Type="Embed" ProgID="Equation.DSMT4" ShapeID="_x0000_i1046" DrawAspect="Content" ObjectID="_1696960995" r:id="rId50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divisible par 3 et non pas par 9</w:t>
            </w:r>
          </w:p>
          <w:p w:rsidR="00442EB5" w:rsidRPr="00442EB5" w:rsidRDefault="00442EB5" w:rsidP="00442EB5">
            <w:pPr>
              <w:numPr>
                <w:ilvl w:val="0"/>
                <w:numId w:val="3"/>
              </w:numPr>
              <w:pBdr>
                <w:bottom w:val="single" w:sz="4" w:space="1" w:color="auto"/>
              </w:pBdr>
              <w:ind w:left="313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le chiffre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79">
                <v:shape id="_x0000_i1047" type="#_x0000_t75" style="width:11.25pt;height:14.25pt" o:ole="">
                  <v:imagedata r:id="rId51" o:title=""/>
                </v:shape>
                <o:OLEObject Type="Embed" ProgID="Equation.DSMT4" ShapeID="_x0000_i1047" DrawAspect="Content" ObjectID="_1696960996" r:id="rId52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pour que le nombre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80" w:dyaOrig="279">
                <v:shape id="_x0000_i1048" type="#_x0000_t75" style="width:29.25pt;height:14.25pt" o:ole="">
                  <v:imagedata r:id="rId53" o:title=""/>
                </v:shape>
                <o:OLEObject Type="Embed" ProgID="Equation.DSMT4" ShapeID="_x0000_i1048" DrawAspect="Content" ObjectID="_1696960997" r:id="rId54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divisible par </w:t>
            </w:r>
            <w:proofErr w:type="gramStart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2 ,</w:t>
            </w:r>
            <w:proofErr w:type="gramEnd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3, 4 et 9 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highlight w:val="darkGray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04</w:t>
            </w:r>
          </w:p>
          <w:p w:rsidR="00442EB5" w:rsidRPr="00442EB5" w:rsidRDefault="00442EB5" w:rsidP="00442EB5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Parmi les nombres de la liste ci-dessous déterminer ceux qui sont des nombres premiers : </w:t>
            </w:r>
          </w:p>
          <w:p w:rsidR="00442EB5" w:rsidRPr="00442EB5" w:rsidRDefault="00442EB5" w:rsidP="00442EB5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101 </w:t>
            </w:r>
            <w:proofErr w:type="gramStart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 239</w:t>
            </w:r>
            <w:proofErr w:type="gramEnd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387 – 700107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highlight w:val="darkGray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05</w:t>
            </w:r>
          </w:p>
          <w:p w:rsidR="004A66CE" w:rsidRPr="00442EB5" w:rsidRDefault="004A66CE" w:rsidP="004A66CE">
            <w:pPr>
              <w:numPr>
                <w:ilvl w:val="0"/>
                <w:numId w:val="4"/>
              </w:numPr>
              <w:pBdr>
                <w:bottom w:val="single" w:sz="4" w:space="1" w:color="auto"/>
              </w:pBdr>
              <w:ind w:left="318" w:hanging="283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Déterminer tous les diviseurs de 12</w:t>
            </w:r>
          </w:p>
          <w:p w:rsidR="004A66CE" w:rsidRPr="00442EB5" w:rsidRDefault="004A66CE" w:rsidP="004A66CE">
            <w:pPr>
              <w:numPr>
                <w:ilvl w:val="0"/>
                <w:numId w:val="4"/>
              </w:numPr>
              <w:pBdr>
                <w:bottom w:val="single" w:sz="4" w:space="1" w:color="auto"/>
              </w:pBdr>
              <w:ind w:left="318" w:hanging="283"/>
              <w:contextualSpacing/>
              <w:rPr>
                <w:rFonts w:asciiTheme="majorBidi" w:hAnsiTheme="majorBidi" w:cstheme="majorBidi"/>
                <w:color w:val="000000" w:themeColor="text1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tous les nombres entiers naturels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049" type="#_x0000_t75" style="width:9.75pt;height:11.25pt" o:ole="">
                  <v:imagedata r:id="rId55" o:title=""/>
                </v:shape>
                <o:OLEObject Type="Embed" ProgID="Equation.DSMT4" ShapeID="_x0000_i1049" DrawAspect="Content" ObjectID="_1696960998" r:id="rId56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050" type="#_x0000_t75" style="width:11.25pt;height:12.75pt" o:ole="">
                  <v:imagedata r:id="rId57" o:title=""/>
                </v:shape>
                <o:OLEObject Type="Embed" ProgID="Equation.DSMT4" ShapeID="_x0000_i1050" DrawAspect="Content" ObjectID="_1696960999" r:id="rId58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42EB5">
              <w:rPr>
                <w:rFonts w:asciiTheme="majorBidi" w:hAnsiTheme="majorBidi" w:cstheme="majorBidi"/>
                <w:color w:val="000000" w:themeColor="text1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qui vérifient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840" w:dyaOrig="400">
                <v:shape id="_x0000_i1051" type="#_x0000_t75" style="width:92.25pt;height:20.25pt" o:ole="">
                  <v:imagedata r:id="rId59" o:title=""/>
                </v:shape>
                <o:OLEObject Type="Embed" ProgID="Equation.DSMT4" ShapeID="_x0000_i1051" DrawAspect="Content" ObjectID="_1696961000" r:id="rId60"/>
              </w:object>
            </w:r>
          </w:p>
          <w:p w:rsidR="004A66CE" w:rsidRDefault="004A66CE" w:rsidP="004A66CE">
            <w:pPr>
              <w:numPr>
                <w:ilvl w:val="0"/>
                <w:numId w:val="4"/>
              </w:numPr>
              <w:pBdr>
                <w:bottom w:val="single" w:sz="4" w:space="1" w:color="auto"/>
              </w:pBdr>
              <w:ind w:left="318" w:hanging="283"/>
              <w:contextualSpacing/>
              <w:rPr>
                <w:rFonts w:asciiTheme="majorBidi" w:hAnsiTheme="majorBidi" w:cstheme="majorBidi"/>
                <w:color w:val="000000" w:themeColor="text1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tous les couples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100" w:dyaOrig="400">
                <v:shape id="_x0000_i1052" type="#_x0000_t75" style="width:54.75pt;height:19.5pt" o:ole="">
                  <v:imagedata r:id="rId61" o:title=""/>
                </v:shape>
                <o:OLEObject Type="Embed" ProgID="Equation.DSMT4" ShapeID="_x0000_i1052" DrawAspect="Content" ObjectID="_1696961001" r:id="rId62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tels que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0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560" w:dyaOrig="320">
                <v:shape id="_x0000_i1053" type="#_x0000_t75" style="width:78pt;height:16.5pt" o:ole="">
                  <v:imagedata r:id="rId63" o:title=""/>
                </v:shape>
                <o:OLEObject Type="Embed" ProgID="Equation.DSMT4" ShapeID="_x0000_i1053" DrawAspect="Content" ObjectID="_1696961002" r:id="rId64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A66CE" w:rsidP="004A66CE">
            <w:pPr>
              <w:numPr>
                <w:ilvl w:val="0"/>
                <w:numId w:val="4"/>
              </w:numPr>
              <w:pBdr>
                <w:bottom w:val="single" w:sz="4" w:space="1" w:color="auto"/>
              </w:pBdr>
              <w:ind w:left="318" w:hanging="283"/>
              <w:contextualSpacing/>
              <w:rPr>
                <w:rFonts w:asciiTheme="majorBidi" w:hAnsiTheme="majorBidi" w:cstheme="majorBidi"/>
                <w:color w:val="000000" w:themeColor="text1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tous les couples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080" w:dyaOrig="400">
                <v:shape id="_x0000_i1054" type="#_x0000_t75" style="width:54pt;height:19.5pt" o:ole="">
                  <v:imagedata r:id="rId65" o:title=""/>
                </v:shape>
                <o:OLEObject Type="Embed" ProgID="Equation.DSMT4" ShapeID="_x0000_i1054" DrawAspect="Content" ObjectID="_1696961003" r:id="rId66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tels que </w:t>
            </w:r>
            <w:r w:rsidR="00FE3C67" w:rsidRPr="00442EB5">
              <w:rPr>
                <w:rFonts w:asciiTheme="majorBidi" w:hAnsiTheme="majorBidi" w:cstheme="majorBidi"/>
                <w:color w:val="000000" w:themeColor="text1"/>
                <w:position w:val="-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579" w:dyaOrig="279">
                <v:shape id="_x0000_i1112" type="#_x0000_t75" style="width:78.75pt;height:14.25pt" o:ole="">
                  <v:imagedata r:id="rId67" o:title=""/>
                </v:shape>
                <o:OLEObject Type="Embed" ProgID="Equation.DSMT4" ShapeID="_x0000_i1112" DrawAspect="Content" ObjectID="_1696961004" r:id="rId68"/>
              </w:object>
            </w:r>
            <w:r w:rsidR="00442EB5"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highlight w:val="darkGray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06</w:t>
            </w:r>
          </w:p>
          <w:p w:rsidR="004A66CE" w:rsidRDefault="004A66CE" w:rsidP="004A66CE">
            <w:pPr>
              <w:numPr>
                <w:ilvl w:val="0"/>
                <w:numId w:val="9"/>
              </w:numPr>
              <w:ind w:left="313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a)-Montrer que les nombres </w:t>
            </w:r>
            <w:r w:rsidRPr="004A66CE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060" w:dyaOrig="279">
                <v:shape id="_x0000_i1055" type="#_x0000_t75" style="width:53.25pt;height:14.25pt" o:ole="">
                  <v:imagedata r:id="rId69" o:title=""/>
                </v:shape>
                <o:OLEObject Type="Embed" ProgID="Equation.DSMT4" ShapeID="_x0000_i1055" DrawAspect="Content" ObjectID="_1696961005" r:id="rId70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4A66CE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060" w:dyaOrig="279">
                <v:shape id="_x0000_i1056" type="#_x0000_t75" style="width:53.25pt;height:14.25pt" o:ole="">
                  <v:imagedata r:id="rId71" o:title=""/>
                </v:shape>
                <o:OLEObject Type="Embed" ProgID="Equation.DSMT4" ShapeID="_x0000_i1056" DrawAspect="Content" ObjectID="_1696961006" r:id="rId72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sont des nombres pairs.</w:t>
            </w:r>
          </w:p>
          <w:p w:rsidR="004A66CE" w:rsidRPr="004A66CE" w:rsidRDefault="004A66CE" w:rsidP="004A66CE">
            <w:pPr>
              <w:ind w:left="313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b) montrer que </w:t>
            </w:r>
            <w:r w:rsidRPr="004A66CE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160" w:dyaOrig="320">
                <v:shape id="_x0000_i1057" type="#_x0000_t75" style="width:57.75pt;height:15.75pt" o:ole="">
                  <v:imagedata r:id="rId73" o:title=""/>
                </v:shape>
                <o:OLEObject Type="Embed" ProgID="Equation.DSMT4" ShapeID="_x0000_i1057" DrawAspect="Content" ObjectID="_1696961007" r:id="rId74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un multiple de 4</w:t>
            </w:r>
          </w:p>
          <w:p w:rsidR="004A66CE" w:rsidRPr="00442EB5" w:rsidRDefault="004A66CE" w:rsidP="004A66CE">
            <w:pPr>
              <w:numPr>
                <w:ilvl w:val="0"/>
                <w:numId w:val="9"/>
              </w:numPr>
              <w:ind w:left="313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si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80" w:dyaOrig="279">
                <v:shape id="_x0000_i1058" type="#_x0000_t75" style="width:24.75pt;height:14.25pt" o:ole="">
                  <v:imagedata r:id="rId75" o:title=""/>
                </v:shape>
                <o:OLEObject Type="Embed" ProgID="Equation.DSMT4" ShapeID="_x0000_i1058" DrawAspect="Content" ObjectID="_1696961008" r:id="rId76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un multiple de 4 alors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600" w:dyaOrig="279">
                <v:shape id="_x0000_i1059" type="#_x0000_t75" style="width:30pt;height:14.25pt" o:ole="">
                  <v:imagedata r:id="rId77" o:title=""/>
                </v:shape>
                <o:OLEObject Type="Embed" ProgID="Equation.DSMT4" ShapeID="_x0000_i1059" DrawAspect="Content" ObjectID="_1696961009" r:id="rId78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aussi un multiple de 4</w:t>
            </w:r>
          </w:p>
          <w:p w:rsidR="004A66CE" w:rsidRPr="00442EB5" w:rsidRDefault="004A66CE" w:rsidP="004A66CE">
            <w:pPr>
              <w:numPr>
                <w:ilvl w:val="0"/>
                <w:numId w:val="9"/>
              </w:numPr>
              <w:ind w:left="313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si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60" w:dyaOrig="279">
                <v:shape id="_x0000_i1060" type="#_x0000_t75" style="width:27.75pt;height:14.25pt" o:ole="">
                  <v:imagedata r:id="rId79" o:title=""/>
                </v:shape>
                <o:OLEObject Type="Embed" ProgID="Equation.DSMT4" ShapeID="_x0000_i1060" DrawAspect="Content" ObjectID="_1696961010" r:id="rId80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20" w:dyaOrig="279">
                <v:shape id="_x0000_i1061" type="#_x0000_t75" style="width:26.25pt;height:14.25pt" o:ole="">
                  <v:imagedata r:id="rId81" o:title=""/>
                </v:shape>
                <o:OLEObject Type="Embed" ProgID="Equation.DSMT4" ShapeID="_x0000_i1061" DrawAspect="Content" ObjectID="_1696961011" r:id="rId82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un multiple de 5 alors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60" w:dyaOrig="279">
                <v:shape id="_x0000_i1062" type="#_x0000_t75" style="width:27.75pt;height:14.25pt" o:ole="">
                  <v:imagedata r:id="rId83" o:title=""/>
                </v:shape>
                <o:OLEObject Type="Embed" ProgID="Equation.DSMT4" ShapeID="_x0000_i1062" DrawAspect="Content" ObjectID="_1696961012" r:id="rId84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aussi un multiple de 5</w:t>
            </w:r>
          </w:p>
          <w:p w:rsidR="004A66CE" w:rsidRDefault="004A66CE" w:rsidP="004A66CE">
            <w:pPr>
              <w:numPr>
                <w:ilvl w:val="0"/>
                <w:numId w:val="9"/>
              </w:numPr>
              <w:ind w:left="313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Soit n un entier naturel impair.</w:t>
            </w:r>
          </w:p>
          <w:p w:rsidR="004A66CE" w:rsidRPr="004A66CE" w:rsidRDefault="004A66CE" w:rsidP="004A66CE">
            <w:pPr>
              <w:pStyle w:val="Paragraphedeliste"/>
              <w:numPr>
                <w:ilvl w:val="0"/>
                <w:numId w:val="13"/>
              </w:numPr>
              <w:ind w:left="295" w:hanging="14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66C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Etudier la parité de </w:t>
            </w:r>
            <w:r w:rsidRPr="004A66CE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60" w:dyaOrig="279">
                <v:shape id="_x0000_i1063" type="#_x0000_t75" style="width:27.75pt;height:14.25pt" o:ole="">
                  <v:imagedata r:id="rId85" o:title=""/>
                </v:shape>
                <o:OLEObject Type="Embed" ProgID="Equation.DSMT4" ShapeID="_x0000_i1063" DrawAspect="Content" ObjectID="_1696961013" r:id="rId86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A66C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4A66CE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60" w:dyaOrig="279">
                <v:shape id="_x0000_i1064" type="#_x0000_t75" style="width:27.75pt;height:14.25pt" o:ole="">
                  <v:imagedata r:id="rId87" o:title=""/>
                </v:shape>
                <o:OLEObject Type="Embed" ProgID="Equation.DSMT4" ShapeID="_x0000_i1064" DrawAspect="Content" ObjectID="_1696961014" r:id="rId88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A66CE" w:rsidRPr="004A66CE" w:rsidRDefault="004A66CE" w:rsidP="004A66CE">
            <w:pPr>
              <w:pStyle w:val="Paragraphedeliste"/>
              <w:numPr>
                <w:ilvl w:val="0"/>
                <w:numId w:val="13"/>
              </w:numPr>
              <w:ind w:left="295" w:hanging="14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66C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8 divise </w:t>
            </w:r>
            <w:r w:rsidRPr="00442EB5">
              <w:rPr>
                <w:position w:val="-6"/>
                <w:lang w:bidi="ar-MA"/>
              </w:rPr>
              <w:object w:dxaOrig="560" w:dyaOrig="279">
                <v:shape id="_x0000_i1065" type="#_x0000_t75" style="width:27.75pt;height:14.25pt" o:ole="">
                  <v:imagedata r:id="rId89" o:title=""/>
                </v:shape>
                <o:OLEObject Type="Embed" ProgID="Equation.DSMT4" ShapeID="_x0000_i1065" DrawAspect="Content" ObjectID="_1696961015" r:id="rId90"/>
              </w:object>
            </w:r>
            <w:r w:rsidRPr="004A66C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A66CE" w:rsidRPr="004A66CE" w:rsidRDefault="004A66CE" w:rsidP="004A66CE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295" w:hanging="14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66C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Déduire </w:t>
            </w:r>
            <w:proofErr w:type="gramStart"/>
            <w:r w:rsidRPr="004A66C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que </w:t>
            </w:r>
            <w:r w:rsidRPr="00442EB5">
              <w:rPr>
                <w:position w:val="-6"/>
                <w:lang w:bidi="ar-MA"/>
              </w:rPr>
              <w:object w:dxaOrig="580" w:dyaOrig="320">
                <v:shape id="_x0000_i1066" type="#_x0000_t75" style="width:29.25pt;height:15.75pt" o:ole="">
                  <v:imagedata r:id="rId91" o:title=""/>
                </v:shape>
                <o:OLEObject Type="Embed" ProgID="Equation.DSMT4" ShapeID="_x0000_i1066" DrawAspect="Content" ObjectID="_1696961016" r:id="rId92"/>
              </w:object>
            </w:r>
            <w:r w:rsidRPr="004A66C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</w:t>
            </w:r>
            <w:proofErr w:type="gramEnd"/>
            <w:r w:rsidRPr="004A66C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 multiple de 16.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EB5" w:rsidRPr="00442EB5" w:rsidRDefault="00442EB5" w:rsidP="00442EB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highlight w:val="darkGray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07</w:t>
            </w:r>
          </w:p>
          <w:p w:rsidR="00442EB5" w:rsidRDefault="00442EB5" w:rsidP="00442EB5">
            <w:pPr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Décomposer en produit de facteurs premiers les nombres suivants : 156 ; 495 ; 2160 ; 4860</w:t>
            </w:r>
          </w:p>
          <w:p w:rsidR="00442EB5" w:rsidRPr="00442EB5" w:rsidRDefault="00442EB5" w:rsidP="00442EB5">
            <w:pPr>
              <w:numPr>
                <w:ilvl w:val="0"/>
                <w:numId w:val="5"/>
              </w:numPr>
              <w:ind w:left="295" w:hanging="284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Déduire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900" w:dyaOrig="400">
                <v:shape id="_x0000_i1067" type="#_x0000_t75" style="width:95.25pt;height:20.25pt" o:ole="">
                  <v:imagedata r:id="rId93" o:title=""/>
                </v:shape>
                <o:OLEObject Type="Embed" ProgID="Equation.DSMT4" ShapeID="_x0000_i1067" DrawAspect="Content" ObjectID="_1696961017" r:id="rId94"/>
              </w:object>
            </w:r>
            <w:r w:rsidRPr="00442E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640" w:dyaOrig="400">
                <v:shape id="_x0000_i1068" type="#_x0000_t75" style="width:81.75pt;height:20.25pt" o:ole="">
                  <v:imagedata r:id="rId95" o:title=""/>
                </v:shape>
                <o:OLEObject Type="Embed" ProgID="Equation.DSMT4" ShapeID="_x0000_i1068" DrawAspect="Content" ObjectID="_1696961018" r:id="rId96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939" w:dyaOrig="400">
                <v:shape id="_x0000_i1069" type="#_x0000_t75" style="width:96.75pt;height:20.25pt" o:ole="">
                  <v:imagedata r:id="rId97" o:title=""/>
                </v:shape>
                <o:OLEObject Type="Embed" ProgID="Equation.DSMT4" ShapeID="_x0000_i1069" DrawAspect="Content" ObjectID="_1696961019" r:id="rId98"/>
              </w:object>
            </w:r>
            <w:proofErr w:type="gramStart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;</w:t>
            </w:r>
            <w:proofErr w:type="gramEnd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700" w:dyaOrig="400">
                <v:shape id="_x0000_i1070" type="#_x0000_t75" style="width:84.75pt;height:20.25pt" o:ole="">
                  <v:imagedata r:id="rId99" o:title=""/>
                </v:shape>
                <o:OLEObject Type="Embed" ProgID="Equation.DSMT4" ShapeID="_x0000_i1070" DrawAspect="Content" ObjectID="_1696961020" r:id="rId100"/>
              </w:object>
            </w:r>
          </w:p>
          <w:p w:rsidR="00442EB5" w:rsidRPr="00442EB5" w:rsidRDefault="00442EB5" w:rsidP="00442EB5">
            <w:pPr>
              <w:numPr>
                <w:ilvl w:val="0"/>
                <w:numId w:val="5"/>
              </w:numPr>
              <w:ind w:left="295" w:hanging="284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Simplifier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8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40" w:dyaOrig="360">
                <v:shape id="_x0000_i1071" type="#_x0000_t75" style="width:36.75pt;height:18pt" o:ole="">
                  <v:imagedata r:id="rId101" o:title=""/>
                </v:shape>
                <o:OLEObject Type="Embed" ProgID="Equation.DSMT4" ShapeID="_x0000_i1071" DrawAspect="Content" ObjectID="_1696961021" r:id="rId102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;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8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40" w:dyaOrig="360">
                <v:shape id="_x0000_i1072" type="#_x0000_t75" style="width:36.75pt;height:18pt" o:ole="">
                  <v:imagedata r:id="rId103" o:title=""/>
                </v:shape>
                <o:OLEObject Type="Embed" ProgID="Equation.DSMT4" ShapeID="_x0000_i1072" DrawAspect="Content" ObjectID="_1696961022" r:id="rId104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600" w:dyaOrig="620">
                <v:shape id="_x0000_i1073" type="#_x0000_t75" style="width:30pt;height:30.75pt" o:ole="">
                  <v:imagedata r:id="rId105" o:title=""/>
                </v:shape>
                <o:OLEObject Type="Embed" ProgID="Equation.DSMT4" ShapeID="_x0000_i1073" DrawAspect="Content" ObjectID="_1696961023" r:id="rId106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442EB5">
            <w:pPr>
              <w:numPr>
                <w:ilvl w:val="0"/>
                <w:numId w:val="5"/>
              </w:numPr>
              <w:ind w:left="295" w:hanging="284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</w:t>
            </w:r>
            <w:r w:rsidRPr="00442EB5">
              <w:rPr>
                <w:position w:val="-8"/>
              </w:rPr>
              <w:object w:dxaOrig="1820" w:dyaOrig="360">
                <v:shape id="_x0000_i1074" type="#_x0000_t75" style="width:90.75pt;height:18pt" o:ole="">
                  <v:imagedata r:id="rId107" o:title=""/>
                </v:shape>
                <o:OLEObject Type="Embed" ProgID="Equation.DSMT4" ShapeID="_x0000_i1074" DrawAspect="Content" ObjectID="_1696961024" r:id="rId108"/>
              </w:objec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highlight w:val="darkGray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08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075" type="#_x0000_t75" style="width:10.5pt;height:10.5pt" o:ole="">
                  <v:imagedata r:id="rId109" o:title=""/>
                </v:shape>
                <o:OLEObject Type="Embed" ProgID="Equation.DSMT4" ShapeID="_x0000_i1075" DrawAspect="Content" ObjectID="_1696961025" r:id="rId110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79">
                <v:shape id="_x0000_i1076" type="#_x0000_t75" style="width:10.5pt;height:14.25pt" o:ole="">
                  <v:imagedata r:id="rId111" o:title=""/>
                </v:shape>
                <o:OLEObject Type="Embed" ProgID="Equation.DSMT4" ShapeID="_x0000_i1076" DrawAspect="Content" ObjectID="_1696961026" r:id="rId112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deux nombres entiers naturels tels que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920" w:dyaOrig="279">
                <v:shape id="_x0000_i1077" type="#_x0000_t75" style="width:46.5pt;height:14.25pt" o:ole="">
                  <v:imagedata r:id="rId113" o:title=""/>
                </v:shape>
                <o:OLEObject Type="Embed" ProgID="Equation.DSMT4" ShapeID="_x0000_i1077" DrawAspect="Content" ObjectID="_1696961027" r:id="rId114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900" w:dyaOrig="279">
                <v:shape id="_x0000_i1078" type="#_x0000_t75" style="width:45pt;height:14.25pt" o:ole="">
                  <v:imagedata r:id="rId115" o:title=""/>
                </v:shape>
                <o:OLEObject Type="Embed" ProgID="Equation.DSMT4" ShapeID="_x0000_i1078" DrawAspect="Content" ObjectID="_1696961028" r:id="rId116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442EB5">
            <w:pPr>
              <w:numPr>
                <w:ilvl w:val="0"/>
                <w:numId w:val="7"/>
              </w:numPr>
              <w:pBdr>
                <w:bottom w:val="single" w:sz="4" w:space="1" w:color="auto"/>
              </w:pBdr>
              <w:ind w:left="318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Décomposer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079" type="#_x0000_t75" style="width:10.5pt;height:10.5pt" o:ole="">
                  <v:imagedata r:id="rId117" o:title=""/>
                </v:shape>
                <o:OLEObject Type="Embed" ProgID="Equation.DSMT4" ShapeID="_x0000_i1079" DrawAspect="Content" ObjectID="_1696961029" r:id="rId118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79">
                <v:shape id="_x0000_i1080" type="#_x0000_t75" style="width:10.5pt;height:14.25pt" o:ole="">
                  <v:imagedata r:id="rId119" o:title=""/>
                </v:shape>
                <o:OLEObject Type="Embed" ProgID="Equation.DSMT4" ShapeID="_x0000_i1080" DrawAspect="Content" ObjectID="_1696961030" r:id="rId120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 produit de facteurs premiers</w:t>
            </w:r>
          </w:p>
          <w:p w:rsidR="00442EB5" w:rsidRPr="00442EB5" w:rsidRDefault="00442EB5" w:rsidP="00442EB5">
            <w:pPr>
              <w:numPr>
                <w:ilvl w:val="0"/>
                <w:numId w:val="7"/>
              </w:numPr>
              <w:pBdr>
                <w:bottom w:val="single" w:sz="4" w:space="1" w:color="auto"/>
              </w:pBdr>
              <w:ind w:left="318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 déduire la décomposition de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680" w:dyaOrig="320">
                <v:shape id="_x0000_i1081" type="#_x0000_t75" style="width:33.75pt;height:15.75pt" o:ole="">
                  <v:imagedata r:id="rId121" o:title=""/>
                </v:shape>
                <o:OLEObject Type="Embed" ProgID="Equation.DSMT4" ShapeID="_x0000_i1081" DrawAspect="Content" ObjectID="_1696961031" r:id="rId122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442EB5">
            <w:pPr>
              <w:numPr>
                <w:ilvl w:val="0"/>
                <w:numId w:val="7"/>
              </w:numPr>
              <w:pBdr>
                <w:bottom w:val="single" w:sz="4" w:space="1" w:color="auto"/>
              </w:pBdr>
              <w:ind w:left="318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160" w:dyaOrig="400">
                <v:shape id="_x0000_i1082" type="#_x0000_t75" style="width:57.75pt;height:20.25pt" o:ole="">
                  <v:imagedata r:id="rId123" o:title=""/>
                </v:shape>
                <o:OLEObject Type="Embed" ProgID="Equation.DSMT4" ShapeID="_x0000_i1082" DrawAspect="Content" ObjectID="_1696961032" r:id="rId124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00" w:dyaOrig="400">
                <v:shape id="_x0000_i1083" type="#_x0000_t75" style="width:60.75pt;height:20.25pt" o:ole="">
                  <v:imagedata r:id="rId125" o:title=""/>
                </v:shape>
                <o:OLEObject Type="Embed" ProgID="Equation.DSMT4" ShapeID="_x0000_i1083" DrawAspect="Content" ObjectID="_1696961033" r:id="rId126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442EB5">
            <w:pPr>
              <w:numPr>
                <w:ilvl w:val="0"/>
                <w:numId w:val="7"/>
              </w:numPr>
              <w:pBdr>
                <w:bottom w:val="single" w:sz="4" w:space="1" w:color="auto"/>
              </w:pBdr>
              <w:ind w:left="318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Vérifier que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140" w:dyaOrig="400">
                <v:shape id="_x0000_i1084" type="#_x0000_t75" style="width:156.75pt;height:20.25pt" o:ole="">
                  <v:imagedata r:id="rId127" o:title=""/>
                </v:shape>
                <o:OLEObject Type="Embed" ProgID="Equation.DSMT4" ShapeID="_x0000_i1084" DrawAspect="Content" ObjectID="_1696961034" r:id="rId128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442EB5">
            <w:pPr>
              <w:numPr>
                <w:ilvl w:val="0"/>
                <w:numId w:val="7"/>
              </w:numPr>
              <w:pBdr>
                <w:bottom w:val="single" w:sz="4" w:space="1" w:color="auto"/>
              </w:pBdr>
              <w:ind w:left="318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le plus petit entier naturel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085" type="#_x0000_t75" style="width:10.5pt;height:10.5pt" o:ole="">
                  <v:imagedata r:id="rId129" o:title=""/>
                </v:shape>
                <o:OLEObject Type="Embed" ProgID="Equation.DSMT4" ShapeID="_x0000_i1085" DrawAspect="Content" ObjectID="_1696961035" r:id="rId130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non nul pour que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20" w:dyaOrig="220">
                <v:shape id="_x0000_i1086" type="#_x0000_t75" style="width:15.75pt;height:10.5pt" o:ole="">
                  <v:imagedata r:id="rId131" o:title=""/>
                </v:shape>
                <o:OLEObject Type="Embed" ProgID="Equation.DSMT4" ShapeID="_x0000_i1086" DrawAspect="Content" ObjectID="_1696961036" r:id="rId132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soit un carré parfait.</w:t>
            </w:r>
          </w:p>
          <w:p w:rsidR="00442EB5" w:rsidRPr="00442EB5" w:rsidRDefault="00442EB5" w:rsidP="00442EB5">
            <w:pPr>
              <w:numPr>
                <w:ilvl w:val="0"/>
                <w:numId w:val="7"/>
              </w:numPr>
              <w:pBdr>
                <w:bottom w:val="single" w:sz="4" w:space="1" w:color="auto"/>
              </w:pBdr>
              <w:ind w:left="318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le plus petit entier naturel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60" w:dyaOrig="220">
                <v:shape id="_x0000_i1087" type="#_x0000_t75" style="width:12.75pt;height:10.5pt" o:ole="">
                  <v:imagedata r:id="rId133" o:title=""/>
                </v:shape>
                <o:OLEObject Type="Embed" ProgID="Equation.DSMT4" ShapeID="_x0000_i1087" DrawAspect="Content" ObjectID="_1696961037" r:id="rId134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non nul pour que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80" w:dyaOrig="279">
                <v:shape id="_x0000_i1088" type="#_x0000_t75" style="width:18.75pt;height:14.25pt" o:ole="">
                  <v:imagedata r:id="rId135" o:title=""/>
                </v:shape>
                <o:OLEObject Type="Embed" ProgID="Equation.DSMT4" ShapeID="_x0000_i1088" DrawAspect="Content" ObjectID="_1696961038" r:id="rId136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soit un cube d’un entier naturel.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highlight w:val="darkGray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09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proofErr w:type="gramEnd"/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600" w:dyaOrig="279">
                <v:shape id="_x0000_i1089" type="#_x0000_t75" style="width:30pt;height:14.25pt" o:ole="">
                  <v:imagedata r:id="rId7" o:title=""/>
                </v:shape>
                <o:OLEObject Type="Embed" ProgID="Equation.DSMT4" ShapeID="_x0000_i1089" DrawAspect="Content" ObjectID="_1696961039" r:id="rId137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On pose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19" w:dyaOrig="320">
                <v:shape id="_x0000_i1090" type="#_x0000_t75" style="width:60.75pt;height:15.75pt" o:ole="">
                  <v:imagedata r:id="rId138" o:title=""/>
                </v:shape>
                <o:OLEObject Type="Embed" ProgID="Equation.DSMT4" ShapeID="_x0000_i1090" DrawAspect="Content" ObjectID="_1696961040" r:id="rId139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600" w:dyaOrig="320">
                <v:shape id="_x0000_i1091" type="#_x0000_t75" style="width:80.25pt;height:15.75pt" o:ole="">
                  <v:imagedata r:id="rId140" o:title=""/>
                </v:shape>
                <o:OLEObject Type="Embed" ProgID="Equation.DSMT4" ShapeID="_x0000_i1091" DrawAspect="Content" ObjectID="_1696961041" r:id="rId141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FE3C67">
            <w:pPr>
              <w:numPr>
                <w:ilvl w:val="0"/>
                <w:numId w:val="6"/>
              </w:numPr>
              <w:pBdr>
                <w:bottom w:val="single" w:sz="4" w:space="1" w:color="auto"/>
              </w:pBdr>
              <w:ind w:left="300" w:hanging="284"/>
              <w:contextualSpacing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092" type="#_x0000_t75" style="width:10.5pt;height:10.5pt" o:ole="">
                  <v:imagedata r:id="rId142" o:title=""/>
                </v:shape>
                <o:OLEObject Type="Embed" ProgID="Equation.DSMT4" ShapeID="_x0000_i1092" DrawAspect="Content" ObjectID="_1696961042" r:id="rId143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un multiple de 3 et que 12 </w:t>
            </w:r>
            <w:proofErr w:type="gramStart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divise </w:t>
            </w:r>
            <w:proofErr w:type="gramEnd"/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79">
                <v:shape id="_x0000_i1093" type="#_x0000_t75" style="width:10.5pt;height:14.25pt" o:ole="">
                  <v:imagedata r:id="rId144" o:title=""/>
                </v:shape>
                <o:OLEObject Type="Embed" ProgID="Equation.DSMT4" ShapeID="_x0000_i1093" DrawAspect="Content" ObjectID="_1696961043" r:id="rId145"/>
              </w:object>
            </w:r>
            <w:r w:rsidR="00FE3C67">
              <w:rPr>
                <w:rFonts w:asciiTheme="majorBidi" w:hAnsiTheme="majorBidi" w:cstheme="majorBid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bookmarkStart w:id="0" w:name="_GoBack"/>
            <w:bookmarkEnd w:id="0"/>
          </w:p>
          <w:p w:rsidR="00442EB5" w:rsidRPr="00442EB5" w:rsidRDefault="00442EB5" w:rsidP="00442EB5">
            <w:pPr>
              <w:numPr>
                <w:ilvl w:val="0"/>
                <w:numId w:val="6"/>
              </w:numPr>
              <w:pBdr>
                <w:bottom w:val="single" w:sz="4" w:space="1" w:color="auto"/>
              </w:pBdr>
              <w:ind w:left="300" w:hanging="284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Décomposer, en fonction </w:t>
            </w:r>
            <w:proofErr w:type="gramStart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094" type="#_x0000_t75" style="width:10.5pt;height:10.5pt" o:ole="">
                  <v:imagedata r:id="rId146" o:title=""/>
                </v:shape>
                <o:OLEObject Type="Embed" ProgID="Equation.DSMT4" ShapeID="_x0000_i1094" DrawAspect="Content" ObjectID="_1696961044" r:id="rId147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,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095" type="#_x0000_t75" style="width:10.5pt;height:10.5pt" o:ole="">
                  <v:imagedata r:id="rId117" o:title=""/>
                </v:shape>
                <o:OLEObject Type="Embed" ProgID="Equation.DSMT4" ShapeID="_x0000_i1095" DrawAspect="Content" ObjectID="_1696961045" r:id="rId148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79">
                <v:shape id="_x0000_i1096" type="#_x0000_t75" style="width:10.5pt;height:14.25pt" o:ole="">
                  <v:imagedata r:id="rId119" o:title=""/>
                </v:shape>
                <o:OLEObject Type="Embed" ProgID="Equation.DSMT4" ShapeID="_x0000_i1096" DrawAspect="Content" ObjectID="_1696961046" r:id="rId149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 produit de facteurs premiers</w:t>
            </w:r>
          </w:p>
          <w:p w:rsidR="00442EB5" w:rsidRPr="00442EB5" w:rsidRDefault="00442EB5" w:rsidP="00442EB5">
            <w:pPr>
              <w:numPr>
                <w:ilvl w:val="0"/>
                <w:numId w:val="6"/>
              </w:numPr>
              <w:pBdr>
                <w:bottom w:val="single" w:sz="4" w:space="1" w:color="auto"/>
              </w:pBdr>
              <w:ind w:left="300" w:hanging="284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160" w:dyaOrig="400">
                <v:shape id="_x0000_i1097" type="#_x0000_t75" style="width:57.75pt;height:20.25pt" o:ole="">
                  <v:imagedata r:id="rId150" o:title=""/>
                </v:shape>
                <o:OLEObject Type="Embed" ProgID="Equation.DSMT4" ShapeID="_x0000_i1097" DrawAspect="Content" ObjectID="_1696961047" r:id="rId151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00" w:dyaOrig="400">
                <v:shape id="_x0000_i1098" type="#_x0000_t75" style="width:60.75pt;height:20.25pt" o:ole="">
                  <v:imagedata r:id="rId152" o:title=""/>
                </v:shape>
                <o:OLEObject Type="Embed" ProgID="Equation.DSMT4" ShapeID="_x0000_i1098" DrawAspect="Content" ObjectID="_1696961048" r:id="rId153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 fonction </w:t>
            </w:r>
            <w:proofErr w:type="gramStart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 </w:t>
            </w:r>
            <w:proofErr w:type="gramEnd"/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099" type="#_x0000_t75" style="width:10.5pt;height:10.5pt" o:ole="">
                  <v:imagedata r:id="rId154" o:title=""/>
                </v:shape>
                <o:OLEObject Type="Embed" ProgID="Equation.DSMT4" ShapeID="_x0000_i1099" DrawAspect="Content" ObjectID="_1696961049" r:id="rId155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highlight w:val="darkGray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10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600" w:dyaOrig="279">
                <v:shape id="_x0000_i1100" type="#_x0000_t75" style="width:30pt;height:14.25pt" o:ole="">
                  <v:imagedata r:id="rId7" o:title=""/>
                </v:shape>
                <o:OLEObject Type="Embed" ProgID="Equation.DSMT4" ShapeID="_x0000_i1100" DrawAspect="Content" ObjectID="_1696961050" r:id="rId156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 nombre premier supérieur ou égal à 3.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On pose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880" w:dyaOrig="620">
                <v:shape id="_x0000_i1101" type="#_x0000_t75" style="width:44.25pt;height:32.25pt" o:ole="">
                  <v:imagedata r:id="rId157" o:title=""/>
                </v:shape>
                <o:OLEObject Type="Embed" ProgID="Equation.DSMT4" ShapeID="_x0000_i1101" DrawAspect="Content" ObjectID="_1696961051" r:id="rId158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900" w:dyaOrig="620">
                <v:shape id="_x0000_i1102" type="#_x0000_t75" style="width:45pt;height:32.25pt" o:ole="">
                  <v:imagedata r:id="rId159" o:title=""/>
                </v:shape>
                <o:OLEObject Type="Embed" ProgID="Equation.DSMT4" ShapeID="_x0000_i1102" DrawAspect="Content" ObjectID="_1696961052" r:id="rId160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442EB5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ind w:left="318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Vérifier que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103" type="#_x0000_t75" style="width:10.5pt;height:10.5pt" o:ole="">
                  <v:imagedata r:id="rId161" o:title=""/>
                </v:shape>
                <o:OLEObject Type="Embed" ProgID="Equation.DSMT4" ShapeID="_x0000_i1103" DrawAspect="Content" ObjectID="_1696961053" r:id="rId162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104" type="#_x0000_t75" style="width:10.5pt;height:12.75pt" o:ole="">
                  <v:imagedata r:id="rId163" o:title=""/>
                </v:shape>
                <o:OLEObject Type="Embed" ProgID="Equation.DSMT4" ShapeID="_x0000_i1104" DrawAspect="Content" ObjectID="_1696961054" r:id="rId164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sont des entiers naturels </w:t>
            </w:r>
          </w:p>
          <w:p w:rsidR="00442EB5" w:rsidRPr="00442EB5" w:rsidRDefault="00442EB5" w:rsidP="00442EB5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ind w:left="318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Calculer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20" w:dyaOrig="320">
                <v:shape id="_x0000_i1105" type="#_x0000_t75" style="width:36pt;height:15.75pt" o:ole="">
                  <v:imagedata r:id="rId165" o:title=""/>
                </v:shape>
                <o:OLEObject Type="Embed" ProgID="Equation.DSMT4" ShapeID="_x0000_i1105" DrawAspect="Content" ObjectID="_1696961055" r:id="rId166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 fonction de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106" type="#_x0000_t75" style="width:10.5pt;height:10.5pt" o:ole="">
                  <v:imagedata r:id="rId167" o:title=""/>
                </v:shape>
                <o:OLEObject Type="Embed" ProgID="Equation.DSMT4" ShapeID="_x0000_i1106" DrawAspect="Content" ObjectID="_1696961056" r:id="rId168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442EB5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ind w:left="318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Déduire que tout nombre premier supérieur ou égal à 3 peut s’écrire comme la différence des carrés de deux nombres entiers naturels consécutifs.</w:t>
            </w:r>
          </w:p>
          <w:p w:rsidR="00442EB5" w:rsidRPr="00442EB5" w:rsidRDefault="00442EB5" w:rsidP="00442EB5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ind w:left="318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cette différence dans le cas où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660" w:dyaOrig="279">
                <v:shape id="_x0000_i1107" type="#_x0000_t75" style="width:32.25pt;height:14.25pt" o:ole="">
                  <v:imagedata r:id="rId169" o:title=""/>
                </v:shape>
                <o:OLEObject Type="Embed" ProgID="Equation.DSMT4" ShapeID="_x0000_i1107" DrawAspect="Content" ObjectID="_1696961057" r:id="rId170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highlight w:val="darkGray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11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600" w:dyaOrig="279">
                <v:shape id="_x0000_i1108" type="#_x0000_t75" style="width:30pt;height:14.25pt" o:ole="">
                  <v:imagedata r:id="rId7" o:title=""/>
                </v:shape>
                <o:OLEObject Type="Embed" ProgID="Equation.DSMT4" ShapeID="_x0000_i1108" DrawAspect="Content" ObjectID="_1696961058" r:id="rId171"/>
              </w:object>
            </w:r>
          </w:p>
          <w:p w:rsidR="00442EB5" w:rsidRPr="00442EB5" w:rsidRDefault="00442EB5" w:rsidP="00442EB5">
            <w:pPr>
              <w:numPr>
                <w:ilvl w:val="0"/>
                <w:numId w:val="10"/>
              </w:numPr>
              <w:ind w:left="300" w:hanging="284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</w:t>
            </w:r>
            <w:proofErr w:type="gramStart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519" w:dyaOrig="440">
                <v:shape id="_x0000_i1109" type="#_x0000_t75" style="width:175.5pt;height:21.75pt" o:ole="">
                  <v:imagedata r:id="rId172" o:title=""/>
                </v:shape>
                <o:OLEObject Type="Embed" ProgID="Equation.DSMT4" ShapeID="_x0000_i1109" DrawAspect="Content" ObjectID="_1696961059" r:id="rId173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</w:t>
            </w:r>
            <w:proofErr w:type="gramEnd"/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 carré parfait.</w:t>
            </w:r>
          </w:p>
          <w:p w:rsidR="00442EB5" w:rsidRPr="00442EB5" w:rsidRDefault="00442EB5" w:rsidP="00442EB5">
            <w:pPr>
              <w:numPr>
                <w:ilvl w:val="0"/>
                <w:numId w:val="10"/>
              </w:numPr>
              <w:ind w:left="300" w:hanging="284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un entier naturel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110" type="#_x0000_t75" style="width:10.5pt;height:10.5pt" o:ole="">
                  <v:imagedata r:id="rId174" o:title=""/>
                </v:shape>
                <o:OLEObject Type="Embed" ProgID="Equation.DSMT4" ShapeID="_x0000_i1110" DrawAspect="Content" ObjectID="_1696961060" r:id="rId175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composé de deux chiffres tel que </w:t>
            </w:r>
            <w:r w:rsidRPr="00442EB5">
              <w:rPr>
                <w:rFonts w:asciiTheme="majorBidi" w:hAnsiTheme="majorBidi" w:cstheme="majorBidi"/>
                <w:color w:val="000000" w:themeColor="text1"/>
                <w:position w:val="-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640" w:dyaOrig="440">
                <v:shape id="_x0000_i1111" type="#_x0000_t75" style="width:82.5pt;height:21.75pt" o:ole="">
                  <v:imagedata r:id="rId176" o:title=""/>
                </v:shape>
                <o:OLEObject Type="Embed" ProgID="Equation.DSMT4" ShapeID="_x0000_i1111" DrawAspect="Content" ObjectID="_1696961061" r:id="rId177"/>
              </w:object>
            </w:r>
            <w:r w:rsidRPr="00442E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EB5" w:rsidRPr="00442EB5" w:rsidRDefault="00442EB5" w:rsidP="00442EB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42EB5" w:rsidRDefault="0072625F">
      <w:r w:rsidRPr="00F12D3F">
        <w:rPr>
          <w:rFonts w:eastAsia="SimSu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7D57A" wp14:editId="090576BA">
                <wp:simplePos x="0" y="0"/>
                <wp:positionH relativeFrom="column">
                  <wp:posOffset>1591310</wp:posOffset>
                </wp:positionH>
                <wp:positionV relativeFrom="paragraph">
                  <wp:posOffset>10191750</wp:posOffset>
                </wp:positionV>
                <wp:extent cx="4264660" cy="352425"/>
                <wp:effectExtent l="0" t="0" r="2159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66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3CA3" w:rsidRPr="00F12D3F" w:rsidRDefault="00103CA3" w:rsidP="0072625F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F12D3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« La vie n’est bonne qu’à étudier et</w:t>
                            </w:r>
                            <w:r w:rsidR="0072625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à enseigner les mathématiques </w:t>
                            </w:r>
                            <w:r w:rsidRPr="00F12D3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7D57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5.3pt;margin-top:802.5pt;width:335.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" filled="f" strokeweight=".5pt">
                <v:textbox>
                  <w:txbxContent>
                    <w:p w:rsidR="00103CA3" w:rsidRPr="00F12D3F" w:rsidRDefault="00103CA3" w:rsidP="0072625F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F12D3F">
                        <w:rPr>
                          <w:rFonts w:asciiTheme="majorBidi" w:hAnsiTheme="majorBidi" w:cstheme="majorBidi"/>
                          <w:b/>
                          <w:bCs/>
                        </w:rPr>
                        <w:t>« La vie n’est bonne qu’à étudier et</w:t>
                      </w:r>
                      <w:r w:rsidR="0072625F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à enseigner les mathématiques </w:t>
                      </w:r>
                      <w:r w:rsidRPr="00F12D3F">
                        <w:rPr>
                          <w:rFonts w:asciiTheme="majorBidi" w:hAnsiTheme="majorBidi" w:cstheme="majorBidi"/>
                          <w:b/>
                          <w:bCs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2EB5" w:rsidSect="00442EB5">
      <w:pgSz w:w="11906" w:h="16838"/>
      <w:pgMar w:top="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642"/>
    <w:multiLevelType w:val="hybridMultilevel"/>
    <w:tmpl w:val="2E4EB074"/>
    <w:lvl w:ilvl="0" w:tplc="66461A6A">
      <w:start w:val="1"/>
      <w:numFmt w:val="decimal"/>
      <w:lvlText w:val="%1)"/>
      <w:lvlJc w:val="left"/>
      <w:pPr>
        <w:ind w:left="754" w:hanging="360"/>
      </w:pPr>
      <w:rPr>
        <w:b/>
        <w:b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6529"/>
    <w:multiLevelType w:val="hybridMultilevel"/>
    <w:tmpl w:val="31B2D874"/>
    <w:lvl w:ilvl="0" w:tplc="5C0EDBB2">
      <w:start w:val="1"/>
      <w:numFmt w:val="decimal"/>
      <w:lvlText w:val="%1)"/>
      <w:lvlJc w:val="left"/>
      <w:pPr>
        <w:ind w:left="1080" w:hanging="360"/>
      </w:pPr>
      <w:rPr>
        <w:b/>
        <w:b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46E"/>
    <w:multiLevelType w:val="hybridMultilevel"/>
    <w:tmpl w:val="3BB29A7A"/>
    <w:lvl w:ilvl="0" w:tplc="D99AA7DA">
      <w:start w:val="1"/>
      <w:numFmt w:val="decimal"/>
      <w:lvlText w:val="%1)"/>
      <w:lvlJc w:val="left"/>
      <w:pPr>
        <w:ind w:left="754" w:hanging="360"/>
      </w:pPr>
      <w:rPr>
        <w:b/>
        <w:b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A2E0D16"/>
    <w:multiLevelType w:val="hybridMultilevel"/>
    <w:tmpl w:val="FA54183C"/>
    <w:lvl w:ilvl="0" w:tplc="24D21024">
      <w:start w:val="1"/>
      <w:numFmt w:val="decimal"/>
      <w:lvlText w:val="%1)"/>
      <w:lvlJc w:val="left"/>
      <w:pPr>
        <w:ind w:left="720" w:hanging="360"/>
      </w:pPr>
      <w:rPr>
        <w:b/>
        <w:b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3507"/>
    <w:multiLevelType w:val="hybridMultilevel"/>
    <w:tmpl w:val="7E6A1940"/>
    <w:lvl w:ilvl="0" w:tplc="F7C614B6">
      <w:start w:val="1"/>
      <w:numFmt w:val="decimal"/>
      <w:lvlText w:val="%1)"/>
      <w:lvlJc w:val="left"/>
      <w:pPr>
        <w:ind w:left="720" w:hanging="360"/>
      </w:pPr>
      <w:rPr>
        <w:b/>
        <w:b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40BC"/>
    <w:multiLevelType w:val="hybridMultilevel"/>
    <w:tmpl w:val="EEFCFED8"/>
    <w:lvl w:ilvl="0" w:tplc="5E7ACB0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92BD5"/>
    <w:multiLevelType w:val="hybridMultilevel"/>
    <w:tmpl w:val="3F0AC70E"/>
    <w:lvl w:ilvl="0" w:tplc="E19E0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27FE2"/>
    <w:multiLevelType w:val="hybridMultilevel"/>
    <w:tmpl w:val="908EFCEA"/>
    <w:lvl w:ilvl="0" w:tplc="7744D70C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3" w:hanging="360"/>
      </w:pPr>
    </w:lvl>
    <w:lvl w:ilvl="2" w:tplc="040C001B" w:tentative="1">
      <w:start w:val="1"/>
      <w:numFmt w:val="lowerRoman"/>
      <w:lvlText w:val="%3."/>
      <w:lvlJc w:val="right"/>
      <w:pPr>
        <w:ind w:left="2113" w:hanging="180"/>
      </w:pPr>
    </w:lvl>
    <w:lvl w:ilvl="3" w:tplc="040C000F" w:tentative="1">
      <w:start w:val="1"/>
      <w:numFmt w:val="decimal"/>
      <w:lvlText w:val="%4."/>
      <w:lvlJc w:val="left"/>
      <w:pPr>
        <w:ind w:left="2833" w:hanging="360"/>
      </w:pPr>
    </w:lvl>
    <w:lvl w:ilvl="4" w:tplc="040C0019" w:tentative="1">
      <w:start w:val="1"/>
      <w:numFmt w:val="lowerLetter"/>
      <w:lvlText w:val="%5."/>
      <w:lvlJc w:val="left"/>
      <w:pPr>
        <w:ind w:left="3553" w:hanging="360"/>
      </w:pPr>
    </w:lvl>
    <w:lvl w:ilvl="5" w:tplc="040C001B" w:tentative="1">
      <w:start w:val="1"/>
      <w:numFmt w:val="lowerRoman"/>
      <w:lvlText w:val="%6."/>
      <w:lvlJc w:val="right"/>
      <w:pPr>
        <w:ind w:left="4273" w:hanging="180"/>
      </w:pPr>
    </w:lvl>
    <w:lvl w:ilvl="6" w:tplc="040C000F" w:tentative="1">
      <w:start w:val="1"/>
      <w:numFmt w:val="decimal"/>
      <w:lvlText w:val="%7."/>
      <w:lvlJc w:val="left"/>
      <w:pPr>
        <w:ind w:left="4993" w:hanging="360"/>
      </w:pPr>
    </w:lvl>
    <w:lvl w:ilvl="7" w:tplc="040C0019" w:tentative="1">
      <w:start w:val="1"/>
      <w:numFmt w:val="lowerLetter"/>
      <w:lvlText w:val="%8."/>
      <w:lvlJc w:val="left"/>
      <w:pPr>
        <w:ind w:left="5713" w:hanging="360"/>
      </w:pPr>
    </w:lvl>
    <w:lvl w:ilvl="8" w:tplc="040C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42601B3E"/>
    <w:multiLevelType w:val="hybridMultilevel"/>
    <w:tmpl w:val="A4EC6EC0"/>
    <w:lvl w:ilvl="0" w:tplc="40A8C2D2">
      <w:start w:val="1"/>
      <w:numFmt w:val="upperRoman"/>
      <w:lvlText w:val="%1)"/>
      <w:lvlJc w:val="left"/>
      <w:pPr>
        <w:ind w:left="1038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98" w:hanging="360"/>
      </w:pPr>
    </w:lvl>
    <w:lvl w:ilvl="2" w:tplc="040C001B" w:tentative="1">
      <w:start w:val="1"/>
      <w:numFmt w:val="lowerRoman"/>
      <w:lvlText w:val="%3."/>
      <w:lvlJc w:val="right"/>
      <w:pPr>
        <w:ind w:left="2118" w:hanging="180"/>
      </w:pPr>
    </w:lvl>
    <w:lvl w:ilvl="3" w:tplc="040C000F" w:tentative="1">
      <w:start w:val="1"/>
      <w:numFmt w:val="decimal"/>
      <w:lvlText w:val="%4."/>
      <w:lvlJc w:val="left"/>
      <w:pPr>
        <w:ind w:left="2838" w:hanging="360"/>
      </w:pPr>
    </w:lvl>
    <w:lvl w:ilvl="4" w:tplc="040C0019" w:tentative="1">
      <w:start w:val="1"/>
      <w:numFmt w:val="lowerLetter"/>
      <w:lvlText w:val="%5."/>
      <w:lvlJc w:val="left"/>
      <w:pPr>
        <w:ind w:left="3558" w:hanging="360"/>
      </w:pPr>
    </w:lvl>
    <w:lvl w:ilvl="5" w:tplc="040C001B" w:tentative="1">
      <w:start w:val="1"/>
      <w:numFmt w:val="lowerRoman"/>
      <w:lvlText w:val="%6."/>
      <w:lvlJc w:val="right"/>
      <w:pPr>
        <w:ind w:left="4278" w:hanging="180"/>
      </w:pPr>
    </w:lvl>
    <w:lvl w:ilvl="6" w:tplc="040C000F" w:tentative="1">
      <w:start w:val="1"/>
      <w:numFmt w:val="decimal"/>
      <w:lvlText w:val="%7."/>
      <w:lvlJc w:val="left"/>
      <w:pPr>
        <w:ind w:left="4998" w:hanging="360"/>
      </w:pPr>
    </w:lvl>
    <w:lvl w:ilvl="7" w:tplc="040C0019" w:tentative="1">
      <w:start w:val="1"/>
      <w:numFmt w:val="lowerLetter"/>
      <w:lvlText w:val="%8."/>
      <w:lvlJc w:val="left"/>
      <w:pPr>
        <w:ind w:left="5718" w:hanging="360"/>
      </w:pPr>
    </w:lvl>
    <w:lvl w:ilvl="8" w:tplc="04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52A3047"/>
    <w:multiLevelType w:val="hybridMultilevel"/>
    <w:tmpl w:val="AB24F03E"/>
    <w:lvl w:ilvl="0" w:tplc="B9C0835E">
      <w:start w:val="1"/>
      <w:numFmt w:val="decimal"/>
      <w:lvlText w:val="%1)"/>
      <w:lvlJc w:val="left"/>
      <w:pPr>
        <w:ind w:left="75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43F4E"/>
    <w:multiLevelType w:val="hybridMultilevel"/>
    <w:tmpl w:val="8ED4E5BA"/>
    <w:lvl w:ilvl="0" w:tplc="8CFAC2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32084"/>
    <w:multiLevelType w:val="hybridMultilevel"/>
    <w:tmpl w:val="55DC61A0"/>
    <w:lvl w:ilvl="0" w:tplc="040C0017">
      <w:start w:val="1"/>
      <w:numFmt w:val="lowerLetter"/>
      <w:lvlText w:val="%1)"/>
      <w:lvlJc w:val="left"/>
      <w:pPr>
        <w:ind w:left="754" w:hanging="360"/>
      </w:pPr>
      <w:rPr>
        <w:b/>
        <w:b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13DB7"/>
    <w:multiLevelType w:val="hybridMultilevel"/>
    <w:tmpl w:val="98B292F0"/>
    <w:lvl w:ilvl="0" w:tplc="9CCA79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B5"/>
    <w:rsid w:val="000B41DB"/>
    <w:rsid w:val="00103CA3"/>
    <w:rsid w:val="002D6B39"/>
    <w:rsid w:val="00442EB5"/>
    <w:rsid w:val="004A66CE"/>
    <w:rsid w:val="0072625F"/>
    <w:rsid w:val="00833307"/>
    <w:rsid w:val="00A3349A"/>
    <w:rsid w:val="00E93452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CAC9-E446-4D71-AEFE-A5816276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66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85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80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85" Type="http://schemas.openxmlformats.org/officeDocument/2006/relationships/image" Target="media/image41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6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61" Type="http://schemas.openxmlformats.org/officeDocument/2006/relationships/image" Target="media/image77.wmf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72" Type="http://schemas.openxmlformats.org/officeDocument/2006/relationships/image" Target="media/image8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image" Target="media/image8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79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8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4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3.bin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 zillou</dc:creator>
  <cp:keywords/>
  <dc:description/>
  <cp:lastModifiedBy>ZILLOU MOUAD</cp:lastModifiedBy>
  <cp:revision>6</cp:revision>
  <cp:lastPrinted>2021-10-17T17:10:00Z</cp:lastPrinted>
  <dcterms:created xsi:type="dcterms:W3CDTF">2021-10-14T20:16:00Z</dcterms:created>
  <dcterms:modified xsi:type="dcterms:W3CDTF">2021-10-28T20:15:00Z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