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3969"/>
      </w:tblGrid>
      <w:tr w:rsidR="00AE7A04" w:rsidRPr="00D54C05" w:rsidTr="00331567"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 : Mouad Zillou</w:t>
            </w:r>
          </w:p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Niveau : Tronc commun sciences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7A04" w:rsidRPr="0095403E" w:rsidRDefault="00AE7A04" w:rsidP="009D5DD0">
            <w:pPr>
              <w:jc w:val="center"/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Série 0</w:t>
            </w:r>
            <w:r w:rsidR="009D5DD0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  <w:p w:rsidR="00AE7A04" w:rsidRPr="0095403E" w:rsidRDefault="00A55AC5" w:rsidP="00331567">
            <w:pPr>
              <w:jc w:val="center"/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droite dans le plan</w:t>
            </w:r>
            <w:r w:rsidR="00D90317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Lycée : Charif El Idrissi –Assoul-</w:t>
            </w:r>
          </w:p>
          <w:p w:rsidR="00AE7A04" w:rsidRPr="0095403E" w:rsidRDefault="00AE7A04" w:rsidP="00331567">
            <w:pPr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403E">
              <w:rPr>
                <w:rFonts w:ascii="Arabic Typesetting" w:hAnsi="Arabic Typesetting" w:cs="Arabic Typesetting"/>
                <w:b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Matière : Mathématiques </w:t>
            </w:r>
          </w:p>
        </w:tc>
      </w:tr>
      <w:tr w:rsidR="008D353D" w:rsidRPr="00D54C05" w:rsidTr="003600B7">
        <w:trPr>
          <w:trHeight w:val="14483"/>
        </w:trPr>
        <w:tc>
          <w:tcPr>
            <w:tcW w:w="52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353D" w:rsidRPr="00D54C05" w:rsidRDefault="008D353D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01</w:t>
            </w:r>
          </w:p>
          <w:p w:rsidR="00A55AC5" w:rsidRPr="00A55AC5" w:rsidRDefault="00A55AC5" w:rsidP="00A55AC5">
            <w:pPr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on considère les points suivants :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7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20.4pt" o:ole="">
                  <v:imagedata r:id="rId8" o:title=""/>
                </v:shape>
                <o:OLEObject Type="Embed" ProgID="Equation.DSMT4" ShapeID="_x0000_i1025" DrawAspect="Content" ObjectID="_1701774300" r:id="rId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;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80" w:dyaOrig="400">
                <v:shape id="_x0000_i1026" type="#_x0000_t75" style="width:43.5pt;height:20.4pt" o:ole="">
                  <v:imagedata r:id="rId10" o:title=""/>
                </v:shape>
                <o:OLEObject Type="Embed" ProgID="Equation.DSMT4" ShapeID="_x0000_i1026" DrawAspect="Content" ObjectID="_1701774301" r:id="rId1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020" w:dyaOrig="400">
                <v:shape id="_x0000_i1027" type="#_x0000_t75" style="width:51.05pt;height:20.4pt" o:ole="">
                  <v:imagedata r:id="rId12" o:title=""/>
                </v:shape>
                <o:OLEObject Type="Embed" ProgID="Equation.DSMT4" ShapeID="_x0000_i1027" DrawAspect="Content" ObjectID="_1701774302" r:id="rId1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Déterminer les coordonnées des vecteurs suivants :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400" w:dyaOrig="320">
                <v:shape id="_x0000_i1028" type="#_x0000_t75" style="width:20.4pt;height:17.2pt" o:ole="">
                  <v:imagedata r:id="rId14" o:title=""/>
                </v:shape>
                <o:OLEObject Type="Embed" ProgID="Equation.DSMT4" ShapeID="_x0000_i1028" DrawAspect="Content" ObjectID="_1701774303" r:id="rId1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420" w:dyaOrig="340">
                <v:shape id="_x0000_i1029" type="#_x0000_t75" style="width:20.95pt;height:17.2pt" o:ole="">
                  <v:imagedata r:id="rId16" o:title=""/>
                </v:shape>
                <o:OLEObject Type="Embed" ProgID="Equation.DSMT4" ShapeID="_x0000_i1029" DrawAspect="Content" ObjectID="_1701774304" r:id="rId17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400" w:dyaOrig="340">
                <v:shape id="_x0000_i1030" type="#_x0000_t75" style="width:20.4pt;height:17.2pt" o:ole="">
                  <v:imagedata r:id="rId18" o:title=""/>
                </v:shape>
                <o:OLEObject Type="Embed" ProgID="Equation.DSMT4" ShapeID="_x0000_i1030" DrawAspect="Content" ObjectID="_1701774305" r:id="rId1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Calculer les distances suivantes :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400" w:dyaOrig="260">
                <v:shape id="_x0000_i1031" type="#_x0000_t75" style="width:20.4pt;height:13.45pt" o:ole="">
                  <v:imagedata r:id="rId20" o:title=""/>
                </v:shape>
                <o:OLEObject Type="Embed" ProgID="Equation.DSMT4" ShapeID="_x0000_i1031" DrawAspect="Content" ObjectID="_1701774306" r:id="rId2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,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420" w:dyaOrig="279">
                <v:shape id="_x0000_i1032" type="#_x0000_t75" style="width:20.95pt;height:13.45pt" o:ole="">
                  <v:imagedata r:id="rId22" o:title=""/>
                </v:shape>
                <o:OLEObject Type="Embed" ProgID="Equation.DSMT4" ShapeID="_x0000_i1032" DrawAspect="Content" ObjectID="_1701774307" r:id="rId2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400" w:dyaOrig="279">
                <v:shape id="_x0000_i1033" type="#_x0000_t75" style="width:20.4pt;height:13.45pt" o:ole="">
                  <v:imagedata r:id="rId24" o:title=""/>
                </v:shape>
                <o:OLEObject Type="Embed" ProgID="Equation.DSMT4" ShapeID="_x0000_i1033" DrawAspect="Content" ObjectID="_1701774308" r:id="rId2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Déterminer les coordonnées des vecteurs suivantes :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520" w:dyaOrig="320">
                <v:shape id="_x0000_i1034" type="#_x0000_t75" style="width:26.35pt;height:17.2pt" o:ole="">
                  <v:imagedata r:id="rId26" o:title=""/>
                </v:shape>
                <o:OLEObject Type="Embed" ProgID="Equation.DSMT4" ShapeID="_x0000_i1034" DrawAspect="Content" ObjectID="_1701774309" r:id="rId27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660" w:dyaOrig="340">
                <v:shape id="_x0000_i1035" type="#_x0000_t75" style="width:32.8pt;height:17.2pt" o:ole="">
                  <v:imagedata r:id="rId28" o:title=""/>
                </v:shape>
                <o:OLEObject Type="Embed" ProgID="Equation.DSMT4" ShapeID="_x0000_i1035" DrawAspect="Content" ObjectID="_1701774310" r:id="rId2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Déterminer les coordonnées des vecteurs suivantes 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520" w:dyaOrig="420">
                <v:shape id="_x0000_i1036" type="#_x0000_t75" style="width:75.2pt;height:20.95pt" o:ole="">
                  <v:imagedata r:id="rId30" o:title=""/>
                </v:shape>
                <o:OLEObject Type="Embed" ProgID="Equation.DSMT4" ShapeID="_x0000_i1036" DrawAspect="Content" ObjectID="_1701774311" r:id="rId3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940" w:dyaOrig="340">
                <v:shape id="_x0000_i1037" type="#_x0000_t75" style="width:46.75pt;height:17.2pt" o:ole="">
                  <v:imagedata r:id="rId32" o:title=""/>
                </v:shape>
                <o:OLEObject Type="Embed" ProgID="Equation.DSMT4" ShapeID="_x0000_i1037" DrawAspect="Content" ObjectID="_1701774312" r:id="rId3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Déterminer les coordonnées du point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200" w:dyaOrig="260">
                <v:shape id="_x0000_i1038" type="#_x0000_t75" style="width:9.65pt;height:13.45pt" o:ole="">
                  <v:imagedata r:id="rId34" o:title=""/>
                </v:shape>
                <o:OLEObject Type="Embed" ProgID="Equation.DSMT4" ShapeID="_x0000_i1038" DrawAspect="Content" ObjectID="_1701774313" r:id="rId3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le milieu du segment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540" w:dyaOrig="400">
                <v:shape id="_x0000_i1039" type="#_x0000_t75" style="width:27.95pt;height:20.4pt" o:ole="">
                  <v:imagedata r:id="rId36" o:title=""/>
                </v:shape>
                <o:OLEObject Type="Embed" ProgID="Equation.DSMT4" ShapeID="_x0000_i1039" DrawAspect="Content" ObjectID="_1701774314" r:id="rId37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0"/>
              </w:numPr>
              <w:ind w:left="318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140" w:dyaOrig="420">
                <v:shape id="_x0000_i1040" type="#_x0000_t75" style="width:57.5pt;height:20.95pt" o:ole="">
                  <v:imagedata r:id="rId38" o:title=""/>
                </v:shape>
                <o:OLEObject Type="Embed" ProgID="Equation.DSMT4" ShapeID="_x0000_i1040" DrawAspect="Content" ObjectID="_1701774315" r:id="rId3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060" w:dyaOrig="420">
                <v:shape id="_x0000_i1041" type="#_x0000_t75" style="width:53.2pt;height:20.95pt" o:ole="">
                  <v:imagedata r:id="rId40" o:title=""/>
                </v:shape>
                <o:OLEObject Type="Embed" ProgID="Equation.DSMT4" ShapeID="_x0000_i1041" DrawAspect="Content" ObjectID="_1701774316" r:id="rId4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deux vecteurs. Déterminer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20">
                <v:shape id="_x0000_i1042" type="#_x0000_t75" style="width:9.65pt;height:10.75pt" o:ole="">
                  <v:imagedata r:id="rId42" o:title=""/>
                </v:shape>
                <o:OLEObject Type="Embed" ProgID="Equation.DSMT4" ShapeID="_x0000_i1042" DrawAspect="Content" ObjectID="_1701774317" r:id="rId4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220" w:dyaOrig="260">
                <v:shape id="_x0000_i1043" type="#_x0000_t75" style="width:10.75pt;height:13.45pt" o:ole="">
                  <v:imagedata r:id="rId44" o:title=""/>
                </v:shape>
                <o:OLEObject Type="Embed" ProgID="Equation.DSMT4" ShapeID="_x0000_i1043" DrawAspect="Content" ObjectID="_1701774318" r:id="rId4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pour que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540" w:dyaOrig="340">
                <v:shape id="_x0000_i1044" type="#_x0000_t75" style="width:27.95pt;height:17.2pt" o:ole="">
                  <v:imagedata r:id="rId46" o:title=""/>
                </v:shape>
                <o:OLEObject Type="Embed" ProgID="Equation.DSMT4" ShapeID="_x0000_i1044" DrawAspect="Content" ObjectID="_1701774319" r:id="rId47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D93314" w:rsidRPr="00D54C05" w:rsidRDefault="00D93314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02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1"/>
              </w:numPr>
              <w:ind w:left="318" w:hanging="318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700" w:dyaOrig="420">
                <v:shape id="_x0000_i1045" type="#_x0000_t75" style="width:84.9pt;height:20.95pt" o:ole="">
                  <v:imagedata r:id="rId48" o:title=""/>
                </v:shape>
                <o:OLEObject Type="Embed" ProgID="Equation.DSMT4" ShapeID="_x0000_i1045" DrawAspect="Content" ObjectID="_1701774320" r:id="rId4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280" w:dyaOrig="420">
                <v:shape id="_x0000_i1046" type="#_x0000_t75" style="width:63.95pt;height:20.95pt" o:ole="">
                  <v:imagedata r:id="rId50" o:title=""/>
                </v:shape>
                <o:OLEObject Type="Embed" ProgID="Equation.DSMT4" ShapeID="_x0000_i1046" DrawAspect="Content" ObjectID="_1701774321" r:id="rId5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/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40" w:dyaOrig="400">
                <v:shape id="_x0000_i1047" type="#_x0000_t75" style="width:41.9pt;height:20.4pt" o:ole="">
                  <v:imagedata r:id="rId52" o:title=""/>
                </v:shape>
                <o:OLEObject Type="Embed" ProgID="Equation.DSMT4" ShapeID="_x0000_i1047" DrawAspect="Content" ObjectID="_1701774322" r:id="rId5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trois vecteurs du plan.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Etudier la colinéarité de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340">
                <v:shape id="_x0000_i1048" type="#_x0000_t75" style="width:9.65pt;height:17.2pt" o:ole="">
                  <v:imagedata r:id="rId54" o:title=""/>
                </v:shape>
                <o:OLEObject Type="Embed" ProgID="Equation.DSMT4" ShapeID="_x0000_i1048" DrawAspect="Content" ObjectID="_1701774323" r:id="rId5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180" w:dyaOrig="340">
                <v:shape id="_x0000_i1049" type="#_x0000_t75" style="width:8.6pt;height:17.2pt" o:ole="">
                  <v:imagedata r:id="rId56" o:title=""/>
                </v:shape>
                <o:OLEObject Type="Embed" ProgID="Equation.DSMT4" ShapeID="_x0000_i1049" DrawAspect="Content" ObjectID="_1701774324" r:id="rId57"/>
              </w:objec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Déterminer la valeur du nombre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60" w:dyaOrig="220">
                <v:shape id="_x0000_i1050" type="#_x0000_t75" style="width:12.9pt;height:10.75pt" o:ole="">
                  <v:imagedata r:id="rId58" o:title=""/>
                </v:shape>
                <o:OLEObject Type="Embed" ProgID="Equation.DSMT4" ShapeID="_x0000_i1050" DrawAspect="Content" ObjectID="_1701774325" r:id="rId5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pour que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340">
                <v:shape id="_x0000_i1051" type="#_x0000_t75" style="width:9.65pt;height:17.2pt" o:ole="">
                  <v:imagedata r:id="rId60" o:title=""/>
                </v:shape>
                <o:OLEObject Type="Embed" ProgID="Equation.DSMT4" ShapeID="_x0000_i1051" DrawAspect="Content" ObjectID="_1701774326" r:id="rId6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40" w:dyaOrig="340">
                <v:shape id="_x0000_i1052" type="#_x0000_t75" style="width:12.35pt;height:17.2pt" o:ole="">
                  <v:imagedata r:id="rId62" o:title=""/>
                </v:shape>
                <o:OLEObject Type="Embed" ProgID="Equation.DSMT4" ShapeID="_x0000_i1052" DrawAspect="Content" ObjectID="_1701774327" r:id="rId6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soient colinéaires.</w:t>
            </w:r>
          </w:p>
          <w:p w:rsidR="00A55AC5" w:rsidRDefault="00A55AC5" w:rsidP="00A55AC5">
            <w:pPr>
              <w:pStyle w:val="Paragraphedeliste"/>
              <w:numPr>
                <w:ilvl w:val="0"/>
                <w:numId w:val="22"/>
              </w:numPr>
              <w:ind w:left="460" w:hanging="28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Déterminer la valeur du nombre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60" w:dyaOrig="220">
                <v:shape id="_x0000_i1053" type="#_x0000_t75" style="width:12.9pt;height:10.75pt" o:ole="">
                  <v:imagedata r:id="rId58" o:title=""/>
                </v:shape>
                <o:OLEObject Type="Embed" ProgID="Equation.DSMT4" ShapeID="_x0000_i1053" DrawAspect="Content" ObjectID="_1701774328" r:id="rId64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pour que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80" w:dyaOrig="340">
                <v:shape id="_x0000_i1054" type="#_x0000_t75" style="width:8.6pt;height:17.2pt" o:ole="">
                  <v:imagedata r:id="rId65" o:title=""/>
                </v:shape>
                <o:OLEObject Type="Embed" ProgID="Equation.DSMT4" ShapeID="_x0000_i1054" DrawAspect="Content" ObjectID="_1701774329" r:id="rId66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40" w:dyaOrig="340">
                <v:shape id="_x0000_i1055" type="#_x0000_t75" style="width:12.35pt;height:17.2pt" o:ole="">
                  <v:imagedata r:id="rId62" o:title=""/>
                </v:shape>
                <o:OLEObject Type="Embed" ProgID="Equation.DSMT4" ShapeID="_x0000_i1055" DrawAspect="Content" ObjectID="_1701774330" r:id="rId67"/>
              </w:object>
            </w:r>
            <w: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soient colinéaires.</w:t>
            </w:r>
          </w:p>
          <w:p w:rsidR="00B93CA5" w:rsidRPr="00B93CA5" w:rsidRDefault="00A55AC5" w:rsidP="00B93CA5">
            <w:pPr>
              <w:pStyle w:val="Paragraphedeliste"/>
              <w:numPr>
                <w:ilvl w:val="0"/>
                <w:numId w:val="21"/>
              </w:numPr>
              <w:ind w:hanging="241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On considère les points suivants: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59" w:dyaOrig="400">
                <v:shape id="_x0000_i1056" type="#_x0000_t75" style="width:43pt;height:19.9pt" o:ole="">
                  <v:imagedata r:id="rId68" o:title=""/>
                </v:shape>
                <o:OLEObject Type="Embed" ProgID="Equation.DSMT4" ShapeID="_x0000_i1056" DrawAspect="Content" ObjectID="_1701774331" r:id="rId6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940" w:dyaOrig="400">
                <v:shape id="_x0000_i1057" type="#_x0000_t75" style="width:46.75pt;height:19.9pt" o:ole="">
                  <v:imagedata r:id="rId70" o:title=""/>
                </v:shape>
                <o:OLEObject Type="Embed" ProgID="Equation.DSMT4" ShapeID="_x0000_i1057" DrawAspect="Content" ObjectID="_1701774332" r:id="rId7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80" w:dyaOrig="400">
                <v:shape id="_x0000_i1058" type="#_x0000_t75" style="width:44.05pt;height:19.9pt" o:ole="">
                  <v:imagedata r:id="rId72" o:title=""/>
                </v:shape>
                <o:OLEObject Type="Embed" ProgID="Equation.DSMT4" ShapeID="_x0000_i1058" DrawAspect="Content" ObjectID="_1701774333" r:id="rId73"/>
              </w:objec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et </w:t>
            </w:r>
            <w:r w:rsidRPr="00A55AC5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00" w:dyaOrig="400">
                <v:shape id="_x0000_i1059" type="#_x0000_t75" style="width:39.75pt;height:19.9pt" o:ole="">
                  <v:imagedata r:id="rId74" o:title=""/>
                </v:shape>
                <o:OLEObject Type="Embed" ProgID="Equation.DSMT4" ShapeID="_x0000_i1059" DrawAspect="Content" ObjectID="_1701774334" r:id="rId75"/>
              </w:objec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="00B93CA5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B93CA5" w:rsidRPr="00B93CA5" w:rsidRDefault="00A55AC5" w:rsidP="00B93CA5">
            <w:pPr>
              <w:ind w:left="11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B93CA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Montrer que </w:t>
            </w:r>
            <w:r w:rsidRPr="00A55AC5">
              <w:rPr>
                <w:position w:val="-4"/>
              </w:rPr>
              <w:object w:dxaOrig="400" w:dyaOrig="320">
                <v:shape id="_x0000_i1060" type="#_x0000_t75" style="width:20.4pt;height:17.2pt" o:ole="">
                  <v:imagedata r:id="rId76" o:title=""/>
                </v:shape>
                <o:OLEObject Type="Embed" ProgID="Equation.DSMT4" ShapeID="_x0000_i1060" DrawAspect="Content" ObjectID="_1701774335" r:id="rId77"/>
              </w:object>
            </w:r>
            <w:r w:rsidRPr="00B93CA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position w:val="-6"/>
              </w:rPr>
              <w:object w:dxaOrig="400" w:dyaOrig="340">
                <v:shape id="_x0000_i1061" type="#_x0000_t75" style="width:20.4pt;height:17.2pt" o:ole="">
                  <v:imagedata r:id="rId78" o:title=""/>
                </v:shape>
                <o:OLEObject Type="Embed" ProgID="Equation.DSMT4" ShapeID="_x0000_i1061" DrawAspect="Content" ObjectID="_1701774336" r:id="rId79"/>
              </w:object>
            </w:r>
            <w:r w:rsidRPr="00B93CA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sont colinéaires</w:t>
            </w:r>
          </w:p>
          <w:p w:rsidR="00A55AC5" w:rsidRPr="00B93CA5" w:rsidRDefault="00A55AC5" w:rsidP="00B93CA5">
            <w:pPr>
              <w:pStyle w:val="Paragraphedeliste"/>
              <w:numPr>
                <w:ilvl w:val="0"/>
                <w:numId w:val="21"/>
              </w:numPr>
              <w:ind w:hanging="241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B93CA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Etudier l’alignement des points </w:t>
            </w:r>
            <w:r w:rsidRPr="00A55AC5">
              <w:rPr>
                <w:position w:val="-10"/>
              </w:rPr>
              <w:object w:dxaOrig="499" w:dyaOrig="320">
                <v:shape id="_x0000_i1062" type="#_x0000_t75" style="width:25.25pt;height:17.2pt" o:ole="">
                  <v:imagedata r:id="rId80" o:title=""/>
                </v:shape>
                <o:OLEObject Type="Embed" ProgID="Equation.DSMT4" ShapeID="_x0000_i1062" DrawAspect="Content" ObjectID="_1701774337" r:id="rId81"/>
              </w:object>
            </w:r>
            <w:r w:rsidRPr="00B93CA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G dans les cas suivants :</w:t>
            </w:r>
          </w:p>
          <w:p w:rsidR="00A55AC5" w:rsidRPr="00A55AC5" w:rsidRDefault="00A55AC5" w:rsidP="00A55AC5">
            <w:pPr>
              <w:pStyle w:val="Paragraphedeliste"/>
              <w:numPr>
                <w:ilvl w:val="0"/>
                <w:numId w:val="23"/>
              </w:numPr>
              <w:ind w:hanging="29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920" w:dyaOrig="400">
                <v:shape id="_x0000_i1063" type="#_x0000_t75" style="width:45.65pt;height:20.4pt" o:ole="">
                  <v:imagedata r:id="rId82" o:title=""/>
                </v:shape>
                <o:OLEObject Type="Embed" ProgID="Equation.DSMT4" ShapeID="_x0000_i1063" DrawAspect="Content" ObjectID="_1701774338" r:id="rId8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 ;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740" w:dyaOrig="400">
                <v:shape id="_x0000_i1064" type="#_x0000_t75" style="width:36.55pt;height:20.4pt" o:ole="">
                  <v:imagedata r:id="rId84" o:title=""/>
                </v:shape>
                <o:OLEObject Type="Embed" ProgID="Equation.DSMT4" ShapeID="_x0000_i1064" DrawAspect="Content" ObjectID="_1701774339" r:id="rId85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59" w:dyaOrig="400">
                <v:shape id="_x0000_i1065" type="#_x0000_t75" style="width:43pt;height:20.4pt" o:ole="">
                  <v:imagedata r:id="rId86" o:title=""/>
                </v:shape>
                <o:OLEObject Type="Embed" ProgID="Equation.DSMT4" ShapeID="_x0000_i1065" DrawAspect="Content" ObjectID="_1701774340" r:id="rId87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006A80" w:rsidRPr="00A55AC5" w:rsidRDefault="00A55AC5" w:rsidP="00A55AC5">
            <w:pPr>
              <w:pStyle w:val="Paragraphedeliste"/>
              <w:numPr>
                <w:ilvl w:val="0"/>
                <w:numId w:val="23"/>
              </w:numPr>
              <w:ind w:hanging="29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900" w:dyaOrig="400">
                <v:shape id="_x0000_i1066" type="#_x0000_t75" style="width:44.6pt;height:20.4pt" o:ole="">
                  <v:imagedata r:id="rId88" o:title=""/>
                </v:shape>
                <o:OLEObject Type="Embed" ProgID="Equation.DSMT4" ShapeID="_x0000_i1066" DrawAspect="Content" ObjectID="_1701774341" r:id="rId89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, 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900" w:dyaOrig="400">
                <v:shape id="_x0000_i1067" type="#_x0000_t75" style="width:44.6pt;height:20.4pt" o:ole="">
                  <v:imagedata r:id="rId90" o:title=""/>
                </v:shape>
                <o:OLEObject Type="Embed" ProgID="Equation.DSMT4" ShapeID="_x0000_i1067" DrawAspect="Content" ObjectID="_1701774342" r:id="rId91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</w: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59" w:dyaOrig="400">
                <v:shape id="_x0000_i1068" type="#_x0000_t75" style="width:43pt;height:20.4pt" o:ole="">
                  <v:imagedata r:id="rId92" o:title=""/>
                </v:shape>
                <o:OLEObject Type="Embed" ProgID="Equation.DSMT4" ShapeID="_x0000_i1068" DrawAspect="Content" ObjectID="_1701774343" r:id="rId93"/>
              </w:object>
            </w:r>
            <w:r w:rsidRPr="00A55AC5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2B0EE0" w:rsidRPr="00D54C05" w:rsidRDefault="002B0EE0" w:rsidP="002F0FCE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03</w:t>
            </w:r>
          </w:p>
          <w:p w:rsidR="00FE546A" w:rsidRPr="00FE546A" w:rsidRDefault="00FE546A" w:rsidP="00FE546A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On considère les points suivants: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80" w:dyaOrig="400">
                <v:shape id="_x0000_i1069" type="#_x0000_t75" style="width:39.2pt;height:18.8pt" o:ole="">
                  <v:imagedata r:id="rId94" o:title=""/>
                </v:shape>
                <o:OLEObject Type="Embed" ProgID="Equation.DSMT4" ShapeID="_x0000_i1069" DrawAspect="Content" ObjectID="_1701774344" r:id="rId95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980" w:dyaOrig="400">
                <v:shape id="_x0000_i1070" type="#_x0000_t75" style="width:41.9pt;height:18.8pt" o:ole="">
                  <v:imagedata r:id="rId96" o:title=""/>
                </v:shape>
                <o:OLEObject Type="Embed" ProgID="Equation.DSMT4" ShapeID="_x0000_i1070" DrawAspect="Content" ObjectID="_1701774345" r:id="rId97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;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720" w:dyaOrig="400">
                <v:shape id="_x0000_i1071" type="#_x0000_t75" style="width:36pt;height:20.4pt" o:ole="">
                  <v:imagedata r:id="rId98" o:title=""/>
                </v:shape>
                <o:OLEObject Type="Embed" ProgID="Equation.DSMT4" ShapeID="_x0000_i1071" DrawAspect="Content" ObjectID="_1701774346" r:id="rId99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 ;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060" w:dyaOrig="400">
                <v:shape id="_x0000_i1072" type="#_x0000_t75" style="width:53.2pt;height:20.4pt" o:ole="">
                  <v:imagedata r:id="rId100" o:title=""/>
                </v:shape>
                <o:OLEObject Type="Embed" ProgID="Equation.DSMT4" ShapeID="_x0000_i1072" DrawAspect="Content" ObjectID="_1701774347" r:id="rId101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et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740" w:dyaOrig="400">
                <v:shape id="_x0000_i1073" type="#_x0000_t75" style="width:36.55pt;height:20.4pt" o:ole="">
                  <v:imagedata r:id="rId102" o:title=""/>
                </v:shape>
                <o:OLEObject Type="Embed" ProgID="Equation.DSMT4" ShapeID="_x0000_i1073" DrawAspect="Content" ObjectID="_1701774348" r:id="rId103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FE546A" w:rsidRPr="00FE546A" w:rsidRDefault="00FE546A" w:rsidP="00FE546A">
            <w:pPr>
              <w:pStyle w:val="Paragraphedeliste"/>
              <w:numPr>
                <w:ilvl w:val="0"/>
                <w:numId w:val="24"/>
              </w:numPr>
              <w:ind w:left="318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Montrer que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380" w:dyaOrig="400">
                <v:shape id="_x0000_i1074" type="#_x0000_t75" style="width:68.8pt;height:20.4pt" o:ole="">
                  <v:imagedata r:id="rId104" o:title=""/>
                </v:shape>
                <o:OLEObject Type="Embed" ProgID="Equation.DSMT4" ShapeID="_x0000_i1074" DrawAspect="Content" ObjectID="_1701774349" r:id="rId105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FE546A" w:rsidRPr="00FE546A" w:rsidRDefault="00FE546A" w:rsidP="00FE546A">
            <w:pPr>
              <w:pStyle w:val="Paragraphedeliste"/>
              <w:numPr>
                <w:ilvl w:val="0"/>
                <w:numId w:val="24"/>
              </w:numPr>
              <w:ind w:left="318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4"/>
                <w:sz w:val="32"/>
                <w:szCs w:val="32"/>
              </w:rPr>
              <w:object w:dxaOrig="200" w:dyaOrig="260">
                <v:shape id="_x0000_i1075" type="#_x0000_t75" style="width:9.65pt;height:12.9pt" o:ole="">
                  <v:imagedata r:id="rId106" o:title=""/>
                </v:shape>
                <o:OLEObject Type="Embed" ProgID="Equation.DSMT4" ShapeID="_x0000_i1075" DrawAspect="Content" ObjectID="_1701774350" r:id="rId107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20" w:dyaOrig="279">
                <v:shape id="_x0000_i1076" type="#_x0000_t75" style="width:10.75pt;height:14.5pt" o:ole="">
                  <v:imagedata r:id="rId108" o:title=""/>
                </v:shape>
                <o:OLEObject Type="Embed" ProgID="Equation.DSMT4" ShapeID="_x0000_i1076" DrawAspect="Content" ObjectID="_1701774351" r:id="rId109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les milieux des segments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560" w:dyaOrig="400">
                <v:shape id="_x0000_i1077" type="#_x0000_t75" style="width:27.95pt;height:20.4pt" o:ole="">
                  <v:imagedata r:id="rId110" o:title=""/>
                </v:shape>
                <o:OLEObject Type="Embed" ProgID="Equation.DSMT4" ShapeID="_x0000_i1077" DrawAspect="Content" ObjectID="_1701774352" r:id="rId111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560" w:dyaOrig="400">
                <v:shape id="_x0000_i1078" type="#_x0000_t75" style="width:27.95pt;height:20.4pt" o:ole="">
                  <v:imagedata r:id="rId112" o:title=""/>
                </v:shape>
                <o:OLEObject Type="Embed" ProgID="Equation.DSMT4" ShapeID="_x0000_i1078" DrawAspect="Content" ObjectID="_1701774353" r:id="rId113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respectivement.</w:t>
            </w:r>
          </w:p>
          <w:p w:rsidR="00002310" w:rsidRPr="00FE546A" w:rsidRDefault="00FE546A" w:rsidP="00FE546A">
            <w:pPr>
              <w:ind w:left="-42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Montrer que les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440" w:dyaOrig="320">
                <v:shape id="_x0000_i1079" type="#_x0000_t75" style="width:21.5pt;height:15.6pt" o:ole="">
                  <v:imagedata r:id="rId114" o:title=""/>
                </v:shape>
                <o:OLEObject Type="Embed" ProgID="Equation.DSMT4" ShapeID="_x0000_i1079" DrawAspect="Content" ObjectID="_1701774354" r:id="rId115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20" w:dyaOrig="279">
                <v:shape id="_x0000_i1080" type="#_x0000_t75" style="width:10.75pt;height:14.5pt" o:ole="">
                  <v:imagedata r:id="rId116" o:title=""/>
                </v:shape>
                <o:OLEObject Type="Embed" ProgID="Equation.DSMT4" ShapeID="_x0000_i1080" DrawAspect="Content" ObjectID="_1701774355" r:id="rId117"/>
              </w:object>
            </w:r>
            <w: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sont alignés.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A54" w:rsidRPr="00D54C05" w:rsidRDefault="00130A54" w:rsidP="00FE546A">
            <w:pPr>
              <w:shd w:val="clear" w:color="auto" w:fill="9CC2E5" w:themeFill="accent1" w:themeFillTint="99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</w:t>
            </w:r>
            <w:r w:rsidR="00FE546A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4</w:t>
            </w:r>
          </w:p>
          <w:p w:rsidR="00FE546A" w:rsidRPr="00FE546A" w:rsidRDefault="00FE546A" w:rsidP="00FE546A">
            <w:pPr>
              <w:pStyle w:val="Paragraphedeliste"/>
              <w:numPr>
                <w:ilvl w:val="0"/>
                <w:numId w:val="25"/>
              </w:numPr>
              <w:ind w:left="299" w:hanging="28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Déterminer une équation cartésienne et une représentation paramétrique de la droite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440" w:dyaOrig="400">
                <v:shape id="_x0000_i1081" type="#_x0000_t75" style="width:21.5pt;height:20.4pt" o:ole="">
                  <v:imagedata r:id="rId118" o:title=""/>
                </v:shape>
                <o:OLEObject Type="Embed" ProgID="Equation.DSMT4" ShapeID="_x0000_i1081" DrawAspect="Content" ObjectID="_1701774356" r:id="rId119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passant par le point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240" w:dyaOrig="260">
                <v:shape id="_x0000_i1082" type="#_x0000_t75" style="width:12.35pt;height:12.9pt" o:ole="">
                  <v:imagedata r:id="rId120" o:title=""/>
                </v:shape>
                <o:OLEObject Type="Embed" ProgID="Equation.DSMT4" ShapeID="_x0000_i1082" DrawAspect="Content" ObjectID="_1701774357" r:id="rId121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dirigée par le vecteur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340">
                <v:shape id="_x0000_i1083" type="#_x0000_t75" style="width:9.65pt;height:17.2pt" o:ole="">
                  <v:imagedata r:id="rId122" o:title=""/>
                </v:shape>
                <o:OLEObject Type="Embed" ProgID="Equation.DSMT4" ShapeID="_x0000_i1083" DrawAspect="Content" ObjectID="_1701774358" r:id="rId123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dans les cas suivants</w:t>
            </w:r>
            <w: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 :</w:t>
            </w:r>
          </w:p>
          <w:p w:rsidR="004E0470" w:rsidRPr="00FE546A" w:rsidRDefault="00FE546A" w:rsidP="00FE546A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2100" w:dyaOrig="420">
                <v:shape id="_x0000_i1084" type="#_x0000_t75" style="width:105.3pt;height:20.95pt" o:ole="">
                  <v:imagedata r:id="rId124" o:title=""/>
                </v:shape>
                <o:OLEObject Type="Embed" ProgID="Equation.DSMT4" ShapeID="_x0000_i1084" DrawAspect="Content" ObjectID="_1701774359" r:id="rId125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   ;    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780" w:dyaOrig="420">
                <v:shape id="_x0000_i1085" type="#_x0000_t75" style="width:89.2pt;height:20.95pt" o:ole="">
                  <v:imagedata r:id="rId126" o:title=""/>
                </v:shape>
                <o:OLEObject Type="Embed" ProgID="Equation.DSMT4" ShapeID="_x0000_i1085" DrawAspect="Content" ObjectID="_1701774360" r:id="rId127"/>
              </w:object>
            </w:r>
          </w:p>
          <w:p w:rsidR="00FE546A" w:rsidRPr="00FE546A" w:rsidRDefault="00FE546A" w:rsidP="00FE546A">
            <w:pPr>
              <w:pStyle w:val="Paragraphedeliste"/>
              <w:numPr>
                <w:ilvl w:val="0"/>
                <w:numId w:val="25"/>
              </w:num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Déterminer </w: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une équation cartésienne et une représentation paramétrique de la droite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580" w:dyaOrig="400">
                <v:shape id="_x0000_i1086" type="#_x0000_t75" style="width:29pt;height:20.4pt" o:ole="">
                  <v:imagedata r:id="rId128" o:title=""/>
                </v:shape>
                <o:OLEObject Type="Embed" ProgID="Equation.DSMT4" ShapeID="_x0000_i1086" DrawAspect="Content" ObjectID="_1701774361" r:id="rId129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dans les cas suivants </w:t>
            </w:r>
          </w:p>
          <w:p w:rsidR="00FE546A" w:rsidRPr="00FE546A" w:rsidRDefault="00FE546A" w:rsidP="00FE546A">
            <w:pPr>
              <w:ind w:left="3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180" w:dyaOrig="400">
                <v:shape id="_x0000_i1087" type="#_x0000_t75" style="width:59.65pt;height:20.4pt" o:ole="">
                  <v:imagedata r:id="rId130" o:title=""/>
                </v:shape>
                <o:OLEObject Type="Embed" ProgID="Equation.DSMT4" ShapeID="_x0000_i1087" DrawAspect="Content" ObjectID="_1701774362" r:id="rId131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;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59" w:dyaOrig="400">
                <v:shape id="_x0000_i1088" type="#_x0000_t75" style="width:43pt;height:20.4pt" o:ole="">
                  <v:imagedata r:id="rId132" o:title=""/>
                </v:shape>
                <o:OLEObject Type="Embed" ProgID="Equation.DSMT4" ShapeID="_x0000_i1088" DrawAspect="Content" ObjectID="_1701774363" r:id="rId133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 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180" w:dyaOrig="400">
                <v:shape id="_x0000_i1089" type="#_x0000_t75" style="width:59.65pt;height:20.4pt" o:ole="">
                  <v:imagedata r:id="rId134" o:title=""/>
                </v:shape>
                <o:OLEObject Type="Embed" ProgID="Equation.DSMT4" ShapeID="_x0000_i1089" DrawAspect="Content" ObjectID="_1701774364" r:id="rId135"/>
              </w:object>
            </w:r>
            <w:r w:rsidRPr="00FE546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;</w:t>
            </w:r>
            <w:r w:rsidRPr="00FE546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900" w:dyaOrig="400">
                <v:shape id="_x0000_i1090" type="#_x0000_t75" style="width:44.05pt;height:20.4pt" o:ole="">
                  <v:imagedata r:id="rId136" o:title=""/>
                </v:shape>
                <o:OLEObject Type="Embed" ProgID="Equation.DSMT4" ShapeID="_x0000_i1090" DrawAspect="Content" ObjectID="_1701774365" r:id="rId137"/>
              </w:object>
            </w:r>
          </w:p>
          <w:p w:rsidR="00174CA6" w:rsidRPr="00D54C05" w:rsidRDefault="00174CA6" w:rsidP="003600B7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Exercice 0</w:t>
            </w:r>
            <w:r w:rsidR="003600B7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5</w:t>
            </w:r>
          </w:p>
          <w:p w:rsidR="00FE546A" w:rsidRPr="003600B7" w:rsidRDefault="00FE546A" w:rsidP="00FE546A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80" w:dyaOrig="400">
                <v:shape id="_x0000_i1091" type="#_x0000_t75" style="width:44.05pt;height:20.4pt" o:ole="">
                  <v:imagedata r:id="rId138" o:title=""/>
                </v:shape>
                <o:OLEObject Type="Embed" ProgID="Equation.DSMT4" ShapeID="_x0000_i1091" DrawAspect="Content" ObjectID="_1701774366" r:id="rId139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760" w:dyaOrig="400">
                <v:shape id="_x0000_i1092" type="#_x0000_t75" style="width:38.15pt;height:20.4pt" o:ole="">
                  <v:imagedata r:id="rId140" o:title=""/>
                </v:shape>
                <o:OLEObject Type="Embed" ProgID="Equation.DSMT4" ShapeID="_x0000_i1092" DrawAspect="Content" ObjectID="_1701774367" r:id="rId141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deux points du plan.</w:t>
            </w:r>
          </w:p>
          <w:p w:rsidR="00FE546A" w:rsidRPr="003600B7" w:rsidRDefault="00FE546A" w:rsidP="00FE546A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Déterminer une représen</w:t>
            </w:r>
            <w:r w:rsid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tation paramétrique de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580" w:dyaOrig="400">
                <v:shape id="_x0000_i1093" type="#_x0000_t75" style="width:28.5pt;height:20.4pt" o:ole="">
                  <v:imagedata r:id="rId142" o:title=""/>
                </v:shape>
                <o:OLEObject Type="Embed" ProgID="Equation.DSMT4" ShapeID="_x0000_i1093" DrawAspect="Content" ObjectID="_1701774368" r:id="rId143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FE546A" w:rsidRPr="003600B7" w:rsidRDefault="00FE546A" w:rsidP="00FE546A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Le point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900" w:dyaOrig="400">
                <v:shape id="_x0000_i1094" type="#_x0000_t75" style="width:44.05pt;height:20.4pt" o:ole="">
                  <v:imagedata r:id="rId144" o:title=""/>
                </v:shape>
                <o:OLEObject Type="Embed" ProgID="Equation.DSMT4" ShapeID="_x0000_i1094" DrawAspect="Content" ObjectID="_1701774369" r:id="rId145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appartient-il à la droite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580" w:dyaOrig="400">
                <v:shape id="_x0000_i1095" type="#_x0000_t75" style="width:28.5pt;height:20.4pt" o:ole="">
                  <v:imagedata r:id="rId142" o:title=""/>
                </v:shape>
                <o:OLEObject Type="Embed" ProgID="Equation.DSMT4" ShapeID="_x0000_i1095" DrawAspect="Content" ObjectID="_1701774370" r:id="rId146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1937F9" w:rsidRPr="003600B7" w:rsidRDefault="00FE546A" w:rsidP="00FE546A">
            <w:pPr>
              <w:pStyle w:val="Paragraphedeliste"/>
              <w:numPr>
                <w:ilvl w:val="0"/>
                <w:numId w:val="27"/>
              </w:numPr>
              <w:ind w:left="317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Donner une équation cartésienne de la droite </w:t>
            </w:r>
            <w:r w:rsidRPr="003600B7">
              <w:rPr>
                <w:rFonts w:ascii="Arabic Typesetting" w:hAnsi="Arabic Typesetting" w:cs="Arabic Typesetting"/>
                <w:b/>
                <w:bCs/>
                <w:position w:val="-30"/>
                <w:sz w:val="32"/>
                <w:szCs w:val="32"/>
              </w:rPr>
              <w:object w:dxaOrig="2580" w:dyaOrig="720">
                <v:shape id="_x0000_i1096" type="#_x0000_t75" style="width:130.05pt;height:36.55pt" o:ole="">
                  <v:imagedata r:id="rId147" o:title=""/>
                </v:shape>
                <o:OLEObject Type="Embed" ProgID="Equation.DSMT4" ShapeID="_x0000_i1096" DrawAspect="Content" ObjectID="_1701774371" r:id="rId148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65B62" w:rsidRPr="00D54C05" w:rsidRDefault="00865B62" w:rsidP="003600B7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  <w:shd w:val="clear" w:color="auto" w:fill="9CC2E5" w:themeFill="accent1" w:themeFillTint="99"/>
              </w:rPr>
              <w:t>Exercice 0</w:t>
            </w:r>
            <w:r w:rsidR="003600B7">
              <w:rPr>
                <w:rFonts w:ascii="Arabic Typesetting" w:hAnsi="Arabic Typesetting" w:cs="Arabic Typesetting"/>
                <w:b/>
                <w:bCs/>
                <w:sz w:val="30"/>
                <w:szCs w:val="30"/>
                <w:shd w:val="clear" w:color="auto" w:fill="9CC2E5" w:themeFill="accent1" w:themeFillTint="99"/>
              </w:rPr>
              <w:t>6</w:t>
            </w:r>
          </w:p>
          <w:p w:rsidR="003600B7" w:rsidRPr="003600B7" w:rsidRDefault="00FE546A" w:rsidP="003600B7">
            <w:pPr>
              <w:ind w:left="-4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sz w:val="30"/>
                <w:szCs w:val="30"/>
                <w:lang w:eastAsia="fr-FR"/>
              </w:rPr>
              <w:t xml:space="preserve"> </w:t>
            </w:r>
            <w:r w:rsidR="00370BA8" w:rsidRPr="00D54C05">
              <w:rPr>
                <w:rFonts w:ascii="Arabic Typesetting" w:eastAsia="Times New Roman" w:hAnsi="Arabic Typesetting" w:cs="Arabic Typesetting"/>
                <w:sz w:val="30"/>
                <w:szCs w:val="30"/>
                <w:lang w:eastAsia="fr-FR"/>
              </w:rPr>
              <w:t xml:space="preserve">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On considère les points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760" w:dyaOrig="400">
                <v:shape id="_x0000_i1097" type="#_x0000_t75" style="width:38.15pt;height:20.4pt" o:ole="">
                  <v:imagedata r:id="rId149" o:title=""/>
                </v:shape>
                <o:OLEObject Type="Embed" ProgID="Equation.DSMT4" ShapeID="_x0000_i1097" DrawAspect="Content" ObjectID="_1701774372" r:id="rId150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80" w:dyaOrig="400">
                <v:shape id="_x0000_i1098" type="#_x0000_t75" style="width:44.05pt;height:20.4pt" o:ole="">
                  <v:imagedata r:id="rId151" o:title=""/>
                </v:shape>
                <o:OLEObject Type="Embed" ProgID="Equation.DSMT4" ShapeID="_x0000_i1098" DrawAspect="Content" ObjectID="_1701774373" r:id="rId152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la droite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099" type="#_x0000_t75" style="width:21.5pt;height:20.4pt" o:ole="">
                  <v:imagedata r:id="rId153" o:title=""/>
                </v:shape>
                <o:OLEObject Type="Embed" ProgID="Equation.DSMT4" ShapeID="_x0000_i1099" DrawAspect="Content" ObjectID="_1701774374" r:id="rId154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d’équation cartésienne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860" w:dyaOrig="400">
                <v:shape id="_x0000_i1100" type="#_x0000_t75" style="width:92.95pt;height:20.4pt" o:ole="">
                  <v:imagedata r:id="rId155" o:title=""/>
                </v:shape>
                <o:OLEObject Type="Embed" ProgID="Equation.DSMT4" ShapeID="_x0000_i1100" DrawAspect="Content" ObjectID="_1701774375" r:id="rId156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8"/>
              </w:num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Montrer que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219" w:dyaOrig="400">
                <v:shape id="_x0000_i1101" type="#_x0000_t75" style="width:61.25pt;height:20.4pt" o:ole="">
                  <v:imagedata r:id="rId157" o:title=""/>
                </v:shape>
                <o:OLEObject Type="Embed" ProgID="Equation.DSMT4" ShapeID="_x0000_i1101" DrawAspect="Content" ObjectID="_1701774376" r:id="rId158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8"/>
              </w:num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Donner une équation cartésienne de la droite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02" type="#_x0000_t75" style="width:25.25pt;height:20.4pt" o:ole="">
                  <v:imagedata r:id="rId159" o:title=""/>
                </v:shape>
                <o:OLEObject Type="Embed" ProgID="Equation.DSMT4" ShapeID="_x0000_i1102" DrawAspect="Content" ObjectID="_1701774377" r:id="rId160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passant par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4"/>
                <w:sz w:val="32"/>
                <w:szCs w:val="32"/>
              </w:rPr>
              <w:object w:dxaOrig="240" w:dyaOrig="260">
                <v:shape id="_x0000_i1103" type="#_x0000_t75" style="width:12.35pt;height:12.9pt" o:ole="">
                  <v:imagedata r:id="rId161" o:title=""/>
                </v:shape>
                <o:OLEObject Type="Embed" ProgID="Equation.DSMT4" ShapeID="_x0000_i1103" DrawAspect="Content" ObjectID="_1701774378" r:id="rId162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et dirigées par le vecteur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59" w:dyaOrig="420">
                <v:shape id="_x0000_i1104" type="#_x0000_t75" style="width:43pt;height:20.95pt" o:ole="">
                  <v:imagedata r:id="rId163" o:title=""/>
                </v:shape>
                <o:OLEObject Type="Embed" ProgID="Equation.DSMT4" ShapeID="_x0000_i1104" DrawAspect="Content" ObjectID="_1701774379" r:id="rId164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8"/>
              </w:num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Montrer que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105" type="#_x0000_t75" style="width:21.5pt;height:20.4pt" o:ole="">
                  <v:imagedata r:id="rId165" o:title=""/>
                </v:shape>
                <o:OLEObject Type="Embed" ProgID="Equation.DSMT4" ShapeID="_x0000_i1105" DrawAspect="Content" ObjectID="_1701774380" r:id="rId166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et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06" type="#_x0000_t75" style="width:25.25pt;height:20.4pt" o:ole="">
                  <v:imagedata r:id="rId159" o:title=""/>
                </v:shape>
                <o:OLEObject Type="Embed" ProgID="Equation.DSMT4" ShapeID="_x0000_i1106" DrawAspect="Content" ObjectID="_1701774381" r:id="rId167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sont sécantes en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80" w:dyaOrig="400">
                <v:shape id="_x0000_i1107" type="#_x0000_t75" style="width:44.05pt;height:20.4pt" o:ole="">
                  <v:imagedata r:id="rId168" o:title=""/>
                </v:shape>
                <o:OLEObject Type="Embed" ProgID="Equation.DSMT4" ShapeID="_x0000_i1107" DrawAspect="Content" ObjectID="_1701774382" r:id="rId169"/>
              </w:objec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8"/>
              </w:num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Soit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00" w:dyaOrig="400">
                <v:shape id="_x0000_i1108" type="#_x0000_t75" style="width:39.2pt;height:20.4pt" o:ole="">
                  <v:imagedata r:id="rId170" o:title=""/>
                </v:shape>
                <o:OLEObject Type="Embed" ProgID="Equation.DSMT4" ShapeID="_x0000_i1108" DrawAspect="Content" ObjectID="_1701774383" r:id="rId171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un point du plan</w:t>
            </w:r>
          </w:p>
          <w:p w:rsidR="00C81F6F" w:rsidRPr="003600B7" w:rsidRDefault="003600B7" w:rsidP="003600B7">
            <w:pPr>
              <w:ind w:left="-43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Déterminer le nombre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220">
                <v:shape id="_x0000_i1109" type="#_x0000_t75" style="width:9.65pt;height:10.75pt" o:ole="">
                  <v:imagedata r:id="rId172" o:title=""/>
                </v:shape>
                <o:OLEObject Type="Embed" ProgID="Equation.DSMT4" ShapeID="_x0000_i1109" DrawAspect="Content" ObjectID="_1701774384" r:id="rId173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pour que le quadrilatère </w: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position w:val="-4"/>
                <w:sz w:val="32"/>
                <w:szCs w:val="32"/>
              </w:rPr>
              <w:object w:dxaOrig="700" w:dyaOrig="260">
                <v:shape id="_x0000_i1110" type="#_x0000_t75" style="width:35.45pt;height:12.9pt" o:ole="">
                  <v:imagedata r:id="rId174" o:title=""/>
                </v:shape>
                <o:OLEObject Type="Embed" ProgID="Equation.DSMT4" ShapeID="_x0000_i1110" DrawAspect="Content" ObjectID="_1701774385" r:id="rId175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soit un parallélogramme.</w:t>
            </w:r>
          </w:p>
          <w:p w:rsidR="007A5358" w:rsidRPr="00D54C05" w:rsidRDefault="007A5358" w:rsidP="003600B7">
            <w:pPr>
              <w:shd w:val="clear" w:color="auto" w:fill="9CC2E5" w:themeFill="accent1" w:themeFillTint="99"/>
              <w:ind w:left="-43"/>
              <w:jc w:val="center"/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</w:pPr>
            <w:r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 xml:space="preserve">Exercice </w:t>
            </w:r>
            <w:r w:rsidR="00F26D87" w:rsidRPr="00D54C05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0</w:t>
            </w:r>
            <w:r w:rsidR="003600B7">
              <w:rPr>
                <w:rFonts w:ascii="Arabic Typesetting" w:hAnsi="Arabic Typesetting" w:cs="Arabic Typesetting"/>
                <w:b/>
                <w:bCs/>
                <w:sz w:val="30"/>
                <w:szCs w:val="30"/>
              </w:rPr>
              <w:t>7</w:t>
            </w:r>
          </w:p>
          <w:p w:rsidR="003600B7" w:rsidRPr="003600B7" w:rsidRDefault="00774318" w:rsidP="003600B7">
            <w:pPr>
              <w:ind w:left="142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sz w:val="36"/>
                <w:szCs w:val="36"/>
              </w:rPr>
              <w:t xml:space="preserve">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Etudier la position relative de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111" type="#_x0000_t75" style="width:21.5pt;height:20.4pt" o:ole="">
                  <v:imagedata r:id="rId176" o:title=""/>
                </v:shape>
                <o:OLEObject Type="Embed" ProgID="Equation.DSMT4" ShapeID="_x0000_i1111" DrawAspect="Content" ObjectID="_1701774386" r:id="rId177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12" type="#_x0000_t75" style="width:25.25pt;height:20.4pt" o:ole="">
                  <v:imagedata r:id="rId178" o:title=""/>
                </v:shape>
                <o:OLEObject Type="Embed" ProgID="Equation.DSMT4" ShapeID="_x0000_i1112" DrawAspect="Content" ObjectID="_1701774387" r:id="rId179"/>
              </w:object>
            </w:r>
            <w:r w:rsidR="003600B7" w:rsidRPr="003600B7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dans les cas suivants :</w:t>
            </w:r>
          </w:p>
          <w:bookmarkStart w:id="0" w:name="_Hlk41494058"/>
          <w:p w:rsidR="003600B7" w:rsidRPr="003600B7" w:rsidRDefault="003600B7" w:rsidP="003600B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980" w:dyaOrig="400">
                <v:shape id="_x0000_i1113" type="#_x0000_t75" style="width:99.95pt;height:20.4pt" o:ole="">
                  <v:imagedata r:id="rId180" o:title=""/>
                </v:shape>
                <o:OLEObject Type="Embed" ProgID="Equation.DSMT4" ShapeID="_x0000_i1113" DrawAspect="Content" ObjectID="_1701774388" r:id="rId181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;; </w:t>
            </w:r>
            <w:r w:rsidRPr="003600B7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2060" w:dyaOrig="620">
                <v:shape id="_x0000_i1114" type="#_x0000_t75" style="width:103.15pt;height:31.15pt" o:ole="">
                  <v:imagedata r:id="rId182" o:title=""/>
                </v:shape>
                <o:OLEObject Type="Embed" ProgID="Equation.DSMT4" ShapeID="_x0000_i1114" DrawAspect="Content" ObjectID="_1701774389" r:id="rId183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860" w:dyaOrig="400">
                <v:shape id="_x0000_i1115" type="#_x0000_t75" style="width:92.95pt;height:20.4pt" o:ole="">
                  <v:imagedata r:id="rId184" o:title=""/>
                </v:shape>
                <o:OLEObject Type="Embed" ProgID="Equation.DSMT4" ShapeID="_x0000_i1115" DrawAspect="Content" ObjectID="_1701774390" r:id="rId185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;; </w:t>
            </w: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2079" w:dyaOrig="400">
                <v:shape id="_x0000_i1116" type="#_x0000_t75" style="width:104.8pt;height:20.4pt" o:ole="">
                  <v:imagedata r:id="rId186" o:title=""/>
                </v:shape>
                <o:OLEObject Type="Embed" ProgID="Equation.DSMT4" ShapeID="_x0000_i1116" DrawAspect="Content" ObjectID="_1701774391" r:id="rId187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3600B7" w:rsidRPr="003600B7" w:rsidRDefault="003600B7" w:rsidP="003600B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960" w:dyaOrig="400">
                <v:shape id="_x0000_i1117" type="#_x0000_t75" style="width:98.35pt;height:20.4pt" o:ole="">
                  <v:imagedata r:id="rId188" o:title=""/>
                </v:shape>
                <o:OLEObject Type="Embed" ProgID="Equation.DSMT4" ShapeID="_x0000_i1117" DrawAspect="Content" ObjectID="_1701774392" r:id="rId189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;; </w:t>
            </w: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2020" w:dyaOrig="400">
                <v:shape id="_x0000_i1118" type="#_x0000_t75" style="width:100.5pt;height:20.4pt" o:ole="">
                  <v:imagedata r:id="rId190" o:title=""/>
                </v:shape>
                <o:OLEObject Type="Embed" ProgID="Equation.DSMT4" ShapeID="_x0000_i1118" DrawAspect="Content" ObjectID="_1701774393" r:id="rId191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</w:p>
          <w:p w:rsidR="0095403E" w:rsidRPr="003600B7" w:rsidRDefault="003600B7" w:rsidP="003600B7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600B7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2000" w:dyaOrig="400">
                <v:shape id="_x0000_i1119" type="#_x0000_t75" style="width:100.5pt;height:20.4pt" o:ole="">
                  <v:imagedata r:id="rId192" o:title=""/>
                </v:shape>
                <o:OLEObject Type="Embed" ProgID="Equation.DSMT4" ShapeID="_x0000_i1119" DrawAspect="Content" ObjectID="_1701774394" r:id="rId193"/>
              </w:object>
            </w:r>
            <w:r w:rsidRPr="003600B7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;; </w:t>
            </w:r>
            <w:r w:rsidRPr="003600B7">
              <w:rPr>
                <w:rFonts w:ascii="Arabic Typesetting" w:hAnsi="Arabic Typesetting" w:cs="Arabic Typesetting"/>
                <w:b/>
                <w:bCs/>
                <w:position w:val="-24"/>
                <w:sz w:val="32"/>
                <w:szCs w:val="32"/>
              </w:rPr>
              <w:object w:dxaOrig="2000" w:dyaOrig="620">
                <v:shape id="_x0000_i1120" type="#_x0000_t75" style="width:99.95pt;height:30.65pt" o:ole="">
                  <v:imagedata r:id="rId194" o:title=""/>
                </v:shape>
                <o:OLEObject Type="Embed" ProgID="Equation.DSMT4" ShapeID="_x0000_i1120" DrawAspect="Content" ObjectID="_1701774395" r:id="rId195"/>
              </w:object>
            </w:r>
            <w:bookmarkEnd w:id="0"/>
          </w:p>
        </w:tc>
      </w:tr>
    </w:tbl>
    <w:p w:rsidR="009F7E35" w:rsidRDefault="009F7E35" w:rsidP="00BC173B">
      <w:pPr>
        <w:rPr>
          <w:rFonts w:ascii="Arabic Typesetting" w:hAnsi="Arabic Typesetting" w:cs="Arabic Typesetting"/>
          <w:b/>
          <w:bCs/>
          <w:sz w:val="30"/>
          <w:szCs w:val="30"/>
        </w:rPr>
      </w:pPr>
    </w:p>
    <w:p w:rsidR="005923AA" w:rsidRDefault="005923AA" w:rsidP="00BC173B">
      <w:pPr>
        <w:rPr>
          <w:rFonts w:ascii="Arabic Typesetting" w:hAnsi="Arabic Typesetting" w:cs="Arabic Typesetting"/>
          <w:b/>
          <w:bCs/>
          <w:sz w:val="30"/>
          <w:szCs w:val="30"/>
        </w:rPr>
      </w:pP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5026"/>
        <w:gridCol w:w="6026"/>
      </w:tblGrid>
      <w:tr w:rsidR="007E26B0" w:rsidTr="00CE0884">
        <w:tc>
          <w:tcPr>
            <w:tcW w:w="110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26B0" w:rsidRPr="005923AA" w:rsidRDefault="00B07743" w:rsidP="00B07743">
            <w:pPr>
              <w:jc w:val="center"/>
              <w:rPr>
                <w:rFonts w:ascii="Arabic Typesetting" w:hAnsi="Arabic Typesetting" w:cs="Arabic Typesetting"/>
                <w:b/>
                <w:bCs/>
                <w:i/>
                <w:color w:val="FF0000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7FCD">
              <w:rPr>
                <w:rFonts w:ascii="Arabic Typesetting" w:hAnsi="Arabic Typesetting" w:cs="Arabic Typesetting"/>
                <w:b/>
                <w:bCs/>
                <w:i/>
                <w:color w:val="FF0000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La droite dans le plan</w:t>
            </w:r>
          </w:p>
        </w:tc>
      </w:tr>
      <w:tr w:rsidR="00804FE7" w:rsidTr="003720A8">
        <w:trPr>
          <w:trHeight w:val="8165"/>
        </w:trPr>
        <w:tc>
          <w:tcPr>
            <w:tcW w:w="50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4FE7" w:rsidRPr="005923AA" w:rsidRDefault="00804FE7" w:rsidP="005923AA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</w:pBdr>
              <w:ind w:left="45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Coordonnées d’un point</w:t>
            </w:r>
          </w:p>
          <w:p w:rsidR="00804FE7" w:rsidRPr="005923AA" w:rsidRDefault="00804FE7" w:rsidP="005923AA">
            <w:pPr>
              <w:pBdr>
                <w:top w:val="single" w:sz="4" w:space="1" w:color="auto"/>
              </w:pBdr>
              <w:ind w:left="3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80" w:dyaOrig="400">
                <v:shape id="_x0000_i1121" type="#_x0000_t75" style="width:43.5pt;height:20.4pt" o:ole="">
                  <v:imagedata r:id="rId196" o:title=""/>
                </v:shape>
                <o:OLEObject Type="Embed" ProgID="Equation.DSMT4" ShapeID="_x0000_i1121" DrawAspect="Content" ObjectID="_1701774396" r:id="rId197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est un point du plan tel que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220">
                <v:shape id="_x0000_i1122" type="#_x0000_t75" style="width:10.2pt;height:10.75pt" o:ole="">
                  <v:imagedata r:id="rId198" o:title=""/>
                </v:shape>
                <o:OLEObject Type="Embed" ProgID="Equation.DSMT4" ShapeID="_x0000_i1122" DrawAspect="Content" ObjectID="_1701774397" r:id="rId199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son </w: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abscisse</w: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220" w:dyaOrig="260">
                <v:shape id="_x0000_i1123" type="#_x0000_t75" style="width:10.75pt;height:12.9pt" o:ole="">
                  <v:imagedata r:id="rId200" o:title=""/>
                </v:shape>
                <o:OLEObject Type="Embed" ProgID="Equation.DSMT4" ShapeID="_x0000_i1123" DrawAspect="Content" ObjectID="_1701774398" r:id="rId201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son ordonné.</w:t>
            </w:r>
          </w:p>
          <w:p w:rsidR="00804FE7" w:rsidRPr="005923AA" w:rsidRDefault="00804FE7" w:rsidP="005923AA">
            <w:pPr>
              <w:pBdr>
                <w:top w:val="single" w:sz="4" w:space="1" w:color="auto"/>
              </w:pBdr>
              <w:ind w:left="3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La projection du point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4"/>
                <w:sz w:val="32"/>
                <w:szCs w:val="32"/>
              </w:rPr>
              <w:object w:dxaOrig="320" w:dyaOrig="260">
                <v:shape id="_x0000_i1124" type="#_x0000_t75" style="width:16.1pt;height:12.9pt" o:ole="">
                  <v:imagedata r:id="rId202" o:title=""/>
                </v:shape>
                <o:OLEObject Type="Embed" ProgID="Equation.DSMT4" ShapeID="_x0000_i1124" DrawAspect="Content" ObjectID="_1701774399" r:id="rId203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dans la base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8"/>
                <w:sz w:val="32"/>
                <w:szCs w:val="32"/>
              </w:rPr>
              <w:object w:dxaOrig="540" w:dyaOrig="480">
                <v:shape id="_x0000_i1125" type="#_x0000_t75" style="width:26.35pt;height:23.65pt" o:ole="">
                  <v:imagedata r:id="rId204" o:title=""/>
                </v:shape>
                <o:OLEObject Type="Embed" ProgID="Equation.DSMT4" ShapeID="_x0000_i1125" DrawAspect="Content" ObjectID="_1701774400" r:id="rId205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est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1400" w:dyaOrig="380">
                <v:shape id="_x0000_i1126" type="#_x0000_t75" style="width:70.4pt;height:18.8pt" o:ole="">
                  <v:imagedata r:id="rId206" o:title=""/>
                </v:shape>
                <o:OLEObject Type="Embed" ProgID="Equation.DSMT4" ShapeID="_x0000_i1126" DrawAspect="Content" ObjectID="_1701774401" r:id="rId207"/>
              </w:object>
            </w:r>
          </w:p>
          <w:p w:rsidR="00804FE7" w:rsidRPr="005923AA" w:rsidRDefault="00804FE7" w:rsidP="005923AA">
            <w:pPr>
              <w:pStyle w:val="Paragraphedeliste"/>
              <w:numPr>
                <w:ilvl w:val="0"/>
                <w:numId w:val="29"/>
              </w:numPr>
              <w:ind w:left="313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 xml:space="preserve">Multiplication d’un vecteur par un nombre réel </w:t>
            </w:r>
          </w:p>
          <w:p w:rsidR="00804FE7" w:rsidRPr="005923AA" w:rsidRDefault="00804FE7" w:rsidP="00B07743">
            <w:pP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42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760" w:dyaOrig="420" w14:anchorId="644D9F55">
                <v:shape id="_x0000_i1127" type="#_x0000_t75" style="width:38.15pt;height:20.95pt" o:ole="">
                  <v:imagedata r:id="rId208" o:title=""/>
                </v:shape>
                <o:OLEObject Type="Embed" ProgID="Equation.DSMT4" ShapeID="_x0000_i1127" DrawAspect="Content" ObjectID="_1701774402" r:id="rId209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un vecteur du plan et soit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279" w14:anchorId="10E66C01">
                <v:shape id="_x0000_i1128" type="#_x0000_t75" style="width:9.65pt;height:12.9pt" o:ole="">
                  <v:imagedata r:id="rId210" o:title=""/>
                </v:shape>
                <o:OLEObject Type="Embed" ProgID="Equation.DSMT4" ShapeID="_x0000_i1128" DrawAspect="Content" ObjectID="_1701774403" r:id="rId211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un nombre réel.</w:t>
            </w:r>
          </w:p>
          <w:p w:rsidR="00804FE7" w:rsidRPr="005923AA" w:rsidRDefault="00804FE7" w:rsidP="00B07743">
            <w:pP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42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La multiplication du vecteur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340" w14:anchorId="72CA19F5">
                <v:shape id="_x0000_i1129" type="#_x0000_t75" style="width:9.65pt;height:17.2pt" o:ole="">
                  <v:imagedata r:id="rId212" o:title=""/>
                </v:shape>
                <o:OLEObject Type="Embed" ProgID="Equation.DSMT4" ShapeID="_x0000_i1129" DrawAspect="Content" ObjectID="_1701774404" r:id="rId213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par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200" w:dyaOrig="279" w14:anchorId="4E52C3AA">
                <v:shape id="_x0000_i1130" type="#_x0000_t75" style="width:9.65pt;height:12.9pt" o:ole="">
                  <v:imagedata r:id="rId210" o:title=""/>
                </v:shape>
                <o:OLEObject Type="Embed" ProgID="Equation.DSMT4" ShapeID="_x0000_i1130" DrawAspect="Content" ObjectID="_1701774405" r:id="rId214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est le vecteur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320" w:dyaOrig="340" w14:anchorId="58292DBE">
                <v:shape id="_x0000_i1131" type="#_x0000_t75" style="width:16.1pt;height:17.2pt" o:ole="">
                  <v:imagedata r:id="rId215" o:title=""/>
                </v:shape>
                <o:OLEObject Type="Embed" ProgID="Equation.DSMT4" ShapeID="_x0000_i1131" DrawAspect="Content" ObjectID="_1701774406" r:id="rId216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qui a pour coordonnées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160" w:dyaOrig="420" w14:anchorId="3ECCBBD3">
                <v:shape id="_x0000_i1132" type="#_x0000_t75" style="width:58.55pt;height:20.95pt" o:ole="">
                  <v:imagedata r:id="rId217" o:title=""/>
                </v:shape>
                <o:OLEObject Type="Embed" ProgID="Equation.DSMT4" ShapeID="_x0000_i1132" DrawAspect="Content" ObjectID="_1701774407" r:id="rId218"/>
              </w:object>
            </w:r>
          </w:p>
          <w:p w:rsidR="00804FE7" w:rsidRPr="005923AA" w:rsidRDefault="00804FE7" w:rsidP="005923AA">
            <w:pPr>
              <w:pStyle w:val="Paragraphedeliste"/>
              <w:numPr>
                <w:ilvl w:val="0"/>
                <w:numId w:val="29"/>
              </w:numPr>
              <w:pBdr>
                <w:bottom w:val="single" w:sz="2" w:space="1" w:color="auto"/>
              </w:pBdr>
              <w:ind w:left="171" w:hanging="284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>Somme de deux vecteurs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5923AA">
              <w:rPr>
                <w:position w:val="-14"/>
              </w:rPr>
              <w:object w:dxaOrig="760" w:dyaOrig="420" w14:anchorId="6E750E4F">
                <v:shape id="_x0000_i1133" type="#_x0000_t75" style="width:38.15pt;height:20.95pt" o:ole="">
                  <v:imagedata r:id="rId219" o:title=""/>
                </v:shape>
                <o:OLEObject Type="Embed" ProgID="Equation.DSMT4" ShapeID="_x0000_i1133" DrawAspect="Content" ObjectID="_1701774408" r:id="rId220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position w:val="-14"/>
              </w:rPr>
              <w:object w:dxaOrig="880" w:dyaOrig="420" w14:anchorId="1BB2D7C6">
                <v:shape id="_x0000_i1134" type="#_x0000_t75" style="width:43.5pt;height:20.95pt" o:ole="">
                  <v:imagedata r:id="rId221" o:title=""/>
                </v:shape>
                <o:OLEObject Type="Embed" ProgID="Equation.DSMT4" ShapeID="_x0000_i1134" DrawAspect="Content" ObjectID="_1701774409" r:id="rId222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est le vecteur </w:t>
            </w:r>
            <w:r w:rsidRPr="005923AA">
              <w:rPr>
                <w:position w:val="-6"/>
              </w:rPr>
              <w:object w:dxaOrig="520" w:dyaOrig="340" w14:anchorId="370C9023">
                <v:shape id="_x0000_i1135" type="#_x0000_t75" style="width:26.35pt;height:17.2pt" o:ole="">
                  <v:imagedata r:id="rId223" o:title=""/>
                </v:shape>
                <o:OLEObject Type="Embed" ProgID="Equation.DSMT4" ShapeID="_x0000_i1135" DrawAspect="Content" ObjectID="_1701774410" r:id="rId224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tel que </w:t>
            </w:r>
            <w:r w:rsidRPr="005923AA">
              <w:rPr>
                <w:position w:val="-14"/>
              </w:rPr>
              <w:object w:dxaOrig="1900" w:dyaOrig="420" w14:anchorId="780253F2">
                <v:shape id="_x0000_i1136" type="#_x0000_t75" style="width:95.65pt;height:20.95pt" o:ole="">
                  <v:imagedata r:id="rId225" o:title=""/>
                </v:shape>
                <o:OLEObject Type="Embed" ProgID="Equation.DSMT4" ShapeID="_x0000_i1136" DrawAspect="Content" ObjectID="_1701774411" r:id="rId226"/>
              </w:object>
            </w:r>
          </w:p>
          <w:p w:rsidR="00804FE7" w:rsidRPr="005923AA" w:rsidRDefault="00804FE7" w:rsidP="00B07743">
            <w:pPr>
              <w:pBdr>
                <w:bottom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/>
              <w:ind w:left="176" w:hanging="28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020" w:dyaOrig="400" w14:anchorId="0C5B64D3">
                <v:shape id="_x0000_i1137" type="#_x0000_t75" style="width:51.05pt;height:20.4pt" o:ole="">
                  <v:imagedata r:id="rId227" o:title=""/>
                </v:shape>
                <o:OLEObject Type="Embed" ProgID="Equation.DSMT4" ShapeID="_x0000_i1137" DrawAspect="Content" ObjectID="_1701774412" r:id="rId228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020" w:dyaOrig="400" w14:anchorId="2937BA83">
                <v:shape id="_x0000_i1138" type="#_x0000_t75" style="width:51.05pt;height:20.4pt" o:ole="">
                  <v:imagedata r:id="rId229" o:title=""/>
                </v:shape>
                <o:OLEObject Type="Embed" ProgID="Equation.DSMT4" ShapeID="_x0000_i1138" DrawAspect="Content" ObjectID="_1701774413" r:id="rId230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deux points dans un repère </w:t>
            </w:r>
          </w:p>
          <w:p w:rsidR="00804FE7" w:rsidRPr="005923AA" w:rsidRDefault="00804FE7" w:rsidP="00B07743">
            <w:pPr>
              <w:numPr>
                <w:ilvl w:val="0"/>
                <w:numId w:val="30"/>
              </w:numPr>
              <w:pBdr>
                <w:bottom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/>
              <w:ind w:left="176" w:hanging="28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 xml:space="preserve">Le vecteur 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4"/>
                <w:sz w:val="32"/>
                <w:szCs w:val="32"/>
                <w:u w:val="single"/>
              </w:rPr>
              <w:object w:dxaOrig="400" w:dyaOrig="320" w14:anchorId="59FAEE7B">
                <v:shape id="_x0000_i1139" type="#_x0000_t75" style="width:20.4pt;height:16.1pt" o:ole="">
                  <v:imagedata r:id="rId231" o:title=""/>
                </v:shape>
                <o:OLEObject Type="Embed" ProgID="Equation.DSMT4" ShapeID="_x0000_i1139" DrawAspect="Content" ObjectID="_1701774414" r:id="rId232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 xml:space="preserve"> a pour coordonnées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2079" w:dyaOrig="420" w14:anchorId="0A9BDC0C">
                <v:shape id="_x0000_i1140" type="#_x0000_t75" style="width:103.7pt;height:20.95pt" o:ole="">
                  <v:imagedata r:id="rId233" o:title=""/>
                </v:shape>
                <o:OLEObject Type="Embed" ProgID="Equation.DSMT4" ShapeID="_x0000_i1140" DrawAspect="Content" ObjectID="_1701774415" r:id="rId234"/>
              </w:object>
            </w:r>
          </w:p>
          <w:p w:rsidR="00804FE7" w:rsidRPr="005923AA" w:rsidRDefault="00804FE7" w:rsidP="00B07743">
            <w:pPr>
              <w:numPr>
                <w:ilvl w:val="0"/>
                <w:numId w:val="30"/>
              </w:numPr>
              <w:pBdr>
                <w:bottom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/>
              <w:ind w:left="176" w:hanging="28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7649D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>Le milieu du segment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540" w:dyaOrig="400" w14:anchorId="18557966">
                <v:shape id="_x0000_i1141" type="#_x0000_t75" style="width:27.95pt;height:20.4pt" o:ole="">
                  <v:imagedata r:id="rId235" o:title=""/>
                </v:shape>
                <o:OLEObject Type="Embed" ProgID="Equation.DSMT4" ShapeID="_x0000_i1141" DrawAspect="Content" ObjectID="_1701774416" r:id="rId236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a pour coordonnées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28"/>
                <w:sz w:val="32"/>
                <w:szCs w:val="32"/>
              </w:rPr>
              <w:object w:dxaOrig="1900" w:dyaOrig="680" w14:anchorId="221F0B02">
                <v:shape id="_x0000_i1142" type="#_x0000_t75" style="width:95.1pt;height:33.85pt" o:ole="">
                  <v:imagedata r:id="rId237" o:title=""/>
                </v:shape>
                <o:OLEObject Type="Embed" ProgID="Equation.DSMT4" ShapeID="_x0000_i1142" DrawAspect="Content" ObjectID="_1701774417" r:id="rId238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04FE7" w:rsidRPr="005923AA" w:rsidRDefault="00804FE7" w:rsidP="00B07743">
            <w:pPr>
              <w:numPr>
                <w:ilvl w:val="0"/>
                <w:numId w:val="30"/>
              </w:numPr>
              <w:pBdr>
                <w:bottom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/>
              <w:ind w:left="176" w:hanging="283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 xml:space="preserve"> La distance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4"/>
                <w:sz w:val="32"/>
                <w:szCs w:val="32"/>
              </w:rPr>
              <w:object w:dxaOrig="400" w:dyaOrig="260" w14:anchorId="1BF6141C">
                <v:shape id="_x0000_i1143" type="#_x0000_t75" style="width:19.9pt;height:12.9pt" o:ole="">
                  <v:imagedata r:id="rId239" o:title=""/>
                </v:shape>
                <o:OLEObject Type="Embed" ProgID="Equation.DSMT4" ShapeID="_x0000_i1143" DrawAspect="Content" ObjectID="_1701774418" r:id="rId240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est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6"/>
                <w:sz w:val="32"/>
                <w:szCs w:val="32"/>
              </w:rPr>
              <w:object w:dxaOrig="2980" w:dyaOrig="520" w14:anchorId="4A6E3B7B">
                <v:shape id="_x0000_i1144" type="#_x0000_t75" style="width:149.35pt;height:26.35pt" o:ole="">
                  <v:imagedata r:id="rId241" o:title=""/>
                </v:shape>
                <o:OLEObject Type="Embed" ProgID="Equation.DSMT4" ShapeID="_x0000_i1144" DrawAspect="Content" ObjectID="_1701774419" r:id="rId242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04FE7" w:rsidRPr="005923AA" w:rsidRDefault="00804FE7" w:rsidP="005923AA">
            <w:pPr>
              <w:pStyle w:val="Paragraphedeliste"/>
              <w:numPr>
                <w:ilvl w:val="0"/>
                <w:numId w:val="29"/>
              </w:numP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313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>Egalité de deux vecteurs</w:t>
            </w:r>
          </w:p>
          <w:p w:rsidR="00804FE7" w:rsidRPr="005923AA" w:rsidRDefault="00804FE7" w:rsidP="00B07743">
            <w:pPr>
              <w:pBdr>
                <w:between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760" w:dyaOrig="420" w14:anchorId="01ECB833">
                <v:shape id="_x0000_i1145" type="#_x0000_t75" style="width:38.15pt;height:20.95pt" o:ole="">
                  <v:imagedata r:id="rId219" o:title=""/>
                </v:shape>
                <o:OLEObject Type="Embed" ProgID="Equation.DSMT4" ShapeID="_x0000_i1145" DrawAspect="Content" ObjectID="_1701774420" r:id="rId243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880" w:dyaOrig="420" w14:anchorId="7163402F">
                <v:shape id="_x0000_i1146" type="#_x0000_t75" style="width:43.5pt;height:20.95pt" o:ole="">
                  <v:imagedata r:id="rId244" o:title=""/>
                </v:shape>
                <o:OLEObject Type="Embed" ProgID="Equation.DSMT4" ShapeID="_x0000_i1146" DrawAspect="Content" ObjectID="_1701774421" r:id="rId245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deux vecteurs</w:t>
            </w:r>
          </w:p>
          <w:p w:rsidR="00804FE7" w:rsidRPr="005923AA" w:rsidRDefault="00804FE7" w:rsidP="00B07743">
            <w:pPr>
              <w:tabs>
                <w:tab w:val="left" w:pos="2850"/>
                <w:tab w:val="left" w:pos="4789"/>
                <w:tab w:val="left" w:pos="6729"/>
              </w:tabs>
              <w:spacing w:before="79" w:after="200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540" w:dyaOrig="340" w14:anchorId="07A24C1B">
                <v:shape id="_x0000_i1147" type="#_x0000_t75" style="width:27.4pt;height:17.2pt" o:ole="">
                  <v:imagedata r:id="rId246" o:title=""/>
                </v:shape>
                <o:OLEObject Type="Embed" ProgID="Equation.DSMT4" ShapeID="_x0000_i1147" DrawAspect="Content" ObjectID="_1701774422" r:id="rId247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équivaut à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620" w:dyaOrig="279" w14:anchorId="784E6A1E">
                <v:shape id="_x0000_i1148" type="#_x0000_t75" style="width:30.65pt;height:12.9pt" o:ole="">
                  <v:imagedata r:id="rId248" o:title=""/>
                </v:shape>
                <o:OLEObject Type="Embed" ProgID="Equation.DSMT4" ShapeID="_x0000_i1148" DrawAspect="Content" ObjectID="_1701774423" r:id="rId249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660" w:dyaOrig="320" w14:anchorId="7349F795">
                <v:shape id="_x0000_i1149" type="#_x0000_t75" style="width:32.8pt;height:16.1pt" o:ole="">
                  <v:imagedata r:id="rId250" o:title=""/>
                </v:shape>
                <o:OLEObject Type="Embed" ProgID="Equation.DSMT4" ShapeID="_x0000_i1149" DrawAspect="Content" ObjectID="_1701774424" r:id="rId251"/>
              </w:object>
            </w:r>
          </w:p>
          <w:p w:rsidR="00804FE7" w:rsidRPr="00791D10" w:rsidRDefault="00804FE7" w:rsidP="0009694D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71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  <w:u w:val="single"/>
              </w:rPr>
              <w:t>Déterminant de deux vecteurs</w:t>
            </w:r>
          </w:p>
          <w:p w:rsidR="00804FE7" w:rsidRPr="00791D10" w:rsidRDefault="00804FE7" w:rsidP="00791D10">
            <w:pPr>
              <w:pBdr>
                <w:top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-113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Le déterminant de </w:t>
            </w:r>
            <w:r w:rsidRPr="00791D10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  <w:r w:rsidRPr="005923AA">
              <w:rPr>
                <w:position w:val="-14"/>
              </w:rPr>
              <w:object w:dxaOrig="760" w:dyaOrig="420" w14:anchorId="77AC048A">
                <v:shape id="_x0000_i1150" type="#_x0000_t75" style="width:38.15pt;height:20.95pt" o:ole="">
                  <v:imagedata r:id="rId219" o:title=""/>
                </v:shape>
                <o:OLEObject Type="Embed" ProgID="Equation.DSMT4" ShapeID="_x0000_i1150" DrawAspect="Content" ObjectID="_1701774425" r:id="rId252"/>
              </w:object>
            </w:r>
            <w:r w:rsidRPr="00791D10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position w:val="-14"/>
              </w:rPr>
              <w:object w:dxaOrig="880" w:dyaOrig="420" w14:anchorId="1D371440">
                <v:shape id="_x0000_i1151" type="#_x0000_t75" style="width:43.5pt;height:20.95pt" o:ole="">
                  <v:imagedata r:id="rId253" o:title=""/>
                </v:shape>
                <o:OLEObject Type="Embed" ProgID="Equation.DSMT4" ShapeID="_x0000_i1151" DrawAspect="Content" ObjectID="_1701774426" r:id="rId254"/>
              </w:object>
            </w:r>
            <w:r w:rsidRPr="00791D10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est le nombre réel : </w:t>
            </w:r>
            <w:r w:rsidRPr="005923AA">
              <w:rPr>
                <w:position w:val="-30"/>
              </w:rPr>
              <w:object w:dxaOrig="2820" w:dyaOrig="720" w14:anchorId="6510A74D">
                <v:shape id="_x0000_i1152" type="#_x0000_t75" style="width:141.3pt;height:36.55pt" o:ole="">
                  <v:imagedata r:id="rId255" o:title=""/>
                </v:shape>
                <o:OLEObject Type="Embed" ProgID="Equation.DSMT4" ShapeID="_x0000_i1152" DrawAspect="Content" ObjectID="_1701774427" r:id="rId256"/>
              </w:object>
            </w:r>
          </w:p>
          <w:bookmarkStart w:id="1" w:name="_GoBack"/>
          <w:p w:rsidR="00804FE7" w:rsidRDefault="009D5DD0" w:rsidP="0009694D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71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09694D">
              <w:rPr>
                <w:position w:val="-18"/>
              </w:rPr>
              <w:object w:dxaOrig="2140" w:dyaOrig="480">
                <v:shape id="_x0000_i1190" type="#_x0000_t75" style="width:106.95pt;height:24.2pt" o:ole="">
                  <v:imagedata r:id="rId257" o:title=""/>
                </v:shape>
                <o:OLEObject Type="Embed" ProgID="Equation.DSMT4" ShapeID="_x0000_i1190" DrawAspect="Content" ObjectID="_1701774428" r:id="rId258"/>
              </w:object>
            </w:r>
            <w:bookmarkEnd w:id="1"/>
          </w:p>
          <w:p w:rsidR="00804FE7" w:rsidRPr="0009694D" w:rsidRDefault="00804FE7" w:rsidP="0009694D">
            <w:pPr>
              <w:pStyle w:val="Paragraphedeliste"/>
              <w:numPr>
                <w:ilvl w:val="0"/>
                <w:numId w:val="29"/>
              </w:numPr>
              <w:pBdr>
                <w:top w:val="single" w:sz="4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171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09694D">
              <w:rPr>
                <w:position w:val="-18"/>
                <w:lang w:val="fr-MA"/>
              </w:rPr>
              <w:object w:dxaOrig="3620" w:dyaOrig="480">
                <v:shape id="_x0000_i1153" type="#_x0000_t75" style="width:181.05pt;height:24.2pt" o:ole="">
                  <v:imagedata r:id="rId259" o:title=""/>
                </v:shape>
                <o:OLEObject Type="Embed" ProgID="Equation.DSMT4" ShapeID="_x0000_i1153" DrawAspect="Content" ObjectID="_1701774429" r:id="rId260"/>
              </w:object>
            </w:r>
            <w:r w:rsidRPr="0009694D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fr-MA"/>
              </w:rPr>
              <w:t xml:space="preserve"> </w:t>
            </w:r>
          </w:p>
          <w:p w:rsidR="00804FE7" w:rsidRPr="0009694D" w:rsidRDefault="00804FE7" w:rsidP="0009694D">
            <w:pPr>
              <w:pStyle w:val="Paragraphedeliste"/>
              <w:numPr>
                <w:ilvl w:val="0"/>
                <w:numId w:val="29"/>
              </w:numPr>
              <w:pBdr>
                <w:top w:val="single" w:sz="2" w:space="1" w:color="auto"/>
              </w:pBdr>
              <w:tabs>
                <w:tab w:val="left" w:pos="2850"/>
                <w:tab w:val="left" w:pos="4789"/>
                <w:tab w:val="left" w:pos="6729"/>
              </w:tabs>
              <w:spacing w:before="79" w:after="200"/>
              <w:ind w:left="454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09694D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Colinéarité de deux vecteurs</w:t>
            </w:r>
          </w:p>
          <w:p w:rsidR="00804FE7" w:rsidRPr="00791D10" w:rsidRDefault="00804FE7" w:rsidP="00791D10">
            <w:pPr>
              <w:ind w:left="-113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200" w:dyaOrig="340">
                <v:shape id="_x0000_i1154" type="#_x0000_t75" style="width:9.65pt;height:17.2pt" o:ole="">
                  <v:imagedata r:id="rId261" o:title=""/>
                </v:shape>
                <o:OLEObject Type="Embed" ProgID="Equation.DSMT4" ShapeID="_x0000_i1154" DrawAspect="Content" ObjectID="_1701774430" r:id="rId262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80" w:dyaOrig="340">
                <v:shape id="_x0000_i1155" type="#_x0000_t75" style="width:8.6pt;height:17.2pt" o:ole="">
                  <v:imagedata r:id="rId263" o:title=""/>
                </v:shape>
                <o:OLEObject Type="Embed" ProgID="Equation.DSMT4" ShapeID="_x0000_i1155" DrawAspect="Content" ObjectID="_1701774431" r:id="rId264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sont </w: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  <w:t>colinéaires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si et seulement si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8"/>
                <w:sz w:val="32"/>
                <w:szCs w:val="32"/>
              </w:rPr>
              <w:object w:dxaOrig="1260" w:dyaOrig="480">
                <v:shape id="_x0000_i1156" type="#_x0000_t75" style="width:62.85pt;height:23.65pt" o:ole="">
                  <v:imagedata r:id="rId265" o:title=""/>
                </v:shape>
                <o:OLEObject Type="Embed" ProgID="Equation.DSMT4" ShapeID="_x0000_i1156" DrawAspect="Content" ObjectID="_1701774432" r:id="rId266"/>
              </w:objec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4FE7" w:rsidRPr="005923AA" w:rsidRDefault="00804FE7" w:rsidP="00C43449">
            <w:pPr>
              <w:pStyle w:val="Paragraphedeliste"/>
              <w:numPr>
                <w:ilvl w:val="0"/>
                <w:numId w:val="29"/>
              </w:numPr>
              <w:ind w:left="248"/>
              <w:rPr>
                <w:rFonts w:ascii="Arabic Typesetting" w:hAnsi="Arabic Typesetting" w:cs="Arabic Typesetting"/>
                <w:b/>
                <w:bCs/>
                <w:i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Vecteur directeur d’une droite</w:t>
            </w:r>
          </w:p>
          <w:p w:rsidR="00804FE7" w:rsidRPr="005923AA" w:rsidRDefault="00804FE7" w:rsidP="00DD5623">
            <w:pPr>
              <w:pBdr>
                <w:bottom w:val="single" w:sz="2" w:space="1" w:color="auto"/>
              </w:pBd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Un vecteur</w:t>
            </w:r>
            <w:r w:rsidRPr="0009694D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 xml:space="preserve"> directeur </w: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d’une droite est un vecteur dont son support est parallèle ou confondue </w:t>
            </w: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avec </w: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cette droite.</w:t>
            </w:r>
          </w:p>
          <w:p w:rsidR="00804FE7" w:rsidRPr="00EC3EF8" w:rsidRDefault="00804FE7" w:rsidP="00EC3EF8">
            <w:pPr>
              <w:pStyle w:val="Paragraphedeliste"/>
              <w:numPr>
                <w:ilvl w:val="0"/>
                <w:numId w:val="29"/>
              </w:numPr>
              <w:ind w:left="248"/>
              <w:rPr>
                <w:rFonts w:ascii="Arabic Typesetting" w:hAnsi="Arabic Typesetting" w:cs="Arabic Typesetting"/>
                <w:b/>
                <w:bCs/>
                <w:i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3EF8">
              <w:rPr>
                <w:rFonts w:ascii="Arabic Typesetting" w:hAnsi="Arabic Typesetting" w:cs="Arabic Typesetting"/>
                <w:b/>
                <w:bCs/>
                <w:i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Equation cartésienne d’une droite</w:t>
            </w:r>
          </w:p>
          <w:p w:rsidR="00804FE7" w:rsidRPr="005923AA" w:rsidRDefault="00804FE7" w:rsidP="00DD5623">
            <w:pPr>
              <w:pBdr>
                <w:bottom w:val="single" w:sz="18" w:space="1" w:color="auto"/>
                <w:right w:val="single" w:sz="4" w:space="4" w:color="auto"/>
              </w:pBdr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Soient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400" w:dyaOrig="320">
                <v:shape id="_x0000_i1157" type="#_x0000_t75" style="width:20.4pt;height:15.6pt" o:ole="">
                  <v:imagedata r:id="rId267" o:title=""/>
                </v:shape>
                <o:OLEObject Type="Embed" ProgID="Equation.DSMT4" ShapeID="_x0000_i1157" DrawAspect="Content" ObjectID="_1701774433" r:id="rId268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6"/>
                <w:sz w:val="32"/>
                <w:szCs w:val="32"/>
              </w:rPr>
              <w:object w:dxaOrig="180" w:dyaOrig="220">
                <v:shape id="_x0000_i1158" type="#_x0000_t75" style="width:8.6pt;height:10.75pt" o:ole="">
                  <v:imagedata r:id="rId269" o:title=""/>
                </v:shape>
                <o:OLEObject Type="Embed" ProgID="Equation.DSMT4" ShapeID="_x0000_i1158" DrawAspect="Content" ObjectID="_1701774434" r:id="rId270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des nombres réels où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1300" w:dyaOrig="320">
                <v:shape id="_x0000_i1159" type="#_x0000_t75" style="width:64.5pt;height:15.6pt" o:ole="">
                  <v:imagedata r:id="rId271" o:title=""/>
                </v:shape>
                <o:OLEObject Type="Embed" ProgID="Equation.DSMT4" ShapeID="_x0000_i1159" DrawAspect="Content" ObjectID="_1701774435" r:id="rId272"/>
              </w:object>
            </w:r>
          </w:p>
          <w:p w:rsidR="00804FE7" w:rsidRPr="005923AA" w:rsidRDefault="00804FE7" w:rsidP="00DD5623">
            <w:pPr>
              <w:pBdr>
                <w:bottom w:val="single" w:sz="18" w:space="1" w:color="auto"/>
                <w:right w:val="single" w:sz="4" w:space="4" w:color="auto"/>
              </w:pBdr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Toute droite du plan admet une équation de forme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1420" w:dyaOrig="320">
                <v:shape id="_x0000_i1160" type="#_x0000_t75" style="width:71.45pt;height:15.6pt" o:ole="">
                  <v:imagedata r:id="rId273" o:title=""/>
                </v:shape>
                <o:OLEObject Type="Embed" ProgID="Equation.DSMT4" ShapeID="_x0000_i1160" DrawAspect="Content" ObjectID="_1701774436" r:id="rId274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804FE7" w:rsidRPr="005923AA" w:rsidRDefault="00804FE7" w:rsidP="00DD5623">
            <w:pPr>
              <w:pBdr>
                <w:bottom w:val="single" w:sz="18" w:space="1" w:color="auto"/>
                <w:right w:val="single" w:sz="4" w:space="4" w:color="auto"/>
              </w:pBdr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L’équation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1420" w:dyaOrig="320">
                <v:shape id="_x0000_i1161" type="#_x0000_t75" style="width:71.45pt;height:15.6pt" o:ole="">
                  <v:imagedata r:id="rId273" o:title=""/>
                </v:shape>
                <o:OLEObject Type="Embed" ProgID="Equation.DSMT4" ShapeID="_x0000_i1161" DrawAspect="Content" ObjectID="_1701774437" r:id="rId275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s’appelle </w: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  <w:t>une équation cartésienne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d’une droite.</w:t>
            </w:r>
          </w:p>
          <w:p w:rsidR="00804FE7" w:rsidRPr="005923AA" w:rsidRDefault="00804FE7" w:rsidP="00DD5623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/>
                <w:color w:val="000000" w:themeColor="text1"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Propriété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 :</w:t>
            </w:r>
          </w:p>
          <w:p w:rsidR="00804FE7" w:rsidRPr="005923AA" w:rsidRDefault="00804FE7" w:rsidP="00DD5623">
            <w:pPr>
              <w:pBdr>
                <w:bottom w:val="single" w:sz="4" w:space="1" w:color="auto"/>
                <w:right w:val="single" w:sz="4" w:space="4" w:color="auto"/>
              </w:pBdr>
              <w:ind w:left="-108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L’ensemble de point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840" w:dyaOrig="320">
                <v:shape id="_x0000_i1162" type="#_x0000_t75" style="width:41.9pt;height:15.6pt" o:ole="">
                  <v:imagedata r:id="rId276" o:title=""/>
                </v:shape>
                <o:OLEObject Type="Embed" ProgID="Equation.DSMT4" ShapeID="_x0000_i1162" DrawAspect="Content" ObjectID="_1701774438" r:id="rId277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du plan qui vérifient 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0"/>
                <w:sz w:val="32"/>
                <w:szCs w:val="32"/>
              </w:rPr>
              <w:object w:dxaOrig="1420" w:dyaOrig="320">
                <v:shape id="_x0000_i1163" type="#_x0000_t75" style="width:71.45pt;height:15.6pt" o:ole="">
                  <v:imagedata r:id="rId278" o:title=""/>
                </v:shape>
                <o:OLEObject Type="Embed" ProgID="Equation.DSMT4" ShapeID="_x0000_i1163" DrawAspect="Content" ObjectID="_1701774439" r:id="rId279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est une droite dirigée par le vecteur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80" w:dyaOrig="420">
                <v:shape id="_x0000_i1164" type="#_x0000_t75" style="width:44.05pt;height:20.95pt" o:ole="">
                  <v:imagedata r:id="rId280" o:title=""/>
                </v:shape>
                <o:OLEObject Type="Embed" ProgID="Equation.DSMT4" ShapeID="_x0000_i1164" DrawAspect="Content" ObjectID="_1701774440" r:id="rId281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.</w:t>
            </w:r>
          </w:p>
          <w:p w:rsidR="00804FE7" w:rsidRPr="005923AA" w:rsidRDefault="00804FE7" w:rsidP="00DD5623">
            <w:pPr>
              <w:pStyle w:val="Paragraphedeliste"/>
              <w:numPr>
                <w:ilvl w:val="0"/>
                <w:numId w:val="29"/>
              </w:numPr>
              <w:pBdr>
                <w:right w:val="single" w:sz="4" w:space="4" w:color="auto"/>
              </w:pBdr>
              <w:ind w:left="248" w:hanging="218"/>
              <w:jc w:val="both"/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  <w:u w:val="single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  <w:u w:val="single"/>
              </w:rPr>
              <w:t xml:space="preserve">Déterminer une équation cartésienne de </w: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580" w:dyaOrig="400">
                <v:shape id="_x0000_i1165" type="#_x0000_t75" style="width:29pt;height:19.9pt" o:ole="">
                  <v:imagedata r:id="rId282" o:title=""/>
                </v:shape>
                <o:OLEObject Type="Embed" ProgID="Equation.DSMT4" ShapeID="_x0000_i1165" DrawAspect="Content" ObjectID="_1701774441" r:id="rId283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.</w:t>
            </w:r>
          </w:p>
          <w:p w:rsidR="00804FE7" w:rsidRPr="005923AA" w:rsidRDefault="00804FE7" w:rsidP="00DE01C7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840" w:dyaOrig="320">
                <v:shape id="_x0000_i1166" type="#_x0000_t75" style="width:41.9pt;height:15.6pt" o:ole="">
                  <v:imagedata r:id="rId284" o:title=""/>
                </v:shape>
                <o:OLEObject Type="Embed" ProgID="Equation.DSMT4" ShapeID="_x0000_i1166" DrawAspect="Content" ObjectID="_1701774442" r:id="rId285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un point du plan.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8"/>
                <w:sz w:val="32"/>
                <w:szCs w:val="32"/>
                <w:lang w:bidi="ar-MA"/>
              </w:rPr>
              <w:object w:dxaOrig="3600" w:dyaOrig="480">
                <v:shape id="_x0000_i1167" type="#_x0000_t75" style="width:179.45pt;height:23.65pt" o:ole="">
                  <v:imagedata r:id="rId286" o:title=""/>
                </v:shape>
                <o:OLEObject Type="Embed" ProgID="Equation.DSMT4" ShapeID="_x0000_i1167" DrawAspect="Content" ObjectID="_1701774443" r:id="rId287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804FE7" w:rsidRPr="005923AA" w:rsidRDefault="00804FE7" w:rsidP="00DE01C7">
            <w:pPr>
              <w:pStyle w:val="Paragraphedeliste"/>
              <w:numPr>
                <w:ilvl w:val="0"/>
                <w:numId w:val="29"/>
              </w:numPr>
              <w:ind w:left="248" w:hanging="248"/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  <w:t xml:space="preserve">Déterminer une équation cartésienne d’une droite  </w: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position w:val="-14"/>
                <w:sz w:val="32"/>
                <w:szCs w:val="32"/>
              </w:rPr>
              <w:object w:dxaOrig="440" w:dyaOrig="400">
                <v:shape id="_x0000_i1168" type="#_x0000_t75" style="width:21.5pt;height:20.4pt" o:ole="">
                  <v:imagedata r:id="rId288" o:title=""/>
                </v:shape>
                <o:OLEObject Type="Embed" ProgID="Equation.DSMT4" ShapeID="_x0000_i1168" DrawAspect="Content" ObjectID="_1701774444" r:id="rId289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  <w:t xml:space="preserve"> passant par </w: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position w:val="-14"/>
                <w:sz w:val="32"/>
                <w:szCs w:val="32"/>
              </w:rPr>
              <w:object w:dxaOrig="1020" w:dyaOrig="400">
                <v:shape id="_x0000_i1169" type="#_x0000_t75" style="width:51.6pt;height:20.4pt" o:ole="">
                  <v:imagedata r:id="rId227" o:title=""/>
                </v:shape>
                <o:OLEObject Type="Embed" ProgID="Equation.DSMT4" ShapeID="_x0000_i1169" DrawAspect="Content" ObjectID="_1701774445" r:id="rId290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</w:rPr>
              <w:t xml:space="preserve">et dirigée par </w:t>
            </w:r>
            <w:r w:rsidRPr="005923AA">
              <w:rPr>
                <w:rFonts w:ascii="Arabic Typesetting" w:hAnsi="Arabic Typesetting" w:cs="Arabic Typesetting"/>
                <w:b/>
                <w:bCs/>
                <w:i/>
                <w:position w:val="-14"/>
                <w:sz w:val="32"/>
                <w:szCs w:val="32"/>
              </w:rPr>
              <w:object w:dxaOrig="880" w:dyaOrig="420">
                <v:shape id="_x0000_i1170" type="#_x0000_t75" style="width:44.05pt;height:20.95pt" o:ole="">
                  <v:imagedata r:id="rId291" o:title=""/>
                </v:shape>
                <o:OLEObject Type="Embed" ProgID="Equation.DSMT4" ShapeID="_x0000_i1170" DrawAspect="Content" ObjectID="_1701774446" r:id="rId292"/>
              </w:object>
            </w:r>
          </w:p>
          <w:p w:rsidR="00804FE7" w:rsidRPr="005923AA" w:rsidRDefault="00804FE7" w:rsidP="00DE01C7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Soit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0"/>
                <w:sz w:val="32"/>
                <w:szCs w:val="32"/>
              </w:rPr>
              <w:object w:dxaOrig="840" w:dyaOrig="320">
                <v:shape id="_x0000_i1171" type="#_x0000_t75" style="width:41.9pt;height:15.6pt" o:ole="">
                  <v:imagedata r:id="rId284" o:title=""/>
                </v:shape>
                <o:OLEObject Type="Embed" ProgID="Equation.DSMT4" ShapeID="_x0000_i1171" DrawAspect="Content" ObjectID="_1701774447" r:id="rId293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>un point du plan.</w:t>
            </w:r>
          </w:p>
          <w:p w:rsidR="00804FE7" w:rsidRPr="005923AA" w:rsidRDefault="00804FE7" w:rsidP="00DE01C7">
            <w:pPr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position w:val="-18"/>
                <w:sz w:val="32"/>
                <w:szCs w:val="32"/>
                <w:lang w:bidi="ar-MA"/>
              </w:rPr>
              <w:object w:dxaOrig="1620" w:dyaOrig="480">
                <v:shape id="_x0000_i1172" type="#_x0000_t75" style="width:80.6pt;height:23.65pt" o:ole="">
                  <v:imagedata r:id="rId294" o:title=""/>
                </v:shape>
                <o:OLEObject Type="Embed" ProgID="Equation.DSMT4" ShapeID="_x0000_i1172" DrawAspect="Content" ObjectID="_1701774448" r:id="rId295"/>
              </w:objec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8"/>
                <w:sz w:val="32"/>
                <w:szCs w:val="32"/>
              </w:rPr>
              <w:object w:dxaOrig="1560" w:dyaOrig="480">
                <v:shape id="_x0000_i1173" type="#_x0000_t75" style="width:77.9pt;height:23.65pt" o:ole="">
                  <v:imagedata r:id="rId296" o:title=""/>
                </v:shape>
                <o:OLEObject Type="Embed" ProgID="Equation.DSMT4" ShapeID="_x0000_i1173" DrawAspect="Content" ObjectID="_1701774449" r:id="rId297"/>
              </w:object>
            </w:r>
          </w:p>
        </w:tc>
      </w:tr>
      <w:tr w:rsidR="00DD5623" w:rsidTr="00CE0884">
        <w:trPr>
          <w:trHeight w:val="1468"/>
        </w:trPr>
        <w:tc>
          <w:tcPr>
            <w:tcW w:w="50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623" w:rsidRPr="005923AA" w:rsidRDefault="00DD5623" w:rsidP="00B07743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6818" w:rsidRPr="00EC3EF8" w:rsidRDefault="00EC3EF8" w:rsidP="00EC3EF8">
            <w:pPr>
              <w:pStyle w:val="Paragraphedeliste"/>
              <w:numPr>
                <w:ilvl w:val="0"/>
                <w:numId w:val="29"/>
              </w:numPr>
              <w:pBdr>
                <w:bottom w:val="single" w:sz="4" w:space="1" w:color="auto"/>
                <w:right w:val="single" w:sz="4" w:space="4" w:color="auto"/>
              </w:pBdr>
              <w:ind w:left="248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lang w:bidi="ar-MA"/>
              </w:rPr>
              <w:t>R</w:t>
            </w:r>
            <w:r w:rsidR="00326818" w:rsidRPr="00EC3EF8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  <w:lang w:bidi="ar-MA"/>
              </w:rPr>
              <w:t>eprésentation paramétrique</w:t>
            </w:r>
          </w:p>
          <w:p w:rsidR="00326818" w:rsidRPr="00326818" w:rsidRDefault="00326818" w:rsidP="00326818">
            <w:pPr>
              <w:pBdr>
                <w:bottom w:val="single" w:sz="4" w:space="1" w:color="auto"/>
                <w:right w:val="single" w:sz="4" w:space="4" w:color="auto"/>
              </w:pBdr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Le système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32"/>
                <w:sz w:val="32"/>
                <w:szCs w:val="32"/>
                <w:lang w:bidi="ar-MA"/>
              </w:rPr>
              <w:object w:dxaOrig="2120" w:dyaOrig="760">
                <v:shape id="_x0000_i1174" type="#_x0000_t75" style="width:105.85pt;height:38.15pt" o:ole="">
                  <v:imagedata r:id="rId298" o:title=""/>
                </v:shape>
                <o:OLEObject Type="Embed" ProgID="Equation.DSMT4" ShapeID="_x0000_i1174" DrawAspect="Content" ObjectID="_1701774450" r:id="rId299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MA"/>
              </w:rPr>
              <w:t xml:space="preserve">  </w: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MA"/>
              </w:rPr>
              <w:t xml:space="preserve">s’appelle </w:t>
            </w:r>
            <w:r w:rsidRPr="00326818">
              <w:rPr>
                <w:rFonts w:ascii="Arabic Typesetting" w:hAnsi="Arabic Typesetting" w:cs="Arabic Typesetting"/>
                <w:b/>
                <w:bCs/>
                <w:i/>
                <w:iCs/>
                <w:sz w:val="32"/>
                <w:szCs w:val="32"/>
                <w:lang w:bidi="ar-MA"/>
              </w:rPr>
              <w:t>représentation paramétrique</w: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MA"/>
              </w:rPr>
              <w:t xml:space="preserve"> d’une droite passe par le point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1020" w:dyaOrig="400">
                <v:shape id="_x0000_i1175" type="#_x0000_t75" style="width:51.6pt;height:20.4pt" o:ole="">
                  <v:imagedata r:id="rId227" o:title=""/>
                </v:shape>
                <o:OLEObject Type="Embed" ProgID="Equation.DSMT4" ShapeID="_x0000_i1175" DrawAspect="Content" ObjectID="_1701774451" r:id="rId300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dirigée par un vecteur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820" w:dyaOrig="420">
                <v:shape id="_x0000_i1176" type="#_x0000_t75" style="width:41.35pt;height:20.95pt" o:ole="">
                  <v:imagedata r:id="rId301" o:title=""/>
                </v:shape>
                <o:OLEObject Type="Embed" ProgID="Equation.DSMT4" ShapeID="_x0000_i1176" DrawAspect="Content" ObjectID="_1701774452" r:id="rId302"/>
              </w:object>
            </w:r>
          </w:p>
          <w:p w:rsidR="00326818" w:rsidRPr="00326818" w:rsidRDefault="00326818" w:rsidP="00326818">
            <w:pPr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i/>
                <w:sz w:val="32"/>
                <w:szCs w:val="3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Positions relatives de deux droites définies par ses équations cartésiennes.</w:t>
            </w:r>
          </w:p>
          <w:p w:rsidR="00326818" w:rsidRPr="00326818" w:rsidRDefault="00326818" w:rsidP="00326818">
            <w:pPr>
              <w:ind w:left="3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Soient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177" type="#_x0000_t75" style="width:21.5pt;height:20.4pt" o:ole="">
                  <v:imagedata r:id="rId176" o:title=""/>
                </v:shape>
                <o:OLEObject Type="Embed" ProgID="Equation.DSMT4" ShapeID="_x0000_i1177" DrawAspect="Content" ObjectID="_1701774453" r:id="rId303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78" type="#_x0000_t75" style="width:25.25pt;height:20.4pt" o:ole="">
                  <v:imagedata r:id="rId178" o:title=""/>
                </v:shape>
                <o:OLEObject Type="Embed" ProgID="Equation.DSMT4" ShapeID="_x0000_i1178" DrawAspect="Content" ObjectID="_1701774454" r:id="rId304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deux droites du plan définies par ses équations cartésienne telles que   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1980" w:dyaOrig="400">
                <v:shape id="_x0000_i1179" type="#_x0000_t75" style="width:99.95pt;height:20.4pt" o:ole="">
                  <v:imagedata r:id="rId305" o:title=""/>
                </v:shape>
                <o:OLEObject Type="Embed" ProgID="Equation.DSMT4" ShapeID="_x0000_i1179" DrawAspect="Content" ObjectID="_1701774455" r:id="rId306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14"/>
                <w:sz w:val="32"/>
                <w:szCs w:val="32"/>
              </w:rPr>
              <w:object w:dxaOrig="2299" w:dyaOrig="400">
                <v:shape id="_x0000_i1180" type="#_x0000_t75" style="width:115.5pt;height:20.4pt" o:ole="">
                  <v:imagedata r:id="rId307" o:title=""/>
                </v:shape>
                <o:OLEObject Type="Embed" ProgID="Equation.DSMT4" ShapeID="_x0000_i1180" DrawAspect="Content" ObjectID="_1701774456" r:id="rId308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>.</w:t>
            </w:r>
          </w:p>
          <w:p w:rsidR="00326818" w:rsidRPr="00326818" w:rsidRDefault="00326818" w:rsidP="00326818">
            <w:pPr>
              <w:ind w:left="34"/>
              <w:jc w:val="both"/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On dit que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181" type="#_x0000_t75" style="width:21.5pt;height:20.4pt" o:ole="">
                  <v:imagedata r:id="rId176" o:title=""/>
                </v:shape>
                <o:OLEObject Type="Embed" ProgID="Equation.DSMT4" ShapeID="_x0000_i1181" DrawAspect="Content" ObjectID="_1701774457" r:id="rId309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82" type="#_x0000_t75" style="width:25.25pt;height:20.4pt" o:ole="">
                  <v:imagedata r:id="rId178" o:title=""/>
                </v:shape>
                <o:OLEObject Type="Embed" ProgID="Equation.DSMT4" ShapeID="_x0000_i1182" DrawAspect="Content" ObjectID="_1701774458" r:id="rId310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sont : </w:t>
            </w:r>
          </w:p>
          <w:p w:rsidR="00326818" w:rsidRPr="00326818" w:rsidRDefault="00326818" w:rsidP="00326818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i/>
                <w:iCs/>
                <w:sz w:val="32"/>
                <w:szCs w:val="32"/>
              </w:rPr>
              <w:t>Parallèles</w: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16"/>
                <w:sz w:val="32"/>
                <w:szCs w:val="32"/>
              </w:rPr>
              <w:object w:dxaOrig="1340" w:dyaOrig="440">
                <v:shape id="_x0000_i1183" type="#_x0000_t75" style="width:67.15pt;height:21.5pt" o:ole="">
                  <v:imagedata r:id="rId311" o:title=""/>
                </v:shape>
                <o:OLEObject Type="Embed" ProgID="Equation.DSMT4" ShapeID="_x0000_i1183" DrawAspect="Content" ObjectID="_1701774459" r:id="rId312"/>
              </w:objec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si et seulement si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240" w:dyaOrig="279">
                <v:shape id="_x0000_i1184" type="#_x0000_t75" style="width:62.35pt;height:13.45pt" o:ole="">
                  <v:imagedata r:id="rId313" o:title=""/>
                </v:shape>
                <o:OLEObject Type="Embed" ProgID="Equation.DSMT4" ShapeID="_x0000_i1184" DrawAspect="Content" ObjectID="_1701774460" r:id="rId314"/>
              </w:object>
            </w:r>
          </w:p>
          <w:p w:rsidR="00BF06A9" w:rsidRDefault="00326818" w:rsidP="00BF06A9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326818">
              <w:rPr>
                <w:rFonts w:ascii="Arabic Typesetting" w:hAnsi="Arabic Typesetting" w:cs="Arabic Typesetting"/>
                <w:b/>
                <w:bCs/>
                <w:i/>
                <w:iCs/>
                <w:sz w:val="32"/>
                <w:szCs w:val="32"/>
                <w:u w:val="single"/>
              </w:rPr>
              <w:t>Sécantes</w:t>
            </w:r>
            <w:r w:rsidRPr="00326818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 si et seulement si </w:t>
            </w:r>
            <w:r w:rsidRPr="00326818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260" w:dyaOrig="279">
                <v:shape id="_x0000_i1185" type="#_x0000_t75" style="width:62.85pt;height:13.45pt" o:ole="">
                  <v:imagedata r:id="rId315" o:title=""/>
                </v:shape>
                <o:OLEObject Type="Embed" ProgID="Equation.DSMT4" ShapeID="_x0000_i1185" DrawAspect="Content" ObjectID="_1701774461" r:id="rId316"/>
              </w:object>
            </w:r>
          </w:p>
          <w:p w:rsidR="00DD5623" w:rsidRPr="00BF06A9" w:rsidRDefault="00326818" w:rsidP="00BF06A9">
            <w:pPr>
              <w:numPr>
                <w:ilvl w:val="0"/>
                <w:numId w:val="33"/>
              </w:numPr>
              <w:ind w:left="318" w:hanging="284"/>
              <w:jc w:val="both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40" w:dyaOrig="400">
                <v:shape id="_x0000_i1186" type="#_x0000_t75" style="width:21.5pt;height:20.4pt" o:ole="">
                  <v:imagedata r:id="rId176" o:title=""/>
                </v:shape>
                <o:OLEObject Type="Embed" ProgID="Equation.DSMT4" ShapeID="_x0000_i1186" DrawAspect="Content" ObjectID="_1701774462" r:id="rId317"/>
              </w:object>
            </w:r>
            <w:r w:rsidRPr="00BF06A9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et </w:t>
            </w:r>
            <w:r w:rsidRPr="005923AA">
              <w:rPr>
                <w:rFonts w:ascii="Arabic Typesetting" w:hAnsi="Arabic Typesetting" w:cs="Arabic Typesetting"/>
                <w:b/>
                <w:bCs/>
                <w:iCs/>
                <w:position w:val="-14"/>
                <w:sz w:val="32"/>
                <w:szCs w:val="32"/>
              </w:rPr>
              <w:object w:dxaOrig="499" w:dyaOrig="400">
                <v:shape id="_x0000_i1187" type="#_x0000_t75" style="width:25.25pt;height:20.4pt" o:ole="">
                  <v:imagedata r:id="rId178" o:title=""/>
                </v:shape>
                <o:OLEObject Type="Embed" ProgID="Equation.DSMT4" ShapeID="_x0000_i1187" DrawAspect="Content" ObjectID="_1701774463" r:id="rId318"/>
              </w:object>
            </w:r>
            <w:r w:rsidRPr="00BF06A9">
              <w:rPr>
                <w:rFonts w:ascii="Arabic Typesetting" w:hAnsi="Arabic Typesetting" w:cs="Arabic Typesetting"/>
                <w:b/>
                <w:bCs/>
                <w:iCs/>
                <w:sz w:val="32"/>
                <w:szCs w:val="32"/>
              </w:rPr>
              <w:t xml:space="preserve"> sont </w:t>
            </w:r>
            <w:r w:rsidRPr="00BF06A9">
              <w:rPr>
                <w:rFonts w:ascii="Arabic Typesetting" w:hAnsi="Arabic Typesetting" w:cs="Arabic Typesetting"/>
                <w:b/>
                <w:bCs/>
                <w:sz w:val="32"/>
                <w:szCs w:val="32"/>
                <w:u w:val="single"/>
              </w:rPr>
              <w:t>Orthogonales</w:t>
            </w:r>
            <w:r w:rsidRPr="00BF06A9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16"/>
                <w:sz w:val="32"/>
                <w:szCs w:val="32"/>
              </w:rPr>
              <w:object w:dxaOrig="1320" w:dyaOrig="440">
                <v:shape id="_x0000_i1188" type="#_x0000_t75" style="width:66.1pt;height:21.5pt" o:ole="">
                  <v:imagedata r:id="rId319" o:title=""/>
                </v:shape>
                <o:OLEObject Type="Embed" ProgID="Equation.DSMT4" ShapeID="_x0000_i1188" DrawAspect="Content" ObjectID="_1701774464" r:id="rId320"/>
              </w:object>
            </w:r>
            <w:r w:rsidRPr="00BF06A9"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  <w:t xml:space="preserve"> si et seulement si </w:t>
            </w:r>
            <w:r w:rsidRPr="005923AA">
              <w:rPr>
                <w:rFonts w:ascii="Arabic Typesetting" w:hAnsi="Arabic Typesetting" w:cs="Arabic Typesetting"/>
                <w:b/>
                <w:bCs/>
                <w:position w:val="-6"/>
                <w:sz w:val="32"/>
                <w:szCs w:val="32"/>
              </w:rPr>
              <w:object w:dxaOrig="1219" w:dyaOrig="279">
                <v:shape id="_x0000_i1189" type="#_x0000_t75" style="width:61.25pt;height:13.45pt" o:ole="">
                  <v:imagedata r:id="rId321" o:title=""/>
                </v:shape>
                <o:OLEObject Type="Embed" ProgID="Equation.DSMT4" ShapeID="_x0000_i1189" DrawAspect="Content" ObjectID="_1701774465" r:id="rId322"/>
              </w:object>
            </w:r>
          </w:p>
        </w:tc>
      </w:tr>
    </w:tbl>
    <w:p w:rsidR="00FE39F1" w:rsidRPr="00D54C05" w:rsidRDefault="00FE39F1" w:rsidP="005923AA">
      <w:pPr>
        <w:rPr>
          <w:rFonts w:ascii="Arabic Typesetting" w:hAnsi="Arabic Typesetting" w:cs="Arabic Typesetting"/>
          <w:b/>
          <w:bCs/>
          <w:sz w:val="30"/>
          <w:szCs w:val="30"/>
        </w:rPr>
      </w:pPr>
    </w:p>
    <w:sectPr w:rsidR="00FE39F1" w:rsidRPr="00D54C05" w:rsidSect="00791D10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52" w:rsidRDefault="00152A52" w:rsidP="00FE39F1">
      <w:pPr>
        <w:spacing w:after="0" w:line="240" w:lineRule="auto"/>
      </w:pPr>
      <w:r>
        <w:separator/>
      </w:r>
    </w:p>
  </w:endnote>
  <w:endnote w:type="continuationSeparator" w:id="0">
    <w:p w:rsidR="00152A52" w:rsidRDefault="00152A52" w:rsidP="00FE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52" w:rsidRDefault="00152A52" w:rsidP="00FE39F1">
      <w:pPr>
        <w:spacing w:after="0" w:line="240" w:lineRule="auto"/>
      </w:pPr>
      <w:r>
        <w:separator/>
      </w:r>
    </w:p>
  </w:footnote>
  <w:footnote w:type="continuationSeparator" w:id="0">
    <w:p w:rsidR="00152A52" w:rsidRDefault="00152A52" w:rsidP="00FE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500"/>
    <w:multiLevelType w:val="hybridMultilevel"/>
    <w:tmpl w:val="0DCA4454"/>
    <w:lvl w:ilvl="0" w:tplc="B9684EE2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380C0019" w:tentative="1">
      <w:start w:val="1"/>
      <w:numFmt w:val="lowerLetter"/>
      <w:lvlText w:val="%2."/>
      <w:lvlJc w:val="left"/>
      <w:pPr>
        <w:ind w:left="1222" w:hanging="360"/>
      </w:pPr>
    </w:lvl>
    <w:lvl w:ilvl="2" w:tplc="380C001B" w:tentative="1">
      <w:start w:val="1"/>
      <w:numFmt w:val="lowerRoman"/>
      <w:lvlText w:val="%3."/>
      <w:lvlJc w:val="right"/>
      <w:pPr>
        <w:ind w:left="1942" w:hanging="180"/>
      </w:pPr>
    </w:lvl>
    <w:lvl w:ilvl="3" w:tplc="380C000F" w:tentative="1">
      <w:start w:val="1"/>
      <w:numFmt w:val="decimal"/>
      <w:lvlText w:val="%4."/>
      <w:lvlJc w:val="left"/>
      <w:pPr>
        <w:ind w:left="2662" w:hanging="360"/>
      </w:pPr>
    </w:lvl>
    <w:lvl w:ilvl="4" w:tplc="380C0019" w:tentative="1">
      <w:start w:val="1"/>
      <w:numFmt w:val="lowerLetter"/>
      <w:lvlText w:val="%5."/>
      <w:lvlJc w:val="left"/>
      <w:pPr>
        <w:ind w:left="3382" w:hanging="360"/>
      </w:pPr>
    </w:lvl>
    <w:lvl w:ilvl="5" w:tplc="380C001B" w:tentative="1">
      <w:start w:val="1"/>
      <w:numFmt w:val="lowerRoman"/>
      <w:lvlText w:val="%6."/>
      <w:lvlJc w:val="right"/>
      <w:pPr>
        <w:ind w:left="4102" w:hanging="180"/>
      </w:pPr>
    </w:lvl>
    <w:lvl w:ilvl="6" w:tplc="380C000F" w:tentative="1">
      <w:start w:val="1"/>
      <w:numFmt w:val="decimal"/>
      <w:lvlText w:val="%7."/>
      <w:lvlJc w:val="left"/>
      <w:pPr>
        <w:ind w:left="4822" w:hanging="360"/>
      </w:pPr>
    </w:lvl>
    <w:lvl w:ilvl="7" w:tplc="380C0019" w:tentative="1">
      <w:start w:val="1"/>
      <w:numFmt w:val="lowerLetter"/>
      <w:lvlText w:val="%8."/>
      <w:lvlJc w:val="left"/>
      <w:pPr>
        <w:ind w:left="5542" w:hanging="360"/>
      </w:pPr>
    </w:lvl>
    <w:lvl w:ilvl="8" w:tplc="3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782DC0"/>
    <w:multiLevelType w:val="hybridMultilevel"/>
    <w:tmpl w:val="7D9A185A"/>
    <w:lvl w:ilvl="0" w:tplc="A22AC5AE">
      <w:start w:val="1"/>
      <w:numFmt w:val="decimal"/>
      <w:lvlText w:val="%1)"/>
      <w:lvlJc w:val="left"/>
      <w:pPr>
        <w:ind w:left="25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A600EE"/>
    <w:multiLevelType w:val="hybridMultilevel"/>
    <w:tmpl w:val="965CE63E"/>
    <w:lvl w:ilvl="0" w:tplc="E94CAD3E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 w15:restartNumberingAfterBreak="0">
    <w:nsid w:val="0D202D33"/>
    <w:multiLevelType w:val="hybridMultilevel"/>
    <w:tmpl w:val="8B86FE42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02F10A2"/>
    <w:multiLevelType w:val="hybridMultilevel"/>
    <w:tmpl w:val="1DFA558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55B6"/>
    <w:multiLevelType w:val="hybridMultilevel"/>
    <w:tmpl w:val="600E8992"/>
    <w:lvl w:ilvl="0" w:tplc="4372BF36">
      <w:start w:val="1"/>
      <w:numFmt w:val="decimal"/>
      <w:lvlText w:val="%1)"/>
      <w:lvlJc w:val="left"/>
      <w:pPr>
        <w:ind w:left="318" w:hanging="360"/>
      </w:pPr>
      <w:rPr>
        <w:rFonts w:ascii="Arabic Typesetting" w:hAnsi="Arabic Typesetting" w:cs="Arabic Typesetting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 w15:restartNumberingAfterBreak="0">
    <w:nsid w:val="129B7857"/>
    <w:multiLevelType w:val="hybridMultilevel"/>
    <w:tmpl w:val="82AA5506"/>
    <w:lvl w:ilvl="0" w:tplc="605AB1F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8"/>
        <w:szCs w:val="28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2054BB"/>
    <w:multiLevelType w:val="hybridMultilevel"/>
    <w:tmpl w:val="949EF2B0"/>
    <w:lvl w:ilvl="0" w:tplc="DCECDE8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A4320E6"/>
    <w:multiLevelType w:val="hybridMultilevel"/>
    <w:tmpl w:val="A06E2EB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E1909"/>
    <w:multiLevelType w:val="hybridMultilevel"/>
    <w:tmpl w:val="0D6E75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597"/>
    <w:multiLevelType w:val="hybridMultilevel"/>
    <w:tmpl w:val="9CDABCA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86DF9"/>
    <w:multiLevelType w:val="hybridMultilevel"/>
    <w:tmpl w:val="0CCC329C"/>
    <w:lvl w:ilvl="0" w:tplc="10E20FE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  <w:b/>
        <w:bCs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11002E4"/>
    <w:multiLevelType w:val="hybridMultilevel"/>
    <w:tmpl w:val="BE960982"/>
    <w:lvl w:ilvl="0" w:tplc="20AE2670">
      <w:start w:val="1"/>
      <w:numFmt w:val="lowerLetter"/>
      <w:lvlText w:val="%1)"/>
      <w:lvlJc w:val="left"/>
      <w:pPr>
        <w:ind w:left="317" w:hanging="360"/>
      </w:pPr>
      <w:rPr>
        <w:rFonts w:ascii="Arabic Typesetting" w:eastAsiaTheme="minorHAnsi" w:hAnsi="Arabic Typesetting" w:cs="Arabic Typesetting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3" w15:restartNumberingAfterBreak="0">
    <w:nsid w:val="391768D8"/>
    <w:multiLevelType w:val="hybridMultilevel"/>
    <w:tmpl w:val="60287092"/>
    <w:lvl w:ilvl="0" w:tplc="247890F4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4" w15:restartNumberingAfterBreak="0">
    <w:nsid w:val="3BDE06E2"/>
    <w:multiLevelType w:val="hybridMultilevel"/>
    <w:tmpl w:val="0D4A1A1C"/>
    <w:lvl w:ilvl="0" w:tplc="6CF8E2FA">
      <w:start w:val="1"/>
      <w:numFmt w:val="decimal"/>
      <w:lvlText w:val="%1)"/>
      <w:lvlJc w:val="left"/>
      <w:pPr>
        <w:ind w:left="2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9" w:hanging="360"/>
      </w:pPr>
    </w:lvl>
    <w:lvl w:ilvl="2" w:tplc="040C001B" w:tentative="1">
      <w:start w:val="1"/>
      <w:numFmt w:val="lowerRoman"/>
      <w:lvlText w:val="%3."/>
      <w:lvlJc w:val="right"/>
      <w:pPr>
        <w:ind w:left="1739" w:hanging="180"/>
      </w:pPr>
    </w:lvl>
    <w:lvl w:ilvl="3" w:tplc="040C000F" w:tentative="1">
      <w:start w:val="1"/>
      <w:numFmt w:val="decimal"/>
      <w:lvlText w:val="%4."/>
      <w:lvlJc w:val="left"/>
      <w:pPr>
        <w:ind w:left="2459" w:hanging="360"/>
      </w:pPr>
    </w:lvl>
    <w:lvl w:ilvl="4" w:tplc="040C0019" w:tentative="1">
      <w:start w:val="1"/>
      <w:numFmt w:val="lowerLetter"/>
      <w:lvlText w:val="%5."/>
      <w:lvlJc w:val="left"/>
      <w:pPr>
        <w:ind w:left="3179" w:hanging="360"/>
      </w:pPr>
    </w:lvl>
    <w:lvl w:ilvl="5" w:tplc="040C001B" w:tentative="1">
      <w:start w:val="1"/>
      <w:numFmt w:val="lowerRoman"/>
      <w:lvlText w:val="%6."/>
      <w:lvlJc w:val="right"/>
      <w:pPr>
        <w:ind w:left="3899" w:hanging="180"/>
      </w:pPr>
    </w:lvl>
    <w:lvl w:ilvl="6" w:tplc="040C000F" w:tentative="1">
      <w:start w:val="1"/>
      <w:numFmt w:val="decimal"/>
      <w:lvlText w:val="%7."/>
      <w:lvlJc w:val="left"/>
      <w:pPr>
        <w:ind w:left="4619" w:hanging="360"/>
      </w:pPr>
    </w:lvl>
    <w:lvl w:ilvl="7" w:tplc="040C0019" w:tentative="1">
      <w:start w:val="1"/>
      <w:numFmt w:val="lowerLetter"/>
      <w:lvlText w:val="%8."/>
      <w:lvlJc w:val="left"/>
      <w:pPr>
        <w:ind w:left="5339" w:hanging="360"/>
      </w:pPr>
    </w:lvl>
    <w:lvl w:ilvl="8" w:tplc="040C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5" w15:restartNumberingAfterBreak="0">
    <w:nsid w:val="3D360BC9"/>
    <w:multiLevelType w:val="hybridMultilevel"/>
    <w:tmpl w:val="681C5F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1CE"/>
    <w:multiLevelType w:val="hybridMultilevel"/>
    <w:tmpl w:val="DA2C6B76"/>
    <w:lvl w:ilvl="0" w:tplc="18061E3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41176052"/>
    <w:multiLevelType w:val="hybridMultilevel"/>
    <w:tmpl w:val="7ABACD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A66FD"/>
    <w:multiLevelType w:val="hybridMultilevel"/>
    <w:tmpl w:val="8E3C341A"/>
    <w:lvl w:ilvl="0" w:tplc="E0B64306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2" w:hanging="360"/>
      </w:pPr>
    </w:lvl>
    <w:lvl w:ilvl="2" w:tplc="040C001B" w:tentative="1">
      <w:start w:val="1"/>
      <w:numFmt w:val="lowerRoman"/>
      <w:lvlText w:val="%3."/>
      <w:lvlJc w:val="right"/>
      <w:pPr>
        <w:ind w:left="2052" w:hanging="180"/>
      </w:pPr>
    </w:lvl>
    <w:lvl w:ilvl="3" w:tplc="040C000F" w:tentative="1">
      <w:start w:val="1"/>
      <w:numFmt w:val="decimal"/>
      <w:lvlText w:val="%4."/>
      <w:lvlJc w:val="left"/>
      <w:pPr>
        <w:ind w:left="2772" w:hanging="360"/>
      </w:pPr>
    </w:lvl>
    <w:lvl w:ilvl="4" w:tplc="040C0019" w:tentative="1">
      <w:start w:val="1"/>
      <w:numFmt w:val="lowerLetter"/>
      <w:lvlText w:val="%5."/>
      <w:lvlJc w:val="left"/>
      <w:pPr>
        <w:ind w:left="3492" w:hanging="360"/>
      </w:pPr>
    </w:lvl>
    <w:lvl w:ilvl="5" w:tplc="040C001B" w:tentative="1">
      <w:start w:val="1"/>
      <w:numFmt w:val="lowerRoman"/>
      <w:lvlText w:val="%6."/>
      <w:lvlJc w:val="right"/>
      <w:pPr>
        <w:ind w:left="4212" w:hanging="180"/>
      </w:pPr>
    </w:lvl>
    <w:lvl w:ilvl="6" w:tplc="040C000F" w:tentative="1">
      <w:start w:val="1"/>
      <w:numFmt w:val="decimal"/>
      <w:lvlText w:val="%7."/>
      <w:lvlJc w:val="left"/>
      <w:pPr>
        <w:ind w:left="4932" w:hanging="360"/>
      </w:pPr>
    </w:lvl>
    <w:lvl w:ilvl="7" w:tplc="040C0019" w:tentative="1">
      <w:start w:val="1"/>
      <w:numFmt w:val="lowerLetter"/>
      <w:lvlText w:val="%8."/>
      <w:lvlJc w:val="left"/>
      <w:pPr>
        <w:ind w:left="5652" w:hanging="360"/>
      </w:pPr>
    </w:lvl>
    <w:lvl w:ilvl="8" w:tplc="04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44E01B16"/>
    <w:multiLevelType w:val="hybridMultilevel"/>
    <w:tmpl w:val="2BB421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12100"/>
    <w:multiLevelType w:val="hybridMultilevel"/>
    <w:tmpl w:val="FB6A9F18"/>
    <w:lvl w:ilvl="0" w:tplc="10E20FE2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  <w:b/>
        <w:bCs/>
        <w:color w:val="auto"/>
        <w:sz w:val="32"/>
        <w:szCs w:val="32"/>
      </w:rPr>
    </w:lvl>
    <w:lvl w:ilvl="1" w:tplc="3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6E84950"/>
    <w:multiLevelType w:val="hybridMultilevel"/>
    <w:tmpl w:val="1180B2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109F"/>
    <w:multiLevelType w:val="hybridMultilevel"/>
    <w:tmpl w:val="80B669A2"/>
    <w:lvl w:ilvl="0" w:tplc="E1CCDFA0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7" w:hanging="360"/>
      </w:pPr>
    </w:lvl>
    <w:lvl w:ilvl="2" w:tplc="040C001B" w:tentative="1">
      <w:start w:val="1"/>
      <w:numFmt w:val="lowerRoman"/>
      <w:lvlText w:val="%3."/>
      <w:lvlJc w:val="right"/>
      <w:pPr>
        <w:ind w:left="1757" w:hanging="180"/>
      </w:pPr>
    </w:lvl>
    <w:lvl w:ilvl="3" w:tplc="040C000F" w:tentative="1">
      <w:start w:val="1"/>
      <w:numFmt w:val="decimal"/>
      <w:lvlText w:val="%4."/>
      <w:lvlJc w:val="left"/>
      <w:pPr>
        <w:ind w:left="2477" w:hanging="360"/>
      </w:pPr>
    </w:lvl>
    <w:lvl w:ilvl="4" w:tplc="040C0019" w:tentative="1">
      <w:start w:val="1"/>
      <w:numFmt w:val="lowerLetter"/>
      <w:lvlText w:val="%5."/>
      <w:lvlJc w:val="left"/>
      <w:pPr>
        <w:ind w:left="3197" w:hanging="360"/>
      </w:pPr>
    </w:lvl>
    <w:lvl w:ilvl="5" w:tplc="040C001B" w:tentative="1">
      <w:start w:val="1"/>
      <w:numFmt w:val="lowerRoman"/>
      <w:lvlText w:val="%6."/>
      <w:lvlJc w:val="right"/>
      <w:pPr>
        <w:ind w:left="3917" w:hanging="180"/>
      </w:pPr>
    </w:lvl>
    <w:lvl w:ilvl="6" w:tplc="040C000F" w:tentative="1">
      <w:start w:val="1"/>
      <w:numFmt w:val="decimal"/>
      <w:lvlText w:val="%7."/>
      <w:lvlJc w:val="left"/>
      <w:pPr>
        <w:ind w:left="4637" w:hanging="360"/>
      </w:pPr>
    </w:lvl>
    <w:lvl w:ilvl="7" w:tplc="040C0019" w:tentative="1">
      <w:start w:val="1"/>
      <w:numFmt w:val="lowerLetter"/>
      <w:lvlText w:val="%8."/>
      <w:lvlJc w:val="left"/>
      <w:pPr>
        <w:ind w:left="5357" w:hanging="360"/>
      </w:pPr>
    </w:lvl>
    <w:lvl w:ilvl="8" w:tplc="040C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3" w15:restartNumberingAfterBreak="0">
    <w:nsid w:val="5D7175D2"/>
    <w:multiLevelType w:val="hybridMultilevel"/>
    <w:tmpl w:val="B0DA30D2"/>
    <w:lvl w:ilvl="0" w:tplc="4138810E">
      <w:start w:val="1"/>
      <w:numFmt w:val="decimal"/>
      <w:lvlText w:val="%1)"/>
      <w:lvlJc w:val="left"/>
      <w:pPr>
        <w:ind w:left="318" w:hanging="360"/>
      </w:pPr>
      <w:rPr>
        <w:rFonts w:asciiTheme="majorBidi" w:hAnsiTheme="majorBidi" w:cstheme="majorBid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38" w:hanging="360"/>
      </w:pPr>
    </w:lvl>
    <w:lvl w:ilvl="2" w:tplc="040C001B" w:tentative="1">
      <w:start w:val="1"/>
      <w:numFmt w:val="lowerRoman"/>
      <w:lvlText w:val="%3."/>
      <w:lvlJc w:val="right"/>
      <w:pPr>
        <w:ind w:left="1758" w:hanging="180"/>
      </w:pPr>
    </w:lvl>
    <w:lvl w:ilvl="3" w:tplc="040C000F" w:tentative="1">
      <w:start w:val="1"/>
      <w:numFmt w:val="decimal"/>
      <w:lvlText w:val="%4."/>
      <w:lvlJc w:val="left"/>
      <w:pPr>
        <w:ind w:left="2478" w:hanging="360"/>
      </w:pPr>
    </w:lvl>
    <w:lvl w:ilvl="4" w:tplc="040C0019" w:tentative="1">
      <w:start w:val="1"/>
      <w:numFmt w:val="lowerLetter"/>
      <w:lvlText w:val="%5."/>
      <w:lvlJc w:val="left"/>
      <w:pPr>
        <w:ind w:left="3198" w:hanging="360"/>
      </w:pPr>
    </w:lvl>
    <w:lvl w:ilvl="5" w:tplc="040C001B" w:tentative="1">
      <w:start w:val="1"/>
      <w:numFmt w:val="lowerRoman"/>
      <w:lvlText w:val="%6."/>
      <w:lvlJc w:val="right"/>
      <w:pPr>
        <w:ind w:left="3918" w:hanging="180"/>
      </w:pPr>
    </w:lvl>
    <w:lvl w:ilvl="6" w:tplc="040C000F" w:tentative="1">
      <w:start w:val="1"/>
      <w:numFmt w:val="decimal"/>
      <w:lvlText w:val="%7."/>
      <w:lvlJc w:val="left"/>
      <w:pPr>
        <w:ind w:left="4638" w:hanging="360"/>
      </w:pPr>
    </w:lvl>
    <w:lvl w:ilvl="7" w:tplc="040C0019" w:tentative="1">
      <w:start w:val="1"/>
      <w:numFmt w:val="lowerLetter"/>
      <w:lvlText w:val="%8."/>
      <w:lvlJc w:val="left"/>
      <w:pPr>
        <w:ind w:left="5358" w:hanging="360"/>
      </w:pPr>
    </w:lvl>
    <w:lvl w:ilvl="8" w:tplc="040C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4" w15:restartNumberingAfterBreak="0">
    <w:nsid w:val="5D79466B"/>
    <w:multiLevelType w:val="hybridMultilevel"/>
    <w:tmpl w:val="6CA8D2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374CE"/>
    <w:multiLevelType w:val="hybridMultilevel"/>
    <w:tmpl w:val="824615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5CB5"/>
    <w:multiLevelType w:val="hybridMultilevel"/>
    <w:tmpl w:val="B80E6FA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074C5"/>
    <w:multiLevelType w:val="hybridMultilevel"/>
    <w:tmpl w:val="1A9AF9A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73B60"/>
    <w:multiLevelType w:val="hybridMultilevel"/>
    <w:tmpl w:val="164E1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7C21"/>
    <w:multiLevelType w:val="hybridMultilevel"/>
    <w:tmpl w:val="C8A04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63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62A19"/>
    <w:multiLevelType w:val="hybridMultilevel"/>
    <w:tmpl w:val="6CA8D20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F3E83"/>
    <w:multiLevelType w:val="hybridMultilevel"/>
    <w:tmpl w:val="AEAA2B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0C63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DF8"/>
    <w:multiLevelType w:val="hybridMultilevel"/>
    <w:tmpl w:val="56045698"/>
    <w:lvl w:ilvl="0" w:tplc="60229688">
      <w:start w:val="1"/>
      <w:numFmt w:val="lowerRoman"/>
      <w:lvlText w:val="%1)"/>
      <w:lvlJc w:val="left"/>
      <w:pPr>
        <w:ind w:left="61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29"/>
  </w:num>
  <w:num w:numId="8">
    <w:abstractNumId w:val="31"/>
  </w:num>
  <w:num w:numId="9">
    <w:abstractNumId w:val="22"/>
  </w:num>
  <w:num w:numId="10">
    <w:abstractNumId w:val="12"/>
  </w:num>
  <w:num w:numId="11">
    <w:abstractNumId w:val="2"/>
  </w:num>
  <w:num w:numId="12">
    <w:abstractNumId w:val="20"/>
  </w:num>
  <w:num w:numId="13">
    <w:abstractNumId w:val="15"/>
  </w:num>
  <w:num w:numId="14">
    <w:abstractNumId w:val="17"/>
  </w:num>
  <w:num w:numId="15">
    <w:abstractNumId w:val="10"/>
  </w:num>
  <w:num w:numId="16">
    <w:abstractNumId w:val="24"/>
  </w:num>
  <w:num w:numId="17">
    <w:abstractNumId w:val="30"/>
  </w:num>
  <w:num w:numId="18">
    <w:abstractNumId w:val="27"/>
  </w:num>
  <w:num w:numId="19">
    <w:abstractNumId w:val="14"/>
  </w:num>
  <w:num w:numId="20">
    <w:abstractNumId w:val="0"/>
  </w:num>
  <w:num w:numId="21">
    <w:abstractNumId w:val="1"/>
  </w:num>
  <w:num w:numId="22">
    <w:abstractNumId w:val="18"/>
  </w:num>
  <w:num w:numId="23">
    <w:abstractNumId w:val="32"/>
  </w:num>
  <w:num w:numId="24">
    <w:abstractNumId w:val="19"/>
  </w:num>
  <w:num w:numId="25">
    <w:abstractNumId w:val="5"/>
  </w:num>
  <w:num w:numId="26">
    <w:abstractNumId w:val="23"/>
  </w:num>
  <w:num w:numId="27">
    <w:abstractNumId w:val="4"/>
  </w:num>
  <w:num w:numId="28">
    <w:abstractNumId w:val="13"/>
  </w:num>
  <w:num w:numId="29">
    <w:abstractNumId w:val="6"/>
  </w:num>
  <w:num w:numId="30">
    <w:abstractNumId w:val="11"/>
  </w:num>
  <w:num w:numId="31">
    <w:abstractNumId w:val="7"/>
  </w:num>
  <w:num w:numId="32">
    <w:abstractNumId w:val="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D"/>
    <w:rsid w:val="00002310"/>
    <w:rsid w:val="00006A80"/>
    <w:rsid w:val="00072EDF"/>
    <w:rsid w:val="000743CC"/>
    <w:rsid w:val="000964C3"/>
    <w:rsid w:val="0009694D"/>
    <w:rsid w:val="00130A54"/>
    <w:rsid w:val="00152A52"/>
    <w:rsid w:val="00174CA6"/>
    <w:rsid w:val="001937F9"/>
    <w:rsid w:val="00281D7D"/>
    <w:rsid w:val="0029260C"/>
    <w:rsid w:val="002A275D"/>
    <w:rsid w:val="002B0EE0"/>
    <w:rsid w:val="002F0FCE"/>
    <w:rsid w:val="00304186"/>
    <w:rsid w:val="00325C5C"/>
    <w:rsid w:val="0032639D"/>
    <w:rsid w:val="00326818"/>
    <w:rsid w:val="00331567"/>
    <w:rsid w:val="003600B7"/>
    <w:rsid w:val="00370BA8"/>
    <w:rsid w:val="00384581"/>
    <w:rsid w:val="004350CD"/>
    <w:rsid w:val="004B662E"/>
    <w:rsid w:val="004E0470"/>
    <w:rsid w:val="00530FEF"/>
    <w:rsid w:val="005923AA"/>
    <w:rsid w:val="005E571A"/>
    <w:rsid w:val="00624979"/>
    <w:rsid w:val="006C23B0"/>
    <w:rsid w:val="00757FCD"/>
    <w:rsid w:val="007649D8"/>
    <w:rsid w:val="00774318"/>
    <w:rsid w:val="0078453F"/>
    <w:rsid w:val="00790361"/>
    <w:rsid w:val="00791D10"/>
    <w:rsid w:val="007A5358"/>
    <w:rsid w:val="007D246B"/>
    <w:rsid w:val="007E26B0"/>
    <w:rsid w:val="007F0CF7"/>
    <w:rsid w:val="00804FE7"/>
    <w:rsid w:val="00865B62"/>
    <w:rsid w:val="008923E5"/>
    <w:rsid w:val="008944CB"/>
    <w:rsid w:val="008D1C81"/>
    <w:rsid w:val="008D353D"/>
    <w:rsid w:val="008E0D59"/>
    <w:rsid w:val="0095403E"/>
    <w:rsid w:val="00971889"/>
    <w:rsid w:val="009845F2"/>
    <w:rsid w:val="009B34D3"/>
    <w:rsid w:val="009C0DB3"/>
    <w:rsid w:val="009D0DA0"/>
    <w:rsid w:val="009D5DD0"/>
    <w:rsid w:val="009F6465"/>
    <w:rsid w:val="009F7E35"/>
    <w:rsid w:val="00A55AC5"/>
    <w:rsid w:val="00AE7A04"/>
    <w:rsid w:val="00B07743"/>
    <w:rsid w:val="00B64807"/>
    <w:rsid w:val="00B659F4"/>
    <w:rsid w:val="00B93CA5"/>
    <w:rsid w:val="00BC173B"/>
    <w:rsid w:val="00BF06A9"/>
    <w:rsid w:val="00C346DD"/>
    <w:rsid w:val="00C43449"/>
    <w:rsid w:val="00C71B9F"/>
    <w:rsid w:val="00C77438"/>
    <w:rsid w:val="00C81F6F"/>
    <w:rsid w:val="00CD6D2B"/>
    <w:rsid w:val="00CE0884"/>
    <w:rsid w:val="00CE2C53"/>
    <w:rsid w:val="00CF413D"/>
    <w:rsid w:val="00D34E21"/>
    <w:rsid w:val="00D54C05"/>
    <w:rsid w:val="00D90317"/>
    <w:rsid w:val="00D93314"/>
    <w:rsid w:val="00DD5623"/>
    <w:rsid w:val="00DE01C7"/>
    <w:rsid w:val="00EC3EF8"/>
    <w:rsid w:val="00F26D87"/>
    <w:rsid w:val="00F80425"/>
    <w:rsid w:val="00FB0501"/>
    <w:rsid w:val="00FE39F1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361BA-46E3-4383-9D33-D5706E5E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6249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9F1"/>
  </w:style>
  <w:style w:type="paragraph" w:styleId="Pieddepage">
    <w:name w:val="footer"/>
    <w:basedOn w:val="Normal"/>
    <w:link w:val="PieddepageCar"/>
    <w:uiPriority w:val="99"/>
    <w:unhideWhenUsed/>
    <w:rsid w:val="00FE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1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5.wmf"/><Relationship Id="rId324" Type="http://schemas.openxmlformats.org/officeDocument/2006/relationships/theme" Target="theme/theme1.xml"/><Relationship Id="rId170" Type="http://schemas.openxmlformats.org/officeDocument/2006/relationships/image" Target="media/image80.wmf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4.bin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3.wmf"/><Relationship Id="rId279" Type="http://schemas.openxmlformats.org/officeDocument/2006/relationships/oleObject" Target="embeddings/oleObject14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5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image" Target="media/image118.wmf"/><Relationship Id="rId12" Type="http://schemas.openxmlformats.org/officeDocument/2006/relationships/image" Target="media/image3.wmf"/><Relationship Id="rId108" Type="http://schemas.openxmlformats.org/officeDocument/2006/relationships/image" Target="media/image50.wmf"/><Relationship Id="rId315" Type="http://schemas.openxmlformats.org/officeDocument/2006/relationships/image" Target="media/image147.wmf"/><Relationship Id="rId54" Type="http://schemas.openxmlformats.org/officeDocument/2006/relationships/image" Target="media/image24.wmf"/><Relationship Id="rId96" Type="http://schemas.openxmlformats.org/officeDocument/2006/relationships/image" Target="media/image44.wmf"/><Relationship Id="rId161" Type="http://schemas.openxmlformats.org/officeDocument/2006/relationships/image" Target="media/image76.wmf"/><Relationship Id="rId217" Type="http://schemas.openxmlformats.org/officeDocument/2006/relationships/image" Target="media/image103.wmf"/><Relationship Id="rId259" Type="http://schemas.openxmlformats.org/officeDocument/2006/relationships/image" Target="media/image123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172" Type="http://schemas.openxmlformats.org/officeDocument/2006/relationships/image" Target="media/image81.wmf"/><Relationship Id="rId228" Type="http://schemas.openxmlformats.org/officeDocument/2006/relationships/oleObject" Target="embeddings/oleObject113.bin"/><Relationship Id="rId281" Type="http://schemas.openxmlformats.org/officeDocument/2006/relationships/oleObject" Target="embeddings/oleObject14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8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3.bin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9.bin"/><Relationship Id="rId261" Type="http://schemas.openxmlformats.org/officeDocument/2006/relationships/image" Target="media/image124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image" Target="media/image134.wmf"/><Relationship Id="rId317" Type="http://schemas.openxmlformats.org/officeDocument/2006/relationships/oleObject" Target="embeddings/oleObject163.bin"/><Relationship Id="rId8" Type="http://schemas.openxmlformats.org/officeDocument/2006/relationships/image" Target="media/image1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4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4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80.bin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oleObject" Target="embeddings/oleObject15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5.wmf"/><Relationship Id="rId284" Type="http://schemas.openxmlformats.org/officeDocument/2006/relationships/image" Target="media/image135.wmf"/><Relationship Id="rId319" Type="http://schemas.openxmlformats.org/officeDocument/2006/relationships/image" Target="media/image148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0.wmf"/><Relationship Id="rId274" Type="http://schemas.openxmlformats.org/officeDocument/2006/relationships/oleObject" Target="embeddings/oleObject137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3.wmf"/><Relationship Id="rId320" Type="http://schemas.openxmlformats.org/officeDocument/2006/relationships/oleObject" Target="embeddings/oleObject165.bin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9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0.wmf"/><Relationship Id="rId300" Type="http://schemas.openxmlformats.org/officeDocument/2006/relationships/oleObject" Target="embeddings/oleObject152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321" Type="http://schemas.openxmlformats.org/officeDocument/2006/relationships/image" Target="media/image149.wmf"/><Relationship Id="rId202" Type="http://schemas.openxmlformats.org/officeDocument/2006/relationships/image" Target="media/image96.wmf"/><Relationship Id="rId223" Type="http://schemas.openxmlformats.org/officeDocument/2006/relationships/image" Target="media/image106.wmf"/><Relationship Id="rId244" Type="http://schemas.openxmlformats.org/officeDocument/2006/relationships/image" Target="media/image116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6.wmf"/><Relationship Id="rId286" Type="http://schemas.openxmlformats.org/officeDocument/2006/relationships/image" Target="media/image136.wmf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0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image" Target="media/image145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5.bin"/><Relationship Id="rId234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1.wmf"/><Relationship Id="rId276" Type="http://schemas.openxmlformats.org/officeDocument/2006/relationships/image" Target="media/image131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312" Type="http://schemas.openxmlformats.org/officeDocument/2006/relationships/oleObject" Target="embeddings/oleObject160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1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53.bin"/><Relationship Id="rId32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image" Target="media/image107.wmf"/><Relationship Id="rId246" Type="http://schemas.openxmlformats.org/officeDocument/2006/relationships/image" Target="media/image117.wmf"/><Relationship Id="rId267" Type="http://schemas.openxmlformats.org/officeDocument/2006/relationships/image" Target="media/image127.wmf"/><Relationship Id="rId288" Type="http://schemas.openxmlformats.org/officeDocument/2006/relationships/image" Target="media/image13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2.bin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303" Type="http://schemas.openxmlformats.org/officeDocument/2006/relationships/oleObject" Target="embeddings/oleObject154.bin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3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61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9.bin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5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08.wmf"/><Relationship Id="rId269" Type="http://schemas.openxmlformats.org/officeDocument/2006/relationships/image" Target="media/image128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3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38.wmf"/><Relationship Id="rId305" Type="http://schemas.openxmlformats.org/officeDocument/2006/relationships/image" Target="media/image143.wmf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image" Target="media/image7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316" Type="http://schemas.openxmlformats.org/officeDocument/2006/relationships/oleObject" Target="embeddings/oleObject16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35EE-0769-4CFE-987E-C6AEEDBE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1231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ZILLOU MOUAD</dc:creator>
  <cp:keywords/>
  <dc:description/>
  <cp:lastModifiedBy>Mouad zillou</cp:lastModifiedBy>
  <cp:revision>26</cp:revision>
  <cp:lastPrinted>2021-12-19T23:53:00Z</cp:lastPrinted>
  <dcterms:created xsi:type="dcterms:W3CDTF">2021-12-19T22:52:00Z</dcterms:created>
  <dcterms:modified xsi:type="dcterms:W3CDTF">2021-12-23T13:16:00Z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