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1AE" w:rsidRPr="00CB6406" w:rsidRDefault="002A455B" w:rsidP="004A31AE">
      <w:pPr>
        <w:tabs>
          <w:tab w:val="left" w:pos="6522"/>
        </w:tabs>
        <w:rPr>
          <w:rFonts w:asciiTheme="majorBidi" w:hAnsiTheme="majorBidi" w:cstheme="majorBidi"/>
        </w:rPr>
      </w:pPr>
      <w:r w:rsidRPr="00CB6406">
        <w:rPr>
          <w:rFonts w:asciiTheme="majorBidi" w:eastAsia="Georgia" w:hAnsiTheme="majorBidi" w:cstheme="majorBidi"/>
          <w:noProof/>
        </w:rPr>
        <mc:AlternateContent>
          <mc:Choice Requires="wpg">
            <w:drawing>
              <wp:anchor distT="0" distB="0" distL="0" distR="0" simplePos="0" relativeHeight="251677696" behindDoc="0" locked="0" layoutInCell="1" allowOverlap="1" wp14:anchorId="5A83DF1F" wp14:editId="10139B94">
                <wp:simplePos x="0" y="0"/>
                <wp:positionH relativeFrom="margin">
                  <wp:posOffset>-345159</wp:posOffset>
                </wp:positionH>
                <wp:positionV relativeFrom="paragraph">
                  <wp:posOffset>44512</wp:posOffset>
                </wp:positionV>
                <wp:extent cx="9921240" cy="1027430"/>
                <wp:effectExtent l="0" t="0" r="22860" b="3937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1027430"/>
                          <a:chOff x="505" y="516"/>
                          <a:chExt cx="15828" cy="1618"/>
                        </a:xfrm>
                      </wpg:grpSpPr>
                      <wps:wsp>
                        <wps:cNvPr id="43" name="Line 43"/>
                        <wps:cNvCnPr>
                          <a:cxnSpLocks noChangeShapeType="1"/>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889" y="627"/>
                            <a:ext cx="2534"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sidR="006F2D6E">
                                <w:rPr>
                                  <w:rFonts w:asciiTheme="majorHAnsi" w:hAnsiTheme="majorHAnsi" w:cstheme="majorBidi"/>
                                  <w:b/>
                                  <w:bCs/>
                                  <w:color w:val="000000" w:themeColor="text1" w:themeShade="BF"/>
                                  <w:sz w:val="24"/>
                                  <w:szCs w:val="24"/>
                                </w:rPr>
                                <w:t>2APIC</w:t>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 … h</w:t>
                              </w:r>
                            </w:p>
                          </w:txbxContent>
                        </wps:txbx>
                        <wps:bodyPr rot="0" vert="horz" wrap="square" lIns="0" tIns="0" rIns="0" bIns="0" anchor="t" anchorCtr="0" upright="1">
                          <a:noAutofit/>
                        </wps:bodyPr>
                      </wps:wsp>
                      <wps:wsp>
                        <wps:cNvPr id="50" name="Text Box 36"/>
                        <wps:cNvSpPr txBox="1">
                          <a:spLocks noChangeArrowheads="1"/>
                        </wps:cNvSpPr>
                        <wps:spPr bwMode="auto">
                          <a:xfrm>
                            <a:off x="2829" y="627"/>
                            <a:ext cx="2867"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B1" w:rsidRPr="002B3171" w:rsidRDefault="007A04B1" w:rsidP="00921BBE">
                              <w:pPr>
                                <w:tabs>
                                  <w:tab w:val="left" w:pos="295"/>
                                </w:tabs>
                                <w:spacing w:before="17"/>
                                <w:rPr>
                                  <w:sz w:val="24"/>
                                </w:rPr>
                              </w:pPr>
                              <w:r w:rsidRPr="002B3171">
                                <w:rPr>
                                  <w:sz w:val="24"/>
                                </w:rPr>
                                <w:tab/>
                              </w:r>
                            </w:p>
                          </w:txbxContent>
                        </wps:txbx>
                        <wps:bodyPr rot="0" vert="horz" wrap="square" lIns="0" tIns="0" rIns="0" bIns="0" anchor="t" anchorCtr="0" upright="1">
                          <a:noAutofit/>
                        </wps:bodyPr>
                      </wps:wsp>
                      <wps:wsp>
                        <wps:cNvPr id="51"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B1" w:rsidRPr="009A476C" w:rsidRDefault="007A04B1" w:rsidP="009A476C">
                              <w:pPr>
                                <w:jc w:val="center"/>
                                <w:rPr>
                                  <w:rFonts w:ascii="Bodoni MT Black" w:hAnsi="Bodoni MT Black"/>
                                  <w:b/>
                                  <w:color w:val="7030A0"/>
                                  <w:sz w:val="52"/>
                                  <w:szCs w:val="24"/>
                                </w:rPr>
                              </w:pPr>
                              <w:r w:rsidRPr="009A476C">
                                <w:rPr>
                                  <w:rFonts w:ascii="Bodoni MT Black" w:hAnsi="Bodoni MT Black"/>
                                  <w:b/>
                                  <w:color w:val="7030A0"/>
                                  <w:spacing w:val="-3"/>
                                  <w:w w:val="95"/>
                                  <w:sz w:val="72"/>
                                  <w:szCs w:val="32"/>
                                </w:rPr>
                                <w:t>Statistiques</w:t>
                              </w:r>
                            </w:p>
                            <w:p w:rsidR="007A04B1" w:rsidRPr="002A455B" w:rsidRDefault="007A04B1" w:rsidP="002A455B">
                              <w:pPr>
                                <w:jc w:val="center"/>
                                <w:rPr>
                                  <w:rFonts w:ascii="18thCentury" w:hAnsi="18thCentury"/>
                                  <w:b/>
                                  <w:color w:val="2E74B5"/>
                                  <w:sz w:val="58"/>
                                  <w:szCs w:val="36"/>
                                </w:rPr>
                              </w:pPr>
                            </w:p>
                          </w:txbxContent>
                        </wps:txbx>
                        <wps:bodyPr rot="0" vert="horz" wrap="square" lIns="0" tIns="0" rIns="0" bIns="0" anchor="ctr" anchorCtr="0" upright="1">
                          <a:noAutofit/>
                        </wps:bodyPr>
                      </wps:wsp>
                      <wps:wsp>
                        <wps:cNvPr id="54"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7.2pt;margin-top:3.5pt;width:781.2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4k8IAAADbAAAADwAAAGRycy9kb3ducmV2LnhtbESP0YrCMBRE3xf8h3AF39bUuohU01IF&#10;Fx9kweoHXJprW2xuapPV+vdmYcHHYWbOMOtsMK24U+8aywpm0wgEcWl1w5WC82n3uQThPLLG1jIp&#10;eJKDLB19rDHR9sFHuhe+EgHCLkEFtfddIqUrazLoprYjDt7F9gZ9kH0ldY+PADetjKNoIQ02HBZq&#10;7GhbU3ktfo2C6Oe2tcfD9661BcZD3pky38RKTcZDvgLhafDv8H97rxV8zeH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Y4k8IAAADbAAAADwAAAAAAAAAAAAAA&#10;AAChAgAAZHJzL2Rvd25yZXYueG1sUEsFBgAAAAAEAAQA+QAAAJADA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58MAAADbAAAADwAAAGRycy9kb3ducmV2LnhtbESPwWrDMBBE74H8g9hAb4kcE0pxohjH&#10;4NJDCcTJByzS1ja1Vq6lOu7fV4FCj8PMvGEO+Wx7MdHoO8cKtpsEBLF2puNGwe1arV9A+IBssHdM&#10;Cn7IQ35cLg6YGXfnC011aESEsM9QQRvCkEnpdUsW/cYNxNH7cKPFEOXYSDPiPcJtL9MkeZYWO44L&#10;LQ5UtqQ/62+rIDl/le7y/lr1rsZ0Lgari1Oq1NNqLvYgAs3hP/zXfjMKdjt4fI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voOfDAAAA2wAAAA8AAAAAAAAAAAAA&#10;AAAAoQIAAGRycy9kb3ducmV2LnhtbFBLBQYAAAAABAAEAPkAAACRAw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FfMIAAADbAAAADwAAAGRycy9kb3ducmV2LnhtbESP0YrCMBRE3xf8h3AF39bU4opU01IF&#10;Fx9kweoHXJprW2xuapPV+vdmYcHHYWbOMOtsMK24U+8aywpm0wgEcWl1w5WC82n3uQThPLLG1jIp&#10;eJKDLB19rDHR9sFHuhe+EgHCLkEFtfddIqUrazLoprYjDt7F9gZ9kH0ldY+PADetjKNoIQ02HBZq&#10;7GhbU3ktfo2C6Oe2tcfD9661BcZD3pky38RKTcZDvgLhafDv8H97rxXMv+D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MFfMIAAADbAAAADwAAAAAAAAAAAAAA&#10;AAChAgAAZHJzL2Rvd25yZXYueG1sUEsFBgAAAAAEAAQA+QAAAJADA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bC8MAAADbAAAADwAAAGRycy9kb3ducmV2LnhtbESP0WqDQBRE3wP5h+UG+hbXSJFgXIMJ&#10;pPQhFGLyARf3VqXuXetuo/37bqCQx2FmzjD5fja9uNPoOssKNlEMgri2uuNGwe16Wm9BOI+ssbdM&#10;Cn7Jwb5YLnLMtJ34QvfKNyJA2GWooPV+yKR0dUsGXWQH4uB92tGgD3JspB5xCnDTyySOU2mw47DQ&#10;4kDHluqv6scoiD++j/Zyfjv1tsJkLgdTl4dEqZfVXO5AeJr9M/zfftcKXlN4fA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xmwvDAAAA2wAAAA8AAAAAAAAAAAAA&#10;AAAAoQIAAGRycy9kb3ducmV2LnhtbFBLBQYAAAAABAAEAPkAAACRAw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masQAAADbAAAADwAAAGRycy9kb3ducmV2LnhtbESPT2sCMRTE74V+h/AK3mq2ItpuN0ot&#10;iHsStB7q7bF5+wc3L9skXddvbwTB4zAzv2Gy5WBa0ZPzjWUFb+MEBHFhdcOVgsPP+vUdhA/IGlvL&#10;pOBCHpaL56cMU23PvKN+HyoRIexTVFCH0KVS+qImg35sO+LoldYZDFG6SmqH5wg3rZwkyUwabDgu&#10;1NjRd03Faf9vFBzXm23/NzXuo3Rh+D3mh7xZnZQavQxfnyACDeERvrdzrWA6h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iZqxAAAANsAAAAPAAAAAAAAAAAA&#10;AAAAAKECAABkcnMvZG93bnJldi54bWxQSwUGAAAAAAQABAD5AAAAkgM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yGMEAAADbAAAADwAAAGRycy9kb3ducmV2LnhtbERPz2vCMBS+D/wfwhO8ralDxqzGooNi&#10;T4OpB3t7NM+22Lx0SVa7/345DHb8+H5v88n0YiTnO8sKlkkKgri2uuNGweVcPL+B8AFZY2+ZFPyQ&#10;h3w3e9pipu2DP2k8hUbEEPYZKmhDGDIpfd2SQZ/YgThyN+sMhghdI7XDRww3vXxJ01dpsOPY0OJA&#10;7y3V99O3UVAVx4/xa2Xc+ubCdK3KS9kd7kot5tN+AyLQFP7Ff+5SK1jFs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bIYwQAAANsAAAAPAAAAAAAAAAAAAAAA&#10;AKECAABkcnMvZG93bnJldi54bWxQSwUGAAAAAAQABAD5AAAAjwMAAAAA&#10;" strokeweight="1.47614mm"/>
                <v:shapetype id="_x0000_t202" coordsize="21600,21600" o:spt="202" path="m,l,21600r21600,l21600,xe">
                  <v:stroke joinstyle="miter"/>
                  <v:path gradientshapeok="t" o:connecttype="rect"/>
                </v:shapetype>
                <v:shape id="Text Box 37" o:spid="_x0000_s1033" type="#_x0000_t202" style="position:absolute;left:889;top:627;width:2534;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sidR="006F2D6E">
                          <w:rPr>
                            <w:rFonts w:asciiTheme="majorHAnsi" w:hAnsiTheme="majorHAnsi" w:cstheme="majorBidi"/>
                            <w:b/>
                            <w:bCs/>
                            <w:color w:val="000000" w:themeColor="text1" w:themeShade="BF"/>
                            <w:sz w:val="24"/>
                            <w:szCs w:val="24"/>
                          </w:rPr>
                          <w:t>2APIC</w:t>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 … h</w:t>
                        </w:r>
                      </w:p>
                    </w:txbxContent>
                  </v:textbox>
                </v:shape>
                <v:shape id="Text Box 36" o:spid="_x0000_s1034" type="#_x0000_t202" style="position:absolute;left:2829;top:627;width:2867;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7A04B1" w:rsidRPr="002B3171" w:rsidRDefault="007A04B1" w:rsidP="00921BBE">
                        <w:pPr>
                          <w:tabs>
                            <w:tab w:val="left" w:pos="295"/>
                          </w:tabs>
                          <w:spacing w:before="17"/>
                          <w:rPr>
                            <w:sz w:val="24"/>
                          </w:rPr>
                        </w:pPr>
                        <w:r w:rsidRPr="002B3171">
                          <w:rPr>
                            <w:sz w:val="24"/>
                          </w:rPr>
                          <w:tab/>
                        </w:r>
                      </w:p>
                    </w:txbxContent>
                  </v:textbox>
                </v:shape>
                <v:shape id="Text Box 35" o:spid="_x0000_s1035"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hgsQA&#10;AADbAAAADwAAAGRycy9kb3ducmV2LnhtbESP3WrCQBSE74W+w3IK3ohuFCo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4YLEAAAA2wAAAA8AAAAAAAAAAAAAAAAAmAIAAGRycy9k&#10;b3ducmV2LnhtbFBLBQYAAAAABAAEAPUAAACJAwAAAAA=&#10;" filled="f" stroked="f">
                  <v:textbox inset="0,0,0,0">
                    <w:txbxContent>
                      <w:p w:rsidR="007A04B1" w:rsidRPr="009A476C" w:rsidRDefault="007A04B1" w:rsidP="009A476C">
                        <w:pPr>
                          <w:jc w:val="center"/>
                          <w:rPr>
                            <w:rFonts w:ascii="Bodoni MT Black" w:hAnsi="Bodoni MT Black"/>
                            <w:b/>
                            <w:color w:val="7030A0"/>
                            <w:sz w:val="52"/>
                            <w:szCs w:val="24"/>
                          </w:rPr>
                        </w:pPr>
                        <w:r w:rsidRPr="009A476C">
                          <w:rPr>
                            <w:rFonts w:ascii="Bodoni MT Black" w:hAnsi="Bodoni MT Black"/>
                            <w:b/>
                            <w:color w:val="7030A0"/>
                            <w:spacing w:val="-3"/>
                            <w:w w:val="95"/>
                            <w:sz w:val="72"/>
                            <w:szCs w:val="32"/>
                          </w:rPr>
                          <w:t>Statistiques</w:t>
                        </w:r>
                      </w:p>
                      <w:p w:rsidR="007A04B1" w:rsidRPr="002A455B" w:rsidRDefault="007A04B1" w:rsidP="002A455B">
                        <w:pPr>
                          <w:jc w:val="center"/>
                          <w:rPr>
                            <w:rFonts w:ascii="18thCentury" w:hAnsi="18thCentury"/>
                            <w:b/>
                            <w:color w:val="2E74B5"/>
                            <w:sz w:val="58"/>
                            <w:szCs w:val="36"/>
                          </w:rPr>
                        </w:pPr>
                      </w:p>
                    </w:txbxContent>
                  </v:textbox>
                </v:shape>
                <v:shape id="Text Box 32" o:spid="_x0000_s1036" type="#_x0000_t202" style="position:absolute;left:12325;top:742;width:38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7A04B1" w:rsidRPr="002A455B" w:rsidRDefault="007A04B1"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p>
                    </w:txbxContent>
                  </v:textbox>
                </v:shape>
                <w10:wrap anchorx="margin"/>
              </v:group>
            </w:pict>
          </mc:Fallback>
        </mc:AlternateContent>
      </w:r>
      <w:r w:rsidR="004A31AE" w:rsidRPr="00CB6406">
        <w:rPr>
          <w:rFonts w:asciiTheme="majorBidi" w:hAnsiTheme="majorBidi" w:cstheme="majorBidi"/>
          <w:rtl/>
        </w:rPr>
        <w:t xml:space="preserve"> </w:t>
      </w:r>
      <w:r w:rsidR="004A31AE" w:rsidRPr="00CB6406">
        <w:rPr>
          <w:rFonts w:asciiTheme="majorBidi" w:hAnsiTheme="majorBidi" w:cstheme="majorBidi"/>
          <w:rtl/>
        </w:rPr>
        <w:tab/>
      </w:r>
    </w:p>
    <w:p w:rsidR="004A31AE" w:rsidRPr="00CB6406" w:rsidRDefault="004A31AE" w:rsidP="004A31AE">
      <w:pPr>
        <w:tabs>
          <w:tab w:val="left" w:pos="6522"/>
        </w:tabs>
        <w:rPr>
          <w:rFonts w:asciiTheme="majorBidi" w:hAnsiTheme="majorBidi" w:cstheme="majorBidi"/>
        </w:rPr>
      </w:pPr>
    </w:p>
    <w:p w:rsidR="004A31AE" w:rsidRPr="00CB6406" w:rsidRDefault="004A31AE" w:rsidP="004A31AE">
      <w:pPr>
        <w:tabs>
          <w:tab w:val="left" w:pos="6522"/>
        </w:tabs>
        <w:rPr>
          <w:rFonts w:asciiTheme="majorBidi" w:hAnsiTheme="majorBidi" w:cstheme="majorBidi"/>
        </w:rPr>
      </w:pPr>
    </w:p>
    <w:p w:rsidR="004A31AE" w:rsidRPr="00CB6406" w:rsidRDefault="004A31AE" w:rsidP="004A31AE">
      <w:pPr>
        <w:tabs>
          <w:tab w:val="left" w:pos="6522"/>
        </w:tabs>
        <w:rPr>
          <w:rFonts w:asciiTheme="majorBidi" w:hAnsiTheme="majorBidi" w:cstheme="majorBidi"/>
        </w:rPr>
      </w:pPr>
    </w:p>
    <w:p w:rsidR="004A31AE" w:rsidRPr="00CB6406" w:rsidRDefault="006F2D6E" w:rsidP="004A31AE">
      <w:pPr>
        <w:rPr>
          <w:rFonts w:asciiTheme="majorBidi" w:hAnsiTheme="majorBidi" w:cstheme="majorBidi"/>
        </w:rPr>
      </w:pPr>
      <w:r w:rsidRPr="00CB6406">
        <w:rPr>
          <w:rFonts w:asciiTheme="majorBidi" w:hAnsiTheme="majorBidi" w:cstheme="majorBidi"/>
          <w:noProof/>
        </w:rPr>
        <mc:AlternateContent>
          <mc:Choice Requires="wpg">
            <w:drawing>
              <wp:anchor distT="0" distB="0" distL="114300" distR="114300" simplePos="0" relativeHeight="251672576" behindDoc="0" locked="0" layoutInCell="1" allowOverlap="1" wp14:anchorId="748BB873" wp14:editId="2F300F69">
                <wp:simplePos x="0" y="0"/>
                <wp:positionH relativeFrom="column">
                  <wp:posOffset>-300355</wp:posOffset>
                </wp:positionH>
                <wp:positionV relativeFrom="paragraph">
                  <wp:posOffset>146050</wp:posOffset>
                </wp:positionV>
                <wp:extent cx="4319905" cy="3286125"/>
                <wp:effectExtent l="76200" t="38100" r="99695" b="12382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3286125"/>
                          <a:chOff x="0" y="0"/>
                          <a:chExt cx="43199" cy="27033"/>
                        </a:xfrm>
                      </wpg:grpSpPr>
                      <wps:wsp>
                        <wps:cNvPr id="27680" name="Rectangle 4"/>
                        <wps:cNvSpPr>
                          <a:spLocks noChangeArrowheads="1"/>
                        </wps:cNvSpPr>
                        <wps:spPr bwMode="auto">
                          <a:xfrm>
                            <a:off x="0" y="3946"/>
                            <a:ext cx="43199" cy="2308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Lire et interpréter des informations à partir d’un tableau ou d’une représentation graphique.</w:t>
                              </w:r>
                            </w:p>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Présenter des données sous la forme d’un tableau.</w:t>
                              </w:r>
                            </w:p>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Représenter des données sous la for</w:t>
                              </w:r>
                              <w:r w:rsidR="006F2D6E">
                                <w:rPr>
                                  <w:rFonts w:asciiTheme="majorBidi" w:hAnsiTheme="majorBidi" w:cstheme="majorBidi"/>
                                  <w:color w:val="231F20"/>
                                  <w:sz w:val="28"/>
                                  <w:szCs w:val="28"/>
                                </w:rPr>
                                <w:t>me d’un diagramme.</w:t>
                              </w:r>
                            </w:p>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Calculer des effectifs et des fréquences.</w:t>
                              </w:r>
                            </w:p>
                            <w:p w:rsidR="007A04B1" w:rsidRPr="006F2D6E" w:rsidRDefault="006F2D6E"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Pr>
                                  <w:rFonts w:asciiTheme="majorBidi" w:hAnsiTheme="majorBidi" w:cstheme="majorBidi"/>
                                  <w:color w:val="231F20"/>
                                  <w:sz w:val="28"/>
                                  <w:szCs w:val="28"/>
                                </w:rPr>
                                <w:t>Calculer la fréquence cumulée</w:t>
                              </w:r>
                            </w:p>
                            <w:p w:rsidR="006F2D6E" w:rsidRPr="009A476C" w:rsidRDefault="006F2D6E"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Pr>
                                  <w:rFonts w:asciiTheme="majorBidi" w:hAnsiTheme="majorBidi" w:cstheme="majorBidi"/>
                                  <w:color w:val="231F20"/>
                                  <w:sz w:val="28"/>
                                  <w:szCs w:val="28"/>
                                </w:rPr>
                                <w:t>Calculer l’effectif cumulé</w:t>
                              </w:r>
                            </w:p>
                            <w:p w:rsidR="007A04B1" w:rsidRPr="009A476C" w:rsidRDefault="006F2D6E" w:rsidP="009A476C">
                              <w:pPr>
                                <w:pStyle w:val="Paragraphedeliste"/>
                                <w:numPr>
                                  <w:ilvl w:val="0"/>
                                  <w:numId w:val="18"/>
                                </w:numPr>
                                <w:spacing w:after="0" w:line="360" w:lineRule="auto"/>
                                <w:ind w:left="567"/>
                                <w:rPr>
                                  <w:rFonts w:asciiTheme="majorBidi" w:hAnsiTheme="majorBidi" w:cstheme="majorBidi"/>
                                  <w:color w:val="231F20"/>
                                  <w:sz w:val="28"/>
                                  <w:szCs w:val="28"/>
                                </w:rPr>
                              </w:pPr>
                              <w:r>
                                <w:rPr>
                                  <w:rFonts w:asciiTheme="majorBidi" w:hAnsiTheme="majorBidi" w:cstheme="majorBidi"/>
                                  <w:color w:val="231F20"/>
                                  <w:sz w:val="28"/>
                                  <w:szCs w:val="28"/>
                                </w:rPr>
                                <w:t>Calculer la moyenne d’un</w:t>
                              </w:r>
                              <w:r w:rsidRPr="009A476C">
                                <w:rPr>
                                  <w:rFonts w:asciiTheme="majorBidi" w:hAnsiTheme="majorBidi" w:cstheme="majorBidi"/>
                                  <w:color w:val="231F20"/>
                                  <w:sz w:val="28"/>
                                  <w:szCs w:val="28"/>
                                </w:rPr>
                                <w:t>e</w:t>
                              </w:r>
                              <w:r>
                                <w:rPr>
                                  <w:rFonts w:asciiTheme="majorBidi" w:hAnsiTheme="majorBidi" w:cstheme="majorBidi"/>
                                  <w:color w:val="231F20"/>
                                  <w:sz w:val="28"/>
                                  <w:szCs w:val="28"/>
                                </w:rPr>
                                <w:t xml:space="preserve"> série statistique</w:t>
                              </w:r>
                            </w:p>
                          </w:txbxContent>
                        </wps:txbx>
                        <wps:bodyPr rot="0" vert="horz" wrap="square" lIns="91440" tIns="45720" rIns="91440" bIns="45720" anchor="ctr" anchorCtr="0" upright="1">
                          <a:noAutofit/>
                        </wps:bodyPr>
                      </wps:wsp>
                      <wps:wsp>
                        <wps:cNvPr id="27681"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7A04B1" w:rsidRDefault="007A04B1"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37" style="position:absolute;margin-left:-23.65pt;margin-top:11.5pt;width:340.15pt;height:258.75pt;z-index:251672576"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">
                <v:rect id="_x0000_s1038" style="position:absolute;top:3946;width:43199;height:2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pHscA&#10;AADeAAAADwAAAGRycy9kb3ducmV2LnhtbESPvW7CMBSFd6S+g3WRuoEThhSlGFSoqCgsQEEwXsW3&#10;SSC+DrEL4e3rAYnx6PzpG01aU4krNa60rCDuRyCIM6tLzhXsfua9IQjnkTVWlknBnRxMxi+dEaba&#10;3nhD163PRRhhl6KCwvs6ldJlBRl0fVsTB+/XNgZ9kE0udYO3MG4qOYiiRBosOTwUWNOsoOy8/TMK&#10;9vHnaX9J1uddPFudvhbT78NxWSv12m0/3kF4av0z/GgvtILBWzIMAAEnoI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SKR7HAAAA3gAAAA8AAAAAAAAAAAAAAAAAmAIAAGRy&#10;cy9kb3ducmV2LnhtbFBLBQYAAAAABAAEAPUAAACMAwAAAAA=&#10;" fillcolor="white [3201]" stroked="f" strokeweight="2pt">
                  <v:shadow on="t" color="black" opacity="20971f" offset="0,2.2pt"/>
                  <v:textbox>
                    <w:txbxContent>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Lire et interpréter des informations à partir d’un tableau ou d’une représentation graphique.</w:t>
                        </w:r>
                      </w:p>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Présenter des données sous la forme d’un tableau.</w:t>
                        </w:r>
                      </w:p>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Représenter des données sous la for</w:t>
                        </w:r>
                        <w:r w:rsidR="006F2D6E">
                          <w:rPr>
                            <w:rFonts w:asciiTheme="majorBidi" w:hAnsiTheme="majorBidi" w:cstheme="majorBidi"/>
                            <w:color w:val="231F20"/>
                            <w:sz w:val="28"/>
                            <w:szCs w:val="28"/>
                          </w:rPr>
                          <w:t>me d’un diagramme.</w:t>
                        </w:r>
                      </w:p>
                      <w:p w:rsidR="007A04B1" w:rsidRPr="009A476C" w:rsidRDefault="007A04B1"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sidRPr="009A476C">
                          <w:rPr>
                            <w:rFonts w:asciiTheme="majorBidi" w:hAnsiTheme="majorBidi" w:cstheme="majorBidi"/>
                            <w:color w:val="231F20"/>
                            <w:sz w:val="28"/>
                            <w:szCs w:val="28"/>
                          </w:rPr>
                          <w:t>Calculer des effectifs et des fréquences.</w:t>
                        </w:r>
                      </w:p>
                      <w:p w:rsidR="007A04B1" w:rsidRPr="006F2D6E" w:rsidRDefault="006F2D6E"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Pr>
                            <w:rFonts w:asciiTheme="majorBidi" w:hAnsiTheme="majorBidi" w:cstheme="majorBidi"/>
                            <w:color w:val="231F20"/>
                            <w:sz w:val="28"/>
                            <w:szCs w:val="28"/>
                          </w:rPr>
                          <w:t>Calculer la fréquence cumulée</w:t>
                        </w:r>
                      </w:p>
                      <w:p w:rsidR="006F2D6E" w:rsidRPr="009A476C" w:rsidRDefault="006F2D6E" w:rsidP="009A476C">
                        <w:pPr>
                          <w:pStyle w:val="Paragraphedeliste"/>
                          <w:numPr>
                            <w:ilvl w:val="0"/>
                            <w:numId w:val="18"/>
                          </w:numPr>
                          <w:spacing w:after="0" w:line="360" w:lineRule="auto"/>
                          <w:ind w:left="567"/>
                          <w:rPr>
                            <w:rFonts w:asciiTheme="majorBidi" w:eastAsiaTheme="minorEastAsia" w:hAnsiTheme="majorBidi" w:cstheme="majorBidi"/>
                            <w:color w:val="231F20"/>
                            <w:sz w:val="28"/>
                            <w:szCs w:val="28"/>
                            <w:lang w:eastAsia="fr-FR"/>
                          </w:rPr>
                        </w:pPr>
                        <w:r>
                          <w:rPr>
                            <w:rFonts w:asciiTheme="majorBidi" w:hAnsiTheme="majorBidi" w:cstheme="majorBidi"/>
                            <w:color w:val="231F20"/>
                            <w:sz w:val="28"/>
                            <w:szCs w:val="28"/>
                          </w:rPr>
                          <w:t>Calculer l’effectif cumulé</w:t>
                        </w:r>
                      </w:p>
                      <w:p w:rsidR="007A04B1" w:rsidRPr="009A476C" w:rsidRDefault="006F2D6E" w:rsidP="009A476C">
                        <w:pPr>
                          <w:pStyle w:val="Paragraphedeliste"/>
                          <w:numPr>
                            <w:ilvl w:val="0"/>
                            <w:numId w:val="18"/>
                          </w:numPr>
                          <w:spacing w:after="0" w:line="360" w:lineRule="auto"/>
                          <w:ind w:left="567"/>
                          <w:rPr>
                            <w:rFonts w:asciiTheme="majorBidi" w:hAnsiTheme="majorBidi" w:cstheme="majorBidi"/>
                            <w:color w:val="231F20"/>
                            <w:sz w:val="28"/>
                            <w:szCs w:val="28"/>
                          </w:rPr>
                        </w:pPr>
                        <w:r>
                          <w:rPr>
                            <w:rFonts w:asciiTheme="majorBidi" w:hAnsiTheme="majorBidi" w:cstheme="majorBidi"/>
                            <w:color w:val="231F20"/>
                            <w:sz w:val="28"/>
                            <w:szCs w:val="28"/>
                          </w:rPr>
                          <w:t>Calculer la moyenne d’un</w:t>
                        </w:r>
                        <w:r w:rsidRPr="009A476C">
                          <w:rPr>
                            <w:rFonts w:asciiTheme="majorBidi" w:hAnsiTheme="majorBidi" w:cstheme="majorBidi"/>
                            <w:color w:val="231F20"/>
                            <w:sz w:val="28"/>
                            <w:szCs w:val="28"/>
                          </w:rPr>
                          <w:t>e</w:t>
                        </w:r>
                        <w:r>
                          <w:rPr>
                            <w:rFonts w:asciiTheme="majorBidi" w:hAnsiTheme="majorBidi" w:cstheme="majorBidi"/>
                            <w:color w:val="231F20"/>
                            <w:sz w:val="28"/>
                            <w:szCs w:val="28"/>
                          </w:rPr>
                          <w:t xml:space="preserve"> série statistique</w:t>
                        </w:r>
                      </w:p>
                    </w:txbxContent>
                  </v:textbox>
                </v:rect>
                <v:roundrect id="Rectangle à coins arrondis 5" o:spid="_x0000_s1039"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1scA&#10;AADeAAAADwAAAGRycy9kb3ducmV2LnhtbESPQWsCMRSE74X+h/AEbzXrQreyNYoUxHoQdFvaHl83&#10;r5ulm5clibr+eyMUehxm5htmvhxsJ07kQ+tYwXSSgSCunW65UfD+tn6YgQgRWWPnmBRcKMBycX83&#10;x1K7Mx/oVMVGJAiHEhWYGPtSylAbshgmridO3o/zFmOSvpHa4znBbSfzLCukxZbTgsGeXgzVv9XR&#10;KqiQPxr9bb52Pnb7x6LYHPLtp1Lj0bB6BhFpiP/hv/arVpA/FbMp3O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SC9bHAAAA3gAAAA8AAAAAAAAAAAAAAAAAmAIAAGRy&#10;cy9kb3ducmV2LnhtbFBLBQYAAAAABAAEAPUAAACMAwAAAAA=&#10;" fillcolor="#ffc000" stroked="f" strokeweight="2pt">
                  <v:shadow on="t" color="black" opacity="20971f" offset="0,2.2pt"/>
                  <v:textbox>
                    <w:txbxContent>
                      <w:p w:rsidR="007A04B1" w:rsidRDefault="007A04B1"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r w:rsidR="004A31AE" w:rsidRPr="00CB6406">
        <w:rPr>
          <w:rFonts w:asciiTheme="majorBidi" w:hAnsiTheme="majorBidi" w:cstheme="majorBidi"/>
          <w:noProof/>
        </w:rPr>
        <mc:AlternateContent>
          <mc:Choice Requires="wpg">
            <w:drawing>
              <wp:anchor distT="0" distB="0" distL="114300" distR="114300" simplePos="0" relativeHeight="251674624" behindDoc="0" locked="0" layoutInCell="1" allowOverlap="1" wp14:anchorId="4E55FA5E" wp14:editId="5372C210">
                <wp:simplePos x="0" y="0"/>
                <wp:positionH relativeFrom="column">
                  <wp:posOffset>4370705</wp:posOffset>
                </wp:positionH>
                <wp:positionV relativeFrom="paragraph">
                  <wp:posOffset>161925</wp:posOffset>
                </wp:positionV>
                <wp:extent cx="5039995" cy="3244850"/>
                <wp:effectExtent l="76200" t="38100" r="103505" b="107950"/>
                <wp:wrapNone/>
                <wp:docPr id="27682"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244850"/>
                          <a:chOff x="0" y="0"/>
                          <a:chExt cx="50400" cy="32448"/>
                        </a:xfrm>
                      </wpg:grpSpPr>
                      <wps:wsp>
                        <wps:cNvPr id="27683"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A04B1" w:rsidRPr="009A476C" w:rsidRDefault="007A04B1" w:rsidP="009A476C">
                              <w:pPr>
                                <w:widowControl w:val="0"/>
                                <w:autoSpaceDE w:val="0"/>
                                <w:autoSpaceDN w:val="0"/>
                                <w:spacing w:after="0" w:line="360" w:lineRule="auto"/>
                                <w:ind w:left="-61"/>
                                <w:rPr>
                                  <w:rFonts w:asciiTheme="majorBidi" w:eastAsia="Times New Roman" w:hAnsiTheme="majorBidi" w:cstheme="majorBidi"/>
                                  <w:sz w:val="32"/>
                                  <w:szCs w:val="32"/>
                                </w:rPr>
                              </w:pPr>
                              <w:r w:rsidRPr="009A476C">
                                <w:rPr>
                                  <w:rFonts w:asciiTheme="majorBidi" w:eastAsia="MyriadPro-Regular" w:hAnsiTheme="majorBidi" w:cstheme="majorBidi"/>
                                  <w:sz w:val="28"/>
                                  <w:szCs w:val="28"/>
                                </w:rPr>
                                <w:t xml:space="preserve">    </w:t>
                              </w:r>
                              <w:r w:rsidRPr="009A476C">
                                <w:rPr>
                                  <w:rFonts w:asciiTheme="majorBidi" w:hAnsiTheme="majorBidi" w:cstheme="majorBidi"/>
                                  <w:color w:val="231F20"/>
                                  <w:sz w:val="28"/>
                                  <w:szCs w:val="28"/>
                                </w:rPr>
                                <w:t>L’objectif est de fournir aux élèves des méthodes, d’une part pour comprendre les informations qu’ils rencontrent dans différents contextes sous la forme de tableaux, de graphiques ou de diagrammes, et d’autre part pour synthétiser et représenter sous une forme adaptée des données</w:t>
                              </w:r>
                            </w:p>
                            <w:p w:rsidR="007A04B1" w:rsidRPr="009A476C" w:rsidRDefault="007A04B1" w:rsidP="009A476C">
                              <w:pPr>
                                <w:spacing w:after="0" w:line="360" w:lineRule="auto"/>
                                <w:ind w:left="142"/>
                                <w:rPr>
                                  <w:rFonts w:asciiTheme="majorBidi" w:eastAsia="MyriadPro-Regular" w:hAnsiTheme="majorBidi" w:cstheme="majorBidi"/>
                                  <w:sz w:val="36"/>
                                  <w:szCs w:val="36"/>
                                </w:rPr>
                              </w:pPr>
                              <w:r w:rsidRPr="009A476C">
                                <w:rPr>
                                  <w:rFonts w:asciiTheme="majorBidi" w:hAnsiTheme="majorBidi" w:cstheme="majorBidi"/>
                                  <w:color w:val="231F20"/>
                                  <w:sz w:val="28"/>
                                  <w:szCs w:val="28"/>
                                </w:rPr>
                                <w:t>Pour traiter des données, l’élève lit, interprète, commente et produit des tableaux et des graphiques; il étudie des relations entre des données statistiques et il les représente graphiquement.</w:t>
                              </w:r>
                            </w:p>
                            <w:p w:rsidR="007A04B1" w:rsidRPr="00270E33" w:rsidRDefault="007A04B1"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ctr" anchorCtr="0" upright="1">
                          <a:noAutofit/>
                        </wps:bodyPr>
                      </wps:wsp>
                      <wps:wsp>
                        <wps:cNvPr id="27684"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7A04B1" w:rsidRPr="007477E6" w:rsidRDefault="007A04B1"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40" style="position:absolute;margin-left:344.15pt;margin-top:12.75pt;width:396.85pt;height:255.5pt;z-index:251674624"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">
                <v:rect id="_x0000_s1041" style="position:absolute;top:946;width:50400;height:31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C3ackA&#10;AADeAAAADwAAAGRycy9kb3ducmV2LnhtbESPQWvCQBSE74L/YXmCN93EQpTUVdTSYvVirdIeH9nX&#10;JJp9m2a3mv57Vyj0OMzMN8x03ppKXKhxpWUF8TACQZxZXXKu4PD+PJiAcB5ZY2WZFPySg/ms25li&#10;qu2V3+iy97kIEHYpKii8r1MpXVaQQTe0NXHwvmxj0AfZ5FI3eA1wU8lRFCXSYMlhocCaVgVl5/2P&#10;UXCMn07H72R3PsSr7ellvXz9+NzUSvV77eIRhKfW/4f/2mutYDROJg9wvxOu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C3ackAAADeAAAADwAAAAAAAAAAAAAAAACYAgAA&#10;ZHJzL2Rvd25yZXYueG1sUEsFBgAAAAAEAAQA9QAAAI4DAAAAAA==&#10;" fillcolor="white [3201]" stroked="f" strokeweight="2pt">
                  <v:shadow on="t" color="black" opacity="20971f" offset="0,2.2pt"/>
                  <v:textbox>
                    <w:txbxContent>
                      <w:p w:rsidR="007A04B1" w:rsidRPr="009A476C" w:rsidRDefault="007A04B1" w:rsidP="009A476C">
                        <w:pPr>
                          <w:widowControl w:val="0"/>
                          <w:autoSpaceDE w:val="0"/>
                          <w:autoSpaceDN w:val="0"/>
                          <w:spacing w:after="0" w:line="360" w:lineRule="auto"/>
                          <w:ind w:left="-61"/>
                          <w:rPr>
                            <w:rFonts w:asciiTheme="majorBidi" w:eastAsia="Times New Roman" w:hAnsiTheme="majorBidi" w:cstheme="majorBidi"/>
                            <w:sz w:val="32"/>
                            <w:szCs w:val="32"/>
                          </w:rPr>
                        </w:pPr>
                        <w:r w:rsidRPr="009A476C">
                          <w:rPr>
                            <w:rFonts w:asciiTheme="majorBidi" w:eastAsia="MyriadPro-Regular" w:hAnsiTheme="majorBidi" w:cstheme="majorBidi"/>
                            <w:sz w:val="28"/>
                            <w:szCs w:val="28"/>
                          </w:rPr>
                          <w:t xml:space="preserve">    </w:t>
                        </w:r>
                        <w:r w:rsidRPr="009A476C">
                          <w:rPr>
                            <w:rFonts w:asciiTheme="majorBidi" w:hAnsiTheme="majorBidi" w:cstheme="majorBidi"/>
                            <w:color w:val="231F20"/>
                            <w:sz w:val="28"/>
                            <w:szCs w:val="28"/>
                          </w:rPr>
                          <w:t>L’objectif est de fournir aux élèves des méthodes, d’une part pour comprendre les informations qu’ils rencontrent dans différents contextes sous la forme de tableaux, de graphiques ou de diagrammes, et d’autre part pour synthétiser et représenter sous une forme adaptée des données</w:t>
                        </w:r>
                      </w:p>
                      <w:p w:rsidR="007A04B1" w:rsidRPr="009A476C" w:rsidRDefault="007A04B1" w:rsidP="009A476C">
                        <w:pPr>
                          <w:spacing w:after="0" w:line="360" w:lineRule="auto"/>
                          <w:ind w:left="142"/>
                          <w:rPr>
                            <w:rFonts w:asciiTheme="majorBidi" w:eastAsia="MyriadPro-Regular" w:hAnsiTheme="majorBidi" w:cstheme="majorBidi"/>
                            <w:sz w:val="36"/>
                            <w:szCs w:val="36"/>
                          </w:rPr>
                        </w:pPr>
                        <w:r w:rsidRPr="009A476C">
                          <w:rPr>
                            <w:rFonts w:asciiTheme="majorBidi" w:hAnsiTheme="majorBidi" w:cstheme="majorBidi"/>
                            <w:color w:val="231F20"/>
                            <w:sz w:val="28"/>
                            <w:szCs w:val="28"/>
                          </w:rPr>
                          <w:t>Pour traiter des données, l’élève lit, interprète, commente et produit des tableaux et des graphiques; il étudie des relations entre des données statistiques et il les représente graphiquement.</w:t>
                        </w:r>
                      </w:p>
                      <w:p w:rsidR="007A04B1" w:rsidRPr="00270E33" w:rsidRDefault="007A04B1"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42"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oTscA&#10;AADeAAAADwAAAGRycy9kb3ducmV2LnhtbESPQUsDMRSE70L/Q3gFbzbbpW7LtmkpglQPgt2Kenzd&#10;vG6Wbl6WJLbrvzeC4HGYmW+Y1WawnbiQD61jBdNJBoK4drrlRsHb4fFuASJEZI2dY1LwTQE269HN&#10;CkvtrrynSxUbkSAcSlRgYuxLKUNtyGKYuJ44eSfnLcYkfSO1x2uC207mWVZIiy2nBYM9PRiqz9WX&#10;VVAhvzf6aD5ffOxe74tit8+fP5S6HQ/bJYhIQ/wP/7WftIJ8Xixm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qE7HAAAA3gAAAA8AAAAAAAAAAAAAAAAAmAIAAGRy&#10;cy9kb3ducmV2LnhtbFBLBQYAAAAABAAEAPUAAACMAwAAAAA=&#10;" fillcolor="#ffc000" stroked="f" strokeweight="2pt">
                  <v:shadow on="t" color="black" opacity="20971f" offset="0,2.2pt"/>
                  <v:textbox>
                    <w:txbxContent>
                      <w:p w:rsidR="007A04B1" w:rsidRPr="007477E6" w:rsidRDefault="007A04B1"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p>
    <w:p w:rsidR="004A31AE" w:rsidRPr="00CB6406" w:rsidRDefault="004A31AE" w:rsidP="004A31AE">
      <w:pPr>
        <w:rPr>
          <w:rFonts w:asciiTheme="majorBidi" w:hAnsiTheme="majorBidi" w:cstheme="majorBidi"/>
        </w:rPr>
      </w:pPr>
      <w:r w:rsidRPr="00CB6406">
        <w:rPr>
          <w:rFonts w:asciiTheme="majorBidi" w:hAnsiTheme="majorBidi" w:cstheme="majorBidi"/>
          <w:noProof/>
        </w:rPr>
        <mc:AlternateContent>
          <mc:Choice Requires="wpg">
            <w:drawing>
              <wp:anchor distT="0" distB="0" distL="114300" distR="114300" simplePos="0" relativeHeight="251675648" behindDoc="0" locked="0" layoutInCell="1" allowOverlap="1" wp14:anchorId="42735B44" wp14:editId="5E81114C">
                <wp:simplePos x="0" y="0"/>
                <wp:positionH relativeFrom="column">
                  <wp:posOffset>4392295</wp:posOffset>
                </wp:positionH>
                <wp:positionV relativeFrom="paragraph">
                  <wp:posOffset>3278505</wp:posOffset>
                </wp:positionV>
                <wp:extent cx="5039995" cy="1415415"/>
                <wp:effectExtent l="76200" t="38100" r="103505" b="10858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29"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A04B1" w:rsidRDefault="007A04B1" w:rsidP="009A476C">
                              <w:pPr>
                                <w:pStyle w:val="Paragraphedeliste"/>
                                <w:widowControl w:val="0"/>
                                <w:numPr>
                                  <w:ilvl w:val="0"/>
                                  <w:numId w:val="1"/>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Proportionnalité.</w:t>
                              </w:r>
                            </w:p>
                            <w:p w:rsidR="007A04B1" w:rsidRDefault="007A04B1" w:rsidP="009A476C">
                              <w:pPr>
                                <w:pStyle w:val="Paragraphedeliste"/>
                                <w:widowControl w:val="0"/>
                                <w:numPr>
                                  <w:ilvl w:val="0"/>
                                  <w:numId w:val="1"/>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opérations sur les nombres relatifs et les fractions.</w:t>
                              </w:r>
                            </w:p>
                            <w:p w:rsidR="007A04B1" w:rsidRDefault="007A04B1" w:rsidP="009A476C">
                              <w:pPr>
                                <w:pStyle w:val="Paragraphedeliste"/>
                                <w:widowControl w:val="0"/>
                                <w:numPr>
                                  <w:ilvl w:val="0"/>
                                  <w:numId w:val="1"/>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Repère.</w:t>
                              </w:r>
                            </w:p>
                            <w:p w:rsidR="007A04B1" w:rsidRPr="00C73810" w:rsidRDefault="007A04B1" w:rsidP="009A476C">
                              <w:pPr>
                                <w:pStyle w:val="Paragraphedeliste"/>
                                <w:numPr>
                                  <w:ilvl w:val="0"/>
                                  <w:numId w:val="1"/>
                                </w:numPr>
                                <w:spacing w:line="240" w:lineRule="auto"/>
                                <w:rPr>
                                  <w:rFonts w:asciiTheme="majorBidi" w:eastAsia="MyriadPro-Regular" w:hAnsiTheme="majorBidi" w:cstheme="majorBidi"/>
                                  <w:sz w:val="28"/>
                                  <w:szCs w:val="28"/>
                                </w:rPr>
                              </w:pPr>
                              <w:r>
                                <w:rPr>
                                  <w:rFonts w:asciiTheme="majorBidi" w:eastAsia="Times New Roman" w:hAnsiTheme="majorBidi" w:cstheme="majorBidi"/>
                                  <w:sz w:val="24"/>
                                  <w:szCs w:val="24"/>
                                  <w:lang w:eastAsia="fr-FR"/>
                                </w:rPr>
                                <w:t>Disque.</w:t>
                              </w:r>
                            </w:p>
                          </w:txbxContent>
                        </wps:txbx>
                        <wps:bodyPr rot="0" vert="horz" wrap="square" lIns="91440" tIns="45720" rIns="91440" bIns="45720" anchor="ctr" anchorCtr="0" upright="1">
                          <a:noAutofit/>
                        </wps:bodyPr>
                      </wps:wsp>
                      <wps:wsp>
                        <wps:cNvPr id="30"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7A04B1" w:rsidRPr="005B036D" w:rsidRDefault="007A04B1"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7A04B1" w:rsidRDefault="007A04B1"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3" style="position:absolute;margin-left:345.85pt;margin-top:258.15pt;width:396.85pt;height:111.45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">
                <v:rect id="_x0000_s1044"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iUsYA&#10;AADbAAAADwAAAGRycy9kb3ducmV2LnhtbESPS2/CMBCE75X6H6yt1FtxwgGVgEFA1QrKhfIQHFfx&#10;kqfXaexC+u9xpUocRzPzjWY87UwtLtS6wrKCuBeBIE6tLjhTsN+9v7yCcB5ZY22ZFPySg+nk8WGM&#10;ibZX/qLL1mciQNglqCD3vkmkdGlOBl3PNsTBO9vWoA+yzaRu8Rrgppb9KBpIgwWHhRwbWuSUVtsf&#10;o+AQv5WH78Gm2seLdfmxnK+Op89GqeenbjYC4anz9/B/e6kV9Ifw9y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iUsYAAADbAAAADwAAAAAAAAAAAAAAAACYAgAAZHJz&#10;L2Rvd25yZXYueG1sUEsFBgAAAAAEAAQA9QAAAIsDAAAAAA==&#10;" fillcolor="white [3201]" stroked="f" strokeweight="2pt">
                  <v:shadow on="t" color="black" opacity="20971f" offset="0,2.2pt"/>
                  <v:textbox>
                    <w:txbxContent>
                      <w:p w:rsidR="007A04B1" w:rsidRDefault="007A04B1" w:rsidP="009A476C">
                        <w:pPr>
                          <w:pStyle w:val="Paragraphedeliste"/>
                          <w:widowControl w:val="0"/>
                          <w:numPr>
                            <w:ilvl w:val="0"/>
                            <w:numId w:val="1"/>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Proportionnalité.</w:t>
                        </w:r>
                      </w:p>
                      <w:p w:rsidR="007A04B1" w:rsidRDefault="007A04B1" w:rsidP="009A476C">
                        <w:pPr>
                          <w:pStyle w:val="Paragraphedeliste"/>
                          <w:widowControl w:val="0"/>
                          <w:numPr>
                            <w:ilvl w:val="0"/>
                            <w:numId w:val="1"/>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opérations sur les nombres relatifs et les fractions.</w:t>
                        </w:r>
                      </w:p>
                      <w:p w:rsidR="007A04B1" w:rsidRDefault="007A04B1" w:rsidP="009A476C">
                        <w:pPr>
                          <w:pStyle w:val="Paragraphedeliste"/>
                          <w:widowControl w:val="0"/>
                          <w:numPr>
                            <w:ilvl w:val="0"/>
                            <w:numId w:val="1"/>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Repère.</w:t>
                        </w:r>
                      </w:p>
                      <w:p w:rsidR="007A04B1" w:rsidRPr="00C73810" w:rsidRDefault="007A04B1" w:rsidP="009A476C">
                        <w:pPr>
                          <w:pStyle w:val="Paragraphedeliste"/>
                          <w:numPr>
                            <w:ilvl w:val="0"/>
                            <w:numId w:val="1"/>
                          </w:numPr>
                          <w:spacing w:line="240" w:lineRule="auto"/>
                          <w:rPr>
                            <w:rFonts w:asciiTheme="majorBidi" w:eastAsia="MyriadPro-Regular" w:hAnsiTheme="majorBidi" w:cstheme="majorBidi"/>
                            <w:sz w:val="28"/>
                            <w:szCs w:val="28"/>
                          </w:rPr>
                        </w:pPr>
                        <w:r>
                          <w:rPr>
                            <w:rFonts w:asciiTheme="majorBidi" w:eastAsia="Times New Roman" w:hAnsiTheme="majorBidi" w:cstheme="majorBidi"/>
                            <w:sz w:val="24"/>
                            <w:szCs w:val="24"/>
                            <w:lang w:eastAsia="fr-FR"/>
                          </w:rPr>
                          <w:t>Disque.</w:t>
                        </w:r>
                      </w:p>
                    </w:txbxContent>
                  </v:textbox>
                </v:rect>
                <v:roundrect id="Rectangle à coins arrondis 16" o:spid="_x0000_s1045"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WusEA&#10;AADbAAAADwAAAGRycy9kb3ducmV2LnhtbERPz2vCMBS+C/sfwht401RlZXRGEUHUw0C7se341rw1&#10;Zc1LSaLW/94cBI8f3+/5sretOJMPjWMFk3EGgrhyuuFawefHZvQKIkRkja1jUnClAMvF02COhXYX&#10;PtK5jLVIIRwKVGBi7AopQ2XIYhi7jjhxf85bjAn6WmqPlxRuWznNslxabDg1GOxobaj6L09WQYn8&#10;Vetf8/PuY3t4yfPtcbr/Vmr43K/eQETq40N8d++0gllan76k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7VrrBAAAA2wAAAA8AAAAAAAAAAAAAAAAAmAIAAGRycy9kb3du&#10;cmV2LnhtbFBLBQYAAAAABAAEAPUAAACGAwAAAAA=&#10;" fillcolor="#ffc000" stroked="f" strokeweight="2pt">
                  <v:shadow on="t" color="black" opacity="20971f" offset="0,2.2pt"/>
                  <v:textbox>
                    <w:txbxContent>
                      <w:p w:rsidR="007A04B1" w:rsidRPr="005B036D" w:rsidRDefault="007A04B1"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7A04B1" w:rsidRDefault="007A04B1" w:rsidP="004A31AE">
                        <w:pPr>
                          <w:jc w:val="center"/>
                        </w:pPr>
                      </w:p>
                    </w:txbxContent>
                  </v:textbox>
                </v:roundrect>
              </v:group>
            </w:pict>
          </mc:Fallback>
        </mc:AlternateContent>
      </w:r>
      <w:r w:rsidRPr="00CB6406">
        <w:rPr>
          <w:rFonts w:asciiTheme="majorBidi" w:hAnsiTheme="majorBidi" w:cstheme="majorBidi"/>
          <w:noProof/>
        </w:rPr>
        <mc:AlternateContent>
          <mc:Choice Requires="wpg">
            <w:drawing>
              <wp:anchor distT="0" distB="0" distL="114300" distR="114300" simplePos="0" relativeHeight="251673600" behindDoc="0" locked="0" layoutInCell="1" allowOverlap="1" wp14:anchorId="18818966" wp14:editId="3C80BA0A">
                <wp:simplePos x="0" y="0"/>
                <wp:positionH relativeFrom="column">
                  <wp:posOffset>-337820</wp:posOffset>
                </wp:positionH>
                <wp:positionV relativeFrom="paragraph">
                  <wp:posOffset>3281045</wp:posOffset>
                </wp:positionV>
                <wp:extent cx="4319905" cy="1426845"/>
                <wp:effectExtent l="76200" t="38100" r="99695" b="116205"/>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426845"/>
                          <a:chOff x="0" y="0"/>
                          <a:chExt cx="43199" cy="11809"/>
                        </a:xfrm>
                      </wpg:grpSpPr>
                      <wps:wsp>
                        <wps:cNvPr id="2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A04B1" w:rsidRPr="00110AE6" w:rsidRDefault="007A04B1" w:rsidP="00C73810">
                              <w:pPr>
                                <w:rPr>
                                  <w:rFonts w:asciiTheme="majorBidi" w:eastAsia="MyriadPro-Regular" w:hAnsiTheme="majorBidi" w:cstheme="majorBidi"/>
                                  <w:sz w:val="4"/>
                                  <w:szCs w:val="4"/>
                                </w:rPr>
                              </w:pPr>
                            </w:p>
                            <w:p w:rsidR="007A04B1" w:rsidRDefault="007A04B1" w:rsidP="009A476C">
                              <w:pPr>
                                <w:pStyle w:val="Paragraphedeliste"/>
                                <w:widowControl w:val="0"/>
                                <w:numPr>
                                  <w:ilvl w:val="0"/>
                                  <w:numId w:val="2"/>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Physique. </w:t>
                              </w:r>
                            </w:p>
                            <w:p w:rsidR="007A04B1" w:rsidRPr="002C3FBE" w:rsidRDefault="007A04B1" w:rsidP="009A476C">
                              <w:pPr>
                                <w:pStyle w:val="Paragraphedeliste"/>
                                <w:widowControl w:val="0"/>
                                <w:numPr>
                                  <w:ilvl w:val="0"/>
                                  <w:numId w:val="2"/>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Géographie.</w:t>
                              </w:r>
                            </w:p>
                            <w:p w:rsidR="007A04B1" w:rsidRDefault="007A04B1" w:rsidP="009A476C">
                              <w:pPr>
                                <w:pStyle w:val="Paragraphedeliste"/>
                              </w:pPr>
                            </w:p>
                          </w:txbxContent>
                        </wps:txbx>
                        <wps:bodyPr rot="0" vert="horz" wrap="square" lIns="91440" tIns="45720" rIns="91440" bIns="45720" anchor="ctr" anchorCtr="0" upright="1">
                          <a:noAutofit/>
                        </wps:bodyPr>
                      </wps:wsp>
                      <wps:wsp>
                        <wps:cNvPr id="2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7A04B1" w:rsidRPr="00D01618" w:rsidRDefault="007A04B1"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7A04B1" w:rsidRDefault="007A04B1"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6" style="position:absolute;margin-left:-26.6pt;margin-top:258.35pt;width:340.15pt;height:112.35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">
                <v:rect id="Rectangle 11" o:spid="_x0000_s1047"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IMUA&#10;AADbAAAADwAAAGRycy9kb3ducmV2LnhtbESPQWvCQBSE70L/w/IEb7qJh1BSV1FLi9ZLaxU9PrLP&#10;JJp9G7Orxn/vCoUeh5n5hhlNWlOJKzWutKwgHkQgiDOrS84VbH4/+q8gnEfWWFkmBXdyMBm/dEaY&#10;anvjH7qufS4ChF2KCgrv61RKlxVk0A1sTRy8g20M+iCbXOoGbwFuKjmMokQaLDksFFjTvKDstL4Y&#10;Bdv4/bg9J9+nTTxfHT8Xs+Vu/1Ur1eu20zcQnlr/H/5rL7SCYQL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3YgxQAAANsAAAAPAAAAAAAAAAAAAAAAAJgCAABkcnMv&#10;ZG93bnJldi54bWxQSwUGAAAAAAQABAD1AAAAigMAAAAA&#10;" fillcolor="white [3201]" stroked="f" strokeweight="2pt">
                  <v:shadow on="t" color="black" opacity="20971f" offset="0,2.2pt"/>
                  <v:textbox>
                    <w:txbxContent>
                      <w:p w:rsidR="007A04B1" w:rsidRPr="00110AE6" w:rsidRDefault="007A04B1" w:rsidP="00C73810">
                        <w:pPr>
                          <w:rPr>
                            <w:rFonts w:asciiTheme="majorBidi" w:eastAsia="MyriadPro-Regular" w:hAnsiTheme="majorBidi" w:cstheme="majorBidi"/>
                            <w:sz w:val="4"/>
                            <w:szCs w:val="4"/>
                          </w:rPr>
                        </w:pPr>
                      </w:p>
                      <w:p w:rsidR="007A04B1" w:rsidRDefault="007A04B1" w:rsidP="009A476C">
                        <w:pPr>
                          <w:pStyle w:val="Paragraphedeliste"/>
                          <w:widowControl w:val="0"/>
                          <w:numPr>
                            <w:ilvl w:val="0"/>
                            <w:numId w:val="2"/>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Physique. </w:t>
                        </w:r>
                      </w:p>
                      <w:p w:rsidR="007A04B1" w:rsidRPr="002C3FBE" w:rsidRDefault="007A04B1" w:rsidP="009A476C">
                        <w:pPr>
                          <w:pStyle w:val="Paragraphedeliste"/>
                          <w:widowControl w:val="0"/>
                          <w:numPr>
                            <w:ilvl w:val="0"/>
                            <w:numId w:val="2"/>
                          </w:numPr>
                          <w:autoSpaceDE w:val="0"/>
                          <w:autoSpaceDN w:val="0"/>
                          <w:spacing w:after="0" w:line="288" w:lineRule="auto"/>
                          <w:contextualSpacing w:val="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Géographie.</w:t>
                        </w:r>
                      </w:p>
                      <w:p w:rsidR="007A04B1" w:rsidRDefault="007A04B1" w:rsidP="009A476C">
                        <w:pPr>
                          <w:pStyle w:val="Paragraphedeliste"/>
                        </w:pPr>
                      </w:p>
                    </w:txbxContent>
                  </v:textbox>
                </v:rect>
                <v:roundrect id="Rectangle à coins arrondis 14" o:spid="_x0000_s1048"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YE8QA&#10;AADbAAAADwAAAGRycy9kb3ducmV2LnhtbESPQWsCMRSE7wX/Q3iF3mq2C25lNUoRRHso1K20Hp+b&#10;52bp5mVJUl3/vSkUehxm5htmvhxsJ87kQ+tYwdM4A0FcO91yo2D/sX6cgggRWWPnmBRcKcByMbqb&#10;Y6ndhXd0rmIjEoRDiQpMjH0pZagNWQxj1xMn7+S8xZikb6T2eElw28k8ywppseW0YLCnlaH6u/qx&#10;Cirkz0YfzeHNx+59UhSbXf76pdTD/fAyAxFpiP/hv/ZWK8if4f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WBPEAAAA2wAAAA8AAAAAAAAAAAAAAAAAmAIAAGRycy9k&#10;b3ducmV2LnhtbFBLBQYAAAAABAAEAPUAAACJAwAAAAA=&#10;" fillcolor="#ffc000" stroked="f" strokeweight="2pt">
                  <v:shadow on="t" color="black" opacity="20971f" offset="0,2.2pt"/>
                  <v:textbox>
                    <w:txbxContent>
                      <w:p w:rsidR="007A04B1" w:rsidRPr="00D01618" w:rsidRDefault="007A04B1"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7A04B1" w:rsidRDefault="007A04B1" w:rsidP="004A31AE"/>
                    </w:txbxContent>
                  </v:textbox>
                </v:roundrect>
              </v:group>
            </w:pict>
          </mc:Fallback>
        </mc:AlternateContent>
      </w:r>
      <w:r w:rsidRPr="00CB6406">
        <w:rPr>
          <w:rFonts w:asciiTheme="majorBidi" w:hAnsiTheme="majorBidi" w:cstheme="majorBidi"/>
        </w:rPr>
        <w:br w:type="page"/>
      </w:r>
    </w:p>
    <w:tbl>
      <w:tblPr>
        <w:tblStyle w:val="Grilledutableau"/>
        <w:tblpPr w:leftFromText="141" w:rightFromText="141" w:vertAnchor="text" w:tblpX="-1061" w:tblpY="1"/>
        <w:tblOverlap w:val="never"/>
        <w:tblW w:w="16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994"/>
        <w:gridCol w:w="6746"/>
        <w:gridCol w:w="3572"/>
      </w:tblGrid>
      <w:tr w:rsidR="00A34AB0" w:rsidRPr="00CB6406" w:rsidTr="00883BCC">
        <w:trPr>
          <w:trHeight w:val="412"/>
        </w:trPr>
        <w:tc>
          <w:tcPr>
            <w:tcW w:w="1101" w:type="dxa"/>
            <w:shd w:val="clear" w:color="auto" w:fill="FFC000"/>
            <w:vAlign w:val="center"/>
          </w:tcPr>
          <w:p w:rsidR="004A31AE" w:rsidRPr="00CB6406" w:rsidRDefault="004A31AE" w:rsidP="00840627">
            <w:pPr>
              <w:jc w:val="center"/>
              <w:rPr>
                <w:rFonts w:asciiTheme="majorBidi" w:hAnsiTheme="majorBidi" w:cstheme="majorBidi"/>
                <w:b/>
                <w:bCs/>
              </w:rPr>
            </w:pPr>
            <w:r w:rsidRPr="00CB6406">
              <w:rPr>
                <w:rFonts w:asciiTheme="majorBidi" w:hAnsiTheme="majorBidi" w:cstheme="majorBidi"/>
                <w:b/>
                <w:bCs/>
              </w:rPr>
              <w:lastRenderedPageBreak/>
              <w:t>Objectif</w:t>
            </w:r>
          </w:p>
        </w:tc>
        <w:tc>
          <w:tcPr>
            <w:tcW w:w="4994" w:type="dxa"/>
            <w:shd w:val="clear" w:color="auto" w:fill="FFC000"/>
            <w:vAlign w:val="center"/>
          </w:tcPr>
          <w:p w:rsidR="004A31AE" w:rsidRPr="00CB6406" w:rsidRDefault="004A31AE" w:rsidP="00840627">
            <w:pPr>
              <w:jc w:val="center"/>
              <w:rPr>
                <w:rFonts w:asciiTheme="majorBidi" w:hAnsiTheme="majorBidi" w:cstheme="majorBidi"/>
                <w:b/>
                <w:bCs/>
              </w:rPr>
            </w:pPr>
            <w:r w:rsidRPr="00CB6406">
              <w:rPr>
                <w:rFonts w:asciiTheme="majorBidi" w:hAnsiTheme="majorBidi" w:cstheme="majorBidi"/>
                <w:b/>
                <w:bCs/>
                <w:sz w:val="28"/>
                <w:szCs w:val="28"/>
              </w:rPr>
              <w:t>Activités</w:t>
            </w:r>
          </w:p>
        </w:tc>
        <w:tc>
          <w:tcPr>
            <w:tcW w:w="6746" w:type="dxa"/>
            <w:shd w:val="clear" w:color="auto" w:fill="FFC000"/>
            <w:vAlign w:val="center"/>
          </w:tcPr>
          <w:p w:rsidR="004A31AE" w:rsidRPr="00CB6406" w:rsidRDefault="004A31AE" w:rsidP="00840627">
            <w:pPr>
              <w:jc w:val="center"/>
              <w:rPr>
                <w:rFonts w:asciiTheme="majorBidi" w:hAnsiTheme="majorBidi" w:cstheme="majorBidi"/>
                <w:b/>
                <w:bCs/>
                <w:sz w:val="28"/>
                <w:szCs w:val="28"/>
              </w:rPr>
            </w:pPr>
            <w:r w:rsidRPr="00CB6406">
              <w:rPr>
                <w:rFonts w:asciiTheme="majorBidi" w:hAnsiTheme="majorBidi" w:cstheme="majorBidi"/>
                <w:b/>
                <w:bCs/>
                <w:sz w:val="28"/>
                <w:szCs w:val="28"/>
              </w:rPr>
              <w:t>Contenu de cours</w:t>
            </w:r>
          </w:p>
        </w:tc>
        <w:tc>
          <w:tcPr>
            <w:tcW w:w="3572" w:type="dxa"/>
            <w:shd w:val="clear" w:color="auto" w:fill="FFC000"/>
            <w:vAlign w:val="center"/>
          </w:tcPr>
          <w:p w:rsidR="004A31AE" w:rsidRPr="00CB6406" w:rsidRDefault="004A31AE" w:rsidP="00840627">
            <w:pPr>
              <w:jc w:val="center"/>
              <w:rPr>
                <w:rFonts w:asciiTheme="majorBidi" w:hAnsiTheme="majorBidi" w:cstheme="majorBidi"/>
                <w:sz w:val="24"/>
                <w:szCs w:val="24"/>
              </w:rPr>
            </w:pPr>
            <w:r w:rsidRPr="00CB6406">
              <w:rPr>
                <w:rFonts w:asciiTheme="majorBidi" w:hAnsiTheme="majorBidi" w:cstheme="majorBidi"/>
                <w:b/>
                <w:bCs/>
                <w:sz w:val="28"/>
                <w:szCs w:val="28"/>
              </w:rPr>
              <w:t>Applications</w:t>
            </w:r>
          </w:p>
        </w:tc>
      </w:tr>
      <w:tr w:rsidR="00A34AB0" w:rsidRPr="00CB6406" w:rsidTr="00883BCC">
        <w:trPr>
          <w:trHeight w:val="9880"/>
        </w:trPr>
        <w:tc>
          <w:tcPr>
            <w:tcW w:w="1101" w:type="dxa"/>
            <w:vAlign w:val="center"/>
          </w:tcPr>
          <w:p w:rsidR="009A476C" w:rsidRPr="00CB6406" w:rsidRDefault="00DF4CF7" w:rsidP="00840627">
            <w:pPr>
              <w:pStyle w:val="Style1"/>
              <w:numPr>
                <w:ilvl w:val="0"/>
                <w:numId w:val="0"/>
              </w:numPr>
              <w:ind w:firstLine="23"/>
              <w:rPr>
                <w:rFonts w:asciiTheme="majorBidi" w:hAnsiTheme="majorBidi" w:cstheme="majorBidi"/>
                <w:color w:val="auto"/>
                <w:sz w:val="22"/>
                <w:szCs w:val="18"/>
                <w:u w:val="none"/>
              </w:rPr>
            </w:pPr>
            <w:r w:rsidRPr="00CB6406">
              <w:rPr>
                <w:rFonts w:asciiTheme="majorBidi" w:hAnsiTheme="majorBidi" w:cstheme="majorBidi"/>
                <w:color w:val="auto"/>
                <w:sz w:val="22"/>
                <w:szCs w:val="18"/>
                <w:u w:val="none"/>
              </w:rPr>
              <w:t>Vocabularies</w:t>
            </w:r>
            <w:r w:rsidR="009A476C" w:rsidRPr="00CB6406">
              <w:rPr>
                <w:rFonts w:asciiTheme="majorBidi" w:hAnsiTheme="majorBidi" w:cstheme="majorBidi"/>
                <w:color w:val="auto"/>
                <w:sz w:val="22"/>
                <w:szCs w:val="18"/>
                <w:u w:val="none"/>
              </w:rPr>
              <w:t xml:space="preserve">   et  </w:t>
            </w:r>
            <w:r w:rsidRPr="00CB6406">
              <w:rPr>
                <w:rFonts w:asciiTheme="majorBidi" w:hAnsiTheme="majorBidi" w:cstheme="majorBidi"/>
                <w:color w:val="auto"/>
                <w:sz w:val="22"/>
                <w:szCs w:val="18"/>
                <w:u w:val="none"/>
              </w:rPr>
              <w:t>Definitions</w:t>
            </w:r>
          </w:p>
          <w:p w:rsidR="004A31AE" w:rsidRPr="00CB6406" w:rsidRDefault="004A31AE" w:rsidP="00840627">
            <w:pPr>
              <w:rPr>
                <w:rFonts w:asciiTheme="majorBidi" w:hAnsiTheme="majorBidi" w:cstheme="majorBidi"/>
                <w:b/>
                <w:bCs/>
                <w:sz w:val="28"/>
                <w:szCs w:val="28"/>
              </w:rPr>
            </w:pPr>
          </w:p>
        </w:tc>
        <w:tc>
          <w:tcPr>
            <w:tcW w:w="4994" w:type="dxa"/>
            <w:vAlign w:val="center"/>
          </w:tcPr>
          <w:p w:rsidR="009A476C" w:rsidRDefault="008640EE" w:rsidP="00840627">
            <w:pPr>
              <w:pStyle w:val="Style1"/>
              <w:numPr>
                <w:ilvl w:val="0"/>
                <w:numId w:val="0"/>
              </w:numPr>
              <w:rPr>
                <w:rFonts w:asciiTheme="majorBidi" w:hAnsiTheme="majorBidi" w:cstheme="majorBidi"/>
                <w:color w:val="00B050"/>
                <w:u w:val="none"/>
                <w:lang w:val="fr-FR"/>
              </w:rPr>
            </w:pPr>
            <w:r w:rsidRPr="00CB6406">
              <w:rPr>
                <w:rFonts w:asciiTheme="majorBidi" w:hAnsiTheme="majorBidi" w:cstheme="majorBidi"/>
                <w:color w:val="00B050"/>
                <w:u w:val="none"/>
                <w:lang w:val="fr-FR"/>
              </w:rPr>
              <w:t>Activité 1:</w:t>
            </w:r>
          </w:p>
          <w:p w:rsidR="00D03E82" w:rsidRPr="00DA463F" w:rsidRDefault="00D03E82" w:rsidP="00883BCC">
            <w:pPr>
              <w:autoSpaceDE w:val="0"/>
              <w:autoSpaceDN w:val="0"/>
              <w:adjustRightInd w:val="0"/>
              <w:rPr>
                <w:rFonts w:asciiTheme="majorBidi" w:eastAsiaTheme="minorHAnsi" w:hAnsiTheme="majorBidi" w:cstheme="majorBidi"/>
                <w:sz w:val="24"/>
                <w:szCs w:val="24"/>
                <w:lang w:eastAsia="en-US"/>
              </w:rPr>
            </w:pPr>
            <w:r w:rsidRPr="00DA463F">
              <w:rPr>
                <w:rFonts w:asciiTheme="majorBidi" w:eastAsiaTheme="minorHAnsi" w:hAnsiTheme="majorBidi" w:cstheme="majorBidi"/>
                <w:sz w:val="24"/>
                <w:szCs w:val="24"/>
                <w:lang w:eastAsia="en-US"/>
              </w:rPr>
              <w:t>Le cuisinier d’un collèg</w:t>
            </w:r>
            <w:r w:rsidR="00702FD3">
              <w:rPr>
                <w:rFonts w:asciiTheme="majorBidi" w:eastAsiaTheme="minorHAnsi" w:hAnsiTheme="majorBidi" w:cstheme="majorBidi"/>
                <w:sz w:val="24"/>
                <w:szCs w:val="24"/>
                <w:lang w:eastAsia="en-US"/>
              </w:rPr>
              <w:t>e organise un sondage fin mai 2019</w:t>
            </w:r>
            <w:r w:rsidRPr="00DA463F">
              <w:rPr>
                <w:rFonts w:asciiTheme="majorBidi" w:eastAsiaTheme="minorHAnsi" w:hAnsiTheme="majorBidi" w:cstheme="majorBidi"/>
                <w:sz w:val="24"/>
                <w:szCs w:val="24"/>
                <w:lang w:eastAsia="en-US"/>
              </w:rPr>
              <w:t xml:space="preserve"> pour choisir</w:t>
            </w:r>
            <w:r w:rsidR="00883BCC">
              <w:rPr>
                <w:rFonts w:asciiTheme="majorBidi" w:eastAsiaTheme="minorHAnsi" w:hAnsiTheme="majorBidi" w:cstheme="majorBidi"/>
                <w:sz w:val="24"/>
                <w:szCs w:val="24"/>
                <w:lang w:eastAsia="en-US"/>
              </w:rPr>
              <w:t xml:space="preserve"> le plat qui sera servi lors du  </w:t>
            </w:r>
            <w:proofErr w:type="gramStart"/>
            <w:r w:rsidR="00DA463F" w:rsidRPr="00DA463F">
              <w:rPr>
                <w:rFonts w:asciiTheme="majorBidi" w:eastAsiaTheme="minorHAnsi" w:hAnsiTheme="majorBidi" w:cstheme="majorBidi"/>
                <w:sz w:val="24"/>
                <w:szCs w:val="24"/>
              </w:rPr>
              <w:t xml:space="preserve">repas </w:t>
            </w:r>
            <w:r w:rsidRPr="00DA463F">
              <w:rPr>
                <w:rFonts w:asciiTheme="majorBidi" w:eastAsiaTheme="minorHAnsi" w:hAnsiTheme="majorBidi" w:cstheme="majorBidi"/>
                <w:sz w:val="24"/>
                <w:szCs w:val="24"/>
                <w:lang w:eastAsia="en-US"/>
              </w:rPr>
              <w:t>.</w:t>
            </w:r>
            <w:proofErr w:type="gramEnd"/>
            <w:r w:rsidRPr="00DA463F">
              <w:rPr>
                <w:rFonts w:asciiTheme="majorBidi" w:eastAsiaTheme="minorHAnsi" w:hAnsiTheme="majorBidi" w:cstheme="majorBidi"/>
                <w:sz w:val="24"/>
                <w:szCs w:val="24"/>
                <w:lang w:eastAsia="en-US"/>
              </w:rPr>
              <w:t xml:space="preserve"> Il propose les cinq plats suivants :</w:t>
            </w:r>
          </w:p>
          <w:p w:rsidR="00883BCC" w:rsidRPr="00883BCC" w:rsidRDefault="00D03E82" w:rsidP="00883BCC">
            <w:pPr>
              <w:autoSpaceDE w:val="0"/>
              <w:autoSpaceDN w:val="0"/>
              <w:adjustRightInd w:val="0"/>
              <w:rPr>
                <w:rFonts w:asciiTheme="majorBidi" w:eastAsiaTheme="minorHAnsi" w:hAnsiTheme="majorBidi" w:cstheme="majorBidi"/>
                <w:sz w:val="24"/>
                <w:szCs w:val="24"/>
                <w:lang w:eastAsia="en-US"/>
              </w:rPr>
            </w:pPr>
            <w:r>
              <w:rPr>
                <w:rFonts w:ascii="SFBX1200" w:eastAsiaTheme="minorHAnsi" w:hAnsi="SFBX1200" w:cs="SFBX1200"/>
                <w:sz w:val="24"/>
                <w:szCs w:val="24"/>
                <w:lang w:eastAsia="en-US"/>
              </w:rPr>
              <w:t xml:space="preserve"> </w:t>
            </w:r>
            <w:r w:rsidR="00883BCC" w:rsidRPr="00883BCC">
              <w:rPr>
                <w:rFonts w:asciiTheme="majorBidi" w:eastAsiaTheme="minorHAnsi" w:hAnsiTheme="majorBidi" w:cstheme="majorBidi"/>
                <w:sz w:val="24"/>
                <w:szCs w:val="24"/>
                <w:lang w:eastAsia="en-US"/>
              </w:rPr>
              <w:t>S</w:t>
            </w:r>
            <w:r w:rsidRPr="00883BCC">
              <w:rPr>
                <w:rFonts w:asciiTheme="majorBidi" w:eastAsiaTheme="minorHAnsi" w:hAnsiTheme="majorBidi" w:cstheme="majorBidi"/>
                <w:sz w:val="24"/>
                <w:szCs w:val="24"/>
                <w:lang w:eastAsia="en-US"/>
              </w:rPr>
              <w:t>aucisses</w:t>
            </w:r>
            <w:r w:rsidR="00883BCC" w:rsidRPr="00883BCC">
              <w:rPr>
                <w:rFonts w:asciiTheme="majorBidi" w:eastAsiaTheme="minorHAnsi" w:hAnsiTheme="majorBidi" w:cstheme="majorBidi"/>
                <w:sz w:val="24"/>
                <w:szCs w:val="24"/>
                <w:lang w:eastAsia="en-US"/>
              </w:rPr>
              <w:t> </w:t>
            </w:r>
            <w:proofErr w:type="gramStart"/>
            <w:r w:rsidR="00883BCC" w:rsidRPr="00883BCC">
              <w:rPr>
                <w:rFonts w:asciiTheme="majorBidi" w:eastAsiaTheme="minorHAnsi" w:hAnsiTheme="majorBidi" w:cstheme="majorBidi"/>
                <w:sz w:val="24"/>
                <w:szCs w:val="24"/>
                <w:lang w:eastAsia="en-US"/>
              </w:rPr>
              <w:t>;</w:t>
            </w:r>
            <w:r w:rsidRPr="00883BCC">
              <w:rPr>
                <w:rFonts w:asciiTheme="majorBidi" w:eastAsiaTheme="minorHAnsi" w:hAnsiTheme="majorBidi" w:cstheme="majorBidi"/>
                <w:sz w:val="24"/>
                <w:szCs w:val="24"/>
                <w:lang w:eastAsia="en-US"/>
              </w:rPr>
              <w:t>canard</w:t>
            </w:r>
            <w:proofErr w:type="gramEnd"/>
          </w:p>
          <w:p w:rsidR="00D03E82" w:rsidRPr="00883BCC" w:rsidRDefault="00883BCC" w:rsidP="00883BCC">
            <w:pPr>
              <w:autoSpaceDE w:val="0"/>
              <w:autoSpaceDN w:val="0"/>
              <w:adjustRightInd w:val="0"/>
              <w:rPr>
                <w:rFonts w:asciiTheme="majorBidi" w:eastAsiaTheme="minorHAnsi" w:hAnsiTheme="majorBidi" w:cstheme="majorBidi"/>
                <w:sz w:val="24"/>
                <w:szCs w:val="24"/>
                <w:lang w:eastAsia="en-US"/>
              </w:rPr>
            </w:pPr>
            <w:proofErr w:type="spellStart"/>
            <w:r w:rsidRPr="00883BCC">
              <w:rPr>
                <w:rFonts w:asciiTheme="majorBidi" w:eastAsiaTheme="minorHAnsi" w:hAnsiTheme="majorBidi" w:cstheme="majorBidi"/>
                <w:sz w:val="24"/>
                <w:szCs w:val="24"/>
                <w:lang w:eastAsia="en-US"/>
              </w:rPr>
              <w:t>M</w:t>
            </w:r>
            <w:r w:rsidR="00D03E82" w:rsidRPr="00883BCC">
              <w:rPr>
                <w:rFonts w:asciiTheme="majorBidi" w:eastAsiaTheme="minorHAnsi" w:hAnsiTheme="majorBidi" w:cstheme="majorBidi"/>
                <w:sz w:val="24"/>
                <w:szCs w:val="24"/>
                <w:lang w:eastAsia="en-US"/>
              </w:rPr>
              <w:t>assalé</w:t>
            </w:r>
            <w:proofErr w:type="spellEnd"/>
            <w:r w:rsidRPr="00883BCC">
              <w:rPr>
                <w:rFonts w:asciiTheme="majorBidi" w:eastAsiaTheme="minorHAnsi" w:hAnsiTheme="majorBidi" w:cstheme="majorBidi"/>
                <w:sz w:val="24"/>
                <w:szCs w:val="24"/>
                <w:lang w:eastAsia="en-US"/>
              </w:rPr>
              <w:t> </w:t>
            </w:r>
            <w:proofErr w:type="gramStart"/>
            <w:r w:rsidRPr="00883BCC">
              <w:rPr>
                <w:rFonts w:asciiTheme="majorBidi" w:eastAsiaTheme="minorHAnsi" w:hAnsiTheme="majorBidi" w:cstheme="majorBidi"/>
                <w:sz w:val="24"/>
                <w:szCs w:val="24"/>
                <w:lang w:eastAsia="en-US"/>
              </w:rPr>
              <w:t>;</w:t>
            </w:r>
            <w:r w:rsidRPr="00883BCC">
              <w:rPr>
                <w:rFonts w:asciiTheme="majorBidi" w:eastAsiaTheme="minorHAnsi" w:hAnsiTheme="majorBidi" w:cstheme="majorBidi"/>
                <w:sz w:val="24"/>
                <w:szCs w:val="24"/>
              </w:rPr>
              <w:t>Lasagnes</w:t>
            </w:r>
            <w:proofErr w:type="gramEnd"/>
            <w:r w:rsidRPr="00883BCC">
              <w:rPr>
                <w:rFonts w:asciiTheme="majorBidi" w:eastAsiaTheme="minorHAnsi" w:hAnsiTheme="majorBidi" w:cstheme="majorBidi"/>
                <w:sz w:val="24"/>
                <w:szCs w:val="24"/>
              </w:rPr>
              <w:t xml:space="preserve"> ; </w:t>
            </w:r>
            <w:r w:rsidR="00D03E82" w:rsidRPr="00883BCC">
              <w:rPr>
                <w:rFonts w:asciiTheme="majorBidi" w:eastAsiaTheme="minorHAnsi" w:hAnsiTheme="majorBidi" w:cstheme="majorBidi"/>
                <w:sz w:val="24"/>
                <w:szCs w:val="24"/>
                <w:lang w:eastAsia="en-US"/>
              </w:rPr>
              <w:t xml:space="preserve">  crevettes</w:t>
            </w: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Vingt élèves ont accepté de répondre à ce sondage, voici leurs réponses :</w:t>
            </w:r>
          </w:p>
          <w:p w:rsidR="00D03E82" w:rsidRPr="00883BCC" w:rsidRDefault="00DA463F" w:rsidP="00462747">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 xml:space="preserve">canard - lasagnes - saucisses - </w:t>
            </w:r>
            <w:proofErr w:type="spellStart"/>
            <w:r w:rsidRPr="00883BCC">
              <w:rPr>
                <w:rFonts w:asciiTheme="majorBidi" w:eastAsiaTheme="minorHAnsi" w:hAnsiTheme="majorBidi" w:cstheme="majorBidi"/>
                <w:sz w:val="24"/>
                <w:szCs w:val="24"/>
                <w:lang w:eastAsia="en-US"/>
              </w:rPr>
              <w:t>massalé</w:t>
            </w:r>
            <w:proofErr w:type="spellEnd"/>
            <w:r w:rsidRPr="00883BCC">
              <w:rPr>
                <w:rFonts w:asciiTheme="majorBidi" w:eastAsiaTheme="minorHAnsi" w:hAnsiTheme="majorBidi" w:cstheme="majorBidi"/>
                <w:sz w:val="24"/>
                <w:szCs w:val="24"/>
                <w:lang w:eastAsia="en-US"/>
              </w:rPr>
              <w:t xml:space="preserve"> - lasagnes - lasagnes - crevette</w:t>
            </w:r>
            <w:r w:rsidR="00462747">
              <w:rPr>
                <w:rFonts w:asciiTheme="majorBidi" w:eastAsiaTheme="minorHAnsi" w:hAnsiTheme="majorBidi" w:cstheme="majorBidi"/>
                <w:sz w:val="24"/>
                <w:szCs w:val="24"/>
                <w:lang w:eastAsia="en-US"/>
              </w:rPr>
              <w:t xml:space="preserve">s - canard - canard - </w:t>
            </w:r>
            <w:proofErr w:type="spellStart"/>
            <w:r w:rsidR="00462747">
              <w:rPr>
                <w:rFonts w:asciiTheme="majorBidi" w:eastAsiaTheme="minorHAnsi" w:hAnsiTheme="majorBidi" w:cstheme="majorBidi"/>
                <w:sz w:val="24"/>
                <w:szCs w:val="24"/>
                <w:lang w:eastAsia="en-US"/>
              </w:rPr>
              <w:t>massalé</w:t>
            </w:r>
            <w:proofErr w:type="spellEnd"/>
            <w:r w:rsidR="00462747">
              <w:rPr>
                <w:rFonts w:asciiTheme="majorBidi" w:eastAsiaTheme="minorHAnsi" w:hAnsiTheme="majorBidi" w:cstheme="majorBidi"/>
                <w:sz w:val="24"/>
                <w:szCs w:val="24"/>
                <w:lang w:eastAsia="en-US"/>
              </w:rPr>
              <w:t xml:space="preserve"> -</w:t>
            </w:r>
            <w:proofErr w:type="spellStart"/>
            <w:r w:rsidRPr="00883BCC">
              <w:rPr>
                <w:rFonts w:asciiTheme="majorBidi" w:eastAsiaTheme="minorHAnsi" w:hAnsiTheme="majorBidi" w:cstheme="majorBidi"/>
                <w:sz w:val="24"/>
                <w:szCs w:val="24"/>
                <w:lang w:eastAsia="en-US"/>
              </w:rPr>
              <w:t>massalé</w:t>
            </w:r>
            <w:proofErr w:type="spellEnd"/>
            <w:r w:rsidRPr="00883BCC">
              <w:rPr>
                <w:rFonts w:asciiTheme="majorBidi" w:eastAsiaTheme="minorHAnsi" w:hAnsiTheme="majorBidi" w:cstheme="majorBidi"/>
                <w:sz w:val="24"/>
                <w:szCs w:val="24"/>
                <w:lang w:eastAsia="en-US"/>
              </w:rPr>
              <w:t xml:space="preserve"> - </w:t>
            </w:r>
            <w:proofErr w:type="spellStart"/>
            <w:r w:rsidRPr="00883BCC">
              <w:rPr>
                <w:rFonts w:asciiTheme="majorBidi" w:eastAsiaTheme="minorHAnsi" w:hAnsiTheme="majorBidi" w:cstheme="majorBidi"/>
                <w:sz w:val="24"/>
                <w:szCs w:val="24"/>
                <w:lang w:eastAsia="en-US"/>
              </w:rPr>
              <w:t>massalé</w:t>
            </w:r>
            <w:proofErr w:type="spellEnd"/>
            <w:r w:rsidRPr="00883BCC">
              <w:rPr>
                <w:rFonts w:asciiTheme="majorBidi" w:eastAsiaTheme="minorHAnsi" w:hAnsiTheme="majorBidi" w:cstheme="majorBidi"/>
                <w:sz w:val="24"/>
                <w:szCs w:val="24"/>
                <w:lang w:eastAsia="en-US"/>
              </w:rPr>
              <w:t xml:space="preserve"> - lasagnes - saucisses - crevettes - crevettes - crevettes - canard - canard - lasagnes.</w:t>
            </w:r>
          </w:p>
          <w:p w:rsidR="00DA463F" w:rsidRDefault="00DA463F" w:rsidP="00883BCC">
            <w:pPr>
              <w:autoSpaceDE w:val="0"/>
              <w:autoSpaceDN w:val="0"/>
              <w:adjustRightInd w:val="0"/>
              <w:rPr>
                <w:rFonts w:ascii="SFRM1200" w:eastAsiaTheme="minorHAnsi" w:hAnsi="SFRM1200" w:cs="SFRM1200"/>
                <w:sz w:val="24"/>
                <w:szCs w:val="24"/>
                <w:lang w:eastAsia="en-US"/>
              </w:rPr>
            </w:pPr>
            <w:r>
              <w:rPr>
                <w:rFonts w:ascii="SFRM1200" w:eastAsiaTheme="minorHAnsi" w:hAnsi="SFRM1200" w:cs="SFRM1200"/>
                <w:sz w:val="24"/>
                <w:szCs w:val="24"/>
                <w:lang w:eastAsia="en-US"/>
              </w:rPr>
              <w:t xml:space="preserve">1) </w:t>
            </w:r>
            <w:r w:rsidRPr="00702FD3">
              <w:rPr>
                <w:rFonts w:asciiTheme="majorBidi" w:eastAsiaTheme="minorHAnsi" w:hAnsiTheme="majorBidi" w:cstheme="majorBidi"/>
                <w:sz w:val="24"/>
                <w:szCs w:val="24"/>
                <w:lang w:eastAsia="en-US"/>
              </w:rPr>
              <w:t xml:space="preserve">Combien d’élèves préfèrent manger </w:t>
            </w:r>
            <w:r w:rsidR="00883BCC" w:rsidRPr="00702FD3">
              <w:rPr>
                <w:rFonts w:asciiTheme="majorBidi" w:eastAsiaTheme="minorHAnsi" w:hAnsiTheme="majorBidi" w:cstheme="majorBidi"/>
                <w:sz w:val="24"/>
                <w:szCs w:val="24"/>
                <w:lang w:eastAsia="en-US"/>
              </w:rPr>
              <w:t xml:space="preserve">des lasagnes pour le repas </w:t>
            </w:r>
            <w:r w:rsidRPr="00702FD3">
              <w:rPr>
                <w:rFonts w:asciiTheme="majorBidi" w:eastAsiaTheme="minorHAnsi" w:hAnsiTheme="majorBidi" w:cstheme="majorBidi"/>
                <w:sz w:val="24"/>
                <w:szCs w:val="24"/>
                <w:lang w:eastAsia="en-US"/>
              </w:rPr>
              <w:t>2015 ? Ce nombre s’appel</w:t>
            </w:r>
            <w:r w:rsidR="00883BCC" w:rsidRPr="00702FD3">
              <w:rPr>
                <w:rFonts w:asciiTheme="majorBidi" w:eastAsiaTheme="minorHAnsi" w:hAnsiTheme="majorBidi" w:cstheme="majorBidi"/>
                <w:sz w:val="24"/>
                <w:szCs w:val="24"/>
                <w:lang w:eastAsia="en-US"/>
              </w:rPr>
              <w:t xml:space="preserve">le </w:t>
            </w:r>
            <w:r w:rsidRPr="00702FD3">
              <w:rPr>
                <w:rFonts w:asciiTheme="majorBidi" w:eastAsiaTheme="minorHAnsi" w:hAnsiTheme="majorBidi" w:cstheme="majorBidi"/>
                <w:sz w:val="24"/>
                <w:szCs w:val="24"/>
                <w:lang w:eastAsia="en-US"/>
              </w:rPr>
              <w:t>l’effectif de la réponse « lasagnes ».</w:t>
            </w:r>
          </w:p>
          <w:p w:rsidR="00DA463F" w:rsidRDefault="00DA463F" w:rsidP="00DA463F">
            <w:pPr>
              <w:pStyle w:val="Style1"/>
              <w:numPr>
                <w:ilvl w:val="0"/>
                <w:numId w:val="0"/>
              </w:numPr>
              <w:rPr>
                <w:rFonts w:ascii="SFRM1200" w:eastAsiaTheme="minorHAnsi" w:hAnsi="SFRM1200" w:cs="SFRM1200"/>
                <w:sz w:val="24"/>
                <w:szCs w:val="24"/>
              </w:rPr>
            </w:pPr>
            <w:r>
              <w:rPr>
                <w:rFonts w:ascii="SFRM1200" w:eastAsiaTheme="minorHAnsi" w:hAnsi="SFRM1200" w:cs="SFRM1200"/>
                <w:sz w:val="24"/>
                <w:szCs w:val="24"/>
              </w:rPr>
              <w:t>2</w:t>
            </w:r>
            <w:r w:rsidRPr="00883BCC">
              <w:rPr>
                <w:rFonts w:asciiTheme="majorBidi" w:eastAsiaTheme="minorHAnsi" w:hAnsiTheme="majorBidi" w:cstheme="majorBidi"/>
                <w:b w:val="0"/>
                <w:bCs/>
                <w:color w:val="auto"/>
                <w:sz w:val="24"/>
                <w:szCs w:val="24"/>
                <w:u w:val="none"/>
              </w:rPr>
              <w:t xml:space="preserve">) </w:t>
            </w:r>
            <w:proofErr w:type="spellStart"/>
            <w:r w:rsidRPr="00883BCC">
              <w:rPr>
                <w:rFonts w:asciiTheme="majorBidi" w:eastAsiaTheme="minorHAnsi" w:hAnsiTheme="majorBidi" w:cstheme="majorBidi"/>
                <w:b w:val="0"/>
                <w:bCs/>
                <w:color w:val="auto"/>
                <w:sz w:val="24"/>
                <w:szCs w:val="24"/>
                <w:u w:val="none"/>
              </w:rPr>
              <w:t>Compléter</w:t>
            </w:r>
            <w:proofErr w:type="spellEnd"/>
            <w:r w:rsidRPr="00883BCC">
              <w:rPr>
                <w:rFonts w:asciiTheme="majorBidi" w:eastAsiaTheme="minorHAnsi" w:hAnsiTheme="majorBidi" w:cstheme="majorBidi"/>
                <w:b w:val="0"/>
                <w:bCs/>
                <w:color w:val="auto"/>
                <w:sz w:val="24"/>
                <w:szCs w:val="24"/>
                <w:u w:val="none"/>
              </w:rPr>
              <w:t xml:space="preserve"> la </w:t>
            </w:r>
            <w:proofErr w:type="spellStart"/>
            <w:r w:rsidRPr="00883BCC">
              <w:rPr>
                <w:rFonts w:asciiTheme="majorBidi" w:eastAsiaTheme="minorHAnsi" w:hAnsiTheme="majorBidi" w:cstheme="majorBidi"/>
                <w:b w:val="0"/>
                <w:bCs/>
                <w:color w:val="auto"/>
                <w:sz w:val="24"/>
                <w:szCs w:val="24"/>
                <w:u w:val="none"/>
              </w:rPr>
              <w:t>deuxième</w:t>
            </w:r>
            <w:proofErr w:type="spellEnd"/>
            <w:r w:rsidRPr="00883BCC">
              <w:rPr>
                <w:rFonts w:asciiTheme="majorBidi" w:eastAsiaTheme="minorHAnsi" w:hAnsiTheme="majorBidi" w:cstheme="majorBidi"/>
                <w:b w:val="0"/>
                <w:bCs/>
                <w:color w:val="auto"/>
                <w:sz w:val="24"/>
                <w:szCs w:val="24"/>
                <w:u w:val="none"/>
              </w:rPr>
              <w:t xml:space="preserve"> </w:t>
            </w:r>
            <w:proofErr w:type="spellStart"/>
            <w:r w:rsidRPr="00883BCC">
              <w:rPr>
                <w:rFonts w:asciiTheme="majorBidi" w:eastAsiaTheme="minorHAnsi" w:hAnsiTheme="majorBidi" w:cstheme="majorBidi"/>
                <w:b w:val="0"/>
                <w:bCs/>
                <w:color w:val="auto"/>
                <w:sz w:val="24"/>
                <w:szCs w:val="24"/>
                <w:u w:val="none"/>
              </w:rPr>
              <w:t>ligne</w:t>
            </w:r>
            <w:proofErr w:type="spellEnd"/>
            <w:r w:rsidRPr="00883BCC">
              <w:rPr>
                <w:rFonts w:asciiTheme="majorBidi" w:eastAsiaTheme="minorHAnsi" w:hAnsiTheme="majorBidi" w:cstheme="majorBidi"/>
                <w:b w:val="0"/>
                <w:bCs/>
                <w:color w:val="auto"/>
                <w:sz w:val="24"/>
                <w:szCs w:val="24"/>
                <w:u w:val="none"/>
              </w:rPr>
              <w:t xml:space="preserve"> du tableau </w:t>
            </w:r>
            <w:proofErr w:type="spellStart"/>
            <w:r w:rsidRPr="00883BCC">
              <w:rPr>
                <w:rFonts w:asciiTheme="majorBidi" w:eastAsiaTheme="minorHAnsi" w:hAnsiTheme="majorBidi" w:cstheme="majorBidi"/>
                <w:b w:val="0"/>
                <w:bCs/>
                <w:color w:val="auto"/>
                <w:sz w:val="24"/>
                <w:szCs w:val="24"/>
                <w:u w:val="none"/>
              </w:rPr>
              <w:t>suivant</w:t>
            </w:r>
            <w:proofErr w:type="spellEnd"/>
            <w:r w:rsidRPr="00883BCC">
              <w:rPr>
                <w:rFonts w:asciiTheme="majorBidi" w:eastAsiaTheme="minorHAnsi" w:hAnsiTheme="majorBidi" w:cstheme="majorBidi"/>
                <w:b w:val="0"/>
                <w:bCs/>
                <w:color w:val="auto"/>
                <w:sz w:val="24"/>
                <w:szCs w:val="24"/>
                <w:u w:val="none"/>
              </w:rPr>
              <w:t xml:space="preserve"> :</w:t>
            </w:r>
          </w:p>
          <w:tbl>
            <w:tblPr>
              <w:tblStyle w:val="Grilledutableau"/>
              <w:tblW w:w="4779" w:type="dxa"/>
              <w:tblLayout w:type="fixed"/>
              <w:tblLook w:val="04A0" w:firstRow="1" w:lastRow="0" w:firstColumn="1" w:lastColumn="0" w:noHBand="0" w:noVBand="1"/>
            </w:tblPr>
            <w:tblGrid>
              <w:gridCol w:w="796"/>
              <w:gridCol w:w="796"/>
              <w:gridCol w:w="855"/>
              <w:gridCol w:w="738"/>
              <w:gridCol w:w="797"/>
              <w:gridCol w:w="797"/>
            </w:tblGrid>
            <w:tr w:rsidR="00883BCC" w:rsidTr="00883BCC">
              <w:trPr>
                <w:trHeight w:val="662"/>
              </w:trPr>
              <w:tc>
                <w:tcPr>
                  <w:tcW w:w="796"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color w:val="0F243E" w:themeColor="text2" w:themeShade="80"/>
                      <w:sz w:val="16"/>
                      <w:szCs w:val="16"/>
                      <w:u w:val="none"/>
                    </w:rPr>
                  </w:pPr>
                  <w:proofErr w:type="spellStart"/>
                  <w:r w:rsidRPr="00883BCC">
                    <w:rPr>
                      <w:rFonts w:asciiTheme="majorBidi" w:eastAsiaTheme="minorHAnsi" w:hAnsiTheme="majorBidi" w:cstheme="majorBidi"/>
                      <w:color w:val="0F243E" w:themeColor="text2" w:themeShade="80"/>
                      <w:sz w:val="16"/>
                      <w:szCs w:val="16"/>
                      <w:u w:val="none"/>
                    </w:rPr>
                    <w:t>réponse</w:t>
                  </w:r>
                  <w:proofErr w:type="spellEnd"/>
                </w:p>
              </w:tc>
              <w:tc>
                <w:tcPr>
                  <w:tcW w:w="796"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sz w:val="22"/>
                      <w:u w:val="none"/>
                    </w:rPr>
                  </w:pPr>
                  <w:proofErr w:type="spellStart"/>
                  <w:r>
                    <w:rPr>
                      <w:rFonts w:asciiTheme="majorBidi" w:eastAsiaTheme="minorHAnsi" w:hAnsiTheme="majorBidi" w:cstheme="majorBidi"/>
                      <w:sz w:val="22"/>
                      <w:u w:val="none"/>
                    </w:rPr>
                    <w:t>sau</w:t>
                  </w:r>
                  <w:r w:rsidRPr="00883BCC">
                    <w:rPr>
                      <w:rFonts w:asciiTheme="majorBidi" w:eastAsiaTheme="minorHAnsi" w:hAnsiTheme="majorBidi" w:cstheme="majorBidi"/>
                      <w:sz w:val="22"/>
                      <w:u w:val="none"/>
                    </w:rPr>
                    <w:t>cisses</w:t>
                  </w:r>
                  <w:proofErr w:type="spellEnd"/>
                </w:p>
              </w:tc>
              <w:tc>
                <w:tcPr>
                  <w:tcW w:w="855"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sz w:val="22"/>
                      <w:u w:val="none"/>
                    </w:rPr>
                  </w:pPr>
                  <w:r w:rsidRPr="00883BCC">
                    <w:rPr>
                      <w:rFonts w:asciiTheme="majorBidi" w:eastAsiaTheme="minorHAnsi" w:hAnsiTheme="majorBidi" w:cstheme="majorBidi"/>
                      <w:sz w:val="22"/>
                      <w:u w:val="none"/>
                    </w:rPr>
                    <w:t>canard</w:t>
                  </w:r>
                </w:p>
              </w:tc>
              <w:tc>
                <w:tcPr>
                  <w:tcW w:w="738"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sz w:val="22"/>
                      <w:u w:val="none"/>
                    </w:rPr>
                  </w:pPr>
                  <w:proofErr w:type="spellStart"/>
                  <w:r w:rsidRPr="00883BCC">
                    <w:rPr>
                      <w:rFonts w:asciiTheme="majorBidi" w:eastAsiaTheme="minorHAnsi" w:hAnsiTheme="majorBidi" w:cstheme="majorBidi"/>
                      <w:sz w:val="22"/>
                      <w:u w:val="none"/>
                    </w:rPr>
                    <w:t>massalé</w:t>
                  </w:r>
                  <w:proofErr w:type="spellEnd"/>
                </w:p>
              </w:tc>
              <w:tc>
                <w:tcPr>
                  <w:tcW w:w="797"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sz w:val="22"/>
                      <w:u w:val="none"/>
                    </w:rPr>
                  </w:pPr>
                  <w:proofErr w:type="spellStart"/>
                  <w:r w:rsidRPr="00883BCC">
                    <w:rPr>
                      <w:rFonts w:asciiTheme="majorBidi" w:eastAsiaTheme="minorHAnsi" w:hAnsiTheme="majorBidi" w:cstheme="majorBidi"/>
                      <w:sz w:val="22"/>
                      <w:u w:val="none"/>
                    </w:rPr>
                    <w:t>lagnessa</w:t>
                  </w:r>
                  <w:proofErr w:type="spellEnd"/>
                </w:p>
              </w:tc>
              <w:tc>
                <w:tcPr>
                  <w:tcW w:w="797"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sz w:val="22"/>
                      <w:u w:val="none"/>
                    </w:rPr>
                  </w:pPr>
                  <w:proofErr w:type="spellStart"/>
                  <w:r>
                    <w:rPr>
                      <w:rFonts w:asciiTheme="majorBidi" w:eastAsiaTheme="minorHAnsi" w:hAnsiTheme="majorBidi" w:cstheme="majorBidi"/>
                      <w:sz w:val="22"/>
                      <w:u w:val="none"/>
                    </w:rPr>
                    <w:t>creve</w:t>
                  </w:r>
                  <w:r w:rsidRPr="00883BCC">
                    <w:rPr>
                      <w:rFonts w:asciiTheme="majorBidi" w:eastAsiaTheme="minorHAnsi" w:hAnsiTheme="majorBidi" w:cstheme="majorBidi"/>
                      <w:sz w:val="22"/>
                      <w:u w:val="none"/>
                    </w:rPr>
                    <w:t>ttes</w:t>
                  </w:r>
                  <w:proofErr w:type="spellEnd"/>
                </w:p>
              </w:tc>
            </w:tr>
            <w:tr w:rsidR="00883BCC" w:rsidTr="00883BCC">
              <w:trPr>
                <w:trHeight w:val="441"/>
              </w:trPr>
              <w:tc>
                <w:tcPr>
                  <w:tcW w:w="796"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color w:val="0F243E" w:themeColor="text2" w:themeShade="80"/>
                      <w:sz w:val="16"/>
                      <w:szCs w:val="16"/>
                    </w:rPr>
                  </w:pPr>
                  <w:proofErr w:type="spellStart"/>
                  <w:r w:rsidRPr="00883BCC">
                    <w:rPr>
                      <w:rFonts w:asciiTheme="majorBidi" w:eastAsiaTheme="minorHAnsi" w:hAnsiTheme="majorBidi" w:cstheme="majorBidi"/>
                      <w:color w:val="0F243E" w:themeColor="text2" w:themeShade="80"/>
                      <w:sz w:val="16"/>
                      <w:szCs w:val="16"/>
                    </w:rPr>
                    <w:t>effictifs</w:t>
                  </w:r>
                  <w:proofErr w:type="spellEnd"/>
                </w:p>
              </w:tc>
              <w:tc>
                <w:tcPr>
                  <w:tcW w:w="796"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855"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738"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797"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797"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r>
            <w:tr w:rsidR="00883BCC" w:rsidTr="00883BCC">
              <w:trPr>
                <w:trHeight w:val="76"/>
              </w:trPr>
              <w:tc>
                <w:tcPr>
                  <w:tcW w:w="796" w:type="dxa"/>
                </w:tcPr>
                <w:p w:rsidR="00883BCC" w:rsidRPr="00883BCC" w:rsidRDefault="00883BCC" w:rsidP="0073541C">
                  <w:pPr>
                    <w:pStyle w:val="Style1"/>
                    <w:framePr w:hSpace="141" w:wrap="around" w:vAnchor="text" w:hAnchor="text" w:x="-1061" w:y="1"/>
                    <w:numPr>
                      <w:ilvl w:val="0"/>
                      <w:numId w:val="0"/>
                    </w:numPr>
                    <w:suppressOverlap/>
                    <w:rPr>
                      <w:rFonts w:asciiTheme="majorBidi" w:eastAsiaTheme="minorHAnsi" w:hAnsiTheme="majorBidi" w:cstheme="majorBidi"/>
                      <w:color w:val="0F243E" w:themeColor="text2" w:themeShade="80"/>
                      <w:sz w:val="16"/>
                      <w:szCs w:val="16"/>
                    </w:rPr>
                  </w:pPr>
                  <w:proofErr w:type="spellStart"/>
                  <w:r w:rsidRPr="00883BCC">
                    <w:rPr>
                      <w:rFonts w:asciiTheme="majorBidi" w:eastAsiaTheme="minorHAnsi" w:hAnsiTheme="majorBidi" w:cstheme="majorBidi"/>
                      <w:color w:val="0F243E" w:themeColor="text2" w:themeShade="80"/>
                      <w:sz w:val="16"/>
                      <w:szCs w:val="16"/>
                    </w:rPr>
                    <w:t>fréquence</w:t>
                  </w:r>
                  <w:proofErr w:type="spellEnd"/>
                </w:p>
              </w:tc>
              <w:tc>
                <w:tcPr>
                  <w:tcW w:w="796"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855"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738"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797"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c>
                <w:tcPr>
                  <w:tcW w:w="797" w:type="dxa"/>
                </w:tcPr>
                <w:p w:rsidR="00883BCC" w:rsidRDefault="00883BCC" w:rsidP="0073541C">
                  <w:pPr>
                    <w:pStyle w:val="Style1"/>
                    <w:framePr w:hSpace="141" w:wrap="around" w:vAnchor="text" w:hAnchor="text" w:x="-1061" w:y="1"/>
                    <w:numPr>
                      <w:ilvl w:val="0"/>
                      <w:numId w:val="0"/>
                    </w:numPr>
                    <w:suppressOverlap/>
                    <w:rPr>
                      <w:rFonts w:ascii="SFRM1200" w:eastAsiaTheme="minorHAnsi" w:hAnsi="SFRM1200" w:cs="SFRM1200"/>
                      <w:sz w:val="24"/>
                      <w:szCs w:val="24"/>
                    </w:rPr>
                  </w:pPr>
                </w:p>
              </w:tc>
            </w:tr>
          </w:tbl>
          <w:p w:rsidR="00883BCC" w:rsidRDefault="00883BCC" w:rsidP="00DA463F">
            <w:pPr>
              <w:pStyle w:val="Style1"/>
              <w:numPr>
                <w:ilvl w:val="0"/>
                <w:numId w:val="0"/>
              </w:numPr>
              <w:rPr>
                <w:rFonts w:ascii="SFRM1200" w:eastAsiaTheme="minorHAnsi" w:hAnsi="SFRM1200" w:cs="SFRM1200"/>
                <w:sz w:val="24"/>
                <w:szCs w:val="24"/>
              </w:rPr>
            </w:pP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3) Calculer la proportion d’é</w:t>
            </w:r>
            <w:r w:rsidR="00242C58">
              <w:rPr>
                <w:rFonts w:asciiTheme="majorBidi" w:eastAsiaTheme="minorHAnsi" w:hAnsiTheme="majorBidi" w:cstheme="majorBidi"/>
                <w:sz w:val="24"/>
                <w:szCs w:val="24"/>
                <w:lang w:eastAsia="en-US"/>
              </w:rPr>
              <w:t xml:space="preserve">lèves qui ont choisi les </w:t>
            </w:r>
            <w:r w:rsidRPr="00883BCC">
              <w:rPr>
                <w:rFonts w:asciiTheme="majorBidi" w:eastAsiaTheme="minorHAnsi" w:hAnsiTheme="majorBidi" w:cstheme="majorBidi"/>
                <w:sz w:val="24"/>
                <w:szCs w:val="24"/>
                <w:lang w:eastAsia="en-US"/>
              </w:rPr>
              <w:t>saucisses.</w:t>
            </w: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 xml:space="preserve">Cette proportion s’appelle la fréquence </w:t>
            </w:r>
            <w:r w:rsidR="00242C58">
              <w:rPr>
                <w:rFonts w:asciiTheme="majorBidi" w:eastAsiaTheme="minorHAnsi" w:hAnsiTheme="majorBidi" w:cstheme="majorBidi"/>
                <w:sz w:val="24"/>
                <w:szCs w:val="24"/>
                <w:lang w:eastAsia="en-US"/>
              </w:rPr>
              <w:t xml:space="preserve">de la réponse « </w:t>
            </w:r>
            <w:r w:rsidRPr="00883BCC">
              <w:rPr>
                <w:rFonts w:asciiTheme="majorBidi" w:eastAsiaTheme="minorHAnsi" w:hAnsiTheme="majorBidi" w:cstheme="majorBidi"/>
                <w:sz w:val="24"/>
                <w:szCs w:val="24"/>
                <w:lang w:eastAsia="en-US"/>
              </w:rPr>
              <w:t xml:space="preserve"> saucisses ».</w:t>
            </w: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On peut exprimer cette fréquence sous la forme :</w:t>
            </w: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 d’une fraction</w:t>
            </w: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 ou d’un nombre décimal</w:t>
            </w:r>
          </w:p>
          <w:p w:rsidR="00DA463F" w:rsidRPr="00883BCC" w:rsidRDefault="00DA463F" w:rsidP="00DA463F">
            <w:pPr>
              <w:autoSpaceDE w:val="0"/>
              <w:autoSpaceDN w:val="0"/>
              <w:adjustRightInd w:val="0"/>
              <w:rPr>
                <w:rFonts w:asciiTheme="majorBidi" w:eastAsiaTheme="minorHAnsi" w:hAnsiTheme="majorBidi" w:cstheme="majorBidi"/>
                <w:sz w:val="24"/>
                <w:szCs w:val="24"/>
                <w:lang w:eastAsia="en-US"/>
              </w:rPr>
            </w:pPr>
            <w:r w:rsidRPr="00883BCC">
              <w:rPr>
                <w:rFonts w:asciiTheme="majorBidi" w:eastAsiaTheme="minorHAnsi" w:hAnsiTheme="majorBidi" w:cstheme="majorBidi"/>
                <w:sz w:val="24"/>
                <w:szCs w:val="24"/>
                <w:lang w:eastAsia="en-US"/>
              </w:rPr>
              <w:t>• ou d’un pourcentage</w:t>
            </w:r>
          </w:p>
          <w:p w:rsidR="00DA463F" w:rsidRDefault="00DA463F" w:rsidP="00DA463F">
            <w:pPr>
              <w:pStyle w:val="Style1"/>
              <w:numPr>
                <w:ilvl w:val="0"/>
                <w:numId w:val="0"/>
              </w:numPr>
              <w:rPr>
                <w:rFonts w:ascii="SFRM1200" w:eastAsiaTheme="minorHAnsi" w:hAnsi="SFRM1200" w:cs="SFRM1200"/>
                <w:sz w:val="24"/>
                <w:szCs w:val="24"/>
              </w:rPr>
            </w:pPr>
            <w:r>
              <w:rPr>
                <w:rFonts w:ascii="SFRM1200" w:eastAsiaTheme="minorHAnsi" w:hAnsi="SFRM1200" w:cs="SFRM1200"/>
                <w:sz w:val="24"/>
                <w:szCs w:val="24"/>
              </w:rPr>
              <w:t xml:space="preserve">4) </w:t>
            </w:r>
            <w:proofErr w:type="spellStart"/>
            <w:r>
              <w:rPr>
                <w:rFonts w:ascii="SFRM1200" w:eastAsiaTheme="minorHAnsi" w:hAnsi="SFRM1200" w:cs="SFRM1200"/>
                <w:sz w:val="24"/>
                <w:szCs w:val="24"/>
              </w:rPr>
              <w:t>Remplir</w:t>
            </w:r>
            <w:proofErr w:type="spellEnd"/>
            <w:r>
              <w:rPr>
                <w:rFonts w:ascii="SFRM1200" w:eastAsiaTheme="minorHAnsi" w:hAnsi="SFRM1200" w:cs="SFRM1200"/>
                <w:sz w:val="24"/>
                <w:szCs w:val="24"/>
              </w:rPr>
              <w:t xml:space="preserve"> la </w:t>
            </w:r>
            <w:proofErr w:type="spellStart"/>
            <w:r>
              <w:rPr>
                <w:rFonts w:ascii="SFRM1200" w:eastAsiaTheme="minorHAnsi" w:hAnsi="SFRM1200" w:cs="SFRM1200"/>
                <w:sz w:val="24"/>
                <w:szCs w:val="24"/>
              </w:rPr>
              <w:t>dernière</w:t>
            </w:r>
            <w:proofErr w:type="spellEnd"/>
            <w:r>
              <w:rPr>
                <w:rFonts w:ascii="SFRM1200" w:eastAsiaTheme="minorHAnsi" w:hAnsi="SFRM1200" w:cs="SFRM1200"/>
                <w:sz w:val="24"/>
                <w:szCs w:val="24"/>
              </w:rPr>
              <w:t xml:space="preserve"> </w:t>
            </w:r>
            <w:proofErr w:type="spellStart"/>
            <w:r>
              <w:rPr>
                <w:rFonts w:ascii="SFRM1200" w:eastAsiaTheme="minorHAnsi" w:hAnsi="SFRM1200" w:cs="SFRM1200"/>
                <w:sz w:val="24"/>
                <w:szCs w:val="24"/>
              </w:rPr>
              <w:t>ligne</w:t>
            </w:r>
            <w:proofErr w:type="spellEnd"/>
            <w:r>
              <w:rPr>
                <w:rFonts w:ascii="SFRM1200" w:eastAsiaTheme="minorHAnsi" w:hAnsi="SFRM1200" w:cs="SFRM1200"/>
                <w:sz w:val="24"/>
                <w:szCs w:val="24"/>
              </w:rPr>
              <w:t xml:space="preserve"> du tableau </w:t>
            </w:r>
            <w:proofErr w:type="spellStart"/>
            <w:r>
              <w:rPr>
                <w:rFonts w:ascii="SFRM1200" w:eastAsiaTheme="minorHAnsi" w:hAnsi="SFRM1200" w:cs="SFRM1200"/>
                <w:sz w:val="24"/>
                <w:szCs w:val="24"/>
              </w:rPr>
              <w:t>précédent</w:t>
            </w:r>
            <w:proofErr w:type="spellEnd"/>
            <w:r>
              <w:rPr>
                <w:rFonts w:ascii="SFRM1200" w:eastAsiaTheme="minorHAnsi" w:hAnsi="SFRM1200" w:cs="SFRM1200"/>
                <w:sz w:val="24"/>
                <w:szCs w:val="24"/>
              </w:rPr>
              <w:t>.</w:t>
            </w: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D03E82" w:rsidRDefault="00D03E82" w:rsidP="00D03E82">
            <w:pPr>
              <w:pStyle w:val="Style1"/>
              <w:numPr>
                <w:ilvl w:val="0"/>
                <w:numId w:val="0"/>
              </w:numPr>
              <w:rPr>
                <w:rFonts w:ascii="SFRM1200" w:eastAsiaTheme="minorHAnsi" w:hAnsi="SFRM1200" w:cs="SFRM1200"/>
                <w:sz w:val="24"/>
                <w:szCs w:val="24"/>
              </w:rPr>
            </w:pPr>
          </w:p>
          <w:p w:rsidR="00F5212F" w:rsidRDefault="00F5212F" w:rsidP="00D03E82">
            <w:pPr>
              <w:pStyle w:val="Style1"/>
              <w:numPr>
                <w:ilvl w:val="0"/>
                <w:numId w:val="0"/>
              </w:numPr>
              <w:rPr>
                <w:rFonts w:ascii="SFRM1200" w:eastAsiaTheme="minorHAnsi" w:hAnsi="SFRM1200" w:cs="SFRM1200"/>
                <w:sz w:val="24"/>
                <w:szCs w:val="24"/>
              </w:rPr>
            </w:pPr>
          </w:p>
          <w:p w:rsidR="00F5212F" w:rsidRDefault="00F5212F" w:rsidP="00D03E82">
            <w:pPr>
              <w:pStyle w:val="Style1"/>
              <w:numPr>
                <w:ilvl w:val="0"/>
                <w:numId w:val="0"/>
              </w:numPr>
              <w:rPr>
                <w:rFonts w:ascii="SFRM1200" w:eastAsiaTheme="minorHAnsi" w:hAnsi="SFRM1200" w:cs="SFRM1200"/>
                <w:sz w:val="24"/>
                <w:szCs w:val="24"/>
              </w:rPr>
            </w:pPr>
          </w:p>
          <w:p w:rsidR="00F5212F" w:rsidRDefault="00F5212F" w:rsidP="00D03E82">
            <w:pPr>
              <w:pStyle w:val="Style1"/>
              <w:numPr>
                <w:ilvl w:val="0"/>
                <w:numId w:val="0"/>
              </w:numPr>
              <w:rPr>
                <w:rFonts w:ascii="SFRM1200" w:eastAsiaTheme="minorHAnsi" w:hAnsi="SFRM1200" w:cs="SFRM1200"/>
                <w:sz w:val="24"/>
                <w:szCs w:val="24"/>
              </w:rPr>
            </w:pPr>
          </w:p>
          <w:p w:rsidR="00F5212F" w:rsidRDefault="00F5212F" w:rsidP="00D03E82">
            <w:pPr>
              <w:pStyle w:val="Style1"/>
              <w:numPr>
                <w:ilvl w:val="0"/>
                <w:numId w:val="0"/>
              </w:numPr>
              <w:rPr>
                <w:rFonts w:ascii="SFRM1200" w:eastAsiaTheme="minorHAnsi" w:hAnsi="SFRM1200" w:cs="SFRM1200"/>
                <w:sz w:val="24"/>
                <w:szCs w:val="24"/>
              </w:rPr>
            </w:pPr>
          </w:p>
          <w:p w:rsidR="00F5212F" w:rsidRPr="00CB6406" w:rsidRDefault="00F5212F" w:rsidP="00D03E82">
            <w:pPr>
              <w:pStyle w:val="Style1"/>
              <w:numPr>
                <w:ilvl w:val="0"/>
                <w:numId w:val="0"/>
              </w:numPr>
              <w:rPr>
                <w:rFonts w:asciiTheme="majorBidi" w:hAnsiTheme="majorBidi" w:cstheme="majorBidi"/>
                <w:color w:val="00B050"/>
                <w:u w:val="none"/>
                <w:lang w:val="fr-FR"/>
              </w:rPr>
            </w:pPr>
          </w:p>
          <w:p w:rsidR="009A476C" w:rsidRDefault="009A476C" w:rsidP="00840627">
            <w:pPr>
              <w:pStyle w:val="Style1"/>
              <w:numPr>
                <w:ilvl w:val="0"/>
                <w:numId w:val="0"/>
              </w:numPr>
              <w:rPr>
                <w:rFonts w:asciiTheme="majorBidi" w:hAnsiTheme="majorBidi" w:cstheme="majorBidi"/>
                <w:color w:val="00B050"/>
                <w:u w:val="none"/>
                <w:lang w:val="fr-FR"/>
              </w:rPr>
            </w:pPr>
            <w:r w:rsidRPr="00CB6406">
              <w:rPr>
                <w:rFonts w:asciiTheme="majorBidi" w:hAnsiTheme="majorBidi" w:cstheme="majorBidi"/>
                <w:color w:val="00B050"/>
                <w:u w:val="none"/>
                <w:lang w:val="fr-FR"/>
              </w:rPr>
              <w:t>Activités 2:</w:t>
            </w:r>
          </w:p>
          <w:p w:rsidR="00E21EC5" w:rsidRPr="00E21EC5" w:rsidRDefault="00E21EC5" w:rsidP="00840627">
            <w:pPr>
              <w:pStyle w:val="Style1"/>
              <w:numPr>
                <w:ilvl w:val="0"/>
                <w:numId w:val="0"/>
              </w:numPr>
              <w:rPr>
                <w:rFonts w:asciiTheme="majorBidi" w:hAnsiTheme="majorBidi" w:cstheme="majorBidi"/>
                <w:b w:val="0"/>
                <w:bCs/>
                <w:color w:val="auto"/>
                <w:sz w:val="24"/>
                <w:szCs w:val="24"/>
                <w:u w:val="none"/>
                <w:lang w:val="fr-FR"/>
              </w:rPr>
            </w:pPr>
            <w:r w:rsidRPr="00E21EC5">
              <w:rPr>
                <w:rFonts w:asciiTheme="majorBidi" w:hAnsiTheme="majorBidi" w:cstheme="majorBidi"/>
                <w:b w:val="0"/>
                <w:bCs/>
                <w:color w:val="auto"/>
                <w:sz w:val="24"/>
                <w:szCs w:val="24"/>
                <w:u w:val="none"/>
                <w:lang w:val="fr-FR"/>
              </w:rPr>
              <w:t>Le tableau ci-dessous donne le nombre de buts marqués par match sur l’ensemble des matchs de la coupe du monde de football 2006</w:t>
            </w:r>
          </w:p>
          <w:p w:rsidR="00E21EC5" w:rsidRDefault="00E21EC5" w:rsidP="00840627">
            <w:pPr>
              <w:pStyle w:val="Style1"/>
              <w:numPr>
                <w:ilvl w:val="0"/>
                <w:numId w:val="0"/>
              </w:numPr>
              <w:rPr>
                <w:rFonts w:asciiTheme="majorBidi" w:hAnsiTheme="majorBidi" w:cstheme="majorBidi"/>
                <w:color w:val="000000"/>
                <w:sz w:val="22"/>
                <w:u w:val="none"/>
                <w:lang w:val="fr-FR"/>
              </w:rPr>
            </w:pPr>
          </w:p>
          <w:tbl>
            <w:tblPr>
              <w:tblStyle w:val="Grilledutableau"/>
              <w:tblW w:w="4497" w:type="dxa"/>
              <w:tblLayout w:type="fixed"/>
              <w:tblLook w:val="04A0" w:firstRow="1" w:lastRow="0" w:firstColumn="1" w:lastColumn="0" w:noHBand="0" w:noVBand="1"/>
            </w:tblPr>
            <w:tblGrid>
              <w:gridCol w:w="869"/>
              <w:gridCol w:w="829"/>
              <w:gridCol w:w="992"/>
              <w:gridCol w:w="965"/>
              <w:gridCol w:w="842"/>
            </w:tblGrid>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b w:val="0"/>
                      <w:bCs/>
                      <w:color w:val="000000"/>
                      <w:sz w:val="16"/>
                      <w:szCs w:val="16"/>
                      <w:u w:val="none"/>
                      <w:lang w:val="fr-FR"/>
                    </w:rPr>
                  </w:pPr>
                </w:p>
                <w:p w:rsidR="00350411" w:rsidRP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b w:val="0"/>
                      <w:bCs/>
                      <w:color w:val="000000"/>
                      <w:sz w:val="16"/>
                      <w:szCs w:val="16"/>
                      <w:u w:val="none"/>
                      <w:lang w:val="fr-FR"/>
                    </w:rPr>
                  </w:pPr>
                  <w:r w:rsidRPr="00350411">
                    <w:rPr>
                      <w:rFonts w:asciiTheme="majorBidi" w:hAnsiTheme="majorBidi" w:cstheme="majorBidi"/>
                      <w:b w:val="0"/>
                      <w:bCs/>
                      <w:color w:val="000000"/>
                      <w:sz w:val="16"/>
                      <w:szCs w:val="16"/>
                      <w:u w:val="none"/>
                      <w:lang w:val="fr-FR"/>
                    </w:rPr>
                    <w:t>Nombre de buts</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b w:val="0"/>
                      <w:bCs/>
                      <w:color w:val="000000"/>
                      <w:sz w:val="16"/>
                      <w:szCs w:val="16"/>
                      <w:u w:val="none"/>
                      <w:lang w:val="fr-FR"/>
                    </w:rPr>
                  </w:pPr>
                </w:p>
                <w:p w:rsidR="00350411" w:rsidRP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b w:val="0"/>
                      <w:bCs/>
                      <w:color w:val="000000"/>
                      <w:sz w:val="16"/>
                      <w:szCs w:val="16"/>
                      <w:u w:val="none"/>
                      <w:lang w:val="fr-FR"/>
                    </w:rPr>
                  </w:pPr>
                  <w:r w:rsidRPr="00350411">
                    <w:rPr>
                      <w:rFonts w:asciiTheme="majorBidi" w:hAnsiTheme="majorBidi" w:cstheme="majorBidi"/>
                      <w:b w:val="0"/>
                      <w:bCs/>
                      <w:color w:val="000000"/>
                      <w:sz w:val="16"/>
                      <w:szCs w:val="16"/>
                      <w:u w:val="none"/>
                      <w:lang w:val="fr-FR"/>
                    </w:rPr>
                    <w:t>effectif</w:t>
                  </w:r>
                </w:p>
              </w:tc>
              <w:tc>
                <w:tcPr>
                  <w:tcW w:w="992" w:type="dxa"/>
                </w:tcPr>
                <w:p w:rsidR="00350411" w:rsidRDefault="00350411" w:rsidP="0073541C">
                  <w:pPr>
                    <w:framePr w:hSpace="141" w:wrap="around" w:vAnchor="text" w:hAnchor="text" w:x="-1061" w:y="1"/>
                    <w:suppressOverlap/>
                    <w:jc w:val="center"/>
                    <w:rPr>
                      <w:rFonts w:asciiTheme="majorBidi" w:hAnsiTheme="majorBidi" w:cstheme="majorBidi"/>
                      <w:bCs/>
                      <w:color w:val="000000"/>
                      <w:sz w:val="16"/>
                      <w:szCs w:val="16"/>
                    </w:rPr>
                  </w:pPr>
                </w:p>
                <w:p w:rsidR="00350411" w:rsidRPr="00350411" w:rsidRDefault="00350411" w:rsidP="0073541C">
                  <w:pPr>
                    <w:framePr w:hSpace="141" w:wrap="around" w:vAnchor="text" w:hAnchor="text" w:x="-1061" w:y="1"/>
                    <w:suppressOverlap/>
                    <w:jc w:val="center"/>
                    <w:rPr>
                      <w:rFonts w:asciiTheme="majorBidi" w:hAnsiTheme="majorBidi" w:cstheme="majorBidi"/>
                      <w:bCs/>
                      <w:color w:val="000000"/>
                      <w:sz w:val="16"/>
                      <w:szCs w:val="16"/>
                    </w:rPr>
                  </w:pPr>
                  <w:r>
                    <w:rPr>
                      <w:rFonts w:asciiTheme="majorBidi" w:hAnsiTheme="majorBidi" w:cstheme="majorBidi"/>
                      <w:bCs/>
                      <w:color w:val="000000"/>
                      <w:sz w:val="16"/>
                      <w:szCs w:val="16"/>
                    </w:rPr>
                    <w:t>e</w:t>
                  </w:r>
                  <w:r w:rsidRPr="00350411">
                    <w:rPr>
                      <w:rFonts w:asciiTheme="majorBidi" w:hAnsiTheme="majorBidi" w:cstheme="majorBidi"/>
                      <w:bCs/>
                      <w:color w:val="000000"/>
                      <w:sz w:val="16"/>
                      <w:szCs w:val="16"/>
                    </w:rPr>
                    <w:t>ffectif cumulé croissant</w:t>
                  </w:r>
                </w:p>
              </w:tc>
              <w:tc>
                <w:tcPr>
                  <w:tcW w:w="965" w:type="dxa"/>
                </w:tcPr>
                <w:p w:rsidR="00350411" w:rsidRDefault="00350411" w:rsidP="0073541C">
                  <w:pPr>
                    <w:framePr w:hSpace="141" w:wrap="around" w:vAnchor="text" w:hAnchor="text" w:x="-1061" w:y="1"/>
                    <w:suppressOverlap/>
                    <w:jc w:val="center"/>
                    <w:rPr>
                      <w:rFonts w:asciiTheme="majorBidi" w:hAnsiTheme="majorBidi" w:cstheme="majorBidi"/>
                      <w:bCs/>
                      <w:color w:val="000000"/>
                      <w:sz w:val="16"/>
                      <w:szCs w:val="16"/>
                    </w:rPr>
                  </w:pPr>
                </w:p>
                <w:p w:rsidR="00350411" w:rsidRPr="00350411" w:rsidRDefault="00350411" w:rsidP="0073541C">
                  <w:pPr>
                    <w:framePr w:hSpace="141" w:wrap="around" w:vAnchor="text" w:hAnchor="text" w:x="-1061" w:y="1"/>
                    <w:suppressOverlap/>
                    <w:jc w:val="center"/>
                    <w:rPr>
                      <w:rFonts w:asciiTheme="majorBidi" w:hAnsiTheme="majorBidi" w:cstheme="majorBidi"/>
                      <w:bCs/>
                      <w:color w:val="000000"/>
                      <w:sz w:val="16"/>
                      <w:szCs w:val="16"/>
                    </w:rPr>
                  </w:pPr>
                  <w:r w:rsidRPr="00350411">
                    <w:rPr>
                      <w:rFonts w:asciiTheme="majorBidi" w:hAnsiTheme="majorBidi" w:cstheme="majorBidi"/>
                      <w:bCs/>
                      <w:color w:val="000000"/>
                      <w:sz w:val="16"/>
                      <w:szCs w:val="16"/>
                    </w:rPr>
                    <w:t>fréquence</w:t>
                  </w:r>
                </w:p>
              </w:tc>
              <w:tc>
                <w:tcPr>
                  <w:tcW w:w="842" w:type="dxa"/>
                </w:tcPr>
                <w:p w:rsidR="00350411" w:rsidRPr="00350411" w:rsidRDefault="00350411" w:rsidP="0073541C">
                  <w:pPr>
                    <w:framePr w:hSpace="141" w:wrap="around" w:vAnchor="text" w:hAnchor="text" w:x="-1061" w:y="1"/>
                    <w:suppressOverlap/>
                    <w:jc w:val="center"/>
                    <w:rPr>
                      <w:rFonts w:asciiTheme="majorBidi" w:hAnsiTheme="majorBidi" w:cstheme="majorBidi"/>
                      <w:bCs/>
                      <w:color w:val="000000"/>
                      <w:sz w:val="16"/>
                      <w:szCs w:val="16"/>
                    </w:rPr>
                  </w:pPr>
                  <w:r w:rsidRPr="00350411">
                    <w:rPr>
                      <w:rFonts w:asciiTheme="majorBidi" w:hAnsiTheme="majorBidi" w:cstheme="majorBidi"/>
                      <w:bCs/>
                      <w:color w:val="000000"/>
                      <w:sz w:val="16"/>
                      <w:szCs w:val="16"/>
                    </w:rPr>
                    <w:t>Fréquence cumulée croissant</w:t>
                  </w:r>
                </w:p>
              </w:tc>
            </w:tr>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0</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7</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1</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13</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2</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18</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3</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12</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4</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10</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r w:rsidR="00350411" w:rsidTr="00350411">
              <w:trPr>
                <w:trHeight w:val="287"/>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5</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2</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r w:rsidR="00350411" w:rsidTr="00350411">
              <w:trPr>
                <w:trHeight w:val="265"/>
              </w:trPr>
              <w:tc>
                <w:tcPr>
                  <w:tcW w:w="86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6</w:t>
                  </w:r>
                </w:p>
              </w:tc>
              <w:tc>
                <w:tcPr>
                  <w:tcW w:w="829" w:type="dxa"/>
                </w:tcPr>
                <w:p w:rsidR="00350411" w:rsidRDefault="00350411" w:rsidP="0073541C">
                  <w:pPr>
                    <w:pStyle w:val="Style1"/>
                    <w:framePr w:hSpace="141" w:wrap="around" w:vAnchor="text" w:hAnchor="text" w:x="-1061" w:y="1"/>
                    <w:numPr>
                      <w:ilvl w:val="0"/>
                      <w:numId w:val="0"/>
                    </w:numPr>
                    <w:suppressOverlap/>
                    <w:jc w:val="cente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2</w:t>
                  </w:r>
                </w:p>
              </w:tc>
              <w:tc>
                <w:tcPr>
                  <w:tcW w:w="992"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965" w:type="dxa"/>
                </w:tcPr>
                <w:p w:rsidR="00350411" w:rsidRDefault="00350411" w:rsidP="0073541C">
                  <w:pPr>
                    <w:framePr w:hSpace="141" w:wrap="around" w:vAnchor="text" w:hAnchor="text" w:x="-1061" w:y="1"/>
                    <w:suppressOverlap/>
                    <w:rPr>
                      <w:rFonts w:asciiTheme="majorBidi" w:hAnsiTheme="majorBidi" w:cstheme="majorBidi"/>
                      <w:color w:val="000000"/>
                    </w:rPr>
                  </w:pPr>
                </w:p>
              </w:tc>
              <w:tc>
                <w:tcPr>
                  <w:tcW w:w="842" w:type="dxa"/>
                </w:tcPr>
                <w:p w:rsidR="00350411" w:rsidRDefault="00350411" w:rsidP="0073541C">
                  <w:pPr>
                    <w:framePr w:hSpace="141" w:wrap="around" w:vAnchor="text" w:hAnchor="text" w:x="-1061" w:y="1"/>
                    <w:suppressOverlap/>
                    <w:rPr>
                      <w:rFonts w:asciiTheme="majorBidi" w:hAnsiTheme="majorBidi" w:cstheme="majorBidi"/>
                      <w:color w:val="000000"/>
                    </w:rPr>
                  </w:pPr>
                </w:p>
              </w:tc>
            </w:tr>
          </w:tbl>
          <w:p w:rsidR="009A476C" w:rsidRPr="00CB6406" w:rsidRDefault="00D4042D" w:rsidP="00D4042D">
            <w:pPr>
              <w:pStyle w:val="Style1"/>
              <w:numPr>
                <w:ilvl w:val="0"/>
                <w:numId w:val="34"/>
              </w:numPr>
              <w:rPr>
                <w:rFonts w:asciiTheme="majorBidi" w:hAnsiTheme="majorBidi" w:cstheme="majorBidi"/>
                <w:color w:val="000000"/>
                <w:sz w:val="22"/>
                <w:u w:val="none"/>
                <w:lang w:val="fr-FR"/>
              </w:rPr>
            </w:pPr>
            <w:r>
              <w:rPr>
                <w:rFonts w:asciiTheme="majorBidi" w:hAnsiTheme="majorBidi" w:cstheme="majorBidi"/>
                <w:color w:val="000000"/>
                <w:sz w:val="22"/>
                <w:u w:val="none"/>
                <w:lang w:val="fr-FR"/>
              </w:rPr>
              <w:t>Effectifs cumulés croissants :</w:t>
            </w:r>
          </w:p>
          <w:p w:rsidR="009A476C" w:rsidRDefault="00350411" w:rsidP="00D4042D">
            <w:pPr>
              <w:pStyle w:val="Style1"/>
              <w:numPr>
                <w:ilvl w:val="0"/>
                <w:numId w:val="33"/>
              </w:numPr>
              <w:rPr>
                <w:rFonts w:asciiTheme="majorBidi" w:hAnsiTheme="majorBidi" w:cstheme="majorBidi"/>
                <w:b w:val="0"/>
                <w:bCs/>
                <w:color w:val="000000"/>
                <w:sz w:val="26"/>
                <w:szCs w:val="28"/>
                <w:u w:val="none"/>
                <w:lang w:val="fr-FR"/>
              </w:rPr>
            </w:pPr>
            <w:r>
              <w:rPr>
                <w:rFonts w:asciiTheme="majorBidi" w:hAnsiTheme="majorBidi" w:cstheme="majorBidi"/>
                <w:b w:val="0"/>
                <w:bCs/>
                <w:color w:val="000000"/>
                <w:sz w:val="26"/>
                <w:szCs w:val="28"/>
                <w:u w:val="none"/>
                <w:lang w:val="fr-FR"/>
              </w:rPr>
              <w:t>au cours de combien de matchs y a-t-il eu au plus 2 buts ?au plus 1 buts ?</w:t>
            </w:r>
          </w:p>
          <w:p w:rsidR="00D4042D" w:rsidRDefault="00D4042D" w:rsidP="00D4042D">
            <w:pPr>
              <w:pStyle w:val="Style1"/>
              <w:numPr>
                <w:ilvl w:val="0"/>
                <w:numId w:val="33"/>
              </w:numPr>
              <w:rPr>
                <w:rFonts w:asciiTheme="majorBidi" w:hAnsiTheme="majorBidi" w:cstheme="majorBidi"/>
                <w:b w:val="0"/>
                <w:bCs/>
                <w:color w:val="000000"/>
                <w:sz w:val="26"/>
                <w:szCs w:val="28"/>
                <w:u w:val="none"/>
                <w:lang w:val="fr-FR"/>
              </w:rPr>
            </w:pPr>
            <w:r>
              <w:rPr>
                <w:rFonts w:asciiTheme="majorBidi" w:hAnsiTheme="majorBidi" w:cstheme="majorBidi"/>
                <w:b w:val="0"/>
                <w:bCs/>
                <w:color w:val="000000"/>
                <w:sz w:val="26"/>
                <w:szCs w:val="28"/>
                <w:u w:val="none"/>
                <w:lang w:val="fr-FR"/>
              </w:rPr>
              <w:t xml:space="preserve">compléter la colonne </w:t>
            </w:r>
            <w:proofErr w:type="gramStart"/>
            <w:r>
              <w:rPr>
                <w:rFonts w:asciiTheme="majorBidi" w:hAnsiTheme="majorBidi" w:cstheme="majorBidi"/>
                <w:b w:val="0"/>
                <w:bCs/>
                <w:color w:val="000000"/>
                <w:sz w:val="26"/>
                <w:szCs w:val="28"/>
                <w:u w:val="none"/>
                <w:lang w:val="fr-FR"/>
              </w:rPr>
              <w:t>effectif cumulé</w:t>
            </w:r>
            <w:proofErr w:type="gramEnd"/>
            <w:r>
              <w:rPr>
                <w:rFonts w:asciiTheme="majorBidi" w:hAnsiTheme="majorBidi" w:cstheme="majorBidi"/>
                <w:b w:val="0"/>
                <w:bCs/>
                <w:color w:val="000000"/>
                <w:sz w:val="26"/>
                <w:szCs w:val="28"/>
                <w:u w:val="none"/>
                <w:lang w:val="fr-FR"/>
              </w:rPr>
              <w:t xml:space="preserve"> croissant</w:t>
            </w:r>
          </w:p>
          <w:p w:rsidR="00597881" w:rsidRPr="00597881" w:rsidRDefault="00597881" w:rsidP="00597881">
            <w:pPr>
              <w:pStyle w:val="Paragraphedeliste"/>
              <w:numPr>
                <w:ilvl w:val="0"/>
                <w:numId w:val="33"/>
              </w:numPr>
              <w:autoSpaceDE w:val="0"/>
              <w:autoSpaceDN w:val="0"/>
              <w:adjustRightInd w:val="0"/>
              <w:rPr>
                <w:rFonts w:ascii="TimesNewRoman" w:hAnsi="TimesNewRoman" w:cs="TimesNewRoman"/>
                <w:sz w:val="24"/>
                <w:szCs w:val="24"/>
              </w:rPr>
            </w:pPr>
            <w:r w:rsidRPr="00597881">
              <w:rPr>
                <w:rFonts w:ascii="TimesNewRoman,Bold" w:hAnsi="TimesNewRoman,Bold" w:cs="TimesNewRoman,Bold"/>
                <w:b/>
                <w:bCs/>
                <w:sz w:val="24"/>
                <w:szCs w:val="24"/>
              </w:rPr>
              <w:lastRenderedPageBreak/>
              <w:t xml:space="preserve">Rédiger </w:t>
            </w:r>
            <w:r w:rsidRPr="00597881">
              <w:rPr>
                <w:rFonts w:ascii="TimesNewRoman" w:hAnsi="TimesNewRoman" w:cs="TimesNewRoman"/>
                <w:sz w:val="24"/>
                <w:szCs w:val="24"/>
              </w:rPr>
              <w:t>une</w:t>
            </w:r>
          </w:p>
          <w:p w:rsidR="00597881" w:rsidRDefault="00597881" w:rsidP="00597881">
            <w:pPr>
              <w:pStyle w:val="Style1"/>
              <w:numPr>
                <w:ilvl w:val="0"/>
                <w:numId w:val="0"/>
              </w:numPr>
              <w:ind w:left="360"/>
              <w:rPr>
                <w:rFonts w:asciiTheme="majorBidi" w:hAnsiTheme="majorBidi" w:cstheme="majorBidi"/>
                <w:b w:val="0"/>
                <w:bCs/>
                <w:color w:val="000000"/>
                <w:sz w:val="26"/>
                <w:szCs w:val="28"/>
                <w:u w:val="none"/>
                <w:lang w:val="fr-FR"/>
              </w:rPr>
            </w:pPr>
            <w:proofErr w:type="spellStart"/>
            <w:r>
              <w:rPr>
                <w:rFonts w:ascii="TimesNewRoman" w:eastAsiaTheme="minorHAnsi" w:hAnsi="TimesNewRoman" w:cs="TimesNewRoman"/>
                <w:sz w:val="24"/>
                <w:szCs w:val="24"/>
              </w:rPr>
              <w:t>définition</w:t>
            </w:r>
            <w:proofErr w:type="spellEnd"/>
            <w:r>
              <w:rPr>
                <w:rFonts w:ascii="TimesNewRoman" w:eastAsiaTheme="minorHAnsi" w:hAnsi="TimesNewRoman" w:cs="TimesNewRoman"/>
                <w:sz w:val="24"/>
                <w:szCs w:val="24"/>
              </w:rPr>
              <w:t xml:space="preserve"> de </w:t>
            </w:r>
            <w:proofErr w:type="spellStart"/>
            <w:r>
              <w:rPr>
                <w:rFonts w:ascii="TimesNewRoman" w:eastAsiaTheme="minorHAnsi" w:hAnsi="TimesNewRoman" w:cs="TimesNewRoman"/>
                <w:sz w:val="24"/>
                <w:szCs w:val="24"/>
              </w:rPr>
              <w:t>l’effectif</w:t>
            </w:r>
            <w:proofErr w:type="spellEnd"/>
            <w:r>
              <w:rPr>
                <w:rFonts w:ascii="TimesNewRoman" w:eastAsiaTheme="minorHAnsi" w:hAnsi="TimesNewRoman" w:cs="TimesNewRoman"/>
                <w:sz w:val="24"/>
                <w:szCs w:val="24"/>
              </w:rPr>
              <w:t xml:space="preserve"> </w:t>
            </w:r>
            <w:proofErr w:type="spellStart"/>
            <w:r>
              <w:rPr>
                <w:rFonts w:ascii="TimesNewRoman" w:eastAsiaTheme="minorHAnsi" w:hAnsi="TimesNewRoman" w:cs="TimesNewRoman"/>
                <w:sz w:val="24"/>
                <w:szCs w:val="24"/>
              </w:rPr>
              <w:t>cumulé</w:t>
            </w:r>
            <w:proofErr w:type="spellEnd"/>
            <w:r>
              <w:rPr>
                <w:rFonts w:ascii="TimesNewRoman" w:eastAsiaTheme="minorHAnsi" w:hAnsi="TimesNewRoman" w:cs="TimesNewRoman"/>
                <w:sz w:val="24"/>
                <w:szCs w:val="24"/>
              </w:rPr>
              <w:t xml:space="preserve"> croissant</w:t>
            </w:r>
          </w:p>
          <w:p w:rsidR="00886A02" w:rsidRPr="00D4042D" w:rsidRDefault="00D4042D" w:rsidP="00D4042D">
            <w:pPr>
              <w:pStyle w:val="Paragraphedeliste"/>
              <w:numPr>
                <w:ilvl w:val="0"/>
                <w:numId w:val="34"/>
              </w:numPr>
              <w:rPr>
                <w:rFonts w:asciiTheme="majorBidi" w:hAnsiTheme="majorBidi" w:cstheme="majorBidi"/>
                <w:b/>
                <w:color w:val="000000"/>
                <w:sz w:val="26"/>
                <w:szCs w:val="28"/>
              </w:rPr>
            </w:pPr>
            <w:r>
              <w:rPr>
                <w:rFonts w:asciiTheme="majorBidi" w:hAnsiTheme="majorBidi" w:cstheme="majorBidi"/>
                <w:b/>
                <w:color w:val="000000"/>
                <w:sz w:val="26"/>
                <w:szCs w:val="28"/>
              </w:rPr>
              <w:t>F</w:t>
            </w:r>
            <w:r w:rsidRPr="00D4042D">
              <w:rPr>
                <w:rFonts w:asciiTheme="majorBidi" w:hAnsiTheme="majorBidi" w:cstheme="majorBidi"/>
                <w:b/>
                <w:color w:val="000000"/>
                <w:sz w:val="26"/>
                <w:szCs w:val="28"/>
              </w:rPr>
              <w:t>réquences cumulées croissantes :</w:t>
            </w:r>
          </w:p>
          <w:p w:rsidR="001A3E9F" w:rsidRPr="00597881" w:rsidRDefault="00597881" w:rsidP="00597881">
            <w:pPr>
              <w:pStyle w:val="Paragraphedeliste"/>
              <w:numPr>
                <w:ilvl w:val="0"/>
                <w:numId w:val="35"/>
              </w:numPr>
              <w:autoSpaceDN w:val="0"/>
              <w:rPr>
                <w:rFonts w:asciiTheme="majorBidi" w:hAnsiTheme="majorBidi" w:cstheme="majorBidi"/>
                <w:b/>
                <w:color w:val="00B050"/>
                <w:sz w:val="28"/>
              </w:rPr>
            </w:pPr>
            <w:r>
              <w:rPr>
                <w:rFonts w:asciiTheme="majorBidi" w:hAnsiTheme="majorBidi" w:cstheme="majorBidi"/>
                <w:bCs/>
                <w:sz w:val="24"/>
                <w:szCs w:val="24"/>
              </w:rPr>
              <w:t>Compléter la colonne fréquence</w:t>
            </w:r>
          </w:p>
          <w:p w:rsidR="00597881" w:rsidRPr="00597881" w:rsidRDefault="00597881" w:rsidP="00597881">
            <w:pPr>
              <w:pStyle w:val="Paragraphedeliste"/>
              <w:numPr>
                <w:ilvl w:val="0"/>
                <w:numId w:val="35"/>
              </w:numPr>
              <w:autoSpaceDN w:val="0"/>
              <w:rPr>
                <w:rFonts w:asciiTheme="majorBidi" w:hAnsiTheme="majorBidi" w:cstheme="majorBidi"/>
                <w:b/>
                <w:color w:val="00B050"/>
                <w:sz w:val="28"/>
              </w:rPr>
            </w:pPr>
            <w:r>
              <w:rPr>
                <w:rFonts w:asciiTheme="majorBidi" w:hAnsiTheme="majorBidi" w:cstheme="majorBidi"/>
                <w:bCs/>
                <w:sz w:val="24"/>
                <w:szCs w:val="24"/>
              </w:rPr>
              <w:t>A votre avis, comment faire pour calculer la fréquence cumulée croissante ?</w:t>
            </w:r>
          </w:p>
          <w:p w:rsidR="00597881" w:rsidRPr="00597881" w:rsidRDefault="00597881" w:rsidP="00597881">
            <w:pPr>
              <w:pStyle w:val="Paragraphedeliste"/>
              <w:numPr>
                <w:ilvl w:val="0"/>
                <w:numId w:val="35"/>
              </w:numPr>
              <w:autoSpaceDN w:val="0"/>
              <w:rPr>
                <w:rFonts w:asciiTheme="majorBidi" w:hAnsiTheme="majorBidi" w:cstheme="majorBidi"/>
                <w:b/>
                <w:color w:val="00B050"/>
                <w:sz w:val="28"/>
              </w:rPr>
            </w:pPr>
            <w:r>
              <w:rPr>
                <w:rFonts w:asciiTheme="majorBidi" w:hAnsiTheme="majorBidi" w:cstheme="majorBidi"/>
                <w:bCs/>
                <w:sz w:val="24"/>
                <w:szCs w:val="24"/>
              </w:rPr>
              <w:t>Compléter la colonne fréquence cumulée croissante*</w:t>
            </w:r>
          </w:p>
          <w:p w:rsidR="00597881" w:rsidRPr="005E7F3F" w:rsidRDefault="00597881" w:rsidP="00597881">
            <w:pPr>
              <w:pStyle w:val="Paragraphedeliste"/>
              <w:numPr>
                <w:ilvl w:val="0"/>
                <w:numId w:val="35"/>
              </w:numPr>
              <w:autoSpaceDN w:val="0"/>
              <w:rPr>
                <w:rFonts w:asciiTheme="majorBidi" w:hAnsiTheme="majorBidi" w:cstheme="majorBidi"/>
                <w:b/>
                <w:color w:val="00B050"/>
                <w:sz w:val="28"/>
              </w:rPr>
            </w:pPr>
            <w:r>
              <w:rPr>
                <w:rFonts w:asciiTheme="majorBidi" w:hAnsiTheme="majorBidi" w:cstheme="majorBidi"/>
                <w:bCs/>
                <w:sz w:val="24"/>
                <w:szCs w:val="24"/>
              </w:rPr>
              <w:t xml:space="preserve">Quel est le pourcentage de </w:t>
            </w:r>
            <w:r w:rsidR="007A04B1">
              <w:rPr>
                <w:rFonts w:asciiTheme="majorBidi" w:hAnsiTheme="majorBidi" w:cstheme="majorBidi"/>
                <w:bCs/>
                <w:sz w:val="24"/>
                <w:szCs w:val="24"/>
              </w:rPr>
              <w:t>match</w:t>
            </w:r>
            <w:r>
              <w:rPr>
                <w:rFonts w:asciiTheme="majorBidi" w:hAnsiTheme="majorBidi" w:cstheme="majorBidi"/>
                <w:bCs/>
                <w:sz w:val="24"/>
                <w:szCs w:val="24"/>
              </w:rPr>
              <w:t xml:space="preserve"> au cours desquels el y a eu au plus 3  buts </w:t>
            </w:r>
          </w:p>
          <w:p w:rsidR="005E7F3F" w:rsidRPr="00597881" w:rsidRDefault="005E7F3F" w:rsidP="005E7F3F">
            <w:pPr>
              <w:pStyle w:val="Paragraphedeliste"/>
              <w:numPr>
                <w:ilvl w:val="0"/>
                <w:numId w:val="35"/>
              </w:numPr>
              <w:autoSpaceDE w:val="0"/>
              <w:autoSpaceDN w:val="0"/>
              <w:adjustRightInd w:val="0"/>
              <w:rPr>
                <w:rFonts w:ascii="TimesNewRoman" w:hAnsi="TimesNewRoman" w:cs="TimesNewRoman"/>
                <w:sz w:val="24"/>
                <w:szCs w:val="24"/>
              </w:rPr>
            </w:pPr>
            <w:r w:rsidRPr="00597881">
              <w:rPr>
                <w:rFonts w:ascii="TimesNewRoman,Bold" w:hAnsi="TimesNewRoman,Bold" w:cs="TimesNewRoman,Bold"/>
                <w:b/>
                <w:bCs/>
                <w:sz w:val="24"/>
                <w:szCs w:val="24"/>
              </w:rPr>
              <w:t xml:space="preserve">Rédiger </w:t>
            </w:r>
            <w:r w:rsidRPr="00597881">
              <w:rPr>
                <w:rFonts w:ascii="TimesNewRoman" w:hAnsi="TimesNewRoman" w:cs="TimesNewRoman"/>
                <w:sz w:val="24"/>
                <w:szCs w:val="24"/>
              </w:rPr>
              <w:t>une</w:t>
            </w:r>
          </w:p>
          <w:p w:rsidR="005E7F3F" w:rsidRDefault="005E7F3F" w:rsidP="005E7F3F">
            <w:pPr>
              <w:pStyle w:val="Style1"/>
              <w:numPr>
                <w:ilvl w:val="0"/>
                <w:numId w:val="0"/>
              </w:numPr>
              <w:ind w:left="360"/>
              <w:rPr>
                <w:rFonts w:ascii="TimesNewRoman" w:eastAsiaTheme="minorHAnsi" w:hAnsi="TimesNewRoman" w:cs="TimesNewRoman"/>
                <w:sz w:val="24"/>
                <w:szCs w:val="24"/>
              </w:rPr>
            </w:pPr>
            <w:proofErr w:type="spellStart"/>
            <w:r>
              <w:rPr>
                <w:rFonts w:ascii="TimesNewRoman" w:eastAsiaTheme="minorHAnsi" w:hAnsi="TimesNewRoman" w:cs="TimesNewRoman"/>
                <w:sz w:val="24"/>
                <w:szCs w:val="24"/>
              </w:rPr>
              <w:t>définition</w:t>
            </w:r>
            <w:proofErr w:type="spellEnd"/>
            <w:r>
              <w:rPr>
                <w:rFonts w:ascii="TimesNewRoman" w:eastAsiaTheme="minorHAnsi" w:hAnsi="TimesNewRoman" w:cs="TimesNewRoman"/>
                <w:sz w:val="24"/>
                <w:szCs w:val="24"/>
              </w:rPr>
              <w:t xml:space="preserve"> del a </w:t>
            </w:r>
            <w:proofErr w:type="spellStart"/>
            <w:r>
              <w:rPr>
                <w:rFonts w:ascii="TimesNewRoman" w:eastAsiaTheme="minorHAnsi" w:hAnsi="TimesNewRoman" w:cs="TimesNewRoman"/>
                <w:sz w:val="24"/>
                <w:szCs w:val="24"/>
              </w:rPr>
              <w:t>fréquence</w:t>
            </w:r>
            <w:proofErr w:type="spellEnd"/>
            <w:r>
              <w:rPr>
                <w:rFonts w:ascii="TimesNewRoman" w:eastAsiaTheme="minorHAnsi" w:hAnsi="TimesNewRoman" w:cs="TimesNewRoman"/>
                <w:sz w:val="24"/>
                <w:szCs w:val="24"/>
              </w:rPr>
              <w:t xml:space="preserve">  </w:t>
            </w:r>
            <w:proofErr w:type="spellStart"/>
            <w:r>
              <w:rPr>
                <w:rFonts w:ascii="TimesNewRoman" w:eastAsiaTheme="minorHAnsi" w:hAnsi="TimesNewRoman" w:cs="TimesNewRoman"/>
                <w:sz w:val="24"/>
                <w:szCs w:val="24"/>
              </w:rPr>
              <w:t>cumulée</w:t>
            </w:r>
            <w:proofErr w:type="spellEnd"/>
            <w:r>
              <w:rPr>
                <w:rFonts w:ascii="TimesNewRoman" w:eastAsiaTheme="minorHAnsi" w:hAnsi="TimesNewRoman" w:cs="TimesNewRoman"/>
                <w:sz w:val="24"/>
                <w:szCs w:val="24"/>
              </w:rPr>
              <w:t xml:space="preserve"> </w:t>
            </w:r>
            <w:proofErr w:type="spellStart"/>
            <w:r>
              <w:rPr>
                <w:rFonts w:ascii="TimesNewRoman" w:eastAsiaTheme="minorHAnsi" w:hAnsi="TimesNewRoman" w:cs="TimesNewRoman"/>
                <w:sz w:val="24"/>
                <w:szCs w:val="24"/>
              </w:rPr>
              <w:t>croissante</w:t>
            </w:r>
            <w:proofErr w:type="spellEnd"/>
          </w:p>
          <w:p w:rsidR="005E7F3F" w:rsidRPr="00597881" w:rsidRDefault="005E7F3F" w:rsidP="005E7F3F">
            <w:pPr>
              <w:pStyle w:val="Paragraphedeliste"/>
              <w:autoSpaceDN w:val="0"/>
              <w:ind w:left="1080"/>
              <w:rPr>
                <w:rFonts w:asciiTheme="majorBidi" w:hAnsiTheme="majorBidi" w:cstheme="majorBidi"/>
                <w:b/>
                <w:color w:val="00B050"/>
                <w:sz w:val="28"/>
              </w:rPr>
            </w:pPr>
          </w:p>
          <w:p w:rsidR="001A3E9F" w:rsidRPr="00CB6406" w:rsidRDefault="001A3E9F" w:rsidP="00840627">
            <w:pPr>
              <w:autoSpaceDN w:val="0"/>
              <w:ind w:left="360"/>
              <w:rPr>
                <w:rFonts w:asciiTheme="majorBidi" w:hAnsiTheme="majorBidi" w:cstheme="majorBidi"/>
                <w:b/>
                <w:color w:val="00B050"/>
                <w:sz w:val="28"/>
              </w:rPr>
            </w:pPr>
          </w:p>
          <w:p w:rsidR="001A3E9F" w:rsidRPr="00CB6406" w:rsidRDefault="001A3E9F" w:rsidP="00840627">
            <w:pPr>
              <w:autoSpaceDN w:val="0"/>
              <w:ind w:left="360"/>
              <w:rPr>
                <w:rFonts w:asciiTheme="majorBidi" w:hAnsiTheme="majorBidi" w:cstheme="majorBidi"/>
                <w:b/>
                <w:color w:val="00B050"/>
                <w:sz w:val="28"/>
              </w:rPr>
            </w:pPr>
          </w:p>
          <w:p w:rsidR="001A3E9F" w:rsidRPr="00CB6406" w:rsidRDefault="001A3E9F" w:rsidP="00840627">
            <w:pPr>
              <w:autoSpaceDN w:val="0"/>
              <w:ind w:left="360"/>
              <w:rPr>
                <w:rFonts w:asciiTheme="majorBidi" w:hAnsiTheme="majorBidi" w:cstheme="majorBidi"/>
                <w:b/>
                <w:color w:val="00B050"/>
                <w:sz w:val="28"/>
              </w:rPr>
            </w:pPr>
          </w:p>
          <w:p w:rsidR="001A3E9F" w:rsidRDefault="001A3E9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5F6E73">
            <w:pPr>
              <w:autoSpaceDN w:val="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Default="005E7F3F" w:rsidP="00840627">
            <w:pPr>
              <w:autoSpaceDN w:val="0"/>
              <w:ind w:left="360"/>
              <w:rPr>
                <w:rFonts w:asciiTheme="majorBidi" w:hAnsiTheme="majorBidi" w:cstheme="majorBidi"/>
                <w:b/>
                <w:color w:val="00B050"/>
                <w:sz w:val="28"/>
              </w:rPr>
            </w:pPr>
          </w:p>
          <w:p w:rsidR="005E7F3F" w:rsidRPr="00CB6406" w:rsidRDefault="005E7F3F" w:rsidP="00840627">
            <w:pPr>
              <w:autoSpaceDN w:val="0"/>
              <w:ind w:left="360"/>
              <w:rPr>
                <w:rFonts w:asciiTheme="majorBidi" w:hAnsiTheme="majorBidi" w:cstheme="majorBidi"/>
                <w:b/>
                <w:color w:val="00B050"/>
                <w:sz w:val="28"/>
              </w:rPr>
            </w:pPr>
          </w:p>
          <w:p w:rsidR="001A3E9F" w:rsidRPr="00CB6406" w:rsidRDefault="001A3E9F" w:rsidP="00840627">
            <w:pPr>
              <w:autoSpaceDN w:val="0"/>
              <w:ind w:left="360"/>
              <w:rPr>
                <w:rFonts w:asciiTheme="majorBidi" w:hAnsiTheme="majorBidi" w:cstheme="majorBidi"/>
                <w:b/>
                <w:color w:val="00B050"/>
                <w:sz w:val="28"/>
              </w:rPr>
            </w:pPr>
            <w:r w:rsidRPr="00CB6406">
              <w:rPr>
                <w:rFonts w:asciiTheme="majorBidi" w:hAnsiTheme="majorBidi" w:cstheme="majorBidi"/>
                <w:b/>
                <w:color w:val="00B050"/>
                <w:sz w:val="28"/>
              </w:rPr>
              <w:t>Activité 3 :</w:t>
            </w:r>
          </w:p>
          <w:p w:rsidR="00AE11F0" w:rsidRDefault="00AE11F0" w:rsidP="00AE11F0">
            <w:pPr>
              <w:autoSpaceDE w:val="0"/>
              <w:autoSpaceDN w:val="0"/>
              <w:adjustRightInd w:val="0"/>
              <w:rPr>
                <w:rFonts w:asciiTheme="majorBidi" w:eastAsia="ArialMT" w:hAnsiTheme="majorBidi" w:cstheme="majorBidi"/>
                <w:sz w:val="24"/>
                <w:szCs w:val="24"/>
                <w:lang w:eastAsia="en-US"/>
              </w:rPr>
            </w:pPr>
            <w:r w:rsidRPr="00AE11F0">
              <w:rPr>
                <w:rFonts w:asciiTheme="majorBidi" w:eastAsia="ArialMT" w:hAnsiTheme="majorBidi" w:cstheme="majorBidi"/>
                <w:sz w:val="24"/>
                <w:szCs w:val="24"/>
                <w:lang w:eastAsia="en-US"/>
              </w:rPr>
              <w:t>Sophie a reporté dans un tableau le temps qu'elle a passé devant</w:t>
            </w:r>
            <w:r>
              <w:rPr>
                <w:rFonts w:asciiTheme="majorBidi" w:eastAsia="ArialMT" w:hAnsiTheme="majorBidi" w:cstheme="majorBidi"/>
                <w:sz w:val="24"/>
                <w:szCs w:val="24"/>
                <w:lang w:eastAsia="en-US"/>
              </w:rPr>
              <w:t xml:space="preserve">  la </w:t>
            </w:r>
            <w:r w:rsidRPr="00AE11F0">
              <w:rPr>
                <w:rFonts w:asciiTheme="majorBidi" w:eastAsia="ArialMT" w:hAnsiTheme="majorBidi" w:cstheme="majorBidi"/>
                <w:sz w:val="24"/>
                <w:szCs w:val="24"/>
                <w:lang w:eastAsia="en-US"/>
              </w:rPr>
              <w:t xml:space="preserve">télévision pendant une semaine. </w:t>
            </w:r>
          </w:p>
          <w:p w:rsidR="00AE11F0" w:rsidRPr="00AE11F0" w:rsidRDefault="00AE11F0" w:rsidP="00AE11F0">
            <w:pPr>
              <w:autoSpaceDE w:val="0"/>
              <w:autoSpaceDN w:val="0"/>
              <w:adjustRightInd w:val="0"/>
              <w:rPr>
                <w:rFonts w:asciiTheme="majorBidi" w:eastAsia="ArialMT" w:hAnsiTheme="majorBidi" w:cstheme="majorBidi"/>
                <w:sz w:val="24"/>
                <w:szCs w:val="24"/>
                <w:lang w:eastAsia="en-US"/>
              </w:rPr>
            </w:pPr>
            <w:r w:rsidRPr="00AE11F0">
              <w:rPr>
                <w:rFonts w:asciiTheme="majorBidi" w:eastAsia="ArialMT" w:hAnsiTheme="majorBidi" w:cstheme="majorBidi"/>
                <w:sz w:val="24"/>
                <w:szCs w:val="24"/>
                <w:lang w:eastAsia="en-US"/>
              </w:rPr>
              <w:t>Calculer le temps moyen passé par</w:t>
            </w:r>
          </w:p>
          <w:p w:rsidR="00AE11F0" w:rsidRPr="00AE11F0" w:rsidRDefault="00AE11F0" w:rsidP="00AE11F0">
            <w:pPr>
              <w:rPr>
                <w:rFonts w:asciiTheme="majorBidi" w:eastAsia="ArialMT" w:hAnsiTheme="majorBidi" w:cstheme="majorBidi"/>
                <w:sz w:val="24"/>
                <w:szCs w:val="24"/>
                <w:lang w:eastAsia="en-US"/>
              </w:rPr>
            </w:pPr>
            <w:r w:rsidRPr="00AE11F0">
              <w:rPr>
                <w:rFonts w:asciiTheme="majorBidi" w:eastAsia="ArialMT" w:hAnsiTheme="majorBidi" w:cstheme="majorBidi"/>
                <w:sz w:val="24"/>
                <w:szCs w:val="24"/>
                <w:lang w:eastAsia="en-US"/>
              </w:rPr>
              <w:t>Sophie devant la télévision.</w:t>
            </w:r>
          </w:p>
          <w:p w:rsidR="00E2248C" w:rsidRPr="00CB6406" w:rsidRDefault="00AE11F0" w:rsidP="00AE11F0">
            <w:pPr>
              <w:rPr>
                <w:rFonts w:asciiTheme="majorBidi" w:eastAsia="Times New Roman" w:hAnsiTheme="majorBidi" w:cstheme="majorBidi"/>
                <w:color w:val="000000"/>
                <w:sz w:val="20"/>
                <w:szCs w:val="20"/>
              </w:rPr>
            </w:pPr>
            <w:r>
              <w:object w:dxaOrig="7980" w:dyaOrig="1110">
                <v:shape id="_x0000_i1026" type="#_x0000_t75" style="width:246.6pt;height:51.3pt" o:ole="">
                  <v:imagedata r:id="rId8" o:title=""/>
                </v:shape>
                <o:OLEObject Type="Embed" ProgID="PBrush" ShapeID="_x0000_i1026" DrawAspect="Content" ObjectID="_1618316650" r:id="rId9"/>
              </w:object>
            </w:r>
          </w:p>
          <w:p w:rsidR="00AE11F0" w:rsidRDefault="00AE11F0" w:rsidP="00AE11F0">
            <w:pPr>
              <w:ind w:left="360"/>
              <w:rPr>
                <w:rFonts w:asciiTheme="majorBidi" w:eastAsia="Times New Roman" w:hAnsiTheme="majorBidi" w:cstheme="majorBidi"/>
                <w:color w:val="000000"/>
                <w:sz w:val="20"/>
                <w:szCs w:val="20"/>
              </w:rPr>
            </w:pPr>
          </w:p>
          <w:p w:rsidR="00E2248C" w:rsidRPr="00CB6406" w:rsidRDefault="00AE11F0" w:rsidP="00F55D27">
            <w:pPr>
              <w:ind w:left="33" w:hanging="142"/>
              <w:rPr>
                <w:rFonts w:asciiTheme="majorBidi" w:eastAsia="Times New Roman" w:hAnsiTheme="majorBidi" w:cstheme="majorBidi"/>
                <w:color w:val="000000"/>
                <w:sz w:val="20"/>
                <w:szCs w:val="20"/>
              </w:rPr>
            </w:pPr>
            <m:oMathPara>
              <m:oMath>
                <m:r>
                  <w:rPr>
                    <w:rFonts w:ascii="Cambria Math" w:eastAsia="Times New Roman" w:hAnsi="Cambria Math" w:cstheme="majorBidi"/>
                    <w:color w:val="000000"/>
                  </w:rPr>
                  <m:t>M=</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62+57+110+60+46+122+131</m:t>
                    </m:r>
                  </m:num>
                  <m:den>
                    <m:r>
                      <w:rPr>
                        <w:rFonts w:ascii="Cambria Math" w:eastAsia="Times New Roman" w:hAnsi="Cambria Math" w:cstheme="majorBidi"/>
                        <w:color w:val="000000"/>
                      </w:rPr>
                      <m:t>7</m:t>
                    </m:r>
                  </m:den>
                </m:f>
                <m:r>
                  <w:rPr>
                    <w:rFonts w:ascii="Cambria Math" w:eastAsia="Times New Roman" w:hAnsi="Cambria Math" w:cstheme="majorBidi"/>
                    <w:color w:val="000000"/>
                  </w:rPr>
                  <m:t>=84</m:t>
                </m:r>
              </m:oMath>
            </m:oMathPara>
          </w:p>
          <w:p w:rsidR="00C65879" w:rsidRDefault="00C65879" w:rsidP="00840627">
            <w:pPr>
              <w:ind w:left="360"/>
              <w:rPr>
                <w:rFonts w:asciiTheme="majorBidi" w:eastAsia="Times New Roman" w:hAnsiTheme="majorBidi" w:cstheme="majorBidi"/>
                <w:color w:val="000000"/>
                <w:sz w:val="20"/>
                <w:szCs w:val="20"/>
              </w:rPr>
            </w:pPr>
          </w:p>
          <w:p w:rsidR="00C65879" w:rsidRDefault="00C65879" w:rsidP="00840627">
            <w:pPr>
              <w:ind w:left="360"/>
              <w:rPr>
                <w:rFonts w:asciiTheme="majorBidi" w:eastAsia="Times New Roman" w:hAnsiTheme="majorBidi" w:cstheme="majorBidi"/>
                <w:color w:val="000000"/>
                <w:sz w:val="20"/>
                <w:szCs w:val="20"/>
              </w:rPr>
            </w:pPr>
          </w:p>
          <w:p w:rsidR="00AE11F0" w:rsidRPr="00AE11F0" w:rsidRDefault="00AE11F0" w:rsidP="00AE11F0">
            <w:pPr>
              <w:autoSpaceDE w:val="0"/>
              <w:autoSpaceDN w:val="0"/>
              <w:adjustRightInd w:val="0"/>
              <w:rPr>
                <w:rFonts w:asciiTheme="majorBidi" w:eastAsia="ArialMT" w:hAnsiTheme="majorBidi" w:cstheme="majorBidi"/>
                <w:sz w:val="24"/>
                <w:szCs w:val="24"/>
                <w:lang w:eastAsia="en-US"/>
              </w:rPr>
            </w:pPr>
            <w:r w:rsidRPr="00AE11F0">
              <w:rPr>
                <w:rFonts w:asciiTheme="majorBidi" w:eastAsia="ArialMT" w:hAnsiTheme="majorBidi" w:cstheme="majorBidi"/>
                <w:sz w:val="24"/>
                <w:szCs w:val="24"/>
                <w:lang w:eastAsia="en-US"/>
              </w:rPr>
              <w:t>Sophie a passé, en moyenne, 84 min (soit 1 h 24 min) par jour devant</w:t>
            </w:r>
            <w:r w:rsidR="00F55D27">
              <w:rPr>
                <w:rFonts w:asciiTheme="majorBidi" w:eastAsia="ArialMT" w:hAnsiTheme="majorBidi" w:cstheme="majorBidi"/>
                <w:sz w:val="24"/>
                <w:szCs w:val="24"/>
                <w:lang w:eastAsia="en-US"/>
              </w:rPr>
              <w:t xml:space="preserve"> </w:t>
            </w:r>
            <w:r w:rsidRPr="00AE11F0">
              <w:rPr>
                <w:rFonts w:asciiTheme="majorBidi" w:eastAsia="ArialMT" w:hAnsiTheme="majorBidi" w:cstheme="majorBidi"/>
                <w:sz w:val="24"/>
                <w:szCs w:val="24"/>
                <w:lang w:eastAsia="en-US"/>
              </w:rPr>
              <w:t xml:space="preserve"> la</w:t>
            </w:r>
          </w:p>
          <w:p w:rsidR="00C65879" w:rsidRPr="00AE11F0" w:rsidRDefault="00F55D27" w:rsidP="00F55D27">
            <w:pPr>
              <w:rPr>
                <w:rFonts w:asciiTheme="majorBidi" w:eastAsia="Times New Roman" w:hAnsiTheme="majorBidi" w:cstheme="majorBidi"/>
                <w:color w:val="000000"/>
                <w:sz w:val="24"/>
                <w:szCs w:val="24"/>
              </w:rPr>
            </w:pPr>
            <w:r>
              <w:rPr>
                <w:rFonts w:asciiTheme="majorBidi" w:eastAsia="ArialMT" w:hAnsiTheme="majorBidi" w:cstheme="majorBidi"/>
                <w:sz w:val="24"/>
                <w:szCs w:val="24"/>
                <w:lang w:eastAsia="en-US"/>
              </w:rPr>
              <w:t xml:space="preserve"> </w:t>
            </w:r>
            <w:r w:rsidRPr="00AE11F0">
              <w:rPr>
                <w:rFonts w:asciiTheme="majorBidi" w:eastAsia="ArialMT" w:hAnsiTheme="majorBidi" w:cstheme="majorBidi"/>
                <w:sz w:val="24"/>
                <w:szCs w:val="24"/>
                <w:lang w:eastAsia="en-US"/>
              </w:rPr>
              <w:t>T</w:t>
            </w:r>
            <w:r w:rsidR="00AE11F0" w:rsidRPr="00AE11F0">
              <w:rPr>
                <w:rFonts w:asciiTheme="majorBidi" w:eastAsia="ArialMT" w:hAnsiTheme="majorBidi" w:cstheme="majorBidi"/>
                <w:sz w:val="24"/>
                <w:szCs w:val="24"/>
                <w:lang w:eastAsia="en-US"/>
              </w:rPr>
              <w:t>élévision</w:t>
            </w:r>
            <w:r>
              <w:rPr>
                <w:rFonts w:asciiTheme="majorBidi" w:eastAsia="ArialMT" w:hAnsiTheme="majorBidi" w:cstheme="majorBidi"/>
                <w:sz w:val="24"/>
                <w:szCs w:val="24"/>
                <w:lang w:eastAsia="en-US"/>
              </w:rPr>
              <w:t xml:space="preserve"> </w:t>
            </w:r>
            <w:r w:rsidR="00AE11F0" w:rsidRPr="00AE11F0">
              <w:rPr>
                <w:rFonts w:asciiTheme="majorBidi" w:eastAsia="ArialMT" w:hAnsiTheme="majorBidi" w:cstheme="majorBidi"/>
                <w:sz w:val="24"/>
                <w:szCs w:val="24"/>
                <w:lang w:eastAsia="en-US"/>
              </w:rPr>
              <w:t xml:space="preserve"> cette </w:t>
            </w:r>
            <w:proofErr w:type="spellStart"/>
            <w:r w:rsidR="00AE11F0" w:rsidRPr="00AE11F0">
              <w:rPr>
                <w:rFonts w:asciiTheme="majorBidi" w:eastAsia="ArialMT" w:hAnsiTheme="majorBidi" w:cstheme="majorBidi"/>
                <w:sz w:val="24"/>
                <w:szCs w:val="24"/>
                <w:lang w:eastAsia="en-US"/>
              </w:rPr>
              <w:t>semaine là</w:t>
            </w:r>
            <w:proofErr w:type="spellEnd"/>
            <w:r w:rsidR="00AE11F0" w:rsidRPr="00AE11F0">
              <w:rPr>
                <w:rFonts w:asciiTheme="majorBidi" w:eastAsia="ArialMT" w:hAnsiTheme="majorBidi" w:cstheme="majorBidi"/>
                <w:sz w:val="24"/>
                <w:szCs w:val="24"/>
                <w:lang w:eastAsia="en-US"/>
              </w:rPr>
              <w:t>.</w:t>
            </w:r>
          </w:p>
          <w:p w:rsidR="00C65879" w:rsidRDefault="00C65879"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F55D27" w:rsidRDefault="00F55D27" w:rsidP="00840627">
            <w:pPr>
              <w:ind w:left="360"/>
              <w:rPr>
                <w:rFonts w:asciiTheme="majorBidi" w:eastAsia="Times New Roman" w:hAnsiTheme="majorBidi" w:cstheme="majorBidi"/>
                <w:color w:val="000000"/>
                <w:sz w:val="20"/>
                <w:szCs w:val="20"/>
              </w:rPr>
            </w:pPr>
          </w:p>
          <w:p w:rsidR="00C65879" w:rsidRDefault="00F55D27" w:rsidP="00840627">
            <w:pPr>
              <w:ind w:left="360"/>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lastRenderedPageBreak/>
              <w:t xml:space="preserve"> </w:t>
            </w:r>
          </w:p>
          <w:p w:rsidR="00C65879" w:rsidRDefault="00C65879" w:rsidP="00840627">
            <w:pPr>
              <w:ind w:left="360"/>
              <w:rPr>
                <w:rFonts w:asciiTheme="majorBidi" w:eastAsia="Times New Roman" w:hAnsiTheme="majorBidi" w:cstheme="majorBidi"/>
                <w:color w:val="000000"/>
                <w:sz w:val="20"/>
                <w:szCs w:val="20"/>
              </w:rPr>
            </w:pPr>
          </w:p>
          <w:p w:rsidR="009A476C" w:rsidRPr="00F55D27" w:rsidRDefault="009A476C" w:rsidP="00F55D27">
            <w:pPr>
              <w:rPr>
                <w:rFonts w:asciiTheme="majorBidi" w:eastAsia="Times New Roman" w:hAnsiTheme="majorBidi" w:cstheme="majorBidi"/>
                <w:sz w:val="24"/>
                <w:szCs w:val="24"/>
              </w:rPr>
            </w:pPr>
            <w:r w:rsidRPr="00CB6406">
              <w:rPr>
                <w:rFonts w:asciiTheme="majorBidi" w:hAnsiTheme="majorBidi" w:cstheme="majorBidi"/>
                <w:b/>
                <w:color w:val="00B050"/>
                <w:sz w:val="28"/>
              </w:rPr>
              <w:t>Activité</w:t>
            </w:r>
            <w:r w:rsidR="001A3E9F" w:rsidRPr="00CB6406">
              <w:rPr>
                <w:rFonts w:asciiTheme="majorBidi" w:hAnsiTheme="majorBidi" w:cstheme="majorBidi"/>
                <w:b/>
                <w:color w:val="00B050"/>
                <w:sz w:val="28"/>
              </w:rPr>
              <w:t xml:space="preserve"> 4</w:t>
            </w:r>
            <w:r w:rsidRPr="00CB6406">
              <w:rPr>
                <w:rFonts w:asciiTheme="majorBidi" w:hAnsiTheme="majorBidi" w:cstheme="majorBidi"/>
                <w:b/>
                <w:color w:val="00B050"/>
                <w:sz w:val="28"/>
              </w:rPr>
              <w:t> :</w:t>
            </w:r>
          </w:p>
          <w:p w:rsidR="009A476C" w:rsidRPr="00CB640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Dans un classe de 32 élèves on regroupe les élèves selon leur colores des cheveux. et on a les résultats suivants :</w:t>
            </w:r>
          </w:p>
          <w:p w:rsidR="009A476C" w:rsidRPr="00CB640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-les élèves ayant cheveux noirs  10 élèves.</w:t>
            </w:r>
          </w:p>
          <w:p w:rsidR="009A476C" w:rsidRPr="00CB640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-les élèves ayant cheveux blonds 7 élèves.</w:t>
            </w:r>
          </w:p>
          <w:p w:rsidR="009A476C" w:rsidRPr="00CB640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-les élèves ayant cheveux rouges 15 élèves.</w:t>
            </w:r>
          </w:p>
          <w:p w:rsidR="009A476C" w:rsidRPr="00CB640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1) représenter ses données en un tableau en déterminant les caractères et les effectifs.</w:t>
            </w:r>
          </w:p>
          <w:p w:rsidR="009A476C" w:rsidRPr="00CB640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2) c</w:t>
            </w:r>
            <w:r w:rsidR="00364E9A">
              <w:rPr>
                <w:rFonts w:asciiTheme="majorBidi" w:eastAsia="Times New Roman" w:hAnsiTheme="majorBidi" w:cstheme="majorBidi"/>
                <w:iCs/>
                <w:sz w:val="24"/>
                <w:szCs w:val="24"/>
                <w:lang w:bidi="ar-MA"/>
              </w:rPr>
              <w:t>alculer la fréquence</w:t>
            </w:r>
          </w:p>
          <w:p w:rsidR="009A476C" w:rsidRPr="00CB6406" w:rsidRDefault="00754D6E"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3) qu’il</w:t>
            </w:r>
            <w:r w:rsidR="009A476C" w:rsidRPr="00CB6406">
              <w:rPr>
                <w:rFonts w:asciiTheme="majorBidi" w:eastAsia="Times New Roman" w:hAnsiTheme="majorBidi" w:cstheme="majorBidi"/>
                <w:iCs/>
                <w:sz w:val="24"/>
                <w:szCs w:val="24"/>
                <w:lang w:bidi="ar-MA"/>
              </w:rPr>
              <w:t xml:space="preserve"> est le pourcentage représentant  les élèves ayant  cheveux noirs.</w:t>
            </w:r>
          </w:p>
          <w:p w:rsidR="009A476C" w:rsidRPr="00CB6406" w:rsidRDefault="00754D6E"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4) tracer</w:t>
            </w:r>
            <w:r w:rsidR="009A476C" w:rsidRPr="00CB6406">
              <w:rPr>
                <w:rFonts w:asciiTheme="majorBidi" w:eastAsia="Times New Roman" w:hAnsiTheme="majorBidi" w:cstheme="majorBidi"/>
                <w:iCs/>
                <w:sz w:val="24"/>
                <w:szCs w:val="24"/>
                <w:lang w:bidi="ar-MA"/>
              </w:rPr>
              <w:t xml:space="preserve"> un </w:t>
            </w:r>
            <w:r w:rsidRPr="00CB6406">
              <w:rPr>
                <w:rFonts w:asciiTheme="majorBidi" w:eastAsia="Times New Roman" w:hAnsiTheme="majorBidi" w:cstheme="majorBidi"/>
                <w:iCs/>
                <w:sz w:val="24"/>
                <w:szCs w:val="24"/>
                <w:lang w:bidi="ar-MA"/>
              </w:rPr>
              <w:t>cercle</w:t>
            </w:r>
            <w:r w:rsidR="009A476C" w:rsidRPr="00CB6406">
              <w:rPr>
                <w:rFonts w:asciiTheme="majorBidi" w:eastAsia="Times New Roman" w:hAnsiTheme="majorBidi" w:cstheme="majorBidi"/>
                <w:iCs/>
                <w:sz w:val="24"/>
                <w:szCs w:val="24"/>
                <w:lang w:bidi="ar-MA"/>
              </w:rPr>
              <w:t xml:space="preserve"> de centre O. construire sur le cercle les points A et B tel que</w:t>
            </w:r>
          </w:p>
          <w:p w:rsidR="009A476C" w:rsidRPr="00840627" w:rsidRDefault="00BD3129" w:rsidP="00840627">
            <w:pPr>
              <w:rPr>
                <w:rFonts w:asciiTheme="majorBidi" w:eastAsia="Times New Roman" w:hAnsiTheme="majorBidi" w:cstheme="majorBidi"/>
                <w:iCs/>
                <w:sz w:val="24"/>
                <w:szCs w:val="24"/>
                <w:lang w:val="en-US" w:bidi="ar-MA"/>
              </w:rPr>
            </w:pPr>
            <w:proofErr w:type="spellStart"/>
            <w:r w:rsidRPr="00840627">
              <w:rPr>
                <w:rFonts w:asciiTheme="majorBidi" w:eastAsia="Times New Roman" w:hAnsiTheme="majorBidi" w:cstheme="majorBidi"/>
                <w:iCs/>
                <w:sz w:val="24"/>
                <w:szCs w:val="24"/>
                <w:lang w:val="en-US" w:bidi="ar-MA"/>
              </w:rPr>
              <w:t>l</w:t>
            </w:r>
            <w:r w:rsidR="00E455CF" w:rsidRPr="00840627">
              <w:rPr>
                <w:rFonts w:asciiTheme="majorBidi" w:eastAsia="Times New Roman" w:hAnsiTheme="majorBidi" w:cstheme="majorBidi"/>
                <w:iCs/>
                <w:sz w:val="24"/>
                <w:szCs w:val="24"/>
                <w:lang w:val="en-US" w:bidi="ar-MA"/>
              </w:rPr>
              <w:t>’ang</w:t>
            </w:r>
            <w:r w:rsidR="009A476C" w:rsidRPr="00840627">
              <w:rPr>
                <w:rFonts w:asciiTheme="majorBidi" w:eastAsia="Times New Roman" w:hAnsiTheme="majorBidi" w:cstheme="majorBidi"/>
                <w:iCs/>
                <w:sz w:val="24"/>
                <w:szCs w:val="24"/>
                <w:lang w:val="en-US" w:bidi="ar-MA"/>
              </w:rPr>
              <w:t>le</w:t>
            </w:r>
            <w:proofErr w:type="spellEnd"/>
            <w:r w:rsidR="00E455CF" w:rsidRPr="00840627">
              <w:rPr>
                <w:rFonts w:asciiTheme="majorBidi" w:eastAsia="Times New Roman" w:hAnsiTheme="majorBidi" w:cstheme="majorBidi"/>
                <w:iCs/>
                <w:sz w:val="24"/>
                <w:szCs w:val="24"/>
                <w:lang w:val="en-US" w:bidi="ar-MA"/>
              </w:rPr>
              <w:t> :</w:t>
            </w:r>
            <w:r w:rsidR="009A476C" w:rsidRPr="00840627">
              <w:rPr>
                <w:rFonts w:asciiTheme="majorBidi" w:eastAsia="Times New Roman" w:hAnsiTheme="majorBidi" w:cstheme="majorBidi"/>
                <w:iCs/>
                <w:sz w:val="24"/>
                <w:szCs w:val="24"/>
                <w:lang w:val="en-US" w:bidi="ar-MA"/>
              </w:rPr>
              <w:t xml:space="preserve"> </w:t>
            </w:r>
          </w:p>
          <w:p w:rsidR="00382FC1" w:rsidRPr="00840627" w:rsidRDefault="003B05B9" w:rsidP="00840627">
            <w:pPr>
              <w:jc w:val="center"/>
              <w:rPr>
                <w:rFonts w:asciiTheme="majorBidi" w:eastAsia="Times New Roman" w:hAnsiTheme="majorBidi" w:cstheme="majorBidi"/>
                <w:iCs/>
                <w:sz w:val="20"/>
                <w:szCs w:val="20"/>
                <w:lang w:val="en-US" w:bidi="ar-MA"/>
              </w:rPr>
            </w:pPr>
            <m:oMath>
              <m:r>
                <w:rPr>
                  <w:rFonts w:ascii="Cambria Math" w:eastAsia="Times New Roman" w:hAnsi="Cambria Math" w:cstheme="majorBidi"/>
                  <w:sz w:val="20"/>
                  <w:szCs w:val="20"/>
                  <w:lang w:bidi="ar-MA"/>
                </w:rPr>
                <m:t>A</m:t>
              </m:r>
              <m:acc>
                <m:accPr>
                  <m:ctrlPr>
                    <w:rPr>
                      <w:rFonts w:ascii="Cambria Math" w:eastAsia="Times New Roman" w:hAnsi="Cambria Math" w:cstheme="majorBidi"/>
                      <w:i/>
                      <w:iCs/>
                      <w:sz w:val="20"/>
                      <w:szCs w:val="20"/>
                      <w:lang w:bidi="ar-MA"/>
                    </w:rPr>
                  </m:ctrlPr>
                </m:accPr>
                <m:e>
                  <m:r>
                    <w:rPr>
                      <w:rFonts w:ascii="Cambria Math" w:eastAsia="Times New Roman" w:hAnsi="Cambria Math" w:cstheme="majorBidi"/>
                      <w:sz w:val="20"/>
                      <w:szCs w:val="20"/>
                      <w:lang w:bidi="ar-MA"/>
                    </w:rPr>
                    <m:t>O</m:t>
                  </m:r>
                </m:e>
              </m:acc>
              <m:r>
                <w:rPr>
                  <w:rFonts w:ascii="Cambria Math" w:eastAsia="Times New Roman" w:hAnsi="Cambria Math" w:cstheme="majorBidi"/>
                  <w:sz w:val="20"/>
                  <w:szCs w:val="20"/>
                  <w:lang w:bidi="ar-MA"/>
                </w:rPr>
                <m:t>B</m:t>
              </m:r>
              <m:r>
                <w:rPr>
                  <w:rFonts w:ascii="Cambria Math" w:eastAsia="Times New Roman" w:hAnsi="Cambria Math" w:cstheme="majorBidi"/>
                  <w:sz w:val="20"/>
                  <w:szCs w:val="20"/>
                  <w:lang w:val="en-US" w:bidi="ar-MA"/>
                </w:rPr>
                <m:t>=</m:t>
              </m:r>
              <m:f>
                <m:fPr>
                  <m:ctrlPr>
                    <w:rPr>
                      <w:rFonts w:ascii="Cambria Math" w:eastAsia="Times New Roman" w:hAnsi="Cambria Math" w:cstheme="majorBidi"/>
                      <w:i/>
                      <w:iCs/>
                      <w:sz w:val="20"/>
                      <w:szCs w:val="20"/>
                      <w:lang w:bidi="ar-MA"/>
                    </w:rPr>
                  </m:ctrlPr>
                </m:fPr>
                <m:num>
                  <m:r>
                    <w:rPr>
                      <w:rFonts w:ascii="Cambria Math" w:eastAsia="Times New Roman" w:hAnsi="Cambria Math" w:cstheme="majorBidi"/>
                      <w:sz w:val="20"/>
                      <w:szCs w:val="20"/>
                      <w:lang w:bidi="ar-MA"/>
                    </w:rPr>
                    <m:t>Pourcentage</m:t>
                  </m:r>
                  <m:r>
                    <w:rPr>
                      <w:rFonts w:ascii="Cambria Math" w:eastAsia="Times New Roman" w:hAnsi="Cambria Math" w:cstheme="majorBidi"/>
                      <w:sz w:val="20"/>
                      <w:szCs w:val="20"/>
                      <w:lang w:val="en-US" w:bidi="ar-MA"/>
                    </w:rPr>
                    <m:t xml:space="preserve"> </m:t>
                  </m:r>
                  <m:r>
                    <w:rPr>
                      <w:rFonts w:ascii="Cambria Math" w:eastAsia="Times New Roman" w:hAnsi="Cambria Math" w:cstheme="majorBidi"/>
                      <w:sz w:val="20"/>
                      <w:szCs w:val="20"/>
                      <w:lang w:bidi="ar-MA"/>
                    </w:rPr>
                    <m:t>des</m:t>
                  </m:r>
                  <m:r>
                    <w:rPr>
                      <w:rFonts w:ascii="Cambria Math" w:eastAsia="Times New Roman" w:hAnsi="Cambria Math" w:cstheme="majorBidi"/>
                      <w:sz w:val="20"/>
                      <w:szCs w:val="20"/>
                      <w:lang w:val="en-US" w:bidi="ar-MA"/>
                    </w:rPr>
                    <m:t xml:space="preserve"> é</m:t>
                  </m:r>
                  <m:r>
                    <w:rPr>
                      <w:rFonts w:ascii="Cambria Math" w:eastAsia="Times New Roman" w:hAnsi="Cambria Math" w:cstheme="majorBidi"/>
                      <w:sz w:val="20"/>
                      <w:szCs w:val="20"/>
                      <w:lang w:bidi="ar-MA"/>
                    </w:rPr>
                    <m:t>l</m:t>
                  </m:r>
                  <m:r>
                    <w:rPr>
                      <w:rFonts w:ascii="Cambria Math" w:eastAsia="Times New Roman" w:hAnsi="Cambria Math" w:cstheme="majorBidi"/>
                      <w:sz w:val="20"/>
                      <w:szCs w:val="20"/>
                      <w:lang w:val="en-US" w:bidi="ar-MA"/>
                    </w:rPr>
                    <m:t>é</m:t>
                  </m:r>
                  <m:r>
                    <w:rPr>
                      <w:rFonts w:ascii="Cambria Math" w:eastAsia="Times New Roman" w:hAnsi="Cambria Math" w:cstheme="majorBidi"/>
                      <w:sz w:val="20"/>
                      <w:szCs w:val="20"/>
                      <w:lang w:bidi="ar-MA"/>
                    </w:rPr>
                    <m:t>ves</m:t>
                  </m:r>
                  <m:r>
                    <w:rPr>
                      <w:rFonts w:ascii="Cambria Math" w:eastAsia="Times New Roman" w:hAnsi="Cambria Math" w:cstheme="majorBidi"/>
                      <w:sz w:val="20"/>
                      <w:szCs w:val="20"/>
                      <w:lang w:val="en-US" w:bidi="ar-MA"/>
                    </w:rPr>
                    <m:t xml:space="preserve"> à </m:t>
                  </m:r>
                  <m:r>
                    <w:rPr>
                      <w:rFonts w:ascii="Cambria Math" w:eastAsia="Times New Roman" w:hAnsi="Cambria Math" w:cstheme="majorBidi"/>
                      <w:sz w:val="20"/>
                      <w:szCs w:val="20"/>
                      <w:lang w:bidi="ar-MA"/>
                    </w:rPr>
                    <m:t>c</m:t>
                  </m:r>
                  <m:r>
                    <w:rPr>
                      <w:rFonts w:ascii="Cambria Math" w:eastAsia="Times New Roman" w:hAnsi="Cambria Math" w:cstheme="majorBidi"/>
                      <w:sz w:val="20"/>
                      <w:szCs w:val="20"/>
                      <w:lang w:val="en-US" w:bidi="ar-MA"/>
                    </w:rPr>
                    <m:t>h</m:t>
                  </m:r>
                  <m:r>
                    <w:rPr>
                      <w:rFonts w:ascii="Cambria Math" w:eastAsia="Times New Roman" w:hAnsi="Cambria Math" w:cstheme="majorBidi"/>
                      <w:sz w:val="20"/>
                      <w:szCs w:val="20"/>
                      <w:lang w:bidi="ar-MA"/>
                    </w:rPr>
                    <m:t>eveux</m:t>
                  </m:r>
                  <m:r>
                    <w:rPr>
                      <w:rFonts w:ascii="Cambria Math" w:eastAsia="Times New Roman" w:hAnsi="Cambria Math" w:cstheme="majorBidi"/>
                      <w:sz w:val="20"/>
                      <w:szCs w:val="20"/>
                      <w:lang w:val="en-US" w:bidi="ar-MA"/>
                    </w:rPr>
                    <m:t xml:space="preserve"> </m:t>
                  </m:r>
                  <m:r>
                    <w:rPr>
                      <w:rFonts w:ascii="Cambria Math" w:eastAsia="Times New Roman" w:hAnsi="Cambria Math" w:cstheme="majorBidi"/>
                      <w:sz w:val="20"/>
                      <w:szCs w:val="20"/>
                      <w:lang w:bidi="ar-MA"/>
                    </w:rPr>
                    <m:t>noirs</m:t>
                  </m:r>
                </m:num>
                <m:den>
                  <m:r>
                    <w:rPr>
                      <w:rFonts w:ascii="Cambria Math" w:eastAsia="Times New Roman" w:hAnsi="Cambria Math" w:cstheme="majorBidi"/>
                      <w:sz w:val="20"/>
                      <w:szCs w:val="20"/>
                      <w:lang w:val="en-US" w:bidi="ar-MA"/>
                    </w:rPr>
                    <m:t>100</m:t>
                  </m:r>
                </m:den>
              </m:f>
            </m:oMath>
            <w:r w:rsidRPr="00840627">
              <w:rPr>
                <w:rFonts w:asciiTheme="majorBidi" w:eastAsia="Times New Roman" w:hAnsiTheme="majorBidi" w:cstheme="majorBidi"/>
                <w:iCs/>
                <w:sz w:val="20"/>
                <w:szCs w:val="20"/>
                <w:lang w:val="en-US" w:bidi="ar-MA"/>
              </w:rPr>
              <w:t>×360°</w:t>
            </w:r>
          </w:p>
          <w:p w:rsidR="009A476C" w:rsidRPr="00CB6406" w:rsidRDefault="00754D6E"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sz w:val="24"/>
                <w:szCs w:val="24"/>
                <w:lang w:bidi="ar-MA"/>
              </w:rPr>
              <w:t>5) compléter</w:t>
            </w:r>
            <w:r w:rsidR="009A476C" w:rsidRPr="00CB6406">
              <w:rPr>
                <w:rFonts w:asciiTheme="majorBidi" w:eastAsia="Times New Roman" w:hAnsiTheme="majorBidi" w:cstheme="majorBidi"/>
                <w:iCs/>
                <w:sz w:val="24"/>
                <w:szCs w:val="24"/>
                <w:lang w:bidi="ar-MA"/>
              </w:rPr>
              <w:t xml:space="preserve"> le tableau suivant :</w:t>
            </w:r>
          </w:p>
          <w:p w:rsidR="009A476C" w:rsidRPr="00CB6406" w:rsidRDefault="009A476C" w:rsidP="00840627">
            <w:pPr>
              <w:rPr>
                <w:rFonts w:asciiTheme="majorBidi" w:hAnsiTheme="majorBidi" w:cstheme="majorBidi"/>
                <w:bCs/>
                <w:color w:val="000000"/>
                <w:sz w:val="8"/>
                <w:szCs w:val="8"/>
              </w:rPr>
            </w:pPr>
          </w:p>
          <w:tbl>
            <w:tblPr>
              <w:tblStyle w:val="Grilledutableau"/>
              <w:tblW w:w="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680"/>
              <w:gridCol w:w="680"/>
              <w:gridCol w:w="680"/>
            </w:tblGrid>
            <w:tr w:rsidR="00E455CF" w:rsidRPr="00CB6406" w:rsidTr="00A34AB0">
              <w:trPr>
                <w:trHeight w:val="283"/>
              </w:trPr>
              <w:tc>
                <w:tcPr>
                  <w:tcW w:w="1835" w:type="dxa"/>
                  <w:shd w:val="clear" w:color="auto" w:fill="FFC000"/>
                  <w:vAlign w:val="center"/>
                </w:tcPr>
                <w:p w:rsidR="009A476C" w:rsidRPr="00CB6406" w:rsidRDefault="009A476C" w:rsidP="0073541C">
                  <w:pPr>
                    <w:framePr w:hSpace="141" w:wrap="around" w:vAnchor="text" w:hAnchor="text" w:x="-1061" w:y="1"/>
                    <w:spacing w:before="240" w:line="276" w:lineRule="auto"/>
                    <w:suppressOverlap/>
                    <w:jc w:val="center"/>
                    <w:rPr>
                      <w:rFonts w:asciiTheme="majorBidi" w:eastAsia="Times New Roman" w:hAnsiTheme="majorBidi" w:cstheme="majorBidi"/>
                      <w:iCs/>
                      <w:lang w:bidi="ar-MA"/>
                    </w:rPr>
                  </w:pPr>
                  <w:r w:rsidRPr="00CB6406">
                    <w:rPr>
                      <w:rFonts w:asciiTheme="majorBidi" w:eastAsia="Times New Roman" w:hAnsiTheme="majorBidi" w:cstheme="majorBidi"/>
                      <w:iCs/>
                      <w:lang w:bidi="ar-MA"/>
                    </w:rPr>
                    <w:t>Modalités</w:t>
                  </w: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r>
            <w:tr w:rsidR="00E455CF" w:rsidRPr="00CB6406" w:rsidTr="00A34AB0">
              <w:trPr>
                <w:trHeight w:val="454"/>
              </w:trPr>
              <w:tc>
                <w:tcPr>
                  <w:tcW w:w="1835" w:type="dxa"/>
                  <w:shd w:val="clear" w:color="auto" w:fill="FFC000"/>
                  <w:vAlign w:val="center"/>
                </w:tcPr>
                <w:p w:rsidR="009A476C" w:rsidRPr="00CB6406" w:rsidRDefault="009A476C" w:rsidP="0073541C">
                  <w:pPr>
                    <w:framePr w:hSpace="141" w:wrap="around" w:vAnchor="text" w:hAnchor="text" w:x="-1061" w:y="1"/>
                    <w:spacing w:before="240"/>
                    <w:suppressOverlap/>
                    <w:jc w:val="center"/>
                    <w:rPr>
                      <w:rFonts w:asciiTheme="majorBidi" w:eastAsia="Times New Roman" w:hAnsiTheme="majorBidi" w:cstheme="majorBidi"/>
                      <w:iCs/>
                      <w:lang w:bidi="ar-MA"/>
                    </w:rPr>
                  </w:pPr>
                  <w:r w:rsidRPr="00CB6406">
                    <w:rPr>
                      <w:rFonts w:asciiTheme="majorBidi" w:eastAsia="Times New Roman" w:hAnsiTheme="majorBidi" w:cstheme="majorBidi"/>
                      <w:iCs/>
                      <w:lang w:bidi="ar-MA"/>
                    </w:rPr>
                    <w:t>Effectif</w:t>
                  </w: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r>
            <w:tr w:rsidR="00E455CF" w:rsidRPr="00CB6406" w:rsidTr="00A34AB0">
              <w:trPr>
                <w:trHeight w:val="454"/>
              </w:trPr>
              <w:tc>
                <w:tcPr>
                  <w:tcW w:w="1835" w:type="dxa"/>
                  <w:shd w:val="clear" w:color="auto" w:fill="FFC000"/>
                  <w:vAlign w:val="center"/>
                </w:tcPr>
                <w:p w:rsidR="009A476C" w:rsidRPr="00CB6406" w:rsidRDefault="009A476C" w:rsidP="0073541C">
                  <w:pPr>
                    <w:framePr w:hSpace="141" w:wrap="around" w:vAnchor="text" w:hAnchor="text" w:x="-1061" w:y="1"/>
                    <w:spacing w:before="240"/>
                    <w:suppressOverlap/>
                    <w:jc w:val="center"/>
                    <w:rPr>
                      <w:rFonts w:asciiTheme="majorBidi" w:eastAsia="Times New Roman" w:hAnsiTheme="majorBidi" w:cstheme="majorBidi"/>
                      <w:iCs/>
                      <w:lang w:bidi="ar-MA"/>
                    </w:rPr>
                  </w:pPr>
                  <w:r w:rsidRPr="00CB6406">
                    <w:rPr>
                      <w:rFonts w:asciiTheme="majorBidi" w:eastAsia="Times New Roman" w:hAnsiTheme="majorBidi" w:cstheme="majorBidi"/>
                      <w:iCs/>
                      <w:lang w:bidi="ar-MA"/>
                    </w:rPr>
                    <w:t>Fréquence</w:t>
                  </w: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r>
            <w:tr w:rsidR="00E455CF" w:rsidRPr="00CB6406" w:rsidTr="00A34AB0">
              <w:trPr>
                <w:trHeight w:val="397"/>
              </w:trPr>
              <w:tc>
                <w:tcPr>
                  <w:tcW w:w="1835" w:type="dxa"/>
                  <w:shd w:val="clear" w:color="auto" w:fill="FFC000"/>
                  <w:vAlign w:val="center"/>
                </w:tcPr>
                <w:p w:rsidR="009A476C" w:rsidRPr="00CB6406" w:rsidRDefault="009A476C" w:rsidP="0073541C">
                  <w:pPr>
                    <w:framePr w:hSpace="141" w:wrap="around" w:vAnchor="text" w:hAnchor="text" w:x="-1061" w:y="1"/>
                    <w:spacing w:before="240"/>
                    <w:suppressOverlap/>
                    <w:jc w:val="center"/>
                    <w:rPr>
                      <w:rFonts w:asciiTheme="majorBidi" w:eastAsia="Times New Roman" w:hAnsiTheme="majorBidi" w:cstheme="majorBidi"/>
                      <w:iCs/>
                      <w:lang w:bidi="ar-MA"/>
                    </w:rPr>
                  </w:pPr>
                  <w:r w:rsidRPr="00CB6406">
                    <w:rPr>
                      <w:rFonts w:asciiTheme="majorBidi" w:eastAsia="Times New Roman" w:hAnsiTheme="majorBidi" w:cstheme="majorBidi"/>
                      <w:iCs/>
                      <w:lang w:bidi="ar-MA"/>
                    </w:rPr>
                    <w:t>Pourcentage</w:t>
                  </w: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r>
            <w:tr w:rsidR="00E455CF" w:rsidRPr="00CB6406" w:rsidTr="00A34AB0">
              <w:trPr>
                <w:trHeight w:val="454"/>
              </w:trPr>
              <w:tc>
                <w:tcPr>
                  <w:tcW w:w="1835" w:type="dxa"/>
                  <w:shd w:val="clear" w:color="auto" w:fill="FFC000"/>
                  <w:vAlign w:val="center"/>
                </w:tcPr>
                <w:p w:rsidR="009A476C" w:rsidRPr="00CB6406" w:rsidRDefault="009A476C" w:rsidP="0073541C">
                  <w:pPr>
                    <w:framePr w:hSpace="141" w:wrap="around" w:vAnchor="text" w:hAnchor="text" w:x="-1061" w:y="1"/>
                    <w:spacing w:before="240"/>
                    <w:suppressOverlap/>
                    <w:jc w:val="center"/>
                    <w:rPr>
                      <w:rFonts w:asciiTheme="majorBidi" w:eastAsia="Times New Roman" w:hAnsiTheme="majorBidi" w:cstheme="majorBidi"/>
                      <w:iCs/>
                      <w:lang w:bidi="ar-MA"/>
                    </w:rPr>
                  </w:pPr>
                  <w:r w:rsidRPr="00CB6406">
                    <w:rPr>
                      <w:rFonts w:asciiTheme="majorBidi" w:eastAsia="Times New Roman" w:hAnsiTheme="majorBidi" w:cstheme="majorBidi"/>
                      <w:iCs/>
                      <w:lang w:bidi="ar-MA"/>
                    </w:rPr>
                    <w:t>Mesur</w:t>
                  </w:r>
                  <w:r w:rsidR="00E455CF" w:rsidRPr="00CB6406">
                    <w:rPr>
                      <w:rFonts w:asciiTheme="majorBidi" w:eastAsia="Times New Roman" w:hAnsiTheme="majorBidi" w:cstheme="majorBidi"/>
                      <w:iCs/>
                      <w:lang w:bidi="ar-MA"/>
                    </w:rPr>
                    <w:t>e</w:t>
                  </w:r>
                  <w:r w:rsidRPr="00CB6406">
                    <w:rPr>
                      <w:rFonts w:asciiTheme="majorBidi" w:eastAsia="Times New Roman" w:hAnsiTheme="majorBidi" w:cstheme="majorBidi"/>
                      <w:iCs/>
                      <w:lang w:bidi="ar-MA"/>
                    </w:rPr>
                    <w:t xml:space="preserve"> d’angle</w:t>
                  </w: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c>
                <w:tcPr>
                  <w:tcW w:w="680" w:type="dxa"/>
                </w:tcPr>
                <w:p w:rsidR="009A476C" w:rsidRPr="00CB6406" w:rsidRDefault="009A476C" w:rsidP="0073541C">
                  <w:pPr>
                    <w:framePr w:hSpace="141" w:wrap="around" w:vAnchor="text" w:hAnchor="text" w:x="-1061" w:y="1"/>
                    <w:suppressOverlap/>
                    <w:rPr>
                      <w:rFonts w:asciiTheme="majorBidi" w:eastAsia="Times New Roman" w:hAnsiTheme="majorBidi" w:cstheme="majorBidi"/>
                      <w:iCs/>
                      <w:lang w:bidi="ar-MA"/>
                    </w:rPr>
                  </w:pPr>
                </w:p>
              </w:tc>
            </w:tr>
          </w:tbl>
          <w:p w:rsidR="009A476C" w:rsidRPr="00CB6406" w:rsidRDefault="009A476C"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Default="00A014CD"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Default="00C65879" w:rsidP="00840627">
            <w:pPr>
              <w:rPr>
                <w:rFonts w:asciiTheme="majorBidi" w:hAnsiTheme="majorBidi" w:cstheme="majorBidi"/>
                <w:sz w:val="24"/>
                <w:szCs w:val="24"/>
              </w:rPr>
            </w:pPr>
          </w:p>
          <w:p w:rsidR="00C65879" w:rsidRPr="00CB6406" w:rsidRDefault="00C65879" w:rsidP="00840627">
            <w:pPr>
              <w:rPr>
                <w:rFonts w:asciiTheme="majorBidi" w:hAnsiTheme="majorBidi" w:cstheme="majorBidi"/>
                <w:sz w:val="24"/>
                <w:szCs w:val="24"/>
              </w:rPr>
            </w:pPr>
          </w:p>
          <w:p w:rsidR="00A014CD" w:rsidRDefault="00A014CD"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Default="006F2D6E" w:rsidP="00840627">
            <w:pPr>
              <w:rPr>
                <w:rFonts w:asciiTheme="majorBidi" w:hAnsiTheme="majorBidi" w:cstheme="majorBidi"/>
                <w:sz w:val="24"/>
                <w:szCs w:val="24"/>
              </w:rPr>
            </w:pPr>
          </w:p>
          <w:p w:rsidR="006F2D6E" w:rsidRPr="00CB6406" w:rsidRDefault="006F2D6E"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b/>
                <w:bCs/>
                <w:color w:val="00B050"/>
                <w:sz w:val="28"/>
                <w:szCs w:val="28"/>
              </w:rPr>
            </w:pPr>
            <w:r w:rsidRPr="00CB6406">
              <w:rPr>
                <w:rFonts w:asciiTheme="majorBidi" w:hAnsiTheme="majorBidi" w:cstheme="majorBidi"/>
                <w:b/>
                <w:bCs/>
                <w:color w:val="00B050"/>
                <w:sz w:val="28"/>
                <w:szCs w:val="28"/>
              </w:rPr>
              <w:t>Activité 4</w:t>
            </w:r>
          </w:p>
          <w:p w:rsidR="00A014CD" w:rsidRPr="00CB6406" w:rsidRDefault="00C65879" w:rsidP="00840627">
            <w:pPr>
              <w:rPr>
                <w:rFonts w:asciiTheme="majorBidi" w:hAnsiTheme="majorBidi" w:cstheme="majorBidi"/>
                <w:sz w:val="24"/>
                <w:szCs w:val="24"/>
              </w:rPr>
            </w:pPr>
            <w:r>
              <w:rPr>
                <w:rFonts w:asciiTheme="majorBidi" w:hAnsiTheme="majorBidi" w:cstheme="majorBidi"/>
                <w:sz w:val="24"/>
                <w:szCs w:val="24"/>
              </w:rPr>
              <w:t>On considère le tableau suivant :</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625"/>
            </w:tblGrid>
            <w:tr w:rsidR="00A014CD" w:rsidRPr="00CB6406" w:rsidTr="00A34AB0">
              <w:tc>
                <w:tcPr>
                  <w:tcW w:w="1624" w:type="dxa"/>
                  <w:shd w:val="clear" w:color="auto" w:fill="FFC000"/>
                </w:tcPr>
                <w:p w:rsidR="00A014CD" w:rsidRPr="00CB6406" w:rsidRDefault="00A014CD" w:rsidP="0073541C">
                  <w:pPr>
                    <w:framePr w:hSpace="141" w:wrap="around" w:vAnchor="text" w:hAnchor="text" w:x="-1061" w:y="1"/>
                    <w:suppressOverlap/>
                    <w:rPr>
                      <w:rFonts w:asciiTheme="majorBidi" w:hAnsiTheme="majorBidi" w:cstheme="majorBidi"/>
                      <w:sz w:val="24"/>
                      <w:szCs w:val="24"/>
                    </w:rPr>
                  </w:pPr>
                  <w:r w:rsidRPr="00CB6406">
                    <w:rPr>
                      <w:rFonts w:asciiTheme="majorBidi" w:hAnsiTheme="majorBidi" w:cstheme="majorBidi"/>
                      <w:sz w:val="24"/>
                      <w:szCs w:val="24"/>
                    </w:rPr>
                    <w:t xml:space="preserve">Notes </w:t>
                  </w:r>
                </w:p>
              </w:tc>
              <w:tc>
                <w:tcPr>
                  <w:tcW w:w="1625" w:type="dxa"/>
                  <w:shd w:val="clear" w:color="auto" w:fill="FFC000"/>
                </w:tcPr>
                <w:p w:rsidR="00A014CD" w:rsidRPr="00CB6406" w:rsidRDefault="00A014CD" w:rsidP="0073541C">
                  <w:pPr>
                    <w:framePr w:hSpace="141" w:wrap="around" w:vAnchor="text" w:hAnchor="text" w:x="-1061" w:y="1"/>
                    <w:suppressOverlap/>
                    <w:rPr>
                      <w:rFonts w:asciiTheme="majorBidi" w:hAnsiTheme="majorBidi" w:cstheme="majorBidi"/>
                      <w:sz w:val="24"/>
                      <w:szCs w:val="24"/>
                    </w:rPr>
                  </w:pPr>
                  <w:r w:rsidRPr="00CB6406">
                    <w:rPr>
                      <w:rFonts w:asciiTheme="majorBidi" w:hAnsiTheme="majorBidi" w:cstheme="majorBidi"/>
                      <w:sz w:val="24"/>
                      <w:szCs w:val="24"/>
                    </w:rPr>
                    <w:t xml:space="preserve">Etudiant </w:t>
                  </w:r>
                </w:p>
              </w:tc>
            </w:tr>
            <w:tr w:rsidR="00A014CD" w:rsidRPr="00CB6406" w:rsidTr="00A34AB0">
              <w:tc>
                <w:tcPr>
                  <w:tcW w:w="1624"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m:oMath>
                    <m:r>
                      <w:rPr>
                        <w:rFonts w:ascii="Cambria Math" w:eastAsia="Times New Roman" w:hAnsi="Cambria Math" w:cstheme="majorBidi"/>
                        <w:sz w:val="24"/>
                        <w:szCs w:val="24"/>
                        <w:lang w:bidi="ar-MA"/>
                      </w:rPr>
                      <m:t xml:space="preserve">5≤x&lt;8 </m:t>
                    </m:r>
                  </m:oMath>
                  <w:r w:rsidRPr="00CB6406">
                    <w:rPr>
                      <w:rFonts w:asciiTheme="majorBidi" w:eastAsia="Times New Roman" w:hAnsiTheme="majorBidi" w:cstheme="majorBidi"/>
                      <w:iCs/>
                      <w:sz w:val="24"/>
                      <w:szCs w:val="24"/>
                      <w:lang w:bidi="ar-MA"/>
                    </w:rPr>
                    <w:t xml:space="preserve">           </w:t>
                  </w:r>
                </w:p>
              </w:tc>
              <w:tc>
                <w:tcPr>
                  <w:tcW w:w="1625"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w:r w:rsidRPr="00CB6406">
                    <w:rPr>
                      <w:rFonts w:asciiTheme="majorBidi" w:hAnsiTheme="majorBidi" w:cstheme="majorBidi"/>
                      <w:sz w:val="24"/>
                      <w:szCs w:val="24"/>
                    </w:rPr>
                    <w:t>6</w:t>
                  </w:r>
                </w:p>
              </w:tc>
            </w:tr>
            <w:tr w:rsidR="00A014CD" w:rsidRPr="00CB6406" w:rsidTr="00A34AB0">
              <w:tc>
                <w:tcPr>
                  <w:tcW w:w="1624"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m:oMath>
                    <m:r>
                      <w:rPr>
                        <w:rFonts w:ascii="Cambria Math" w:eastAsia="Times New Roman" w:hAnsi="Cambria Math" w:cstheme="majorBidi"/>
                        <w:sz w:val="24"/>
                        <w:szCs w:val="24"/>
                        <w:lang w:bidi="ar-MA"/>
                      </w:rPr>
                      <m:t>8≤x&lt;11</m:t>
                    </m:r>
                  </m:oMath>
                  <w:r w:rsidRPr="00CB6406">
                    <w:rPr>
                      <w:rFonts w:asciiTheme="majorBidi" w:eastAsia="Times New Roman" w:hAnsiTheme="majorBidi" w:cstheme="majorBidi"/>
                      <w:iCs/>
                      <w:sz w:val="24"/>
                      <w:szCs w:val="24"/>
                      <w:lang w:bidi="ar-MA"/>
                    </w:rPr>
                    <w:t xml:space="preserve">           </w:t>
                  </w:r>
                </w:p>
              </w:tc>
              <w:tc>
                <w:tcPr>
                  <w:tcW w:w="1625"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w:r w:rsidRPr="00CB6406">
                    <w:rPr>
                      <w:rFonts w:asciiTheme="majorBidi" w:hAnsiTheme="majorBidi" w:cstheme="majorBidi"/>
                      <w:sz w:val="24"/>
                      <w:szCs w:val="24"/>
                    </w:rPr>
                    <w:t>10</w:t>
                  </w:r>
                </w:p>
              </w:tc>
            </w:tr>
            <w:tr w:rsidR="00A014CD" w:rsidRPr="00CB6406" w:rsidTr="00A34AB0">
              <w:tc>
                <w:tcPr>
                  <w:tcW w:w="1624"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m:oMath>
                    <m:r>
                      <w:rPr>
                        <w:rFonts w:ascii="Cambria Math" w:eastAsia="Times New Roman" w:hAnsi="Cambria Math" w:cstheme="majorBidi"/>
                        <w:sz w:val="24"/>
                        <w:szCs w:val="24"/>
                        <w:lang w:bidi="ar-MA"/>
                      </w:rPr>
                      <m:t xml:space="preserve">11≤x&lt;13 </m:t>
                    </m:r>
                  </m:oMath>
                  <w:r w:rsidRPr="00CB6406">
                    <w:rPr>
                      <w:rFonts w:asciiTheme="majorBidi" w:eastAsia="Times New Roman" w:hAnsiTheme="majorBidi" w:cstheme="majorBidi"/>
                      <w:iCs/>
                      <w:sz w:val="24"/>
                      <w:szCs w:val="24"/>
                      <w:lang w:bidi="ar-MA"/>
                    </w:rPr>
                    <w:t xml:space="preserve">           </w:t>
                  </w:r>
                </w:p>
              </w:tc>
              <w:tc>
                <w:tcPr>
                  <w:tcW w:w="1625"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w:r w:rsidRPr="00CB6406">
                    <w:rPr>
                      <w:rFonts w:asciiTheme="majorBidi" w:hAnsiTheme="majorBidi" w:cstheme="majorBidi"/>
                      <w:sz w:val="24"/>
                      <w:szCs w:val="24"/>
                    </w:rPr>
                    <w:t>8</w:t>
                  </w:r>
                </w:p>
              </w:tc>
            </w:tr>
            <w:tr w:rsidR="00A014CD" w:rsidRPr="00CB6406" w:rsidTr="00A34AB0">
              <w:tc>
                <w:tcPr>
                  <w:tcW w:w="1624"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m:oMath>
                    <m:r>
                      <w:rPr>
                        <w:rFonts w:ascii="Cambria Math" w:eastAsia="Times New Roman" w:hAnsi="Cambria Math" w:cstheme="majorBidi"/>
                        <w:sz w:val="24"/>
                        <w:szCs w:val="24"/>
                        <w:lang w:bidi="ar-MA"/>
                      </w:rPr>
                      <m:t xml:space="preserve">13≤x&lt;15 </m:t>
                    </m:r>
                  </m:oMath>
                  <w:r w:rsidRPr="00CB6406">
                    <w:rPr>
                      <w:rFonts w:asciiTheme="majorBidi" w:eastAsia="Times New Roman" w:hAnsiTheme="majorBidi" w:cstheme="majorBidi"/>
                      <w:iCs/>
                      <w:sz w:val="24"/>
                      <w:szCs w:val="24"/>
                      <w:lang w:bidi="ar-MA"/>
                    </w:rPr>
                    <w:t xml:space="preserve">           </w:t>
                  </w:r>
                </w:p>
              </w:tc>
              <w:tc>
                <w:tcPr>
                  <w:tcW w:w="1625" w:type="dxa"/>
                </w:tcPr>
                <w:p w:rsidR="00A014CD" w:rsidRPr="00CB6406" w:rsidRDefault="00A014CD" w:rsidP="0073541C">
                  <w:pPr>
                    <w:framePr w:hSpace="141" w:wrap="around" w:vAnchor="text" w:hAnchor="text" w:x="-1061" w:y="1"/>
                    <w:suppressOverlap/>
                    <w:rPr>
                      <w:rFonts w:asciiTheme="majorBidi" w:hAnsiTheme="majorBidi" w:cstheme="majorBidi"/>
                      <w:sz w:val="24"/>
                      <w:szCs w:val="24"/>
                    </w:rPr>
                  </w:pPr>
                  <w:r w:rsidRPr="00CB6406">
                    <w:rPr>
                      <w:rFonts w:asciiTheme="majorBidi" w:hAnsiTheme="majorBidi" w:cstheme="majorBidi"/>
                      <w:sz w:val="24"/>
                      <w:szCs w:val="24"/>
                    </w:rPr>
                    <w:t>4</w:t>
                  </w:r>
                </w:p>
              </w:tc>
            </w:tr>
          </w:tbl>
          <w:p w:rsidR="00A014CD" w:rsidRPr="00CB6406" w:rsidRDefault="00A014CD" w:rsidP="00840627">
            <w:pPr>
              <w:rPr>
                <w:rFonts w:asciiTheme="majorBidi" w:hAnsiTheme="majorBidi" w:cstheme="majorBidi"/>
                <w:sz w:val="24"/>
                <w:szCs w:val="24"/>
              </w:rPr>
            </w:pPr>
          </w:p>
          <w:p w:rsidR="00A34AB0" w:rsidRDefault="00C65879" w:rsidP="00840627">
            <w:pPr>
              <w:rPr>
                <w:rFonts w:asciiTheme="majorBidi" w:hAnsiTheme="majorBidi" w:cstheme="majorBidi"/>
                <w:sz w:val="24"/>
                <w:szCs w:val="24"/>
              </w:rPr>
            </w:pPr>
            <w:r>
              <w:rPr>
                <w:rFonts w:asciiTheme="majorBidi" w:hAnsiTheme="majorBidi" w:cstheme="majorBidi"/>
                <w:sz w:val="24"/>
                <w:szCs w:val="24"/>
              </w:rPr>
              <w:t>Représente ces données avec un diagramme</w:t>
            </w:r>
            <w:r w:rsidR="00A34AB0">
              <w:rPr>
                <w:rFonts w:asciiTheme="majorBidi" w:hAnsiTheme="majorBidi" w:cstheme="majorBidi"/>
                <w:sz w:val="24"/>
                <w:szCs w:val="24"/>
              </w:rPr>
              <w:t> :</w:t>
            </w:r>
          </w:p>
          <w:p w:rsidR="00A34AB0" w:rsidRDefault="00A34AB0" w:rsidP="00840627">
            <w:pPr>
              <w:rPr>
                <w:rFonts w:asciiTheme="majorBidi" w:hAnsiTheme="majorBidi" w:cstheme="majorBidi"/>
                <w:sz w:val="24"/>
                <w:szCs w:val="24"/>
              </w:rPr>
            </w:pPr>
            <w:r>
              <w:rPr>
                <w:rFonts w:asciiTheme="majorBidi" w:hAnsiTheme="majorBidi" w:cstheme="majorBidi"/>
                <w:sz w:val="24"/>
                <w:szCs w:val="24"/>
              </w:rPr>
              <w:t>-Sur les abscisses, on représente les notes</w:t>
            </w:r>
          </w:p>
          <w:p w:rsidR="00A014CD" w:rsidRPr="00CB6406" w:rsidRDefault="00A34AB0" w:rsidP="00840627">
            <w:pPr>
              <w:rPr>
                <w:rFonts w:asciiTheme="majorBidi" w:hAnsiTheme="majorBidi" w:cstheme="majorBidi"/>
                <w:sz w:val="24"/>
                <w:szCs w:val="24"/>
              </w:rPr>
            </w:pPr>
            <w:r>
              <w:rPr>
                <w:rFonts w:asciiTheme="majorBidi" w:hAnsiTheme="majorBidi" w:cstheme="majorBidi"/>
                <w:sz w:val="24"/>
                <w:szCs w:val="24"/>
              </w:rPr>
              <w:t>-Sur les ordonnées,</w:t>
            </w:r>
            <w:r w:rsidR="00C65879">
              <w:rPr>
                <w:rFonts w:asciiTheme="majorBidi" w:hAnsiTheme="majorBidi" w:cstheme="majorBidi"/>
                <w:sz w:val="24"/>
                <w:szCs w:val="24"/>
              </w:rPr>
              <w:t xml:space="preserve">  </w:t>
            </w:r>
            <w:r>
              <w:rPr>
                <w:rFonts w:asciiTheme="majorBidi" w:hAnsiTheme="majorBidi" w:cstheme="majorBidi"/>
                <w:sz w:val="24"/>
                <w:szCs w:val="24"/>
              </w:rPr>
              <w:t>on représente l’effectif de chaque note</w:t>
            </w:r>
          </w:p>
          <w:p w:rsidR="00A014CD" w:rsidRPr="00CB6406" w:rsidRDefault="00A34AB0" w:rsidP="00840627">
            <w:pPr>
              <w:rPr>
                <w:rFonts w:asciiTheme="majorBidi" w:hAnsiTheme="majorBidi" w:cstheme="majorBidi"/>
                <w:sz w:val="24"/>
                <w:szCs w:val="24"/>
              </w:rPr>
            </w:pPr>
            <w:r>
              <w:rPr>
                <w:rFonts w:asciiTheme="majorBidi" w:hAnsiTheme="majorBidi" w:cstheme="majorBidi"/>
                <w:sz w:val="24"/>
                <w:szCs w:val="24"/>
              </w:rPr>
              <w:t xml:space="preserve">Le diagramme obtenu est appelé un </w:t>
            </w:r>
            <w:r w:rsidRPr="00A34AB0">
              <w:rPr>
                <w:rFonts w:asciiTheme="majorBidi" w:hAnsiTheme="majorBidi" w:cstheme="majorBidi"/>
                <w:b/>
                <w:bCs/>
                <w:color w:val="FF0000"/>
                <w:sz w:val="24"/>
                <w:szCs w:val="24"/>
              </w:rPr>
              <w:t>histogramme</w:t>
            </w: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p w:rsidR="00A014CD" w:rsidRPr="00CB6406" w:rsidRDefault="00A014CD" w:rsidP="00840627">
            <w:pPr>
              <w:rPr>
                <w:rFonts w:asciiTheme="majorBidi" w:hAnsiTheme="majorBidi" w:cstheme="majorBidi"/>
                <w:sz w:val="24"/>
                <w:szCs w:val="24"/>
              </w:rPr>
            </w:pPr>
          </w:p>
        </w:tc>
        <w:tc>
          <w:tcPr>
            <w:tcW w:w="6746" w:type="dxa"/>
          </w:tcPr>
          <w:p w:rsidR="009A476C" w:rsidRPr="00CB6406" w:rsidRDefault="00D03E82" w:rsidP="00840627">
            <w:pPr>
              <w:pStyle w:val="Style1"/>
              <w:numPr>
                <w:ilvl w:val="0"/>
                <w:numId w:val="21"/>
              </w:numPr>
              <w:rPr>
                <w:rFonts w:asciiTheme="majorBidi" w:hAnsiTheme="majorBidi" w:cstheme="majorBidi"/>
              </w:rPr>
            </w:pPr>
            <w:proofErr w:type="spellStart"/>
            <w:r>
              <w:rPr>
                <w:rFonts w:asciiTheme="majorBidi" w:hAnsiTheme="majorBidi" w:cstheme="majorBidi"/>
              </w:rPr>
              <w:lastRenderedPageBreak/>
              <w:t>Effectifs</w:t>
            </w:r>
            <w:proofErr w:type="spellEnd"/>
            <w:r>
              <w:rPr>
                <w:rFonts w:asciiTheme="majorBidi" w:hAnsiTheme="majorBidi" w:cstheme="majorBidi"/>
              </w:rPr>
              <w:t xml:space="preserve">  et </w:t>
            </w:r>
            <w:proofErr w:type="spellStart"/>
            <w:r w:rsidR="006F2D6E">
              <w:rPr>
                <w:rFonts w:asciiTheme="majorBidi" w:hAnsiTheme="majorBidi" w:cstheme="majorBidi"/>
              </w:rPr>
              <w:t>fréquences</w:t>
            </w:r>
            <w:proofErr w:type="spellEnd"/>
            <w:r w:rsidR="006F2D6E">
              <w:rPr>
                <w:rFonts w:asciiTheme="majorBidi" w:hAnsiTheme="majorBidi" w:cstheme="majorBidi"/>
              </w:rPr>
              <w:t xml:space="preserve"> </w:t>
            </w:r>
            <w:r>
              <w:rPr>
                <w:rFonts w:asciiTheme="majorBidi" w:hAnsiTheme="majorBidi" w:cstheme="majorBidi"/>
              </w:rPr>
              <w:t xml:space="preserve"> </w:t>
            </w:r>
            <w:proofErr w:type="spellStart"/>
            <w:r>
              <w:rPr>
                <w:rFonts w:asciiTheme="majorBidi" w:hAnsiTheme="majorBidi" w:cstheme="majorBidi"/>
              </w:rPr>
              <w:t>cumulés</w:t>
            </w:r>
            <w:proofErr w:type="spellEnd"/>
            <w:r>
              <w:rPr>
                <w:rFonts w:asciiTheme="majorBidi" w:hAnsiTheme="majorBidi" w:cstheme="majorBidi"/>
              </w:rPr>
              <w:t>:</w:t>
            </w:r>
          </w:p>
          <w:p w:rsidR="009A476C" w:rsidRPr="00CB6406" w:rsidRDefault="009E1493" w:rsidP="00840627">
            <w:pPr>
              <w:pStyle w:val="Style1"/>
              <w:numPr>
                <w:ilvl w:val="0"/>
                <w:numId w:val="0"/>
              </w:numPr>
              <w:ind w:left="360"/>
              <w:rPr>
                <w:rFonts w:asciiTheme="majorBidi" w:hAnsiTheme="majorBidi" w:cstheme="majorBidi"/>
                <w:color w:val="00B050"/>
                <w:szCs w:val="28"/>
                <w:u w:val="none"/>
              </w:rPr>
            </w:pPr>
            <w:r w:rsidRPr="00CB6406">
              <w:rPr>
                <w:rFonts w:asciiTheme="majorBidi" w:hAnsiTheme="majorBidi" w:cstheme="majorBidi"/>
                <w:color w:val="00B050"/>
                <w:sz w:val="32"/>
                <w:szCs w:val="32"/>
                <w:u w:val="none"/>
              </w:rPr>
              <w:t>1</w:t>
            </w:r>
            <w:r w:rsidRPr="00CB6406">
              <w:rPr>
                <w:rFonts w:asciiTheme="majorBidi" w:hAnsiTheme="majorBidi" w:cstheme="majorBidi"/>
                <w:color w:val="00B050"/>
                <w:szCs w:val="28"/>
                <w:u w:val="none"/>
              </w:rPr>
              <w:t>-</w:t>
            </w:r>
            <w:r w:rsidR="00D03E82">
              <w:rPr>
                <w:rFonts w:asciiTheme="majorBidi" w:hAnsiTheme="majorBidi" w:cstheme="majorBidi"/>
                <w:color w:val="00B050"/>
                <w:szCs w:val="28"/>
                <w:u w:val="none"/>
              </w:rPr>
              <w:t xml:space="preserve">Rappel: </w:t>
            </w:r>
          </w:p>
          <w:p w:rsidR="009A476C" w:rsidRPr="00CB6406" w:rsidRDefault="00AC661F" w:rsidP="00840627">
            <w:pPr>
              <w:pStyle w:val="Style1"/>
              <w:numPr>
                <w:ilvl w:val="0"/>
                <w:numId w:val="22"/>
              </w:numPr>
              <w:ind w:left="774" w:hanging="284"/>
              <w:rPr>
                <w:rFonts w:asciiTheme="majorBidi" w:hAnsiTheme="majorBidi" w:cstheme="majorBidi"/>
                <w:b w:val="0"/>
                <w:bCs/>
                <w:color w:val="000000" w:themeColor="text1"/>
                <w:sz w:val="24"/>
                <w:szCs w:val="20"/>
                <w:u w:val="none"/>
              </w:rPr>
            </w:pPr>
            <w:r w:rsidRPr="00CB6406">
              <w:rPr>
                <w:rFonts w:asciiTheme="majorBidi" w:hAnsiTheme="majorBidi" w:cstheme="majorBidi"/>
                <w:color w:val="000000" w:themeColor="text1"/>
                <w:sz w:val="24"/>
                <w:szCs w:val="20"/>
                <w:u w:val="none"/>
              </w:rPr>
              <w:t>Population</w:t>
            </w:r>
            <w:r w:rsidR="009A476C" w:rsidRPr="00CB6406">
              <w:rPr>
                <w:rFonts w:asciiTheme="majorBidi" w:hAnsiTheme="majorBidi" w:cstheme="majorBidi"/>
                <w:b w:val="0"/>
                <w:bCs/>
                <w:color w:val="000000" w:themeColor="text1"/>
                <w:sz w:val="24"/>
                <w:szCs w:val="20"/>
                <w:u w:val="none"/>
              </w:rPr>
              <w:t> :</w: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r w:rsidRPr="00CB6406">
              <w:rPr>
                <w:rFonts w:asciiTheme="majorBidi" w:hAnsiTheme="majorBidi" w:cstheme="majorBidi"/>
                <w:noProof/>
                <w:color w:val="000000" w:themeColor="text1"/>
                <w:sz w:val="24"/>
                <w:szCs w:val="20"/>
                <w:u w:val="none"/>
                <w:lang w:val="fr-FR" w:eastAsia="fr-FR"/>
              </w:rPr>
              <mc:AlternateContent>
                <mc:Choice Requires="wps">
                  <w:drawing>
                    <wp:anchor distT="0" distB="0" distL="114300" distR="114300" simplePos="0" relativeHeight="251679744" behindDoc="0" locked="0" layoutInCell="1" allowOverlap="1" wp14:anchorId="2091EE1B" wp14:editId="196838CF">
                      <wp:simplePos x="0" y="0"/>
                      <wp:positionH relativeFrom="column">
                        <wp:posOffset>310515</wp:posOffset>
                      </wp:positionH>
                      <wp:positionV relativeFrom="paragraph">
                        <wp:posOffset>6985</wp:posOffset>
                      </wp:positionV>
                      <wp:extent cx="38481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48100" cy="323850"/>
                              </a:xfrm>
                              <a:prstGeom prst="rect">
                                <a:avLst/>
                              </a:prstGeom>
                              <a:solidFill>
                                <a:schemeClr val="accent1">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A04B1" w:rsidRPr="00E71921" w:rsidRDefault="007A04B1" w:rsidP="00CD1F24">
                                  <w:pPr>
                                    <w:pStyle w:val="Style1"/>
                                    <w:numPr>
                                      <w:ilvl w:val="0"/>
                                      <w:numId w:val="0"/>
                                    </w:numPr>
                                    <w:rPr>
                                      <w:b w:val="0"/>
                                      <w:bCs/>
                                      <w:color w:val="000000" w:themeColor="text1"/>
                                      <w:sz w:val="24"/>
                                      <w:szCs w:val="20"/>
                                      <w:u w:val="none"/>
                                      <w:lang w:val="fr-FR"/>
                                    </w:rPr>
                                  </w:pPr>
                                  <w:r w:rsidRPr="00E71921">
                                    <w:rPr>
                                      <w:b w:val="0"/>
                                      <w:bCs/>
                                      <w:color w:val="000000" w:themeColor="text1"/>
                                      <w:sz w:val="24"/>
                                      <w:szCs w:val="20"/>
                                      <w:u w:val="none"/>
                                      <w:lang w:val="fr-FR"/>
                                    </w:rPr>
                                    <w:t>C’est l’ensemble étudié dans l’enquête.</w:t>
                                  </w:r>
                                </w:p>
                                <w:p w:rsidR="007A04B1" w:rsidRPr="00BF1C96" w:rsidRDefault="007A04B1" w:rsidP="009A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9" style="position:absolute;left:0;text-align:left;margin-left:24.45pt;margin-top:.55pt;width:303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" fillcolor="#dbe5f1 [660]" strokecolor="#4bacc6 [3208]" strokeweight="2pt">
                      <v:textbox>
                        <w:txbxContent>
                          <w:p w:rsidR="007A04B1" w:rsidRPr="00E71921" w:rsidRDefault="007A04B1" w:rsidP="00CD1F24">
                            <w:pPr>
                              <w:pStyle w:val="Style1"/>
                              <w:numPr>
                                <w:ilvl w:val="0"/>
                                <w:numId w:val="0"/>
                              </w:numPr>
                              <w:rPr>
                                <w:b w:val="0"/>
                                <w:bCs/>
                                <w:color w:val="000000" w:themeColor="text1"/>
                                <w:sz w:val="24"/>
                                <w:szCs w:val="20"/>
                                <w:u w:val="none"/>
                                <w:lang w:val="fr-FR"/>
                              </w:rPr>
                            </w:pPr>
                            <w:r w:rsidRPr="00E71921">
                              <w:rPr>
                                <w:b w:val="0"/>
                                <w:bCs/>
                                <w:color w:val="000000" w:themeColor="text1"/>
                                <w:sz w:val="24"/>
                                <w:szCs w:val="20"/>
                                <w:u w:val="none"/>
                                <w:lang w:val="fr-FR"/>
                              </w:rPr>
                              <w:t>C’est l’ensemble étudié dans l’enquête.</w:t>
                            </w:r>
                          </w:p>
                          <w:p w:rsidR="007A04B1" w:rsidRPr="00BF1C96" w:rsidRDefault="007A04B1" w:rsidP="009A476C">
                            <w:pPr>
                              <w:jc w:val="center"/>
                            </w:pPr>
                          </w:p>
                        </w:txbxContent>
                      </v:textbox>
                    </v:rect>
                  </w:pict>
                </mc:Fallback>
              </mc:AlternateConten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p>
          <w:p w:rsidR="009A476C" w:rsidRPr="00CB6406" w:rsidRDefault="009A476C" w:rsidP="00840627">
            <w:pPr>
              <w:pStyle w:val="Style1"/>
              <w:numPr>
                <w:ilvl w:val="0"/>
                <w:numId w:val="0"/>
              </w:numPr>
              <w:ind w:left="544"/>
              <w:rPr>
                <w:rFonts w:asciiTheme="majorBidi" w:hAnsiTheme="majorBidi" w:cstheme="majorBidi"/>
                <w:color w:val="000000" w:themeColor="text1"/>
                <w:sz w:val="24"/>
                <w:szCs w:val="20"/>
              </w:rPr>
            </w:pPr>
            <w:r w:rsidRPr="00CB6406">
              <w:rPr>
                <w:rFonts w:asciiTheme="majorBidi" w:hAnsiTheme="majorBidi" w:cstheme="majorBidi"/>
                <w:b w:val="0"/>
                <w:bCs/>
                <w:color w:val="000000" w:themeColor="text1"/>
                <w:sz w:val="24"/>
                <w:szCs w:val="20"/>
                <w:u w:val="none"/>
              </w:rPr>
              <w:t xml:space="preserve">   </w:t>
            </w:r>
            <w:r w:rsidRPr="00CB6406">
              <w:rPr>
                <w:rFonts w:asciiTheme="majorBidi" w:hAnsiTheme="majorBidi" w:cstheme="majorBidi"/>
                <w:color w:val="7030A0"/>
                <w:sz w:val="24"/>
                <w:szCs w:val="20"/>
                <w:lang w:val="fr-FR"/>
              </w:rPr>
              <w:t>Exemple</w:t>
            </w:r>
            <w:r w:rsidRPr="00CB6406">
              <w:rPr>
                <w:rFonts w:asciiTheme="majorBidi" w:hAnsiTheme="majorBidi" w:cstheme="majorBidi"/>
                <w:color w:val="7030A0"/>
                <w:sz w:val="24"/>
                <w:szCs w:val="20"/>
              </w:rPr>
              <w:t> :</w:t>
            </w:r>
          </w:p>
          <w:p w:rsidR="00462747" w:rsidRDefault="00462747" w:rsidP="00840627">
            <w:pPr>
              <w:pStyle w:val="Style1"/>
              <w:numPr>
                <w:ilvl w:val="0"/>
                <w:numId w:val="0"/>
              </w:numPr>
              <w:ind w:left="544"/>
              <w:rPr>
                <w:rFonts w:asciiTheme="majorBidi" w:hAnsiTheme="majorBidi" w:cstheme="majorBidi"/>
                <w:b w:val="0"/>
                <w:bCs/>
                <w:color w:val="000000" w:themeColor="text1"/>
                <w:sz w:val="24"/>
                <w:szCs w:val="20"/>
                <w:u w:val="none"/>
                <w:lang w:val="fr-FR"/>
              </w:rPr>
            </w:pPr>
            <w:r>
              <w:rPr>
                <w:rFonts w:asciiTheme="majorBidi" w:hAnsiTheme="majorBidi" w:cstheme="majorBidi"/>
                <w:b w:val="0"/>
                <w:bCs/>
                <w:color w:val="000000" w:themeColor="text1"/>
                <w:sz w:val="24"/>
                <w:szCs w:val="20"/>
                <w:u w:val="none"/>
                <w:lang w:val="fr-FR"/>
              </w:rPr>
              <w:t xml:space="preserve"> -Dans l’activité </w:t>
            </w:r>
          </w:p>
          <w:p w:rsidR="009A476C" w:rsidRPr="00CB6406" w:rsidRDefault="00462747" w:rsidP="00840627">
            <w:pPr>
              <w:pStyle w:val="Style1"/>
              <w:numPr>
                <w:ilvl w:val="0"/>
                <w:numId w:val="0"/>
              </w:numPr>
              <w:ind w:left="544"/>
              <w:rPr>
                <w:rFonts w:asciiTheme="majorBidi" w:hAnsiTheme="majorBidi" w:cstheme="majorBidi"/>
                <w:b w:val="0"/>
                <w:bCs/>
                <w:color w:val="000000" w:themeColor="text1"/>
                <w:sz w:val="24"/>
                <w:szCs w:val="20"/>
                <w:u w:val="none"/>
                <w:lang w:val="fr-FR"/>
              </w:rPr>
            </w:pPr>
            <w:r>
              <w:rPr>
                <w:rFonts w:asciiTheme="majorBidi" w:hAnsiTheme="majorBidi" w:cstheme="majorBidi"/>
                <w:b w:val="0"/>
                <w:bCs/>
                <w:color w:val="000000" w:themeColor="text1"/>
                <w:sz w:val="24"/>
                <w:szCs w:val="20"/>
                <w:u w:val="none"/>
                <w:lang w:val="fr-FR"/>
              </w:rPr>
              <w:t xml:space="preserve">                </w:t>
            </w:r>
            <w:r w:rsidR="009A476C" w:rsidRPr="00CB6406">
              <w:rPr>
                <w:rFonts w:asciiTheme="majorBidi" w:hAnsiTheme="majorBidi" w:cstheme="majorBidi"/>
                <w:b w:val="0"/>
                <w:bCs/>
                <w:color w:val="000000" w:themeColor="text1"/>
                <w:sz w:val="24"/>
                <w:szCs w:val="20"/>
                <w:u w:val="none"/>
                <w:lang w:val="fr-FR"/>
              </w:rPr>
              <w:t xml:space="preserve"> population</w:t>
            </w:r>
            <w:r>
              <w:rPr>
                <w:rFonts w:asciiTheme="majorBidi" w:hAnsiTheme="majorBidi" w:cstheme="majorBidi"/>
                <w:b w:val="0"/>
                <w:bCs/>
                <w:color w:val="000000" w:themeColor="text1"/>
                <w:sz w:val="24"/>
                <w:szCs w:val="20"/>
                <w:u w:val="none"/>
                <w:lang w:val="fr-FR"/>
              </w:rPr>
              <w:t xml:space="preserve"> étudiée </w:t>
            </w:r>
            <w:proofErr w:type="gramStart"/>
            <w:r>
              <w:rPr>
                <w:rFonts w:asciiTheme="majorBidi" w:hAnsiTheme="majorBidi" w:cstheme="majorBidi"/>
                <w:b w:val="0"/>
                <w:bCs/>
                <w:color w:val="000000" w:themeColor="text1"/>
                <w:sz w:val="24"/>
                <w:szCs w:val="20"/>
                <w:u w:val="none"/>
                <w:lang w:val="fr-FR"/>
              </w:rPr>
              <w:t>:</w:t>
            </w:r>
            <w:r w:rsidR="00242C58">
              <w:rPr>
                <w:rFonts w:asciiTheme="majorBidi" w:hAnsiTheme="majorBidi" w:cstheme="majorBidi"/>
                <w:b w:val="0"/>
                <w:bCs/>
                <w:color w:val="000000" w:themeColor="text1"/>
                <w:sz w:val="24"/>
                <w:szCs w:val="20"/>
                <w:u w:val="none"/>
                <w:lang w:val="fr-FR"/>
              </w:rPr>
              <w:t>les</w:t>
            </w:r>
            <w:proofErr w:type="gramEnd"/>
            <w:r w:rsidR="00242C58">
              <w:rPr>
                <w:rFonts w:asciiTheme="majorBidi" w:hAnsiTheme="majorBidi" w:cstheme="majorBidi"/>
                <w:b w:val="0"/>
                <w:bCs/>
                <w:color w:val="000000" w:themeColor="text1"/>
                <w:sz w:val="24"/>
                <w:szCs w:val="20"/>
                <w:u w:val="none"/>
                <w:lang w:val="fr-FR"/>
              </w:rPr>
              <w:t xml:space="preserve"> élèves </w:t>
            </w:r>
          </w:p>
          <w:p w:rsidR="009A476C" w:rsidRPr="00CB6406" w:rsidRDefault="009A476C" w:rsidP="00242C58">
            <w:pPr>
              <w:pStyle w:val="Style1"/>
              <w:numPr>
                <w:ilvl w:val="0"/>
                <w:numId w:val="0"/>
              </w:numPr>
              <w:rPr>
                <w:rFonts w:asciiTheme="majorBidi" w:hAnsiTheme="majorBidi" w:cstheme="majorBidi"/>
                <w:b w:val="0"/>
                <w:bCs/>
                <w:color w:val="000000" w:themeColor="text1"/>
                <w:sz w:val="24"/>
                <w:szCs w:val="20"/>
                <w:u w:val="none"/>
                <w:lang w:val="fr-FR"/>
              </w:rPr>
            </w:pPr>
          </w:p>
          <w:p w:rsidR="009A476C" w:rsidRPr="00CB6406" w:rsidRDefault="009A476C" w:rsidP="00840627">
            <w:pPr>
              <w:pStyle w:val="Style1"/>
              <w:numPr>
                <w:ilvl w:val="0"/>
                <w:numId w:val="22"/>
              </w:numPr>
              <w:ind w:left="632" w:hanging="284"/>
              <w:rPr>
                <w:rFonts w:asciiTheme="majorBidi" w:hAnsiTheme="majorBidi" w:cstheme="majorBidi"/>
                <w:color w:val="000000" w:themeColor="text1"/>
                <w:sz w:val="24"/>
                <w:szCs w:val="20"/>
                <w:u w:val="none"/>
              </w:rPr>
            </w:pPr>
            <w:r w:rsidRPr="00CB6406">
              <w:rPr>
                <w:rFonts w:asciiTheme="majorBidi" w:hAnsiTheme="majorBidi" w:cstheme="majorBidi"/>
                <w:color w:val="000000" w:themeColor="text1"/>
                <w:sz w:val="24"/>
                <w:szCs w:val="20"/>
                <w:u w:val="none"/>
                <w:lang w:val="fr-FR"/>
              </w:rPr>
              <w:t>Individu</w:t>
            </w:r>
            <w:r w:rsidRPr="00CB6406">
              <w:rPr>
                <w:rFonts w:asciiTheme="majorBidi" w:hAnsiTheme="majorBidi" w:cstheme="majorBidi"/>
                <w:color w:val="000000" w:themeColor="text1"/>
                <w:sz w:val="24"/>
                <w:szCs w:val="20"/>
                <w:u w:val="none"/>
              </w:rPr>
              <w:t> :</w:t>
            </w:r>
          </w:p>
          <w:p w:rsidR="009A476C" w:rsidRPr="00CB6406" w:rsidRDefault="009A476C" w:rsidP="00840627">
            <w:pPr>
              <w:pStyle w:val="Style1"/>
              <w:numPr>
                <w:ilvl w:val="0"/>
                <w:numId w:val="0"/>
              </w:numPr>
              <w:ind w:left="360"/>
              <w:rPr>
                <w:rFonts w:asciiTheme="majorBidi" w:hAnsiTheme="majorBidi" w:cstheme="majorBidi"/>
                <w:color w:val="000000" w:themeColor="text1"/>
                <w:sz w:val="24"/>
                <w:szCs w:val="20"/>
                <w:u w:val="none"/>
              </w:rPr>
            </w:pPr>
            <w:r w:rsidRPr="00CB6406">
              <w:rPr>
                <w:rFonts w:asciiTheme="majorBidi" w:hAnsiTheme="majorBidi" w:cstheme="majorBidi"/>
                <w:noProof/>
                <w:color w:val="000000" w:themeColor="text1"/>
                <w:sz w:val="24"/>
                <w:szCs w:val="20"/>
                <w:u w:val="none"/>
                <w:lang w:val="fr-FR" w:eastAsia="fr-FR"/>
              </w:rPr>
              <mc:AlternateContent>
                <mc:Choice Requires="wps">
                  <w:drawing>
                    <wp:anchor distT="0" distB="0" distL="114300" distR="114300" simplePos="0" relativeHeight="251680768" behindDoc="0" locked="0" layoutInCell="1" allowOverlap="1" wp14:anchorId="4E581D1D" wp14:editId="2561B90E">
                      <wp:simplePos x="0" y="0"/>
                      <wp:positionH relativeFrom="column">
                        <wp:posOffset>212090</wp:posOffset>
                      </wp:positionH>
                      <wp:positionV relativeFrom="paragraph">
                        <wp:posOffset>17145</wp:posOffset>
                      </wp:positionV>
                      <wp:extent cx="39433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943350" cy="333375"/>
                              </a:xfrm>
                              <a:prstGeom prst="rect">
                                <a:avLst/>
                              </a:prstGeom>
                              <a:solidFill>
                                <a:schemeClr val="accent1">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A04B1" w:rsidRPr="00E71921" w:rsidRDefault="007A04B1" w:rsidP="00CD1F24">
                                  <w:pPr>
                                    <w:pStyle w:val="Style1"/>
                                    <w:numPr>
                                      <w:ilvl w:val="0"/>
                                      <w:numId w:val="0"/>
                                    </w:numPr>
                                    <w:rPr>
                                      <w:b w:val="0"/>
                                      <w:bCs/>
                                      <w:color w:val="000000" w:themeColor="text1"/>
                                      <w:sz w:val="24"/>
                                      <w:szCs w:val="20"/>
                                      <w:u w:val="none"/>
                                      <w:lang w:val="fr-FR"/>
                                    </w:rPr>
                                  </w:pPr>
                                  <w:r w:rsidRPr="00E71921">
                                    <w:rPr>
                                      <w:b w:val="0"/>
                                      <w:bCs/>
                                      <w:color w:val="000000" w:themeColor="text1"/>
                                      <w:sz w:val="24"/>
                                      <w:szCs w:val="20"/>
                                      <w:u w:val="none"/>
                                      <w:lang w:val="fr-FR"/>
                                    </w:rPr>
                                    <w:t>C’est un élément de la population.</w:t>
                                  </w:r>
                                </w:p>
                                <w:p w:rsidR="007A04B1" w:rsidRPr="00BF1C96" w:rsidRDefault="007A04B1" w:rsidP="009A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50" style="position:absolute;left:0;text-align:left;margin-left:16.7pt;margin-top:1.35pt;width:310.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" fillcolor="#dbe5f1 [660]" strokecolor="#4bacc6 [3208]" strokeweight="2pt">
                      <v:textbox>
                        <w:txbxContent>
                          <w:p w:rsidR="007A04B1" w:rsidRPr="00E71921" w:rsidRDefault="007A04B1" w:rsidP="00CD1F24">
                            <w:pPr>
                              <w:pStyle w:val="Style1"/>
                              <w:numPr>
                                <w:ilvl w:val="0"/>
                                <w:numId w:val="0"/>
                              </w:numPr>
                              <w:rPr>
                                <w:b w:val="0"/>
                                <w:bCs/>
                                <w:color w:val="000000" w:themeColor="text1"/>
                                <w:sz w:val="24"/>
                                <w:szCs w:val="20"/>
                                <w:u w:val="none"/>
                                <w:lang w:val="fr-FR"/>
                              </w:rPr>
                            </w:pPr>
                            <w:r w:rsidRPr="00E71921">
                              <w:rPr>
                                <w:b w:val="0"/>
                                <w:bCs/>
                                <w:color w:val="000000" w:themeColor="text1"/>
                                <w:sz w:val="24"/>
                                <w:szCs w:val="20"/>
                                <w:u w:val="none"/>
                                <w:lang w:val="fr-FR"/>
                              </w:rPr>
                              <w:t>C’est un élément de la population.</w:t>
                            </w:r>
                          </w:p>
                          <w:p w:rsidR="007A04B1" w:rsidRPr="00BF1C96" w:rsidRDefault="007A04B1" w:rsidP="009A476C">
                            <w:pPr>
                              <w:jc w:val="center"/>
                            </w:pPr>
                          </w:p>
                        </w:txbxContent>
                      </v:textbox>
                    </v:rect>
                  </w:pict>
                </mc:Fallback>
              </mc:AlternateContent>
            </w:r>
          </w:p>
          <w:p w:rsidR="009A476C" w:rsidRPr="00CB6406" w:rsidRDefault="009A476C" w:rsidP="00840627">
            <w:pPr>
              <w:pStyle w:val="Style1"/>
              <w:numPr>
                <w:ilvl w:val="0"/>
                <w:numId w:val="0"/>
              </w:numPr>
              <w:ind w:left="360"/>
              <w:rPr>
                <w:rFonts w:asciiTheme="majorBidi" w:hAnsiTheme="majorBidi" w:cstheme="majorBidi"/>
                <w:color w:val="000000" w:themeColor="text1"/>
                <w:sz w:val="24"/>
                <w:szCs w:val="20"/>
                <w:u w:val="none"/>
              </w:rPr>
            </w:pPr>
          </w:p>
          <w:p w:rsidR="009A476C" w:rsidRPr="00CB6406" w:rsidRDefault="009A476C" w:rsidP="00840627">
            <w:pPr>
              <w:pStyle w:val="Style1"/>
              <w:numPr>
                <w:ilvl w:val="0"/>
                <w:numId w:val="0"/>
              </w:numPr>
              <w:ind w:left="360"/>
              <w:rPr>
                <w:rFonts w:asciiTheme="majorBidi" w:hAnsiTheme="majorBidi" w:cstheme="majorBidi"/>
                <w:b w:val="0"/>
                <w:bCs/>
                <w:color w:val="7030A0"/>
                <w:sz w:val="24"/>
                <w:szCs w:val="20"/>
                <w:u w:val="none"/>
              </w:rPr>
            </w:pPr>
            <w:r w:rsidRPr="00CB6406">
              <w:rPr>
                <w:rFonts w:asciiTheme="majorBidi" w:hAnsiTheme="majorBidi" w:cstheme="majorBidi"/>
                <w:color w:val="7030A0"/>
                <w:sz w:val="24"/>
                <w:szCs w:val="20"/>
                <w:lang w:val="fr-FR"/>
              </w:rPr>
              <w:t>Exemple</w:t>
            </w:r>
            <w:r w:rsidR="009E1493" w:rsidRPr="00CB6406">
              <w:rPr>
                <w:rFonts w:asciiTheme="majorBidi" w:hAnsiTheme="majorBidi" w:cstheme="majorBidi"/>
                <w:color w:val="7030A0"/>
                <w:sz w:val="24"/>
                <w:szCs w:val="20"/>
              </w:rPr>
              <w:t xml:space="preserve"> </w:t>
            </w:r>
            <w:r w:rsidRPr="00CB6406">
              <w:rPr>
                <w:rFonts w:asciiTheme="majorBidi" w:hAnsiTheme="majorBidi" w:cstheme="majorBidi"/>
                <w:b w:val="0"/>
                <w:bCs/>
                <w:color w:val="7030A0"/>
                <w:sz w:val="24"/>
                <w:szCs w:val="20"/>
                <w:u w:val="none"/>
              </w:rPr>
              <w:t>:</w:t>
            </w:r>
          </w:p>
          <w:p w:rsidR="00462747" w:rsidRDefault="009A476C" w:rsidP="00242C58">
            <w:pPr>
              <w:pStyle w:val="Style1"/>
              <w:numPr>
                <w:ilvl w:val="0"/>
                <w:numId w:val="0"/>
              </w:numPr>
              <w:ind w:left="360"/>
              <w:rPr>
                <w:rFonts w:asciiTheme="majorBidi" w:hAnsiTheme="majorBidi" w:cstheme="majorBidi"/>
                <w:b w:val="0"/>
                <w:bCs/>
                <w:color w:val="000000" w:themeColor="text1"/>
                <w:sz w:val="24"/>
                <w:szCs w:val="20"/>
                <w:u w:val="none"/>
                <w:lang w:val="fr-FR"/>
              </w:rPr>
            </w:pPr>
            <w:r w:rsidRPr="00CB6406">
              <w:rPr>
                <w:rFonts w:asciiTheme="majorBidi" w:hAnsiTheme="majorBidi" w:cstheme="majorBidi"/>
                <w:b w:val="0"/>
                <w:bCs/>
                <w:color w:val="000000" w:themeColor="text1"/>
                <w:sz w:val="24"/>
                <w:szCs w:val="20"/>
                <w:u w:val="none"/>
                <w:lang w:val="fr-FR"/>
              </w:rPr>
              <w:t xml:space="preserve">       -dans l’activité1</w:t>
            </w:r>
          </w:p>
          <w:p w:rsidR="009A476C" w:rsidRPr="00CB6406" w:rsidRDefault="00462747" w:rsidP="00242C58">
            <w:pPr>
              <w:pStyle w:val="Style1"/>
              <w:numPr>
                <w:ilvl w:val="0"/>
                <w:numId w:val="0"/>
              </w:numPr>
              <w:ind w:left="360"/>
              <w:rPr>
                <w:rFonts w:asciiTheme="majorBidi" w:hAnsiTheme="majorBidi" w:cstheme="majorBidi"/>
                <w:b w:val="0"/>
                <w:bCs/>
                <w:color w:val="000000" w:themeColor="text1"/>
                <w:sz w:val="24"/>
                <w:szCs w:val="20"/>
                <w:u w:val="none"/>
                <w:lang w:val="fr-FR"/>
              </w:rPr>
            </w:pPr>
            <w:r>
              <w:rPr>
                <w:rFonts w:asciiTheme="majorBidi" w:hAnsiTheme="majorBidi" w:cstheme="majorBidi"/>
                <w:b w:val="0"/>
                <w:bCs/>
                <w:color w:val="000000" w:themeColor="text1"/>
                <w:sz w:val="24"/>
                <w:szCs w:val="20"/>
                <w:u w:val="none"/>
                <w:lang w:val="fr-FR"/>
              </w:rPr>
              <w:t xml:space="preserve">                      </w:t>
            </w:r>
            <w:r w:rsidR="009A476C" w:rsidRPr="00CB6406">
              <w:rPr>
                <w:rFonts w:asciiTheme="majorBidi" w:hAnsiTheme="majorBidi" w:cstheme="majorBidi"/>
                <w:b w:val="0"/>
                <w:bCs/>
                <w:color w:val="000000" w:themeColor="text1"/>
                <w:sz w:val="24"/>
                <w:szCs w:val="20"/>
                <w:u w:val="none"/>
                <w:lang w:val="fr-FR"/>
              </w:rPr>
              <w:t xml:space="preserve">  un individu est un </w:t>
            </w:r>
            <w:r w:rsidR="00754D6E" w:rsidRPr="00CB6406">
              <w:rPr>
                <w:rFonts w:asciiTheme="majorBidi" w:hAnsiTheme="majorBidi" w:cstheme="majorBidi"/>
                <w:b w:val="0"/>
                <w:bCs/>
                <w:color w:val="000000" w:themeColor="text1"/>
                <w:sz w:val="24"/>
                <w:szCs w:val="20"/>
                <w:u w:val="none"/>
                <w:lang w:val="fr-FR"/>
              </w:rPr>
              <w:t>élève</w:t>
            </w:r>
            <w:r w:rsidR="00242C58">
              <w:rPr>
                <w:rFonts w:asciiTheme="majorBidi" w:hAnsiTheme="majorBidi" w:cstheme="majorBidi"/>
                <w:b w:val="0"/>
                <w:bCs/>
                <w:color w:val="000000" w:themeColor="text1"/>
                <w:sz w:val="24"/>
                <w:szCs w:val="20"/>
                <w:u w:val="none"/>
                <w:lang w:val="fr-FR"/>
              </w:rPr>
              <w:t xml:space="preserve"> de la classe</w:t>
            </w:r>
          </w:p>
          <w:p w:rsidR="009A476C" w:rsidRPr="00CB6406" w:rsidRDefault="009A476C" w:rsidP="00840627">
            <w:pPr>
              <w:pStyle w:val="Style1"/>
              <w:numPr>
                <w:ilvl w:val="0"/>
                <w:numId w:val="24"/>
              </w:numPr>
              <w:ind w:left="632" w:hanging="142"/>
              <w:rPr>
                <w:rFonts w:asciiTheme="majorBidi" w:hAnsiTheme="majorBidi" w:cstheme="majorBidi"/>
                <w:color w:val="000000" w:themeColor="text1"/>
                <w:sz w:val="24"/>
                <w:szCs w:val="20"/>
                <w:u w:val="none"/>
              </w:rPr>
            </w:pPr>
            <w:r w:rsidRPr="00CB6406">
              <w:rPr>
                <w:rFonts w:asciiTheme="majorBidi" w:hAnsiTheme="majorBidi" w:cstheme="majorBidi"/>
                <w:color w:val="000000" w:themeColor="text1"/>
                <w:sz w:val="24"/>
                <w:szCs w:val="20"/>
                <w:u w:val="none"/>
                <w:lang w:val="fr-FR"/>
              </w:rPr>
              <w:t>Caractère</w:t>
            </w:r>
            <w:r w:rsidRPr="00CB6406">
              <w:rPr>
                <w:rFonts w:asciiTheme="majorBidi" w:hAnsiTheme="majorBidi" w:cstheme="majorBidi"/>
                <w:color w:val="000000" w:themeColor="text1"/>
                <w:sz w:val="24"/>
                <w:szCs w:val="20"/>
                <w:u w:val="none"/>
              </w:rPr>
              <w:t xml:space="preserve"> </w:t>
            </w:r>
            <w:r w:rsidR="00CD1F24" w:rsidRPr="00CB6406">
              <w:rPr>
                <w:rFonts w:asciiTheme="majorBidi" w:hAnsiTheme="majorBidi" w:cstheme="majorBidi"/>
                <w:color w:val="000000" w:themeColor="text1"/>
                <w:sz w:val="24"/>
                <w:szCs w:val="20"/>
                <w:u w:val="none"/>
                <w:lang w:val="fr-FR"/>
              </w:rPr>
              <w:t xml:space="preserve"> où </w:t>
            </w:r>
            <w:r w:rsidRPr="00CB6406">
              <w:rPr>
                <w:rFonts w:asciiTheme="majorBidi" w:hAnsiTheme="majorBidi" w:cstheme="majorBidi"/>
                <w:color w:val="000000" w:themeColor="text1"/>
                <w:sz w:val="24"/>
                <w:szCs w:val="20"/>
                <w:u w:val="none"/>
              </w:rPr>
              <w:t xml:space="preserve">variable </w:t>
            </w:r>
            <w:r w:rsidRPr="00CB6406">
              <w:rPr>
                <w:rFonts w:asciiTheme="majorBidi" w:hAnsiTheme="majorBidi" w:cstheme="majorBidi"/>
                <w:color w:val="000000" w:themeColor="text1"/>
                <w:sz w:val="24"/>
                <w:szCs w:val="20"/>
                <w:u w:val="none"/>
                <w:lang w:val="fr-FR"/>
              </w:rPr>
              <w:t>stati</w:t>
            </w:r>
            <w:r w:rsidR="00CD1F24" w:rsidRPr="00CB6406">
              <w:rPr>
                <w:rFonts w:asciiTheme="majorBidi" w:hAnsiTheme="majorBidi" w:cstheme="majorBidi"/>
                <w:color w:val="000000" w:themeColor="text1"/>
                <w:sz w:val="24"/>
                <w:szCs w:val="20"/>
                <w:u w:val="none"/>
                <w:lang w:val="fr-FR"/>
              </w:rPr>
              <w:t>sti</w:t>
            </w:r>
            <w:r w:rsidRPr="00CB6406">
              <w:rPr>
                <w:rFonts w:asciiTheme="majorBidi" w:hAnsiTheme="majorBidi" w:cstheme="majorBidi"/>
                <w:color w:val="000000" w:themeColor="text1"/>
                <w:sz w:val="24"/>
                <w:szCs w:val="20"/>
                <w:u w:val="none"/>
                <w:lang w:val="fr-FR"/>
              </w:rPr>
              <w:t>que</w:t>
            </w:r>
            <w:r w:rsidRPr="00CB6406">
              <w:rPr>
                <w:rFonts w:asciiTheme="majorBidi" w:hAnsiTheme="majorBidi" w:cstheme="majorBidi"/>
                <w:color w:val="000000" w:themeColor="text1"/>
                <w:sz w:val="24"/>
                <w:szCs w:val="20"/>
                <w:u w:val="none"/>
              </w:rPr>
              <w:t> :</w:t>
            </w:r>
          </w:p>
          <w:p w:rsidR="009A476C" w:rsidRPr="00CB6406" w:rsidRDefault="00CD1F24" w:rsidP="00840627">
            <w:pPr>
              <w:pStyle w:val="Style1"/>
              <w:numPr>
                <w:ilvl w:val="0"/>
                <w:numId w:val="0"/>
              </w:numPr>
              <w:ind w:left="360"/>
              <w:rPr>
                <w:rFonts w:asciiTheme="majorBidi" w:hAnsiTheme="majorBidi" w:cstheme="majorBidi"/>
                <w:b w:val="0"/>
                <w:bCs/>
                <w:color w:val="000000" w:themeColor="text1"/>
                <w:sz w:val="24"/>
                <w:szCs w:val="20"/>
                <w:u w:val="none"/>
              </w:rPr>
            </w:pPr>
            <w:r w:rsidRPr="00CB6406">
              <w:rPr>
                <w:rFonts w:asciiTheme="majorBidi" w:hAnsiTheme="majorBidi" w:cstheme="majorBidi"/>
                <w:noProof/>
                <w:color w:val="000000" w:themeColor="text1"/>
                <w:sz w:val="24"/>
                <w:szCs w:val="20"/>
                <w:u w:val="none"/>
                <w:lang w:val="fr-FR" w:eastAsia="fr-FR"/>
              </w:rPr>
              <mc:AlternateContent>
                <mc:Choice Requires="wps">
                  <w:drawing>
                    <wp:anchor distT="0" distB="0" distL="114300" distR="114300" simplePos="0" relativeHeight="251682816" behindDoc="0" locked="0" layoutInCell="1" allowOverlap="1" wp14:anchorId="3105078F" wp14:editId="28FFB8A4">
                      <wp:simplePos x="0" y="0"/>
                      <wp:positionH relativeFrom="column">
                        <wp:posOffset>307340</wp:posOffset>
                      </wp:positionH>
                      <wp:positionV relativeFrom="paragraph">
                        <wp:posOffset>40640</wp:posOffset>
                      </wp:positionV>
                      <wp:extent cx="3848100" cy="428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848100" cy="428625"/>
                              </a:xfrm>
                              <a:prstGeom prst="rect">
                                <a:avLst/>
                              </a:prstGeom>
                              <a:solidFill>
                                <a:schemeClr val="accent1">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A04B1" w:rsidRPr="00E71921" w:rsidRDefault="007A04B1" w:rsidP="009A476C">
                                  <w:pPr>
                                    <w:pStyle w:val="Style1"/>
                                    <w:numPr>
                                      <w:ilvl w:val="0"/>
                                      <w:numId w:val="0"/>
                                    </w:numPr>
                                    <w:ind w:left="284" w:hanging="360"/>
                                    <w:rPr>
                                      <w:b w:val="0"/>
                                      <w:bCs/>
                                      <w:color w:val="000000" w:themeColor="text1"/>
                                      <w:sz w:val="24"/>
                                      <w:szCs w:val="20"/>
                                      <w:u w:val="none"/>
                                      <w:lang w:val="fr-FR"/>
                                    </w:rPr>
                                  </w:pPr>
                                  <w:r>
                                    <w:rPr>
                                      <w:b w:val="0"/>
                                      <w:bCs/>
                                      <w:color w:val="000000" w:themeColor="text1"/>
                                      <w:sz w:val="24"/>
                                      <w:szCs w:val="20"/>
                                      <w:u w:val="none"/>
                                      <w:lang w:val="fr-FR"/>
                                    </w:rPr>
                                    <w:t xml:space="preserve">   C</w:t>
                                  </w:r>
                                  <w:r w:rsidRPr="00E71921">
                                    <w:rPr>
                                      <w:b w:val="0"/>
                                      <w:bCs/>
                                      <w:color w:val="000000" w:themeColor="text1"/>
                                      <w:sz w:val="24"/>
                                      <w:szCs w:val="20"/>
                                      <w:u w:val="none"/>
                                      <w:lang w:val="fr-FR"/>
                                    </w:rPr>
                                    <w:t xml:space="preserve">e qui est étudié dans la population et qui est commun à tous les </w:t>
                                  </w:r>
                                  <w:proofErr w:type="gramStart"/>
                                  <w:r w:rsidRPr="00E71921">
                                    <w:rPr>
                                      <w:b w:val="0"/>
                                      <w:bCs/>
                                      <w:color w:val="000000" w:themeColor="text1"/>
                                      <w:sz w:val="24"/>
                                      <w:szCs w:val="20"/>
                                      <w:u w:val="none"/>
                                      <w:lang w:val="fr-FR"/>
                                    </w:rPr>
                                    <w:t>individus .</w:t>
                                  </w:r>
                                  <w:proofErr w:type="gramEnd"/>
                                </w:p>
                                <w:p w:rsidR="007A04B1" w:rsidRPr="00BF1C96" w:rsidRDefault="007A04B1" w:rsidP="009A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1" style="position:absolute;left:0;text-align:left;margin-left:24.2pt;margin-top:3.2pt;width:303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" fillcolor="#dbe5f1 [660]" strokecolor="#4bacc6 [3208]" strokeweight="2pt">
                      <v:textbox>
                        <w:txbxContent>
                          <w:p w:rsidR="007A04B1" w:rsidRPr="00E71921" w:rsidRDefault="007A04B1" w:rsidP="009A476C">
                            <w:pPr>
                              <w:pStyle w:val="Style1"/>
                              <w:numPr>
                                <w:ilvl w:val="0"/>
                                <w:numId w:val="0"/>
                              </w:numPr>
                              <w:ind w:left="284" w:hanging="360"/>
                              <w:rPr>
                                <w:b w:val="0"/>
                                <w:bCs/>
                                <w:color w:val="000000" w:themeColor="text1"/>
                                <w:sz w:val="24"/>
                                <w:szCs w:val="20"/>
                                <w:u w:val="none"/>
                                <w:lang w:val="fr-FR"/>
                              </w:rPr>
                            </w:pPr>
                            <w:r>
                              <w:rPr>
                                <w:b w:val="0"/>
                                <w:bCs/>
                                <w:color w:val="000000" w:themeColor="text1"/>
                                <w:sz w:val="24"/>
                                <w:szCs w:val="20"/>
                                <w:u w:val="none"/>
                                <w:lang w:val="fr-FR"/>
                              </w:rPr>
                              <w:t xml:space="preserve">   C</w:t>
                            </w:r>
                            <w:r w:rsidRPr="00E71921">
                              <w:rPr>
                                <w:b w:val="0"/>
                                <w:bCs/>
                                <w:color w:val="000000" w:themeColor="text1"/>
                                <w:sz w:val="24"/>
                                <w:szCs w:val="20"/>
                                <w:u w:val="none"/>
                                <w:lang w:val="fr-FR"/>
                              </w:rPr>
                              <w:t xml:space="preserve">e qui est étudié dans la population et qui est commun à tous les </w:t>
                            </w:r>
                            <w:proofErr w:type="gramStart"/>
                            <w:r w:rsidRPr="00E71921">
                              <w:rPr>
                                <w:b w:val="0"/>
                                <w:bCs/>
                                <w:color w:val="000000" w:themeColor="text1"/>
                                <w:sz w:val="24"/>
                                <w:szCs w:val="20"/>
                                <w:u w:val="none"/>
                                <w:lang w:val="fr-FR"/>
                              </w:rPr>
                              <w:t>individus .</w:t>
                            </w:r>
                            <w:proofErr w:type="gramEnd"/>
                          </w:p>
                          <w:p w:rsidR="007A04B1" w:rsidRPr="00BF1C96" w:rsidRDefault="007A04B1" w:rsidP="009A476C">
                            <w:pPr>
                              <w:jc w:val="center"/>
                            </w:pPr>
                          </w:p>
                        </w:txbxContent>
                      </v:textbox>
                    </v:rect>
                  </w:pict>
                </mc:Fallback>
              </mc:AlternateConten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p>
          <w:p w:rsidR="009A476C" w:rsidRPr="00CB6406" w:rsidRDefault="009A476C" w:rsidP="00840627">
            <w:pPr>
              <w:pStyle w:val="Style1"/>
              <w:numPr>
                <w:ilvl w:val="0"/>
                <w:numId w:val="0"/>
              </w:numPr>
              <w:ind w:left="360"/>
              <w:rPr>
                <w:rFonts w:asciiTheme="majorBidi" w:hAnsiTheme="majorBidi" w:cstheme="majorBidi"/>
                <w:color w:val="7030A0"/>
                <w:sz w:val="24"/>
                <w:szCs w:val="20"/>
              </w:rPr>
            </w:pPr>
            <w:proofErr w:type="spellStart"/>
            <w:r w:rsidRPr="00CB6406">
              <w:rPr>
                <w:rFonts w:asciiTheme="majorBidi" w:hAnsiTheme="majorBidi" w:cstheme="majorBidi"/>
                <w:color w:val="7030A0"/>
                <w:sz w:val="24"/>
                <w:szCs w:val="20"/>
              </w:rPr>
              <w:t>Exemple</w:t>
            </w:r>
            <w:proofErr w:type="spellEnd"/>
            <w:r w:rsidRPr="00CB6406">
              <w:rPr>
                <w:rFonts w:asciiTheme="majorBidi" w:hAnsiTheme="majorBidi" w:cstheme="majorBidi"/>
                <w:color w:val="7030A0"/>
                <w:sz w:val="24"/>
                <w:szCs w:val="20"/>
              </w:rPr>
              <w:t> :</w:t>
            </w:r>
          </w:p>
          <w:p w:rsidR="00F5212F" w:rsidRDefault="009A476C" w:rsidP="00242C58">
            <w:pPr>
              <w:pStyle w:val="Style1"/>
              <w:numPr>
                <w:ilvl w:val="0"/>
                <w:numId w:val="0"/>
              </w:numPr>
              <w:ind w:left="360"/>
              <w:rPr>
                <w:rFonts w:asciiTheme="majorBidi" w:hAnsiTheme="majorBidi" w:cstheme="majorBidi"/>
                <w:b w:val="0"/>
                <w:bCs/>
                <w:color w:val="000000" w:themeColor="text1"/>
                <w:sz w:val="24"/>
                <w:szCs w:val="20"/>
                <w:u w:val="none"/>
                <w:lang w:val="fr-FR"/>
              </w:rPr>
            </w:pPr>
            <w:r w:rsidRPr="00CB6406">
              <w:rPr>
                <w:rFonts w:asciiTheme="majorBidi" w:hAnsiTheme="majorBidi" w:cstheme="majorBidi"/>
                <w:b w:val="0"/>
                <w:bCs/>
                <w:color w:val="000000" w:themeColor="text1"/>
                <w:sz w:val="24"/>
                <w:szCs w:val="20"/>
                <w:u w:val="none"/>
                <w:lang w:val="fr-FR"/>
              </w:rPr>
              <w:t xml:space="preserve">        -dans l’activité 1</w:t>
            </w:r>
          </w:p>
          <w:p w:rsidR="00242C58" w:rsidRDefault="00F5212F" w:rsidP="00242C58">
            <w:pPr>
              <w:pStyle w:val="Style1"/>
              <w:numPr>
                <w:ilvl w:val="0"/>
                <w:numId w:val="0"/>
              </w:numPr>
              <w:ind w:left="360"/>
              <w:rPr>
                <w:rFonts w:asciiTheme="majorBidi" w:hAnsiTheme="majorBidi" w:cstheme="majorBidi"/>
                <w:b w:val="0"/>
                <w:bCs/>
                <w:color w:val="000000" w:themeColor="text1"/>
                <w:sz w:val="24"/>
                <w:szCs w:val="20"/>
                <w:u w:val="none"/>
                <w:lang w:val="fr-FR"/>
              </w:rPr>
            </w:pPr>
            <w:r>
              <w:rPr>
                <w:rFonts w:asciiTheme="majorBidi" w:hAnsiTheme="majorBidi" w:cstheme="majorBidi"/>
                <w:b w:val="0"/>
                <w:bCs/>
                <w:color w:val="000000" w:themeColor="text1"/>
                <w:sz w:val="24"/>
                <w:szCs w:val="20"/>
                <w:u w:val="none"/>
                <w:lang w:val="fr-FR"/>
              </w:rPr>
              <w:t xml:space="preserve">                 Le variable est </w:t>
            </w:r>
            <w:r w:rsidR="009A476C" w:rsidRPr="00CB6406">
              <w:rPr>
                <w:rFonts w:asciiTheme="majorBidi" w:hAnsiTheme="majorBidi" w:cstheme="majorBidi"/>
                <w:b w:val="0"/>
                <w:bCs/>
                <w:color w:val="000000" w:themeColor="text1"/>
                <w:sz w:val="24"/>
                <w:szCs w:val="20"/>
                <w:u w:val="none"/>
                <w:lang w:val="fr-FR"/>
              </w:rPr>
              <w:t xml:space="preserve"> </w:t>
            </w:r>
            <w:r w:rsidR="00242C58">
              <w:rPr>
                <w:rFonts w:asciiTheme="majorBidi" w:hAnsiTheme="majorBidi" w:cstheme="majorBidi"/>
                <w:b w:val="0"/>
                <w:bCs/>
                <w:color w:val="000000" w:themeColor="text1"/>
                <w:sz w:val="24"/>
                <w:szCs w:val="20"/>
                <w:u w:val="none"/>
                <w:lang w:val="fr-FR"/>
              </w:rPr>
              <w:t>le plat qui sera servi lors du repas</w:t>
            </w:r>
          </w:p>
          <w:p w:rsidR="009A476C" w:rsidRPr="00CB6406" w:rsidRDefault="009A476C" w:rsidP="00242C58">
            <w:pPr>
              <w:pStyle w:val="Style1"/>
              <w:numPr>
                <w:ilvl w:val="0"/>
                <w:numId w:val="0"/>
              </w:numPr>
              <w:ind w:left="360"/>
              <w:rPr>
                <w:rFonts w:asciiTheme="majorBidi" w:hAnsiTheme="majorBidi" w:cstheme="majorBidi"/>
                <w:b w:val="0"/>
                <w:bCs/>
                <w:color w:val="000000" w:themeColor="text1"/>
                <w:sz w:val="24"/>
                <w:szCs w:val="20"/>
                <w:u w:val="none"/>
                <w:lang w:val="fr-FR"/>
              </w:rPr>
            </w:pPr>
            <w:r w:rsidRPr="00CB6406">
              <w:rPr>
                <w:rFonts w:asciiTheme="majorBidi" w:hAnsiTheme="majorBidi" w:cstheme="majorBidi"/>
                <w:color w:val="000000" w:themeColor="text1"/>
                <w:sz w:val="24"/>
                <w:szCs w:val="20"/>
                <w:u w:val="none"/>
                <w:lang w:val="fr-FR"/>
              </w:rPr>
              <w:t xml:space="preserve">Modalités d’un caractère </w:t>
            </w:r>
            <w:r w:rsidR="00CD1F24" w:rsidRPr="00CB6406">
              <w:rPr>
                <w:rFonts w:asciiTheme="majorBidi" w:hAnsiTheme="majorBidi" w:cstheme="majorBidi"/>
                <w:b w:val="0"/>
                <w:bCs/>
                <w:color w:val="000000" w:themeColor="text1"/>
                <w:sz w:val="24"/>
                <w:szCs w:val="20"/>
                <w:u w:val="none"/>
                <w:lang w:val="fr-FR"/>
              </w:rPr>
              <w:t xml:space="preserve"> </w:t>
            </w:r>
            <w:r w:rsidR="00CD1F24" w:rsidRPr="00CB6406">
              <w:rPr>
                <w:rFonts w:asciiTheme="majorBidi" w:hAnsiTheme="majorBidi" w:cstheme="majorBidi"/>
                <w:color w:val="000000" w:themeColor="text1"/>
                <w:sz w:val="24"/>
                <w:szCs w:val="20"/>
                <w:u w:val="none"/>
                <w:lang w:val="fr-FR"/>
              </w:rPr>
              <w:t>où</w:t>
            </w:r>
            <w:r w:rsidR="00CD1F24" w:rsidRPr="00CB6406">
              <w:rPr>
                <w:rFonts w:asciiTheme="majorBidi" w:hAnsiTheme="majorBidi" w:cstheme="majorBidi"/>
                <w:b w:val="0"/>
                <w:bCs/>
                <w:color w:val="000000" w:themeColor="text1"/>
                <w:sz w:val="24"/>
                <w:szCs w:val="20"/>
                <w:u w:val="none"/>
                <w:lang w:val="fr-FR"/>
              </w:rPr>
              <w:t xml:space="preserve"> </w:t>
            </w:r>
            <w:r w:rsidRPr="00CB6406">
              <w:rPr>
                <w:rFonts w:asciiTheme="majorBidi" w:hAnsiTheme="majorBidi" w:cstheme="majorBidi"/>
                <w:color w:val="000000" w:themeColor="text1"/>
                <w:sz w:val="24"/>
                <w:szCs w:val="20"/>
                <w:u w:val="none"/>
                <w:lang w:val="fr-FR"/>
              </w:rPr>
              <w:t xml:space="preserve"> d’une variable :</w:t>
            </w:r>
          </w:p>
          <w:p w:rsidR="00BD3129" w:rsidRPr="00CB6406" w:rsidRDefault="00BD3129" w:rsidP="00840627">
            <w:pPr>
              <w:pStyle w:val="Style1"/>
              <w:numPr>
                <w:ilvl w:val="0"/>
                <w:numId w:val="0"/>
              </w:numPr>
              <w:ind w:left="360"/>
              <w:rPr>
                <w:rFonts w:asciiTheme="majorBidi" w:hAnsiTheme="majorBidi" w:cstheme="majorBidi"/>
                <w:b w:val="0"/>
                <w:bCs/>
                <w:color w:val="000000" w:themeColor="text1"/>
                <w:sz w:val="24"/>
                <w:szCs w:val="20"/>
                <w:u w:val="none"/>
                <w:lang w:val="fr-FR"/>
              </w:rPr>
            </w:pPr>
            <w:r w:rsidRPr="00CB6406">
              <w:rPr>
                <w:rFonts w:asciiTheme="majorBidi" w:hAnsiTheme="majorBidi" w:cstheme="majorBidi"/>
                <w:noProof/>
                <w:color w:val="000000" w:themeColor="text1"/>
                <w:sz w:val="24"/>
                <w:szCs w:val="20"/>
                <w:u w:val="none"/>
                <w:lang w:val="fr-FR" w:eastAsia="fr-FR"/>
              </w:rPr>
              <mc:AlternateContent>
                <mc:Choice Requires="wps">
                  <w:drawing>
                    <wp:anchor distT="0" distB="0" distL="114300" distR="114300" simplePos="0" relativeHeight="251683840" behindDoc="0" locked="0" layoutInCell="1" allowOverlap="1" wp14:anchorId="755B2E30" wp14:editId="4607D3A2">
                      <wp:simplePos x="0" y="0"/>
                      <wp:positionH relativeFrom="column">
                        <wp:posOffset>212090</wp:posOffset>
                      </wp:positionH>
                      <wp:positionV relativeFrom="paragraph">
                        <wp:posOffset>41275</wp:posOffset>
                      </wp:positionV>
                      <wp:extent cx="3943350" cy="523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943350" cy="523875"/>
                              </a:xfrm>
                              <a:prstGeom prst="rect">
                                <a:avLst/>
                              </a:prstGeom>
                              <a:solidFill>
                                <a:schemeClr val="accent1">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A04B1" w:rsidRPr="00E71921" w:rsidRDefault="007A04B1" w:rsidP="00CD1F24">
                                  <w:pPr>
                                    <w:pStyle w:val="Style1"/>
                                    <w:numPr>
                                      <w:ilvl w:val="0"/>
                                      <w:numId w:val="0"/>
                                    </w:numPr>
                                    <w:ind w:left="142"/>
                                    <w:rPr>
                                      <w:b w:val="0"/>
                                      <w:bCs/>
                                      <w:color w:val="000000" w:themeColor="text1"/>
                                      <w:sz w:val="24"/>
                                      <w:szCs w:val="20"/>
                                      <w:u w:val="none"/>
                                      <w:lang w:val="fr-FR"/>
                                    </w:rPr>
                                  </w:pPr>
                                  <w:r w:rsidRPr="00E71921">
                                    <w:rPr>
                                      <w:b w:val="0"/>
                                      <w:bCs/>
                                      <w:color w:val="000000" w:themeColor="text1"/>
                                      <w:sz w:val="24"/>
                                      <w:szCs w:val="20"/>
                                      <w:u w:val="none"/>
                                      <w:lang w:val="fr-FR"/>
                                    </w:rPr>
                                    <w:t>Ce sont les différentes valeurs que le caractère peut prendre.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2" style="position:absolute;left:0;text-align:left;margin-left:16.7pt;margin-top:3.25pt;width:310.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" fillcolor="#dbe5f1 [660]" strokecolor="#4bacc6 [3208]" strokeweight="2pt">
                      <v:textbox>
                        <w:txbxContent>
                          <w:p w:rsidR="007A04B1" w:rsidRPr="00E71921" w:rsidRDefault="007A04B1" w:rsidP="00CD1F24">
                            <w:pPr>
                              <w:pStyle w:val="Style1"/>
                              <w:numPr>
                                <w:ilvl w:val="0"/>
                                <w:numId w:val="0"/>
                              </w:numPr>
                              <w:ind w:left="142"/>
                              <w:rPr>
                                <w:b w:val="0"/>
                                <w:bCs/>
                                <w:color w:val="000000" w:themeColor="text1"/>
                                <w:sz w:val="24"/>
                                <w:szCs w:val="20"/>
                                <w:u w:val="none"/>
                                <w:lang w:val="fr-FR"/>
                              </w:rPr>
                            </w:pPr>
                            <w:r w:rsidRPr="00E71921">
                              <w:rPr>
                                <w:b w:val="0"/>
                                <w:bCs/>
                                <w:color w:val="000000" w:themeColor="text1"/>
                                <w:sz w:val="24"/>
                                <w:szCs w:val="20"/>
                                <w:u w:val="none"/>
                                <w:lang w:val="fr-FR"/>
                              </w:rPr>
                              <w:t>Ce sont les différentes valeurs que le caractère peut prendre.</w:t>
                            </w:r>
                          </w:p>
                        </w:txbxContent>
                      </v:textbox>
                    </v:rect>
                  </w:pict>
                </mc:Fallback>
              </mc:AlternateConten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lang w:val="fr-FR"/>
              </w:rPr>
            </w:pP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lang w:val="fr-FR"/>
              </w:rPr>
            </w:pP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lang w:val="fr-FR"/>
              </w:rPr>
            </w:pPr>
          </w:p>
          <w:p w:rsidR="00BD3129" w:rsidRPr="00702FD3" w:rsidRDefault="00702FD3" w:rsidP="00702FD3">
            <w:pPr>
              <w:pStyle w:val="Style1"/>
              <w:numPr>
                <w:ilvl w:val="0"/>
                <w:numId w:val="0"/>
              </w:numPr>
              <w:ind w:left="544"/>
              <w:rPr>
                <w:rFonts w:asciiTheme="majorBidi" w:hAnsiTheme="majorBidi" w:cstheme="majorBidi"/>
                <w:color w:val="7030A0"/>
                <w:sz w:val="24"/>
                <w:szCs w:val="20"/>
                <w:lang w:val="fr-FR"/>
              </w:rPr>
            </w:pPr>
            <w:r>
              <w:rPr>
                <w:rFonts w:asciiTheme="majorBidi" w:hAnsiTheme="majorBidi" w:cstheme="majorBidi"/>
                <w:color w:val="7030A0"/>
                <w:sz w:val="24"/>
                <w:szCs w:val="20"/>
                <w:lang w:val="fr-FR"/>
              </w:rPr>
              <w:t>Exemple :</w:t>
            </w:r>
          </w:p>
          <w:p w:rsidR="009A476C" w:rsidRPr="00702FD3" w:rsidRDefault="00702FD3" w:rsidP="00702FD3">
            <w:pPr>
              <w:pStyle w:val="Style1"/>
              <w:numPr>
                <w:ilvl w:val="0"/>
                <w:numId w:val="0"/>
              </w:numPr>
              <w:ind w:left="360"/>
              <w:rPr>
                <w:rFonts w:asciiTheme="majorBidi" w:hAnsiTheme="majorBidi" w:cstheme="majorBidi"/>
                <w:b w:val="0"/>
                <w:bCs/>
                <w:color w:val="000000" w:themeColor="text1"/>
                <w:sz w:val="24"/>
                <w:szCs w:val="20"/>
                <w:u w:val="none"/>
                <w:lang w:val="fr-FR"/>
              </w:rPr>
            </w:pPr>
            <w:r>
              <w:rPr>
                <w:rFonts w:asciiTheme="majorBidi" w:hAnsiTheme="majorBidi" w:cstheme="majorBidi"/>
                <w:b w:val="0"/>
                <w:bCs/>
                <w:color w:val="000000" w:themeColor="text1"/>
                <w:sz w:val="24"/>
                <w:szCs w:val="20"/>
                <w:u w:val="none"/>
                <w:lang w:val="fr-FR"/>
              </w:rPr>
              <w:t xml:space="preserve">    -dans l’activité 1</w:t>
            </w:r>
            <w:r w:rsidR="009A476C" w:rsidRPr="00CB6406">
              <w:rPr>
                <w:rFonts w:asciiTheme="majorBidi" w:hAnsiTheme="majorBidi" w:cstheme="majorBidi"/>
                <w:b w:val="0"/>
                <w:bCs/>
                <w:color w:val="000000" w:themeColor="text1"/>
                <w:sz w:val="24"/>
                <w:szCs w:val="20"/>
                <w:u w:val="none"/>
                <w:lang w:val="fr-FR"/>
              </w:rPr>
              <w:t xml:space="preserve">: </w:t>
            </w:r>
            <w:r>
              <w:rPr>
                <w:rFonts w:asciiTheme="majorBidi" w:hAnsiTheme="majorBidi" w:cstheme="majorBidi"/>
                <w:b w:val="0"/>
                <w:bCs/>
                <w:color w:val="000000" w:themeColor="text1"/>
                <w:sz w:val="24"/>
                <w:szCs w:val="20"/>
                <w:u w:val="none"/>
                <w:lang w:val="fr-FR"/>
              </w:rPr>
              <w:t>saucisses -canard -crevettes -lasagne -</w:t>
            </w:r>
            <w:proofErr w:type="spellStart"/>
            <w:r>
              <w:rPr>
                <w:rFonts w:asciiTheme="majorBidi" w:hAnsiTheme="majorBidi" w:cstheme="majorBidi"/>
                <w:b w:val="0"/>
                <w:bCs/>
                <w:color w:val="000000" w:themeColor="text1"/>
                <w:sz w:val="24"/>
                <w:szCs w:val="20"/>
                <w:u w:val="none"/>
                <w:lang w:val="fr-FR"/>
              </w:rPr>
              <w:t>massalé</w:t>
            </w:r>
            <w:proofErr w:type="spellEnd"/>
          </w:p>
          <w:p w:rsidR="009A476C" w:rsidRPr="00CB6406" w:rsidRDefault="009A476C" w:rsidP="00840627">
            <w:pPr>
              <w:pStyle w:val="Style1"/>
              <w:numPr>
                <w:ilvl w:val="0"/>
                <w:numId w:val="0"/>
              </w:numPr>
              <w:ind w:left="1083" w:hanging="360"/>
              <w:rPr>
                <w:rFonts w:asciiTheme="majorBidi" w:hAnsiTheme="majorBidi" w:cstheme="majorBidi"/>
                <w:b w:val="0"/>
                <w:bCs/>
                <w:color w:val="000000" w:themeColor="text1"/>
                <w:sz w:val="24"/>
                <w:szCs w:val="20"/>
                <w:u w:val="none"/>
                <w:lang w:val="fr-FR"/>
              </w:rPr>
            </w:pPr>
          </w:p>
          <w:p w:rsidR="009A476C" w:rsidRPr="00CB6406" w:rsidRDefault="009A476C" w:rsidP="00840627">
            <w:pPr>
              <w:pStyle w:val="Style1"/>
              <w:numPr>
                <w:ilvl w:val="0"/>
                <w:numId w:val="23"/>
              </w:numPr>
              <w:ind w:left="544" w:hanging="184"/>
              <w:rPr>
                <w:rFonts w:asciiTheme="majorBidi" w:hAnsiTheme="majorBidi" w:cstheme="majorBidi"/>
                <w:b w:val="0"/>
                <w:bCs/>
                <w:color w:val="000000" w:themeColor="text1"/>
                <w:sz w:val="24"/>
                <w:szCs w:val="20"/>
                <w:u w:val="none"/>
              </w:rPr>
            </w:pPr>
            <w:proofErr w:type="spellStart"/>
            <w:r w:rsidRPr="00CB6406">
              <w:rPr>
                <w:rFonts w:asciiTheme="majorBidi" w:hAnsiTheme="majorBidi" w:cstheme="majorBidi"/>
                <w:color w:val="000000" w:themeColor="text1"/>
                <w:sz w:val="24"/>
                <w:szCs w:val="20"/>
                <w:u w:val="none"/>
              </w:rPr>
              <w:t>L’effectif</w:t>
            </w:r>
            <w:proofErr w:type="spellEnd"/>
            <w:r w:rsidRPr="00CB6406">
              <w:rPr>
                <w:rFonts w:asciiTheme="majorBidi" w:hAnsiTheme="majorBidi" w:cstheme="majorBidi"/>
                <w:color w:val="000000" w:themeColor="text1"/>
                <w:sz w:val="24"/>
                <w:szCs w:val="20"/>
                <w:u w:val="none"/>
              </w:rPr>
              <w:t xml:space="preserve"> </w:t>
            </w:r>
            <w:proofErr w:type="spellStart"/>
            <w:r w:rsidRPr="00CB6406">
              <w:rPr>
                <w:rFonts w:asciiTheme="majorBidi" w:hAnsiTheme="majorBidi" w:cstheme="majorBidi"/>
                <w:color w:val="000000" w:themeColor="text1"/>
                <w:sz w:val="24"/>
                <w:szCs w:val="20"/>
                <w:u w:val="none"/>
              </w:rPr>
              <w:t>d’une</w:t>
            </w:r>
            <w:proofErr w:type="spellEnd"/>
            <w:r w:rsidRPr="00CB6406">
              <w:rPr>
                <w:rFonts w:asciiTheme="majorBidi" w:hAnsiTheme="majorBidi" w:cstheme="majorBidi"/>
                <w:color w:val="000000" w:themeColor="text1"/>
                <w:sz w:val="24"/>
                <w:szCs w:val="20"/>
                <w:u w:val="none"/>
              </w:rPr>
              <w:t xml:space="preserve"> </w:t>
            </w:r>
            <w:proofErr w:type="spellStart"/>
            <w:r w:rsidRPr="00CB6406">
              <w:rPr>
                <w:rFonts w:asciiTheme="majorBidi" w:hAnsiTheme="majorBidi" w:cstheme="majorBidi"/>
                <w:color w:val="000000" w:themeColor="text1"/>
                <w:sz w:val="24"/>
                <w:szCs w:val="20"/>
                <w:u w:val="none"/>
              </w:rPr>
              <w:t>valeur</w:t>
            </w:r>
            <w:proofErr w:type="spellEnd"/>
            <w:r w:rsidRPr="00CB6406">
              <w:rPr>
                <w:rFonts w:asciiTheme="majorBidi" w:hAnsiTheme="majorBidi" w:cstheme="majorBidi"/>
                <w:color w:val="000000" w:themeColor="text1"/>
                <w:sz w:val="24"/>
                <w:szCs w:val="20"/>
                <w:u w:val="none"/>
              </w:rPr>
              <w:t> :</w:t>
            </w:r>
            <w:r w:rsidRPr="00CB6406">
              <w:rPr>
                <w:rFonts w:asciiTheme="majorBidi" w:hAnsiTheme="majorBidi" w:cstheme="majorBidi"/>
                <w:b w:val="0"/>
                <w:bCs/>
                <w:color w:val="000000" w:themeColor="text1"/>
                <w:sz w:val="24"/>
                <w:szCs w:val="20"/>
                <w:u w:val="none"/>
              </w:rPr>
              <w:t xml:space="preserve"> </w: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r w:rsidRPr="00CB6406">
              <w:rPr>
                <w:rFonts w:asciiTheme="majorBidi" w:hAnsiTheme="majorBidi" w:cstheme="majorBidi"/>
                <w:noProof/>
                <w:color w:val="000000" w:themeColor="text1"/>
                <w:sz w:val="24"/>
                <w:szCs w:val="20"/>
                <w:u w:val="none"/>
                <w:lang w:val="fr-FR" w:eastAsia="fr-FR"/>
              </w:rPr>
              <mc:AlternateContent>
                <mc:Choice Requires="wps">
                  <w:drawing>
                    <wp:anchor distT="0" distB="0" distL="114300" distR="114300" simplePos="0" relativeHeight="251686912" behindDoc="0" locked="0" layoutInCell="1" allowOverlap="1" wp14:anchorId="354ED2C8" wp14:editId="2BF90FD5">
                      <wp:simplePos x="0" y="0"/>
                      <wp:positionH relativeFrom="column">
                        <wp:posOffset>240665</wp:posOffset>
                      </wp:positionH>
                      <wp:positionV relativeFrom="paragraph">
                        <wp:posOffset>4445</wp:posOffset>
                      </wp:positionV>
                      <wp:extent cx="3924300" cy="466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924300" cy="466725"/>
                              </a:xfrm>
                              <a:prstGeom prst="rect">
                                <a:avLst/>
                              </a:prstGeom>
                              <a:solidFill>
                                <a:schemeClr val="accent1">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A04B1" w:rsidRPr="00E71921" w:rsidRDefault="007A04B1" w:rsidP="00CD1F24">
                                  <w:pPr>
                                    <w:pStyle w:val="Style1"/>
                                    <w:numPr>
                                      <w:ilvl w:val="0"/>
                                      <w:numId w:val="0"/>
                                    </w:numPr>
                                    <w:ind w:left="142"/>
                                    <w:rPr>
                                      <w:b w:val="0"/>
                                      <w:bCs/>
                                      <w:color w:val="000000" w:themeColor="text1"/>
                                      <w:sz w:val="24"/>
                                      <w:szCs w:val="20"/>
                                      <w:u w:val="none"/>
                                      <w:lang w:val="fr-FR"/>
                                    </w:rPr>
                                  </w:pPr>
                                  <w:r w:rsidRPr="00E71921">
                                    <w:rPr>
                                      <w:b w:val="0"/>
                                      <w:bCs/>
                                      <w:color w:val="000000" w:themeColor="text1"/>
                                      <w:sz w:val="24"/>
                                      <w:szCs w:val="20"/>
                                      <w:u w:val="none"/>
                                      <w:lang w:val="fr-FR"/>
                                    </w:rPr>
                                    <w:t>L’effectif d’une valeur</w:t>
                                  </w:r>
                                  <w:r w:rsidRPr="00E71921">
                                    <w:rPr>
                                      <w:color w:val="000000" w:themeColor="text1"/>
                                      <w:sz w:val="24"/>
                                      <w:szCs w:val="20"/>
                                      <w:u w:val="none"/>
                                      <w:lang w:val="fr-FR"/>
                                    </w:rPr>
                                    <w:t> </w:t>
                                  </w:r>
                                  <w:r w:rsidRPr="00E71921">
                                    <w:rPr>
                                      <w:b w:val="0"/>
                                      <w:bCs/>
                                      <w:color w:val="000000" w:themeColor="text1"/>
                                      <w:sz w:val="24"/>
                                      <w:szCs w:val="20"/>
                                      <w:u w:val="none"/>
                                      <w:lang w:val="fr-FR"/>
                                    </w:rPr>
                                    <w:t xml:space="preserve"> est le nombre de fois où cette valeur apparait dans la série statistique.</w:t>
                                  </w:r>
                                </w:p>
                                <w:p w:rsidR="007A04B1" w:rsidRPr="00E71921" w:rsidRDefault="007A04B1" w:rsidP="009A476C">
                                  <w:pPr>
                                    <w:pStyle w:val="Style1"/>
                                    <w:numPr>
                                      <w:ilvl w:val="0"/>
                                      <w:numId w:val="0"/>
                                    </w:numPr>
                                    <w:ind w:left="360"/>
                                    <w:rPr>
                                      <w:b w:val="0"/>
                                      <w:bCs/>
                                      <w:color w:val="000000" w:themeColor="text1"/>
                                      <w:sz w:val="24"/>
                                      <w:szCs w:val="20"/>
                                      <w:u w:val="none"/>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53" style="position:absolute;left:0;text-align:left;margin-left:18.95pt;margin-top:.35pt;width:309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" fillcolor="#dbe5f1 [660]" strokecolor="#4bacc6 [3208]" strokeweight="2pt">
                      <v:textbox>
                        <w:txbxContent>
                          <w:p w:rsidR="007A04B1" w:rsidRPr="00E71921" w:rsidRDefault="007A04B1" w:rsidP="00CD1F24">
                            <w:pPr>
                              <w:pStyle w:val="Style1"/>
                              <w:numPr>
                                <w:ilvl w:val="0"/>
                                <w:numId w:val="0"/>
                              </w:numPr>
                              <w:ind w:left="142"/>
                              <w:rPr>
                                <w:b w:val="0"/>
                                <w:bCs/>
                                <w:color w:val="000000" w:themeColor="text1"/>
                                <w:sz w:val="24"/>
                                <w:szCs w:val="20"/>
                                <w:u w:val="none"/>
                                <w:lang w:val="fr-FR"/>
                              </w:rPr>
                            </w:pPr>
                            <w:r w:rsidRPr="00E71921">
                              <w:rPr>
                                <w:b w:val="0"/>
                                <w:bCs/>
                                <w:color w:val="000000" w:themeColor="text1"/>
                                <w:sz w:val="24"/>
                                <w:szCs w:val="20"/>
                                <w:u w:val="none"/>
                                <w:lang w:val="fr-FR"/>
                              </w:rPr>
                              <w:t>L’effectif d’une valeur</w:t>
                            </w:r>
                            <w:r w:rsidRPr="00E71921">
                              <w:rPr>
                                <w:color w:val="000000" w:themeColor="text1"/>
                                <w:sz w:val="24"/>
                                <w:szCs w:val="20"/>
                                <w:u w:val="none"/>
                                <w:lang w:val="fr-FR"/>
                              </w:rPr>
                              <w:t> </w:t>
                            </w:r>
                            <w:r w:rsidRPr="00E71921">
                              <w:rPr>
                                <w:b w:val="0"/>
                                <w:bCs/>
                                <w:color w:val="000000" w:themeColor="text1"/>
                                <w:sz w:val="24"/>
                                <w:szCs w:val="20"/>
                                <w:u w:val="none"/>
                                <w:lang w:val="fr-FR"/>
                              </w:rPr>
                              <w:t xml:space="preserve"> est le nombre de fois où cette valeur apparait dans la série statistique.</w:t>
                            </w:r>
                          </w:p>
                          <w:p w:rsidR="007A04B1" w:rsidRPr="00E71921" w:rsidRDefault="007A04B1" w:rsidP="009A476C">
                            <w:pPr>
                              <w:pStyle w:val="Style1"/>
                              <w:numPr>
                                <w:ilvl w:val="0"/>
                                <w:numId w:val="0"/>
                              </w:numPr>
                              <w:ind w:left="360"/>
                              <w:rPr>
                                <w:b w:val="0"/>
                                <w:bCs/>
                                <w:color w:val="000000" w:themeColor="text1"/>
                                <w:sz w:val="24"/>
                                <w:szCs w:val="20"/>
                                <w:u w:val="none"/>
                                <w:lang w:val="fr-FR"/>
                              </w:rPr>
                            </w:pPr>
                          </w:p>
                        </w:txbxContent>
                      </v:textbox>
                    </v:rect>
                  </w:pict>
                </mc:Fallback>
              </mc:AlternateConten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p>
          <w:p w:rsidR="009A476C" w:rsidRPr="00CB6406" w:rsidRDefault="009A476C" w:rsidP="00840627">
            <w:pPr>
              <w:pStyle w:val="Style1"/>
              <w:numPr>
                <w:ilvl w:val="0"/>
                <w:numId w:val="23"/>
              </w:numPr>
              <w:ind w:left="544" w:hanging="184"/>
              <w:rPr>
                <w:rFonts w:asciiTheme="majorBidi" w:hAnsiTheme="majorBidi" w:cstheme="majorBidi"/>
                <w:b w:val="0"/>
                <w:bCs/>
                <w:color w:val="000000" w:themeColor="text1"/>
                <w:sz w:val="24"/>
                <w:szCs w:val="20"/>
                <w:u w:val="none"/>
              </w:rPr>
            </w:pPr>
            <w:proofErr w:type="spellStart"/>
            <w:r w:rsidRPr="00CB6406">
              <w:rPr>
                <w:rFonts w:asciiTheme="majorBidi" w:hAnsiTheme="majorBidi" w:cstheme="majorBidi"/>
                <w:color w:val="000000" w:themeColor="text1"/>
                <w:sz w:val="24"/>
                <w:szCs w:val="20"/>
                <w:u w:val="none"/>
              </w:rPr>
              <w:lastRenderedPageBreak/>
              <w:t>L’effectif</w:t>
            </w:r>
            <w:proofErr w:type="spellEnd"/>
            <w:r w:rsidRPr="00CB6406">
              <w:rPr>
                <w:rFonts w:asciiTheme="majorBidi" w:hAnsiTheme="majorBidi" w:cstheme="majorBidi"/>
                <w:color w:val="000000" w:themeColor="text1"/>
                <w:sz w:val="24"/>
                <w:szCs w:val="20"/>
                <w:u w:val="none"/>
              </w:rPr>
              <w:t xml:space="preserve"> total :</w:t>
            </w:r>
            <w:r w:rsidRPr="00CB6406">
              <w:rPr>
                <w:rFonts w:asciiTheme="majorBidi" w:hAnsiTheme="majorBidi" w:cstheme="majorBidi"/>
                <w:b w:val="0"/>
                <w:bCs/>
                <w:color w:val="000000" w:themeColor="text1"/>
                <w:sz w:val="24"/>
                <w:szCs w:val="20"/>
                <w:u w:val="none"/>
              </w:rPr>
              <w:t xml:space="preserve"> </w: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r w:rsidRPr="00CB6406">
              <w:rPr>
                <w:rFonts w:asciiTheme="majorBidi" w:hAnsiTheme="majorBidi" w:cstheme="majorBidi"/>
                <w:noProof/>
                <w:color w:val="000000" w:themeColor="text1"/>
                <w:sz w:val="24"/>
                <w:szCs w:val="20"/>
                <w:u w:val="none"/>
                <w:lang w:val="fr-FR" w:eastAsia="fr-FR"/>
              </w:rPr>
              <mc:AlternateContent>
                <mc:Choice Requires="wps">
                  <w:drawing>
                    <wp:anchor distT="0" distB="0" distL="114300" distR="114300" simplePos="0" relativeHeight="251687936" behindDoc="0" locked="0" layoutInCell="1" allowOverlap="1" wp14:anchorId="0CE13BAB" wp14:editId="37BAC811">
                      <wp:simplePos x="0" y="0"/>
                      <wp:positionH relativeFrom="column">
                        <wp:posOffset>240665</wp:posOffset>
                      </wp:positionH>
                      <wp:positionV relativeFrom="paragraph">
                        <wp:posOffset>45085</wp:posOffset>
                      </wp:positionV>
                      <wp:extent cx="3924300" cy="466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924300" cy="466725"/>
                              </a:xfrm>
                              <a:prstGeom prst="rect">
                                <a:avLst/>
                              </a:prstGeom>
                              <a:solidFill>
                                <a:schemeClr val="accent1">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A04B1" w:rsidRPr="00E71921" w:rsidRDefault="007A04B1" w:rsidP="00CD1F24">
                                  <w:pPr>
                                    <w:pStyle w:val="Style1"/>
                                    <w:numPr>
                                      <w:ilvl w:val="0"/>
                                      <w:numId w:val="0"/>
                                    </w:numPr>
                                    <w:ind w:left="142"/>
                                    <w:rPr>
                                      <w:b w:val="0"/>
                                      <w:bCs/>
                                      <w:color w:val="000000" w:themeColor="text1"/>
                                      <w:sz w:val="24"/>
                                      <w:szCs w:val="20"/>
                                      <w:u w:val="none"/>
                                      <w:lang w:val="fr-FR"/>
                                    </w:rPr>
                                  </w:pPr>
                                  <w:r>
                                    <w:rPr>
                                      <w:b w:val="0"/>
                                      <w:bCs/>
                                      <w:color w:val="000000" w:themeColor="text1"/>
                                      <w:sz w:val="24"/>
                                      <w:szCs w:val="20"/>
                                      <w:u w:val="none"/>
                                      <w:lang w:val="fr-FR"/>
                                    </w:rPr>
                                    <w:t xml:space="preserve">L’effectif total </w:t>
                                  </w:r>
                                  <w:r w:rsidRPr="00E71921">
                                    <w:rPr>
                                      <w:b w:val="0"/>
                                      <w:bCs/>
                                      <w:color w:val="000000" w:themeColor="text1"/>
                                      <w:sz w:val="24"/>
                                      <w:szCs w:val="20"/>
                                      <w:u w:val="none"/>
                                      <w:lang w:val="fr-FR"/>
                                    </w:rPr>
                                    <w:t>est égal au nombre de données de la série statistique.</w:t>
                                  </w:r>
                                </w:p>
                                <w:p w:rsidR="007A04B1" w:rsidRPr="00E71921" w:rsidRDefault="007A04B1" w:rsidP="009A476C">
                                  <w:pPr>
                                    <w:pStyle w:val="Style1"/>
                                    <w:numPr>
                                      <w:ilvl w:val="0"/>
                                      <w:numId w:val="0"/>
                                    </w:numPr>
                                    <w:ind w:left="360"/>
                                    <w:rPr>
                                      <w:b w:val="0"/>
                                      <w:bCs/>
                                      <w:color w:val="000000" w:themeColor="text1"/>
                                      <w:sz w:val="24"/>
                                      <w:szCs w:val="20"/>
                                      <w:u w:val="none"/>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54" style="position:absolute;left:0;text-align:left;margin-left:18.95pt;margin-top:3.55pt;width:309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" fillcolor="#dbe5f1 [660]" strokecolor="#4bacc6 [3208]" strokeweight="2pt">
                      <v:textbox>
                        <w:txbxContent>
                          <w:p w:rsidR="007A04B1" w:rsidRPr="00E71921" w:rsidRDefault="007A04B1" w:rsidP="00CD1F24">
                            <w:pPr>
                              <w:pStyle w:val="Style1"/>
                              <w:numPr>
                                <w:ilvl w:val="0"/>
                                <w:numId w:val="0"/>
                              </w:numPr>
                              <w:ind w:left="142"/>
                              <w:rPr>
                                <w:b w:val="0"/>
                                <w:bCs/>
                                <w:color w:val="000000" w:themeColor="text1"/>
                                <w:sz w:val="24"/>
                                <w:szCs w:val="20"/>
                                <w:u w:val="none"/>
                                <w:lang w:val="fr-FR"/>
                              </w:rPr>
                            </w:pPr>
                            <w:r>
                              <w:rPr>
                                <w:b w:val="0"/>
                                <w:bCs/>
                                <w:color w:val="000000" w:themeColor="text1"/>
                                <w:sz w:val="24"/>
                                <w:szCs w:val="20"/>
                                <w:u w:val="none"/>
                                <w:lang w:val="fr-FR"/>
                              </w:rPr>
                              <w:t xml:space="preserve">L’effectif total </w:t>
                            </w:r>
                            <w:r w:rsidRPr="00E71921">
                              <w:rPr>
                                <w:b w:val="0"/>
                                <w:bCs/>
                                <w:color w:val="000000" w:themeColor="text1"/>
                                <w:sz w:val="24"/>
                                <w:szCs w:val="20"/>
                                <w:u w:val="none"/>
                                <w:lang w:val="fr-FR"/>
                              </w:rPr>
                              <w:t>est égal au nombre de données de la série statistique.</w:t>
                            </w:r>
                          </w:p>
                          <w:p w:rsidR="007A04B1" w:rsidRPr="00E71921" w:rsidRDefault="007A04B1" w:rsidP="009A476C">
                            <w:pPr>
                              <w:pStyle w:val="Style1"/>
                              <w:numPr>
                                <w:ilvl w:val="0"/>
                                <w:numId w:val="0"/>
                              </w:numPr>
                              <w:ind w:left="360"/>
                              <w:rPr>
                                <w:b w:val="0"/>
                                <w:bCs/>
                                <w:color w:val="000000" w:themeColor="text1"/>
                                <w:sz w:val="24"/>
                                <w:szCs w:val="20"/>
                                <w:u w:val="none"/>
                                <w:lang w:val="fr-FR"/>
                              </w:rPr>
                            </w:pPr>
                          </w:p>
                        </w:txbxContent>
                      </v:textbox>
                    </v:rect>
                  </w:pict>
                </mc:Fallback>
              </mc:AlternateContent>
            </w:r>
          </w:p>
          <w:p w:rsidR="009A476C" w:rsidRPr="00CB6406" w:rsidRDefault="009A476C" w:rsidP="00840627">
            <w:pPr>
              <w:pStyle w:val="Style1"/>
              <w:numPr>
                <w:ilvl w:val="0"/>
                <w:numId w:val="0"/>
              </w:numPr>
              <w:ind w:left="360"/>
              <w:rPr>
                <w:rFonts w:asciiTheme="majorBidi" w:hAnsiTheme="majorBidi" w:cstheme="majorBidi"/>
                <w:b w:val="0"/>
                <w:bCs/>
                <w:color w:val="000000" w:themeColor="text1"/>
                <w:sz w:val="24"/>
                <w:szCs w:val="20"/>
                <w:u w:val="none"/>
              </w:rPr>
            </w:pPr>
          </w:p>
          <w:p w:rsidR="004A31AE" w:rsidRPr="00CB6406" w:rsidRDefault="004A31AE" w:rsidP="00840627">
            <w:pPr>
              <w:rPr>
                <w:rFonts w:asciiTheme="majorBidi" w:eastAsiaTheme="minorHAnsi" w:hAnsiTheme="majorBidi" w:cstheme="majorBidi"/>
                <w:b/>
                <w:bCs/>
                <w:color w:val="7030A0"/>
                <w:sz w:val="28"/>
                <w:szCs w:val="28"/>
                <w:lang w:eastAsia="en-US"/>
              </w:rPr>
            </w:pPr>
          </w:p>
          <w:p w:rsidR="00E455CF" w:rsidRPr="00CB6406" w:rsidRDefault="00E455CF" w:rsidP="00840627">
            <w:pPr>
              <w:pStyle w:val="Paragraphedeliste"/>
              <w:numPr>
                <w:ilvl w:val="0"/>
                <w:numId w:val="23"/>
              </w:numPr>
              <w:autoSpaceDN w:val="0"/>
              <w:rPr>
                <w:rFonts w:asciiTheme="majorBidi" w:hAnsiTheme="majorBidi" w:cstheme="majorBidi"/>
                <w:b/>
                <w:sz w:val="28"/>
              </w:rPr>
            </w:pPr>
            <w:r w:rsidRPr="00CB6406">
              <w:rPr>
                <w:rFonts w:asciiTheme="majorBidi" w:hAnsiTheme="majorBidi" w:cstheme="majorBidi"/>
                <w:b/>
                <w:sz w:val="28"/>
              </w:rPr>
              <w:t>Fréquence :</w:t>
            </w:r>
          </w:p>
          <w:p w:rsidR="00E71921" w:rsidRPr="00CB6406" w:rsidRDefault="00E71921" w:rsidP="00840627">
            <w:pPr>
              <w:pStyle w:val="Paragraphedeliste"/>
              <w:ind w:left="544"/>
              <w:rPr>
                <w:rFonts w:asciiTheme="majorBidi" w:hAnsiTheme="majorBidi" w:cstheme="majorBidi"/>
                <w:b/>
                <w:color w:val="FF0000"/>
                <w:sz w:val="28"/>
                <w:u w:val="single"/>
              </w:rPr>
            </w:pPr>
            <w:r w:rsidRPr="00CB6406">
              <w:rPr>
                <w:rFonts w:asciiTheme="majorBidi" w:hAnsiTheme="majorBidi" w:cstheme="majorBidi"/>
                <w:b/>
                <w:noProof/>
                <w:color w:val="FF0000"/>
                <w:sz w:val="28"/>
                <w:u w:val="single"/>
                <w:lang w:eastAsia="fr-FR"/>
              </w:rPr>
              <mc:AlternateContent>
                <mc:Choice Requires="wps">
                  <w:drawing>
                    <wp:anchor distT="0" distB="0" distL="114300" distR="114300" simplePos="0" relativeHeight="251691008" behindDoc="0" locked="0" layoutInCell="1" allowOverlap="1" wp14:anchorId="139A0FD1" wp14:editId="185D7E06">
                      <wp:simplePos x="0" y="0"/>
                      <wp:positionH relativeFrom="column">
                        <wp:posOffset>240665</wp:posOffset>
                      </wp:positionH>
                      <wp:positionV relativeFrom="paragraph">
                        <wp:posOffset>34925</wp:posOffset>
                      </wp:positionV>
                      <wp:extent cx="3924300" cy="695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924300" cy="695325"/>
                              </a:xfrm>
                              <a:prstGeom prst="rect">
                                <a:avLst/>
                              </a:prstGeom>
                              <a:solidFill>
                                <a:schemeClr val="accent1">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7A04B1" w:rsidRPr="00CD1F24" w:rsidRDefault="007A04B1" w:rsidP="00CD1F24">
                                  <w:pPr>
                                    <w:jc w:val="center"/>
                                    <w:rPr>
                                      <w:rFonts w:ascii="Georgia" w:eastAsia="Georgia" w:hAnsi="Georgia" w:cs="Georgia"/>
                                      <w:bCs/>
                                      <w:color w:val="000000" w:themeColor="text1"/>
                                      <w:sz w:val="24"/>
                                      <w:szCs w:val="20"/>
                                      <w:lang w:eastAsia="en-US"/>
                                    </w:rPr>
                                  </w:pPr>
                                  <w:r w:rsidRPr="00CD1F24">
                                    <w:rPr>
                                      <w:rFonts w:ascii="Georgia" w:eastAsia="Georgia" w:hAnsi="Georgia" w:cs="Georgia"/>
                                      <w:bCs/>
                                      <w:color w:val="000000" w:themeColor="text1"/>
                                      <w:sz w:val="24"/>
                                      <w:szCs w:val="20"/>
                                      <w:lang w:eastAsia="en-US"/>
                                    </w:rPr>
                                    <w:t>La fréquence d'une modalité est le quotient :</w:t>
                                  </w:r>
                                  <w:r>
                                    <w:rPr>
                                      <w:rFonts w:ascii="Cambria Math" w:eastAsia="Times New Roman" w:hAnsi="Cambria Math" w:cs="Arial"/>
                                      <w:iCs/>
                                      <w:lang w:bidi="ar-MA"/>
                                    </w:rPr>
                                    <w:t xml:space="preserve"> </w:t>
                                  </w:r>
                                  <w:r w:rsidRPr="00CD1F24">
                                    <w:rPr>
                                      <w:rFonts w:ascii="Georgia" w:eastAsia="Georgia" w:hAnsi="Georgia" w:cs="Georgia"/>
                                      <w:bCs/>
                                      <w:color w:val="000000" w:themeColor="text1"/>
                                      <w:sz w:val="24"/>
                                      <w:szCs w:val="20"/>
                                      <w:lang w:eastAsia="en-US"/>
                                    </w:rPr>
                                    <w:object w:dxaOrig="2360" w:dyaOrig="620">
                                      <v:shape id="_x0000_i1028" type="#_x0000_t75" style="width:117.5pt;height:30.6pt" o:ole="">
                                        <v:imagedata r:id="rId10" o:title=""/>
                                      </v:shape>
                                      <o:OLEObject Type="Embed" ProgID="Equation.DSMT4" ShapeID="_x0000_i1028" DrawAspect="Content" ObjectID="_1618316656" r:id="rId11"/>
                                    </w:object>
                                  </w:r>
                                </w:p>
                                <w:p w:rsidR="007A04B1" w:rsidRPr="009E7DBD" w:rsidRDefault="007A04B1" w:rsidP="00E45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55" style="position:absolute;left:0;text-align:left;margin-left:18.95pt;margin-top:2.75pt;width:309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" fillcolor="#dbe5f1 [660]" strokecolor="#4bacc6 [3208]" strokeweight="2pt">
                      <v:textbox>
                        <w:txbxContent>
                          <w:p w:rsidR="007A04B1" w:rsidRPr="00CD1F24" w:rsidRDefault="007A04B1" w:rsidP="00CD1F24">
                            <w:pPr>
                              <w:jc w:val="center"/>
                              <w:rPr>
                                <w:rFonts w:ascii="Georgia" w:eastAsia="Georgia" w:hAnsi="Georgia" w:cs="Georgia"/>
                                <w:bCs/>
                                <w:color w:val="000000" w:themeColor="text1"/>
                                <w:sz w:val="24"/>
                                <w:szCs w:val="20"/>
                                <w:lang w:eastAsia="en-US"/>
                              </w:rPr>
                            </w:pPr>
                            <w:r w:rsidRPr="00CD1F24">
                              <w:rPr>
                                <w:rFonts w:ascii="Georgia" w:eastAsia="Georgia" w:hAnsi="Georgia" w:cs="Georgia"/>
                                <w:bCs/>
                                <w:color w:val="000000" w:themeColor="text1"/>
                                <w:sz w:val="24"/>
                                <w:szCs w:val="20"/>
                                <w:lang w:eastAsia="en-US"/>
                              </w:rPr>
                              <w:t>La fréquence d'une modalité est le quotient :</w:t>
                            </w:r>
                            <w:r>
                              <w:rPr>
                                <w:rFonts w:ascii="Cambria Math" w:eastAsia="Times New Roman" w:hAnsi="Cambria Math" w:cs="Arial"/>
                                <w:iCs/>
                                <w:lang w:bidi="ar-MA"/>
                              </w:rPr>
                              <w:t xml:space="preserve"> </w:t>
                            </w:r>
                            <w:r w:rsidRPr="00CD1F24">
                              <w:rPr>
                                <w:rFonts w:ascii="Georgia" w:eastAsia="Georgia" w:hAnsi="Georgia" w:cs="Georgia"/>
                                <w:bCs/>
                                <w:color w:val="000000" w:themeColor="text1"/>
                                <w:sz w:val="24"/>
                                <w:szCs w:val="20"/>
                                <w:lang w:eastAsia="en-US"/>
                              </w:rPr>
                              <w:object w:dxaOrig="2360" w:dyaOrig="620">
                                <v:shape id="_x0000_i1031" type="#_x0000_t75" style="width:117.5pt;height:30.6pt" o:ole="">
                                  <v:imagedata r:id="rId12" o:title=""/>
                                </v:shape>
                                <o:OLEObject Type="Embed" ProgID="Equation.DSMT4" ShapeID="_x0000_i1031" DrawAspect="Content" ObjectID="_1617064819" r:id="rId13"/>
                              </w:object>
                            </w:r>
                          </w:p>
                          <w:p w:rsidR="007A04B1" w:rsidRPr="009E7DBD" w:rsidRDefault="007A04B1" w:rsidP="00E455CF">
                            <w:pPr>
                              <w:jc w:val="center"/>
                            </w:pPr>
                          </w:p>
                        </w:txbxContent>
                      </v:textbox>
                    </v:rect>
                  </w:pict>
                </mc:Fallback>
              </mc:AlternateContent>
            </w:r>
          </w:p>
          <w:p w:rsidR="00E455CF" w:rsidRPr="00CB6406" w:rsidRDefault="00E455CF" w:rsidP="00840627">
            <w:pPr>
              <w:pStyle w:val="Paragraphedeliste"/>
              <w:ind w:left="544"/>
              <w:rPr>
                <w:rFonts w:asciiTheme="majorBidi" w:hAnsiTheme="majorBidi" w:cstheme="majorBidi"/>
                <w:b/>
                <w:color w:val="FF0000"/>
                <w:sz w:val="28"/>
                <w:u w:val="single"/>
              </w:rPr>
            </w:pPr>
          </w:p>
          <w:p w:rsidR="00E455CF" w:rsidRPr="00CB6406" w:rsidRDefault="00E455CF" w:rsidP="00840627">
            <w:pPr>
              <w:rPr>
                <w:rFonts w:asciiTheme="majorBidi" w:hAnsiTheme="majorBidi" w:cstheme="majorBidi"/>
                <w:b/>
                <w:color w:val="FF0000"/>
                <w:sz w:val="28"/>
                <w:u w:val="single"/>
              </w:rPr>
            </w:pPr>
          </w:p>
          <w:p w:rsidR="00E455CF" w:rsidRPr="00CB6406" w:rsidRDefault="00E455CF" w:rsidP="00840627">
            <w:pPr>
              <w:rPr>
                <w:rFonts w:asciiTheme="majorBidi" w:hAnsiTheme="majorBidi" w:cstheme="majorBidi"/>
                <w:b/>
                <w:color w:val="FF0000"/>
                <w:sz w:val="28"/>
                <w:u w:val="single"/>
              </w:rPr>
            </w:pPr>
          </w:p>
          <w:p w:rsidR="00F5212F" w:rsidRDefault="001A3E9F" w:rsidP="00F5212F">
            <w:pPr>
              <w:pStyle w:val="Paragraphedeliste"/>
              <w:ind w:left="317"/>
              <w:rPr>
                <w:rFonts w:ascii="SFBX1200" w:hAnsi="SFBX1200" w:cs="SFBX1200"/>
                <w:color w:val="000000"/>
                <w:sz w:val="24"/>
                <w:szCs w:val="24"/>
              </w:rPr>
            </w:pPr>
            <w:r w:rsidRPr="00CB6406">
              <w:rPr>
                <w:rFonts w:asciiTheme="majorBidi" w:eastAsia="Times New Roman" w:hAnsiTheme="majorBidi" w:cstheme="majorBidi"/>
                <w:b/>
                <w:bCs/>
                <w:iCs/>
                <w:color w:val="7030A0"/>
                <w:sz w:val="28"/>
                <w:szCs w:val="28"/>
                <w:lang w:bidi="ar-MA"/>
              </w:rPr>
              <w:t>Remarque :</w:t>
            </w:r>
          </w:p>
          <w:p w:rsidR="00F5212F" w:rsidRPr="00F5212F" w:rsidRDefault="00F5212F" w:rsidP="00F5212F">
            <w:pPr>
              <w:autoSpaceDE w:val="0"/>
              <w:autoSpaceDN w:val="0"/>
              <w:adjustRightInd w:val="0"/>
              <w:rPr>
                <w:rFonts w:asciiTheme="majorBidi" w:eastAsiaTheme="minorHAnsi" w:hAnsiTheme="majorBidi" w:cstheme="majorBidi"/>
                <w:color w:val="000000"/>
                <w:sz w:val="24"/>
                <w:szCs w:val="24"/>
                <w:lang w:eastAsia="en-US"/>
              </w:rPr>
            </w:pPr>
            <w:r>
              <w:rPr>
                <w:rFonts w:ascii="SFRM1200" w:eastAsiaTheme="minorHAnsi" w:hAnsi="SFRM1200" w:cs="SFRM1200"/>
                <w:color w:val="000000"/>
                <w:sz w:val="24"/>
                <w:szCs w:val="24"/>
                <w:lang w:eastAsia="en-US"/>
              </w:rPr>
              <w:t xml:space="preserve">• </w:t>
            </w:r>
            <w:r w:rsidRPr="00F5212F">
              <w:rPr>
                <w:rFonts w:asciiTheme="majorBidi" w:eastAsiaTheme="minorHAnsi" w:hAnsiTheme="majorBidi" w:cstheme="majorBidi"/>
                <w:color w:val="FB0000"/>
                <w:sz w:val="24"/>
                <w:szCs w:val="24"/>
                <w:lang w:eastAsia="en-US"/>
              </w:rPr>
              <w:t>Une fréquence est un nombre compris entre 0 et 1</w:t>
            </w:r>
            <w:r w:rsidRPr="00F5212F">
              <w:rPr>
                <w:rFonts w:asciiTheme="majorBidi" w:eastAsiaTheme="minorHAnsi" w:hAnsiTheme="majorBidi" w:cstheme="majorBidi"/>
                <w:color w:val="000000"/>
                <w:sz w:val="24"/>
                <w:szCs w:val="24"/>
                <w:lang w:eastAsia="en-US"/>
              </w:rPr>
              <w:t>.</w:t>
            </w:r>
          </w:p>
          <w:p w:rsidR="00F5212F" w:rsidRPr="00F5212F" w:rsidRDefault="00F5212F" w:rsidP="00F5212F">
            <w:pPr>
              <w:autoSpaceDE w:val="0"/>
              <w:autoSpaceDN w:val="0"/>
              <w:adjustRightInd w:val="0"/>
              <w:rPr>
                <w:rFonts w:asciiTheme="majorBidi" w:eastAsiaTheme="minorHAnsi" w:hAnsiTheme="majorBidi" w:cstheme="majorBidi"/>
                <w:color w:val="000000"/>
                <w:sz w:val="24"/>
                <w:szCs w:val="24"/>
                <w:lang w:eastAsia="en-US"/>
              </w:rPr>
            </w:pPr>
            <w:r w:rsidRPr="00F5212F">
              <w:rPr>
                <w:rFonts w:asciiTheme="majorBidi" w:eastAsiaTheme="minorHAnsi" w:hAnsiTheme="majorBidi" w:cstheme="majorBidi"/>
                <w:color w:val="000000"/>
                <w:sz w:val="24"/>
                <w:szCs w:val="24"/>
                <w:lang w:eastAsia="en-US"/>
              </w:rPr>
              <w:t>• On peut exprimer une fréquence sous la forme d’une fraction ou d’un nombre décimal ou d’un</w:t>
            </w:r>
          </w:p>
          <w:p w:rsidR="00F5212F" w:rsidRPr="00F5212F" w:rsidRDefault="00F5212F" w:rsidP="00F5212F">
            <w:pPr>
              <w:autoSpaceDE w:val="0"/>
              <w:autoSpaceDN w:val="0"/>
              <w:adjustRightInd w:val="0"/>
              <w:rPr>
                <w:rFonts w:asciiTheme="majorBidi" w:eastAsiaTheme="minorHAnsi" w:hAnsiTheme="majorBidi" w:cstheme="majorBidi"/>
                <w:color w:val="000000"/>
                <w:sz w:val="24"/>
                <w:szCs w:val="24"/>
                <w:lang w:eastAsia="en-US"/>
              </w:rPr>
            </w:pPr>
            <w:r w:rsidRPr="00F5212F">
              <w:rPr>
                <w:rFonts w:asciiTheme="majorBidi" w:eastAsiaTheme="minorHAnsi" w:hAnsiTheme="majorBidi" w:cstheme="majorBidi"/>
                <w:color w:val="000000"/>
                <w:sz w:val="24"/>
                <w:szCs w:val="24"/>
                <w:lang w:eastAsia="en-US"/>
              </w:rPr>
              <w:t>pourcentage.</w:t>
            </w:r>
          </w:p>
          <w:p w:rsidR="00F5212F" w:rsidRPr="00F5212F" w:rsidRDefault="00F5212F" w:rsidP="00F5212F">
            <w:pPr>
              <w:autoSpaceDE w:val="0"/>
              <w:autoSpaceDN w:val="0"/>
              <w:adjustRightInd w:val="0"/>
              <w:rPr>
                <w:rFonts w:asciiTheme="majorBidi" w:eastAsiaTheme="minorHAnsi" w:hAnsiTheme="majorBidi" w:cstheme="majorBidi"/>
                <w:color w:val="000000"/>
                <w:sz w:val="24"/>
                <w:szCs w:val="24"/>
                <w:lang w:eastAsia="en-US"/>
              </w:rPr>
            </w:pPr>
            <w:r w:rsidRPr="00F5212F">
              <w:rPr>
                <w:rFonts w:asciiTheme="majorBidi" w:eastAsiaTheme="minorHAnsi" w:hAnsiTheme="majorBidi" w:cstheme="majorBidi"/>
                <w:color w:val="000000"/>
                <w:sz w:val="24"/>
                <w:szCs w:val="24"/>
                <w:lang w:eastAsia="en-US"/>
              </w:rPr>
              <w:t>Pourcentage = Fréquence ×100</w:t>
            </w:r>
          </w:p>
          <w:p w:rsidR="00F5212F" w:rsidRPr="00F5212F" w:rsidRDefault="00F5212F" w:rsidP="00F5212F">
            <w:pPr>
              <w:pStyle w:val="Paragraphedeliste"/>
              <w:ind w:left="317"/>
              <w:rPr>
                <w:rFonts w:asciiTheme="majorBidi" w:eastAsia="Times New Roman" w:hAnsiTheme="majorBidi" w:cstheme="majorBidi"/>
                <w:iCs/>
                <w:sz w:val="28"/>
                <w:szCs w:val="28"/>
                <w:lang w:bidi="ar-MA"/>
              </w:rPr>
            </w:pPr>
            <w:r w:rsidRPr="00F5212F">
              <w:rPr>
                <w:rFonts w:asciiTheme="majorBidi" w:hAnsiTheme="majorBidi" w:cstheme="majorBidi"/>
                <w:color w:val="000000"/>
                <w:sz w:val="24"/>
                <w:szCs w:val="24"/>
              </w:rPr>
              <w:t>• La somme des fréquences de toutes les données est égale à 1.</w:t>
            </w:r>
          </w:p>
          <w:p w:rsidR="00BA5500" w:rsidRPr="00CB6406" w:rsidRDefault="00F5212F" w:rsidP="00F5212F">
            <w:pPr>
              <w:ind w:left="43"/>
              <w:rPr>
                <w:rFonts w:asciiTheme="majorBidi" w:eastAsia="Times New Roman" w:hAnsiTheme="majorBidi" w:cstheme="majorBidi"/>
                <w:b/>
                <w:bCs/>
                <w:iCs/>
                <w:color w:val="00B050"/>
                <w:sz w:val="28"/>
                <w:szCs w:val="28"/>
                <w:lang w:bidi="ar-MA"/>
              </w:rPr>
            </w:pPr>
            <w:r>
              <w:rPr>
                <w:rFonts w:asciiTheme="majorBidi" w:eastAsia="Times New Roman" w:hAnsiTheme="majorBidi" w:cstheme="majorBidi"/>
                <w:b/>
                <w:bCs/>
                <w:iCs/>
                <w:color w:val="00B050"/>
                <w:sz w:val="28"/>
                <w:szCs w:val="28"/>
                <w:lang w:bidi="ar-MA"/>
              </w:rPr>
              <w:t>2- Effectif cumulé :</w:t>
            </w:r>
          </w:p>
          <w:p w:rsidR="00E71921" w:rsidRDefault="007A04B1" w:rsidP="007A04B1">
            <w:pPr>
              <w:tabs>
                <w:tab w:val="left" w:pos="1328"/>
              </w:tabs>
              <w:ind w:left="43"/>
              <w:rPr>
                <w:rFonts w:asciiTheme="majorBidi" w:eastAsia="Times New Roman" w:hAnsiTheme="majorBidi" w:cstheme="majorBidi"/>
                <w:b/>
                <w:bCs/>
                <w:iCs/>
                <w:sz w:val="28"/>
                <w:szCs w:val="28"/>
                <w:u w:val="single"/>
                <w:lang w:bidi="ar-MA"/>
              </w:rPr>
            </w:pPr>
            <w:r>
              <w:rPr>
                <w:rFonts w:asciiTheme="majorBidi" w:eastAsia="Times New Roman" w:hAnsiTheme="majorBidi" w:cstheme="majorBidi"/>
                <w:b/>
                <w:bCs/>
                <w:iCs/>
                <w:sz w:val="28"/>
                <w:szCs w:val="28"/>
                <w:u w:val="single"/>
                <w:lang w:bidi="ar-MA"/>
              </w:rPr>
              <w:tab/>
            </w:r>
          </w:p>
          <w:p w:rsidR="007E1E49" w:rsidRDefault="007E1E49" w:rsidP="00840627">
            <w:pPr>
              <w:ind w:left="43"/>
              <w:rPr>
                <w:rFonts w:asciiTheme="majorBidi" w:eastAsia="Times New Roman" w:hAnsiTheme="majorBidi" w:cstheme="majorBidi"/>
                <w:b/>
                <w:bCs/>
                <w:iCs/>
                <w:sz w:val="28"/>
                <w:szCs w:val="28"/>
                <w:u w:val="single"/>
                <w:lang w:bidi="ar-MA"/>
              </w:rPr>
            </w:pPr>
            <w:r>
              <w:rPr>
                <w:rFonts w:asciiTheme="majorBidi" w:eastAsia="Times New Roman" w:hAnsiTheme="majorBidi" w:cstheme="majorBidi"/>
                <w:b/>
                <w:bCs/>
                <w:iCs/>
                <w:sz w:val="28"/>
                <w:szCs w:val="28"/>
                <w:u w:val="single"/>
                <w:lang w:bidi="ar-MA"/>
              </w:rPr>
              <w:t>Définition :</w:t>
            </w:r>
          </w:p>
          <w:p w:rsidR="00F5212F" w:rsidRDefault="007E1E49" w:rsidP="00840627">
            <w:pPr>
              <w:ind w:left="43"/>
              <w:rPr>
                <w:rFonts w:asciiTheme="majorBidi" w:eastAsia="Times New Roman" w:hAnsiTheme="majorBidi" w:cstheme="majorBidi"/>
                <w:b/>
                <w:bCs/>
                <w:iCs/>
                <w:sz w:val="28"/>
                <w:szCs w:val="28"/>
                <w:u w:val="single"/>
                <w:lang w:bidi="ar-MA"/>
              </w:rPr>
            </w:pPr>
            <w:r w:rsidRPr="00CB6406">
              <w:rPr>
                <w:rFonts w:asciiTheme="majorBidi" w:hAnsiTheme="majorBidi" w:cstheme="majorBidi"/>
                <w:noProof/>
              </w:rPr>
              <mc:AlternateContent>
                <mc:Choice Requires="wps">
                  <w:drawing>
                    <wp:anchor distT="0" distB="0" distL="114300" distR="114300" simplePos="0" relativeHeight="251700224" behindDoc="0" locked="0" layoutInCell="1" allowOverlap="1" wp14:anchorId="55B86F64" wp14:editId="1F96268C">
                      <wp:simplePos x="0" y="0"/>
                      <wp:positionH relativeFrom="column">
                        <wp:posOffset>36863</wp:posOffset>
                      </wp:positionH>
                      <wp:positionV relativeFrom="paragraph">
                        <wp:posOffset>50370</wp:posOffset>
                      </wp:positionV>
                      <wp:extent cx="4019550" cy="181692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4019550" cy="1816925"/>
                              </a:xfrm>
                              <a:prstGeom prst="rect">
                                <a:avLst/>
                              </a:prstGeom>
                              <a:solidFill>
                                <a:srgbClr val="4F81BD">
                                  <a:lumMod val="20000"/>
                                  <a:lumOff val="80000"/>
                                </a:srgbClr>
                              </a:solidFill>
                              <a:ln w="25400" cap="flat" cmpd="sng" algn="ctr">
                                <a:solidFill>
                                  <a:schemeClr val="accent5"/>
                                </a:solidFill>
                                <a:prstDash val="solid"/>
                              </a:ln>
                              <a:effectLst/>
                            </wps:spPr>
                            <wps:txbx>
                              <w:txbxContent>
                                <w:p w:rsidR="007A04B1" w:rsidRPr="007E1E49" w:rsidRDefault="007A04B1" w:rsidP="007E1E49">
                                  <w:pPr>
                                    <w:ind w:left="43"/>
                                    <w:suppressOverlap/>
                                    <w:rPr>
                                      <w:rFonts w:asciiTheme="majorBidi" w:eastAsia="Times New Roman" w:hAnsiTheme="majorBidi" w:cstheme="majorBidi"/>
                                      <w:b/>
                                      <w:bCs/>
                                      <w:iCs/>
                                      <w:sz w:val="36"/>
                                      <w:szCs w:val="36"/>
                                      <w:u w:val="single"/>
                                      <w:lang w:bidi="ar-MA"/>
                                    </w:rPr>
                                  </w:pPr>
                                  <w:r w:rsidRPr="007E1E49">
                                    <w:rPr>
                                      <w:rFonts w:asciiTheme="majorBidi" w:hAnsiTheme="majorBidi" w:cstheme="majorBidi"/>
                                      <w:color w:val="222222"/>
                                      <w:sz w:val="28"/>
                                      <w:szCs w:val="28"/>
                                      <w:shd w:val="clear" w:color="auto" w:fill="FFFFFF"/>
                                    </w:rPr>
                                    <w:t>On appelle </w:t>
                                  </w:r>
                                  <w:r w:rsidRPr="007E1E49">
                                    <w:rPr>
                                      <w:rFonts w:asciiTheme="majorBidi" w:hAnsiTheme="majorBidi" w:cstheme="majorBidi"/>
                                      <w:b/>
                                      <w:bCs/>
                                      <w:color w:val="222222"/>
                                      <w:sz w:val="28"/>
                                      <w:szCs w:val="28"/>
                                      <w:shd w:val="clear" w:color="auto" w:fill="FFFFFF"/>
                                    </w:rPr>
                                    <w:t>effectif cumulé croissant</w:t>
                                  </w:r>
                                  <w:r w:rsidRPr="007E1E49">
                                    <w:rPr>
                                      <w:rFonts w:asciiTheme="majorBidi" w:hAnsiTheme="majorBidi" w:cstheme="majorBidi"/>
                                      <w:color w:val="222222"/>
                                      <w:sz w:val="28"/>
                                      <w:szCs w:val="28"/>
                                      <w:shd w:val="clear" w:color="auto" w:fill="FFFFFF"/>
                                    </w:rPr>
                                    <w:t> le nombre d'individus qui correspondent au même caractère et aux caractères précédents.</w:t>
                                  </w:r>
                                </w:p>
                                <w:p w:rsidR="007A04B1" w:rsidRPr="007E1E49" w:rsidRDefault="007A04B1" w:rsidP="007E1E49">
                                  <w:pPr>
                                    <w:pStyle w:val="Paragraphedeliste"/>
                                    <w:numPr>
                                      <w:ilvl w:val="0"/>
                                      <w:numId w:val="37"/>
                                    </w:numPr>
                                    <w:autoSpaceDE w:val="0"/>
                                    <w:autoSpaceDN w:val="0"/>
                                    <w:adjustRightInd w:val="0"/>
                                    <w:spacing w:after="0" w:line="240" w:lineRule="auto"/>
                                    <w:rPr>
                                      <w:rFonts w:asciiTheme="majorBidi" w:eastAsia="ArialMT" w:hAnsiTheme="majorBidi" w:cstheme="majorBidi"/>
                                      <w:sz w:val="28"/>
                                      <w:szCs w:val="28"/>
                                    </w:rPr>
                                  </w:pPr>
                                  <w:r w:rsidRPr="007E1E49">
                                    <w:rPr>
                                      <w:rFonts w:asciiTheme="majorBidi" w:eastAsia="ArialMT" w:hAnsiTheme="majorBidi" w:cstheme="majorBidi"/>
                                      <w:sz w:val="28"/>
                                      <w:szCs w:val="28"/>
                                    </w:rPr>
                                    <w:t>Pour calculer un effectif cumule, il suffit d’ajouter à l’effectif d’une valeur d’un caractère, le ou les effectifs des valeurs précédentes</w:t>
                                  </w:r>
                                </w:p>
                                <w:p w:rsidR="007A04B1" w:rsidRPr="007E1E49" w:rsidRDefault="007A04B1" w:rsidP="007E1E49">
                                  <w:pPr>
                                    <w:suppressOverlap/>
                                    <w:rPr>
                                      <w:rFonts w:asciiTheme="majorBidi" w:eastAsia="Times New Roman" w:hAnsiTheme="majorBidi" w:cstheme="majorBidi"/>
                                      <w:b/>
                                      <w:bCs/>
                                      <w:iCs/>
                                      <w:sz w:val="40"/>
                                      <w:szCs w:val="40"/>
                                      <w:u w:val="single"/>
                                      <w:lang w:bidi="ar-MA"/>
                                    </w:rPr>
                                  </w:pPr>
                                </w:p>
                                <w:p w:rsidR="007A04B1" w:rsidRPr="00B13D33" w:rsidRDefault="007A04B1" w:rsidP="007E1E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6" style="position:absolute;left:0;text-align:left;margin-left:2.9pt;margin-top:3.95pt;width:316.5pt;height:14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" fillcolor="#dce6f2" strokecolor="#4bacc6 [3208]" strokeweight="2pt">
                      <v:textbox>
                        <w:txbxContent>
                          <w:p w:rsidR="007A04B1" w:rsidRPr="007E1E49" w:rsidRDefault="007A04B1" w:rsidP="007E1E49">
                            <w:pPr>
                              <w:ind w:left="43"/>
                              <w:suppressOverlap/>
                              <w:rPr>
                                <w:rFonts w:asciiTheme="majorBidi" w:eastAsia="Times New Roman" w:hAnsiTheme="majorBidi" w:cstheme="majorBidi"/>
                                <w:b/>
                                <w:bCs/>
                                <w:iCs/>
                                <w:sz w:val="36"/>
                                <w:szCs w:val="36"/>
                                <w:u w:val="single"/>
                                <w:lang w:bidi="ar-MA"/>
                              </w:rPr>
                            </w:pPr>
                            <w:r w:rsidRPr="007E1E49">
                              <w:rPr>
                                <w:rFonts w:asciiTheme="majorBidi" w:hAnsiTheme="majorBidi" w:cstheme="majorBidi"/>
                                <w:color w:val="222222"/>
                                <w:sz w:val="28"/>
                                <w:szCs w:val="28"/>
                                <w:shd w:val="clear" w:color="auto" w:fill="FFFFFF"/>
                              </w:rPr>
                              <w:t>On appelle </w:t>
                            </w:r>
                            <w:r w:rsidRPr="007E1E49">
                              <w:rPr>
                                <w:rFonts w:asciiTheme="majorBidi" w:hAnsiTheme="majorBidi" w:cstheme="majorBidi"/>
                                <w:b/>
                                <w:bCs/>
                                <w:color w:val="222222"/>
                                <w:sz w:val="28"/>
                                <w:szCs w:val="28"/>
                                <w:shd w:val="clear" w:color="auto" w:fill="FFFFFF"/>
                              </w:rPr>
                              <w:t>effectif cumulé croissant</w:t>
                            </w:r>
                            <w:r w:rsidRPr="007E1E49">
                              <w:rPr>
                                <w:rFonts w:asciiTheme="majorBidi" w:hAnsiTheme="majorBidi" w:cstheme="majorBidi"/>
                                <w:color w:val="222222"/>
                                <w:sz w:val="28"/>
                                <w:szCs w:val="28"/>
                                <w:shd w:val="clear" w:color="auto" w:fill="FFFFFF"/>
                              </w:rPr>
                              <w:t> le nombre d'individus qui correspondent au même caractère et aux caractères précédents.</w:t>
                            </w:r>
                          </w:p>
                          <w:p w:rsidR="007A04B1" w:rsidRPr="007E1E49" w:rsidRDefault="007A04B1" w:rsidP="007E1E49">
                            <w:pPr>
                              <w:pStyle w:val="Paragraphedeliste"/>
                              <w:numPr>
                                <w:ilvl w:val="0"/>
                                <w:numId w:val="37"/>
                              </w:numPr>
                              <w:autoSpaceDE w:val="0"/>
                              <w:autoSpaceDN w:val="0"/>
                              <w:adjustRightInd w:val="0"/>
                              <w:spacing w:after="0" w:line="240" w:lineRule="auto"/>
                              <w:rPr>
                                <w:rFonts w:asciiTheme="majorBidi" w:eastAsia="ArialMT" w:hAnsiTheme="majorBidi" w:cstheme="majorBidi"/>
                                <w:sz w:val="28"/>
                                <w:szCs w:val="28"/>
                              </w:rPr>
                            </w:pPr>
                            <w:r w:rsidRPr="007E1E49">
                              <w:rPr>
                                <w:rFonts w:asciiTheme="majorBidi" w:eastAsia="ArialMT" w:hAnsiTheme="majorBidi" w:cstheme="majorBidi"/>
                                <w:sz w:val="28"/>
                                <w:szCs w:val="28"/>
                              </w:rPr>
                              <w:t>Pour calculer un effectif cumule, il suffit d’ajouter à l’effectif d’une valeur d’un caractère, le ou les effectifs des valeurs précédentes</w:t>
                            </w:r>
                          </w:p>
                          <w:p w:rsidR="007A04B1" w:rsidRPr="007E1E49" w:rsidRDefault="007A04B1" w:rsidP="007E1E49">
                            <w:pPr>
                              <w:suppressOverlap/>
                              <w:rPr>
                                <w:rFonts w:asciiTheme="majorBidi" w:eastAsia="Times New Roman" w:hAnsiTheme="majorBidi" w:cstheme="majorBidi"/>
                                <w:b/>
                                <w:bCs/>
                                <w:iCs/>
                                <w:sz w:val="40"/>
                                <w:szCs w:val="40"/>
                                <w:u w:val="single"/>
                                <w:lang w:bidi="ar-MA"/>
                              </w:rPr>
                            </w:pPr>
                          </w:p>
                          <w:p w:rsidR="007A04B1" w:rsidRPr="00B13D33" w:rsidRDefault="007A04B1" w:rsidP="007E1E49"/>
                        </w:txbxContent>
                      </v:textbox>
                    </v:rect>
                  </w:pict>
                </mc:Fallback>
              </mc:AlternateContent>
            </w: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F5212F" w:rsidRDefault="00F5212F"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927E03">
            <w:pPr>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Pr="00E3044C" w:rsidRDefault="00927E03" w:rsidP="00927E03">
            <w:pPr>
              <w:autoSpaceDE w:val="0"/>
              <w:autoSpaceDN w:val="0"/>
              <w:adjustRightInd w:val="0"/>
              <w:rPr>
                <w:rFonts w:ascii="Arial-BoldMT" w:eastAsiaTheme="minorHAnsi" w:hAnsi="Arial-BoldMT" w:cs="Arial-BoldMT"/>
                <w:b/>
                <w:bCs/>
                <w:i/>
                <w:iCs/>
                <w:color w:val="818181"/>
                <w:sz w:val="24"/>
                <w:szCs w:val="24"/>
                <w:u w:val="single"/>
                <w:lang w:eastAsia="en-US"/>
              </w:rPr>
            </w:pPr>
            <w:r w:rsidRPr="00E3044C">
              <w:rPr>
                <w:rFonts w:ascii="Arial-BoldMT" w:eastAsiaTheme="minorHAnsi" w:hAnsi="Arial-BoldMT" w:cs="Arial-BoldMT"/>
                <w:b/>
                <w:bCs/>
                <w:i/>
                <w:iCs/>
                <w:color w:val="818181"/>
                <w:sz w:val="24"/>
                <w:szCs w:val="24"/>
                <w:u w:val="single"/>
                <w:lang w:eastAsia="en-US"/>
              </w:rPr>
              <w:t>Exemple</w:t>
            </w:r>
          </w:p>
          <w:p w:rsidR="00927E03" w:rsidRPr="00927E03" w:rsidRDefault="00927E03" w:rsidP="00927E03">
            <w:pPr>
              <w:ind w:left="43"/>
              <w:rPr>
                <w:rFonts w:asciiTheme="majorBidi" w:eastAsia="ArialMT" w:hAnsiTheme="majorBidi" w:cstheme="majorBidi"/>
                <w:color w:val="000000"/>
                <w:lang w:eastAsia="en-US"/>
              </w:rPr>
            </w:pPr>
            <w:r w:rsidRPr="00927E03">
              <w:rPr>
                <w:rFonts w:asciiTheme="majorBidi" w:eastAsia="ArialMT" w:hAnsiTheme="majorBidi" w:cstheme="majorBidi"/>
                <w:color w:val="000000"/>
                <w:lang w:eastAsia="en-US"/>
              </w:rPr>
              <w:t xml:space="preserve">Voici les notes d’une classe de cinquième </w:t>
            </w:r>
            <w:proofErr w:type="gramStart"/>
            <w:r w:rsidRPr="00927E03">
              <w:rPr>
                <w:rFonts w:asciiTheme="majorBidi" w:eastAsia="ArialMT" w:hAnsiTheme="majorBidi" w:cstheme="majorBidi"/>
                <w:color w:val="000000"/>
                <w:lang w:eastAsia="en-US"/>
              </w:rPr>
              <w:t>a</w:t>
            </w:r>
            <w:proofErr w:type="gramEnd"/>
            <w:r w:rsidRPr="00927E03">
              <w:rPr>
                <w:rFonts w:asciiTheme="majorBidi" w:eastAsia="ArialMT" w:hAnsiTheme="majorBidi" w:cstheme="majorBidi"/>
                <w:color w:val="000000"/>
                <w:lang w:eastAsia="en-US"/>
              </w:rPr>
              <w:t xml:space="preserve"> un contrôle de maths :</w:t>
            </w:r>
          </w:p>
          <w:p w:rsidR="00927E03" w:rsidRDefault="00927E03" w:rsidP="00927E03">
            <w:pPr>
              <w:ind w:left="43"/>
              <w:rPr>
                <w:rFonts w:ascii="ArialMT" w:eastAsia="ArialMT" w:hAnsi="Arial-BoldMT" w:cs="ArialMT"/>
                <w:color w:val="000000"/>
                <w:sz w:val="20"/>
                <w:szCs w:val="20"/>
                <w:lang w:eastAsia="en-US"/>
              </w:rPr>
            </w:pPr>
            <w:r>
              <w:object w:dxaOrig="6195" w:dyaOrig="960">
                <v:shape id="_x0000_i1029" type="#_x0000_t75" style="width:309.5pt;height:48pt" o:ole="">
                  <v:imagedata r:id="rId14" o:title=""/>
                </v:shape>
                <o:OLEObject Type="Embed" ProgID="PBrush" ShapeID="_x0000_i1029" DrawAspect="Content" ObjectID="_1618316651" r:id="rId15"/>
              </w:object>
            </w:r>
          </w:p>
          <w:p w:rsidR="00927E03" w:rsidRPr="00927E03" w:rsidRDefault="00927E03" w:rsidP="00927E03">
            <w:pPr>
              <w:autoSpaceDE w:val="0"/>
              <w:autoSpaceDN w:val="0"/>
              <w:adjustRightInd w:val="0"/>
              <w:rPr>
                <w:rFonts w:asciiTheme="majorBidi" w:eastAsia="ArialMT" w:hAnsiTheme="majorBidi" w:cstheme="majorBidi"/>
                <w:lang w:eastAsia="en-US"/>
              </w:rPr>
            </w:pPr>
            <w:r w:rsidRPr="00927E03">
              <w:rPr>
                <w:rFonts w:asciiTheme="majorBidi" w:eastAsia="ArialMT" w:hAnsiTheme="majorBidi" w:cstheme="majorBidi"/>
                <w:lang w:eastAsia="en-US"/>
              </w:rPr>
              <w:t>P</w:t>
            </w:r>
            <w:r>
              <w:rPr>
                <w:rFonts w:asciiTheme="majorBidi" w:eastAsia="ArialMT" w:hAnsiTheme="majorBidi" w:cstheme="majorBidi"/>
                <w:lang w:eastAsia="en-US"/>
              </w:rPr>
              <w:t>our obtenir ces effectifs cumulé</w:t>
            </w:r>
            <w:r w:rsidRPr="00927E03">
              <w:rPr>
                <w:rFonts w:asciiTheme="majorBidi" w:eastAsia="ArialMT" w:hAnsiTheme="majorBidi" w:cstheme="majorBidi"/>
                <w:lang w:eastAsia="en-US"/>
              </w:rPr>
              <w:t>s, nous avons fait :</w:t>
            </w:r>
          </w:p>
          <w:p w:rsidR="00927E03" w:rsidRPr="00927E03" w:rsidRDefault="00927E03" w:rsidP="00927E03">
            <w:pPr>
              <w:autoSpaceDE w:val="0"/>
              <w:autoSpaceDN w:val="0"/>
              <w:adjustRightInd w:val="0"/>
              <w:rPr>
                <w:rFonts w:asciiTheme="majorBidi" w:eastAsia="ArialMT" w:hAnsiTheme="majorBidi" w:cstheme="majorBidi"/>
                <w:lang w:eastAsia="en-US"/>
              </w:rPr>
            </w:pPr>
            <w:r w:rsidRPr="00927E03">
              <w:rPr>
                <w:rFonts w:asciiTheme="majorBidi" w:eastAsia="Wingdings-Regular" w:hAnsiTheme="majorBidi" w:cstheme="majorBidi"/>
                <w:lang w:eastAsia="en-US"/>
              </w:rPr>
              <w:t xml:space="preserve"> </w:t>
            </w:r>
            <w:r w:rsidRPr="00927E03">
              <w:rPr>
                <w:rFonts w:asciiTheme="majorBidi" w:eastAsia="ArialMT" w:hAnsiTheme="majorBidi" w:cstheme="majorBidi"/>
                <w:lang w:eastAsia="en-US"/>
              </w:rPr>
              <w:t>Dans la colonne 2/20 : il y a un élève et il n’y a pas de colonne précédente donc on fait 1+ 0 = 1 élève.</w:t>
            </w:r>
          </w:p>
          <w:p w:rsidR="00927E03" w:rsidRPr="00927E03" w:rsidRDefault="00927E03" w:rsidP="00927E03">
            <w:pPr>
              <w:autoSpaceDE w:val="0"/>
              <w:autoSpaceDN w:val="0"/>
              <w:adjustRightInd w:val="0"/>
              <w:rPr>
                <w:rFonts w:asciiTheme="majorBidi" w:eastAsia="ArialMT" w:hAnsiTheme="majorBidi" w:cstheme="majorBidi"/>
                <w:lang w:eastAsia="en-US"/>
              </w:rPr>
            </w:pPr>
            <w:r w:rsidRPr="00927E03">
              <w:rPr>
                <w:rFonts w:asciiTheme="majorBidi" w:eastAsia="Wingdings-Regular" w:hAnsiTheme="majorBidi" w:cstheme="majorBidi"/>
                <w:lang w:eastAsia="en-US"/>
              </w:rPr>
              <w:t xml:space="preserve"> </w:t>
            </w:r>
            <w:r w:rsidRPr="00927E03">
              <w:rPr>
                <w:rFonts w:asciiTheme="majorBidi" w:eastAsia="ArialMT" w:hAnsiTheme="majorBidi" w:cstheme="majorBidi"/>
                <w:lang w:eastAsia="en-US"/>
              </w:rPr>
              <w:t>Dans la colonne 6/20 : il y a 3 élèves et dans la colonne précédente, l’effectif cumule est de 1 élève, donc on fait 1 + 3 =</w:t>
            </w:r>
          </w:p>
          <w:p w:rsidR="00E3044C" w:rsidRPr="005E7F3F" w:rsidRDefault="00927E03" w:rsidP="005E7F3F">
            <w:pPr>
              <w:ind w:left="43"/>
              <w:rPr>
                <w:rFonts w:asciiTheme="majorBidi" w:eastAsia="ArialMT" w:hAnsiTheme="majorBidi" w:cstheme="majorBidi"/>
                <w:lang w:eastAsia="en-US"/>
              </w:rPr>
            </w:pPr>
            <w:r w:rsidRPr="00927E03">
              <w:rPr>
                <w:rFonts w:asciiTheme="majorBidi" w:eastAsia="ArialMT" w:hAnsiTheme="majorBidi" w:cstheme="majorBidi"/>
                <w:lang w:eastAsia="en-US"/>
              </w:rPr>
              <w:t>4 élèves.</w:t>
            </w:r>
          </w:p>
          <w:p w:rsidR="007A04B1" w:rsidRPr="00CB6406" w:rsidRDefault="005E7F3F" w:rsidP="007A04B1">
            <w:pPr>
              <w:ind w:left="43"/>
              <w:rPr>
                <w:rFonts w:asciiTheme="majorBidi" w:eastAsia="Times New Roman" w:hAnsiTheme="majorBidi" w:cstheme="majorBidi"/>
                <w:b/>
                <w:bCs/>
                <w:iCs/>
                <w:color w:val="00B050"/>
                <w:sz w:val="28"/>
                <w:szCs w:val="28"/>
                <w:lang w:bidi="ar-MA"/>
              </w:rPr>
            </w:pPr>
            <w:r>
              <w:rPr>
                <w:rFonts w:asciiTheme="majorBidi" w:eastAsia="Times New Roman" w:hAnsiTheme="majorBidi" w:cstheme="majorBidi"/>
                <w:b/>
                <w:bCs/>
                <w:iCs/>
                <w:color w:val="00B050"/>
                <w:sz w:val="28"/>
                <w:szCs w:val="28"/>
                <w:lang w:bidi="ar-MA"/>
              </w:rPr>
              <w:t>2- Fréquence</w:t>
            </w:r>
            <w:r w:rsidR="007A04B1">
              <w:rPr>
                <w:rFonts w:asciiTheme="majorBidi" w:eastAsia="Times New Roman" w:hAnsiTheme="majorBidi" w:cstheme="majorBidi"/>
                <w:b/>
                <w:bCs/>
                <w:iCs/>
                <w:color w:val="00B050"/>
                <w:sz w:val="28"/>
                <w:szCs w:val="28"/>
                <w:lang w:bidi="ar-MA"/>
              </w:rPr>
              <w:t xml:space="preserve"> c</w:t>
            </w:r>
            <w:r>
              <w:rPr>
                <w:rFonts w:asciiTheme="majorBidi" w:eastAsia="Times New Roman" w:hAnsiTheme="majorBidi" w:cstheme="majorBidi"/>
                <w:b/>
                <w:bCs/>
                <w:iCs/>
                <w:color w:val="00B050"/>
                <w:sz w:val="28"/>
                <w:szCs w:val="28"/>
                <w:lang w:bidi="ar-MA"/>
              </w:rPr>
              <w:t xml:space="preserve">umulée </w:t>
            </w:r>
            <w:r w:rsidR="007A04B1">
              <w:rPr>
                <w:rFonts w:asciiTheme="majorBidi" w:eastAsia="Times New Roman" w:hAnsiTheme="majorBidi" w:cstheme="majorBidi"/>
                <w:b/>
                <w:bCs/>
                <w:iCs/>
                <w:color w:val="00B050"/>
                <w:sz w:val="28"/>
                <w:szCs w:val="28"/>
                <w:lang w:bidi="ar-MA"/>
              </w:rPr>
              <w:t>:</w:t>
            </w:r>
          </w:p>
          <w:p w:rsidR="007A04B1" w:rsidRDefault="007A04B1" w:rsidP="007A04B1">
            <w:pPr>
              <w:ind w:left="43"/>
              <w:rPr>
                <w:rFonts w:asciiTheme="majorBidi" w:eastAsia="Times New Roman" w:hAnsiTheme="majorBidi" w:cstheme="majorBidi"/>
                <w:b/>
                <w:bCs/>
                <w:iCs/>
                <w:sz w:val="28"/>
                <w:szCs w:val="28"/>
                <w:u w:val="single"/>
                <w:lang w:bidi="ar-MA"/>
              </w:rPr>
            </w:pPr>
            <w:r>
              <w:rPr>
                <w:rFonts w:asciiTheme="majorBidi" w:eastAsia="Times New Roman" w:hAnsiTheme="majorBidi" w:cstheme="majorBidi"/>
                <w:b/>
                <w:bCs/>
                <w:iCs/>
                <w:sz w:val="28"/>
                <w:szCs w:val="28"/>
                <w:u w:val="single"/>
                <w:lang w:bidi="ar-MA"/>
              </w:rPr>
              <w:t>Définition :</w:t>
            </w:r>
          </w:p>
          <w:p w:rsidR="00927E03" w:rsidRDefault="007A04B1" w:rsidP="00840627">
            <w:pPr>
              <w:ind w:left="43"/>
              <w:rPr>
                <w:rFonts w:asciiTheme="majorBidi" w:eastAsia="Times New Roman" w:hAnsiTheme="majorBidi" w:cstheme="majorBidi"/>
                <w:b/>
                <w:bCs/>
                <w:iCs/>
                <w:sz w:val="28"/>
                <w:szCs w:val="28"/>
                <w:u w:val="single"/>
                <w:lang w:bidi="ar-MA"/>
              </w:rPr>
            </w:pPr>
            <w:r w:rsidRPr="00CB6406">
              <w:rPr>
                <w:rFonts w:asciiTheme="majorBidi" w:hAnsiTheme="majorBidi" w:cstheme="majorBidi"/>
                <w:noProof/>
              </w:rPr>
              <mc:AlternateContent>
                <mc:Choice Requires="wps">
                  <w:drawing>
                    <wp:anchor distT="0" distB="0" distL="114300" distR="114300" simplePos="0" relativeHeight="251702272" behindDoc="0" locked="0" layoutInCell="1" allowOverlap="1" wp14:anchorId="225F7D7F" wp14:editId="445E39E4">
                      <wp:simplePos x="0" y="0"/>
                      <wp:positionH relativeFrom="column">
                        <wp:posOffset>-70015</wp:posOffset>
                      </wp:positionH>
                      <wp:positionV relativeFrom="paragraph">
                        <wp:posOffset>168110</wp:posOffset>
                      </wp:positionV>
                      <wp:extent cx="4019550" cy="902525"/>
                      <wp:effectExtent l="0" t="0" r="19050" b="12065"/>
                      <wp:wrapNone/>
                      <wp:docPr id="6" name="Rectangle 6"/>
                      <wp:cNvGraphicFramePr/>
                      <a:graphic xmlns:a="http://schemas.openxmlformats.org/drawingml/2006/main">
                        <a:graphicData uri="http://schemas.microsoft.com/office/word/2010/wordprocessingShape">
                          <wps:wsp>
                            <wps:cNvSpPr/>
                            <wps:spPr>
                              <a:xfrm>
                                <a:off x="0" y="0"/>
                                <a:ext cx="4019550" cy="902525"/>
                              </a:xfrm>
                              <a:prstGeom prst="rect">
                                <a:avLst/>
                              </a:prstGeom>
                              <a:solidFill>
                                <a:srgbClr val="4F81BD">
                                  <a:lumMod val="20000"/>
                                  <a:lumOff val="80000"/>
                                </a:srgbClr>
                              </a:solidFill>
                              <a:ln w="25400" cap="flat" cmpd="sng" algn="ctr">
                                <a:solidFill>
                                  <a:schemeClr val="accent5"/>
                                </a:solidFill>
                                <a:prstDash val="solid"/>
                              </a:ln>
                              <a:effectLst/>
                            </wps:spPr>
                            <wps:txbx>
                              <w:txbxContent>
                                <w:p w:rsidR="007A04B1" w:rsidRPr="008150FC" w:rsidRDefault="008150FC" w:rsidP="008150FC">
                                  <w:pPr>
                                    <w:ind w:left="43"/>
                                    <w:suppressOverlap/>
                                    <w:rPr>
                                      <w:rFonts w:asciiTheme="majorBidi" w:eastAsia="ArialMT" w:hAnsiTheme="majorBidi" w:cstheme="majorBidi"/>
                                      <w:sz w:val="28"/>
                                      <w:szCs w:val="28"/>
                                    </w:rPr>
                                  </w:pPr>
                                  <w:r w:rsidRPr="008150FC">
                                    <w:rPr>
                                      <w:rFonts w:asciiTheme="majorBidi" w:hAnsiTheme="majorBidi" w:cstheme="majorBidi"/>
                                      <w:color w:val="3E1E4C"/>
                                      <w:sz w:val="28"/>
                                      <w:szCs w:val="28"/>
                                    </w:rPr>
                                    <w:t>La </w:t>
                                  </w:r>
                                  <w:r w:rsidRPr="008150FC">
                                    <w:rPr>
                                      <w:rFonts w:asciiTheme="majorBidi" w:hAnsiTheme="majorBidi" w:cstheme="majorBidi"/>
                                      <w:b/>
                                      <w:bCs/>
                                      <w:color w:val="151515"/>
                                      <w:sz w:val="28"/>
                                      <w:szCs w:val="28"/>
                                    </w:rPr>
                                    <w:t>fréquence cumulée croissante</w:t>
                                  </w:r>
                                  <w:r w:rsidRPr="008150FC">
                                    <w:rPr>
                                      <w:rFonts w:asciiTheme="majorBidi" w:hAnsiTheme="majorBidi" w:cstheme="majorBidi"/>
                                      <w:color w:val="3E1E4C"/>
                                      <w:sz w:val="28"/>
                                      <w:szCs w:val="28"/>
                                    </w:rPr>
                                    <w:t> associée à une valeur est la somme des fréquences des valeurs inférieures</w:t>
                                  </w:r>
                                </w:p>
                                <w:p w:rsidR="007A04B1" w:rsidRPr="007E1E49" w:rsidRDefault="007A04B1" w:rsidP="007A04B1">
                                  <w:pPr>
                                    <w:suppressOverlap/>
                                    <w:rPr>
                                      <w:rFonts w:asciiTheme="majorBidi" w:eastAsia="Times New Roman" w:hAnsiTheme="majorBidi" w:cstheme="majorBidi"/>
                                      <w:b/>
                                      <w:bCs/>
                                      <w:iCs/>
                                      <w:sz w:val="40"/>
                                      <w:szCs w:val="40"/>
                                      <w:u w:val="single"/>
                                      <w:lang w:bidi="ar-MA"/>
                                    </w:rPr>
                                  </w:pPr>
                                </w:p>
                                <w:p w:rsidR="007A04B1" w:rsidRPr="00B13D33" w:rsidRDefault="007A04B1" w:rsidP="007A04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57" style="position:absolute;left:0;text-align:left;margin-left:-5.5pt;margin-top:13.25pt;width:316.5pt;height:7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" fillcolor="#dce6f2" strokecolor="#4bacc6 [3208]" strokeweight="2pt">
                      <v:textbox>
                        <w:txbxContent>
                          <w:p w:rsidR="007A04B1" w:rsidRPr="008150FC" w:rsidRDefault="008150FC" w:rsidP="008150FC">
                            <w:pPr>
                              <w:ind w:left="43"/>
                              <w:suppressOverlap/>
                              <w:rPr>
                                <w:rFonts w:asciiTheme="majorBidi" w:eastAsia="ArialMT" w:hAnsiTheme="majorBidi" w:cstheme="majorBidi"/>
                                <w:sz w:val="28"/>
                                <w:szCs w:val="28"/>
                              </w:rPr>
                            </w:pPr>
                            <w:r w:rsidRPr="008150FC">
                              <w:rPr>
                                <w:rFonts w:asciiTheme="majorBidi" w:hAnsiTheme="majorBidi" w:cstheme="majorBidi"/>
                                <w:color w:val="3E1E4C"/>
                                <w:sz w:val="28"/>
                                <w:szCs w:val="28"/>
                              </w:rPr>
                              <w:t>La </w:t>
                            </w:r>
                            <w:r w:rsidRPr="008150FC">
                              <w:rPr>
                                <w:rFonts w:asciiTheme="majorBidi" w:hAnsiTheme="majorBidi" w:cstheme="majorBidi"/>
                                <w:b/>
                                <w:bCs/>
                                <w:color w:val="151515"/>
                                <w:sz w:val="28"/>
                                <w:szCs w:val="28"/>
                              </w:rPr>
                              <w:t>fréquence cumulée croissante</w:t>
                            </w:r>
                            <w:r w:rsidRPr="008150FC">
                              <w:rPr>
                                <w:rFonts w:asciiTheme="majorBidi" w:hAnsiTheme="majorBidi" w:cstheme="majorBidi"/>
                                <w:color w:val="3E1E4C"/>
                                <w:sz w:val="28"/>
                                <w:szCs w:val="28"/>
                              </w:rPr>
                              <w:t> associée à une valeur est la somme des fréquences des valeurs inférieures</w:t>
                            </w:r>
                          </w:p>
                          <w:p w:rsidR="007A04B1" w:rsidRPr="007E1E49" w:rsidRDefault="007A04B1" w:rsidP="007A04B1">
                            <w:pPr>
                              <w:suppressOverlap/>
                              <w:rPr>
                                <w:rFonts w:asciiTheme="majorBidi" w:eastAsia="Times New Roman" w:hAnsiTheme="majorBidi" w:cstheme="majorBidi"/>
                                <w:b/>
                                <w:bCs/>
                                <w:iCs/>
                                <w:sz w:val="40"/>
                                <w:szCs w:val="40"/>
                                <w:u w:val="single"/>
                                <w:lang w:bidi="ar-MA"/>
                              </w:rPr>
                            </w:pPr>
                          </w:p>
                          <w:p w:rsidR="007A04B1" w:rsidRPr="00B13D33" w:rsidRDefault="007A04B1" w:rsidP="007A04B1"/>
                        </w:txbxContent>
                      </v:textbox>
                    </v:rect>
                  </w:pict>
                </mc:Fallback>
              </mc:AlternateContent>
            </w: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927E03" w:rsidRDefault="00927E03" w:rsidP="00840627">
            <w:pPr>
              <w:ind w:left="43"/>
              <w:rPr>
                <w:rFonts w:asciiTheme="majorBidi" w:eastAsia="Times New Roman" w:hAnsiTheme="majorBidi" w:cstheme="majorBidi"/>
                <w:b/>
                <w:bCs/>
                <w:iCs/>
                <w:sz w:val="28"/>
                <w:szCs w:val="28"/>
                <w:u w:val="single"/>
                <w:lang w:bidi="ar-MA"/>
              </w:rPr>
            </w:pPr>
          </w:p>
          <w:p w:rsidR="007A04B1" w:rsidRDefault="005E7F3F" w:rsidP="005E7F3F">
            <w:pPr>
              <w:ind w:left="43"/>
              <w:rPr>
                <w:rFonts w:asciiTheme="majorBidi" w:eastAsia="Times New Roman" w:hAnsiTheme="majorBidi" w:cstheme="majorBidi"/>
                <w:b/>
                <w:bCs/>
                <w:iCs/>
                <w:sz w:val="28"/>
                <w:szCs w:val="28"/>
                <w:u w:val="single"/>
                <w:lang w:bidi="ar-MA"/>
              </w:rPr>
            </w:pPr>
            <w:r w:rsidRPr="00E3044C">
              <w:rPr>
                <w:rFonts w:ascii="Arial-BoldMT" w:eastAsiaTheme="minorHAnsi" w:hAnsi="Arial-BoldMT" w:cs="Arial-BoldMT"/>
                <w:b/>
                <w:bCs/>
                <w:i/>
                <w:iCs/>
                <w:color w:val="818181"/>
                <w:sz w:val="24"/>
                <w:szCs w:val="24"/>
                <w:u w:val="single"/>
                <w:lang w:eastAsia="en-US"/>
              </w:rPr>
              <w:t>Exemple</w:t>
            </w:r>
          </w:p>
          <w:p w:rsidR="005E7F3F" w:rsidRPr="005E7F3F" w:rsidRDefault="005E7F3F" w:rsidP="00840627">
            <w:pPr>
              <w:ind w:left="43"/>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à</w:t>
            </w:r>
            <w:r w:rsidRPr="005E7F3F">
              <w:rPr>
                <w:rFonts w:asciiTheme="majorBidi" w:eastAsia="Times New Roman" w:hAnsiTheme="majorBidi" w:cstheme="majorBidi"/>
                <w:iCs/>
                <w:sz w:val="24"/>
                <w:szCs w:val="24"/>
                <w:lang w:bidi="ar-MA"/>
              </w:rPr>
              <w:t xml:space="preserve"> partir de tableau précédent</w:t>
            </w:r>
          </w:p>
          <w:p w:rsidR="007A04B1" w:rsidRPr="005E7F3F" w:rsidRDefault="005E7F3F" w:rsidP="005E7F3F">
            <w:pPr>
              <w:ind w:left="43"/>
              <w:rPr>
                <w:rFonts w:asciiTheme="majorBidi" w:eastAsia="Times New Roman" w:hAnsiTheme="majorBidi" w:cstheme="majorBidi"/>
                <w:b/>
                <w:bCs/>
                <w:iCs/>
                <w:sz w:val="24"/>
                <w:szCs w:val="24"/>
                <w:u w:val="single"/>
                <w:lang w:bidi="ar-MA"/>
              </w:rPr>
            </w:pPr>
            <w:r w:rsidRPr="005E7F3F">
              <w:rPr>
                <w:rFonts w:asciiTheme="majorBidi" w:eastAsia="ArialMT" w:hAnsiTheme="majorBidi" w:cstheme="majorBidi"/>
                <w:sz w:val="24"/>
                <w:szCs w:val="24"/>
                <w:lang w:eastAsia="en-US"/>
              </w:rPr>
              <w:t>Calculons maintenant, les fréquences cumulées :</w:t>
            </w:r>
          </w:p>
          <w:p w:rsidR="005E7F3F" w:rsidRPr="005E7F3F" w:rsidRDefault="005E7F3F" w:rsidP="005E7F3F">
            <w:pPr>
              <w:autoSpaceDE w:val="0"/>
              <w:autoSpaceDN w:val="0"/>
              <w:adjustRightInd w:val="0"/>
              <w:rPr>
                <w:rFonts w:asciiTheme="majorBidi" w:eastAsia="ArialMT" w:hAnsiTheme="majorBidi" w:cstheme="majorBidi"/>
                <w:sz w:val="24"/>
                <w:szCs w:val="24"/>
                <w:lang w:eastAsia="en-US"/>
              </w:rPr>
            </w:pPr>
            <w:r>
              <w:object w:dxaOrig="9330" w:dyaOrig="2265">
                <v:shape id="_x0000_i1030" type="#_x0000_t75" style="width:326.9pt;height:86.9pt" o:ole="">
                  <v:imagedata r:id="rId16" o:title=""/>
                </v:shape>
                <o:OLEObject Type="Embed" ProgID="PBrush" ShapeID="_x0000_i1030" DrawAspect="Content" ObjectID="_1618316652" r:id="rId17"/>
              </w:object>
            </w:r>
            <w:r>
              <w:rPr>
                <w:rFonts w:ascii="ArialMT" w:eastAsia="ArialMT" w:cs="ArialMT"/>
                <w:sz w:val="20"/>
                <w:szCs w:val="20"/>
                <w:lang w:eastAsia="en-US"/>
              </w:rPr>
              <w:t xml:space="preserve"> </w:t>
            </w:r>
            <w:r w:rsidRPr="005E7F3F">
              <w:rPr>
                <w:rFonts w:asciiTheme="majorBidi" w:eastAsia="ArialMT" w:hAnsiTheme="majorBidi" w:cstheme="majorBidi"/>
                <w:sz w:val="24"/>
                <w:szCs w:val="24"/>
                <w:lang w:eastAsia="en-US"/>
              </w:rPr>
              <w:t>Pour calculer les fréquences cumulées, nous avons fait comme pour les effectifs cumules :</w:t>
            </w:r>
          </w:p>
          <w:p w:rsidR="005E7F3F" w:rsidRPr="005E7F3F" w:rsidRDefault="005E7F3F" w:rsidP="005E7F3F">
            <w:pPr>
              <w:autoSpaceDE w:val="0"/>
              <w:autoSpaceDN w:val="0"/>
              <w:adjustRightInd w:val="0"/>
              <w:rPr>
                <w:rFonts w:asciiTheme="majorBidi" w:eastAsia="ArialMT" w:hAnsiTheme="majorBidi" w:cstheme="majorBidi"/>
                <w:sz w:val="24"/>
                <w:szCs w:val="24"/>
                <w:lang w:eastAsia="en-US"/>
              </w:rPr>
            </w:pPr>
            <w:r w:rsidRPr="005E7F3F">
              <w:rPr>
                <w:rFonts w:asciiTheme="majorBidi" w:eastAsia="Wingdings-Regular" w:hAnsiTheme="majorBidi" w:cstheme="majorBidi"/>
                <w:sz w:val="24"/>
                <w:szCs w:val="24"/>
                <w:lang w:eastAsia="en-US"/>
              </w:rPr>
              <w:t xml:space="preserve"> </w:t>
            </w:r>
            <w:r w:rsidRPr="005E7F3F">
              <w:rPr>
                <w:rFonts w:asciiTheme="majorBidi" w:eastAsia="ArialMT" w:hAnsiTheme="majorBidi" w:cstheme="majorBidi"/>
                <w:sz w:val="24"/>
                <w:szCs w:val="24"/>
                <w:lang w:eastAsia="en-US"/>
              </w:rPr>
              <w:t>La note 2/20 a une fréquence de 0,032 et il n’y a pas de colonne précédente donc on fait 0,032 + 0 = 0,032.</w:t>
            </w:r>
          </w:p>
          <w:p w:rsidR="005E7F3F" w:rsidRPr="005E7F3F" w:rsidRDefault="005E7F3F" w:rsidP="005E7F3F">
            <w:pPr>
              <w:autoSpaceDE w:val="0"/>
              <w:autoSpaceDN w:val="0"/>
              <w:adjustRightInd w:val="0"/>
              <w:rPr>
                <w:rFonts w:asciiTheme="majorBidi" w:eastAsia="ArialMT" w:hAnsiTheme="majorBidi" w:cstheme="majorBidi"/>
                <w:sz w:val="24"/>
                <w:szCs w:val="24"/>
                <w:lang w:eastAsia="en-US"/>
              </w:rPr>
            </w:pPr>
            <w:r w:rsidRPr="005E7F3F">
              <w:rPr>
                <w:rFonts w:asciiTheme="majorBidi" w:eastAsia="Wingdings-Regular" w:hAnsiTheme="majorBidi" w:cstheme="majorBidi"/>
                <w:sz w:val="24"/>
                <w:szCs w:val="24"/>
                <w:lang w:eastAsia="en-US"/>
              </w:rPr>
              <w:t xml:space="preserve"> </w:t>
            </w:r>
            <w:r w:rsidRPr="005E7F3F">
              <w:rPr>
                <w:rFonts w:asciiTheme="majorBidi" w:eastAsia="ArialMT" w:hAnsiTheme="majorBidi" w:cstheme="majorBidi"/>
                <w:sz w:val="24"/>
                <w:szCs w:val="24"/>
                <w:lang w:eastAsia="en-US"/>
              </w:rPr>
              <w:t>La note 6/20 a une fréquence de 0,097 et dans la colonne précédente, il y a une fréquence cumulée de 0,032, donc on</w:t>
            </w:r>
          </w:p>
          <w:p w:rsidR="007A04B1" w:rsidRPr="005E7F3F" w:rsidRDefault="005E7F3F" w:rsidP="005E7F3F">
            <w:pPr>
              <w:ind w:left="43"/>
              <w:rPr>
                <w:rFonts w:asciiTheme="majorBidi" w:eastAsia="Times New Roman" w:hAnsiTheme="majorBidi" w:cstheme="majorBidi"/>
                <w:b/>
                <w:bCs/>
                <w:iCs/>
                <w:sz w:val="24"/>
                <w:szCs w:val="24"/>
                <w:u w:val="single"/>
                <w:lang w:bidi="ar-MA"/>
              </w:rPr>
            </w:pPr>
            <w:r w:rsidRPr="005E7F3F">
              <w:rPr>
                <w:rFonts w:asciiTheme="majorBidi" w:eastAsia="ArialMT" w:hAnsiTheme="majorBidi" w:cstheme="majorBidi"/>
                <w:sz w:val="24"/>
                <w:szCs w:val="24"/>
                <w:lang w:eastAsia="en-US"/>
              </w:rPr>
              <w:t>fait 0,097 + 0,032 = 0,129.</w:t>
            </w:r>
          </w:p>
          <w:p w:rsidR="007A04B1" w:rsidRDefault="007A04B1" w:rsidP="00840627">
            <w:pPr>
              <w:ind w:left="43"/>
              <w:rPr>
                <w:rFonts w:asciiTheme="majorBidi" w:eastAsia="Times New Roman" w:hAnsiTheme="majorBidi" w:cstheme="majorBidi"/>
                <w:b/>
                <w:bCs/>
                <w:iCs/>
                <w:sz w:val="28"/>
                <w:szCs w:val="28"/>
                <w:u w:val="single"/>
                <w:lang w:bidi="ar-MA"/>
              </w:rPr>
            </w:pPr>
          </w:p>
          <w:p w:rsidR="007A04B1" w:rsidRPr="00F55D27" w:rsidRDefault="009C7D38" w:rsidP="009C7D38">
            <w:pPr>
              <w:pStyle w:val="Paragraphedeliste"/>
              <w:numPr>
                <w:ilvl w:val="0"/>
                <w:numId w:val="21"/>
              </w:numPr>
              <w:rPr>
                <w:rFonts w:asciiTheme="majorBidi" w:eastAsia="Times New Roman" w:hAnsiTheme="majorBidi" w:cstheme="majorBidi"/>
                <w:b/>
                <w:bCs/>
                <w:iCs/>
                <w:color w:val="FF0000"/>
                <w:sz w:val="28"/>
                <w:szCs w:val="28"/>
                <w:u w:val="single"/>
                <w:lang w:bidi="ar-MA"/>
              </w:rPr>
            </w:pPr>
            <w:r w:rsidRPr="00F55D27">
              <w:rPr>
                <w:rFonts w:asciiTheme="majorBidi" w:eastAsia="Times New Roman" w:hAnsiTheme="majorBidi" w:cstheme="majorBidi"/>
                <w:b/>
                <w:bCs/>
                <w:iCs/>
                <w:color w:val="FF0000"/>
                <w:sz w:val="28"/>
                <w:szCs w:val="28"/>
                <w:u w:val="single"/>
                <w:lang w:bidi="ar-MA"/>
              </w:rPr>
              <w:t>Moyenne des valeurs d’une série :</w:t>
            </w:r>
          </w:p>
          <w:p w:rsidR="009C7D38" w:rsidRDefault="009C7D38" w:rsidP="009C7D38">
            <w:pPr>
              <w:rPr>
                <w:rFonts w:asciiTheme="majorBidi" w:eastAsia="Times New Roman" w:hAnsiTheme="majorBidi" w:cstheme="majorBidi"/>
                <w:b/>
                <w:bCs/>
                <w:iCs/>
                <w:sz w:val="28"/>
                <w:szCs w:val="28"/>
                <w:u w:val="single"/>
                <w:lang w:bidi="ar-MA"/>
              </w:rPr>
            </w:pPr>
            <w:r>
              <w:rPr>
                <w:rFonts w:asciiTheme="majorBidi" w:eastAsia="Times New Roman" w:hAnsiTheme="majorBidi" w:cstheme="majorBidi"/>
                <w:b/>
                <w:bCs/>
                <w:iCs/>
                <w:sz w:val="28"/>
                <w:szCs w:val="28"/>
                <w:u w:val="single"/>
                <w:lang w:bidi="ar-MA"/>
              </w:rPr>
              <w:t>Définition :</w:t>
            </w:r>
          </w:p>
          <w:p w:rsidR="009C7D38" w:rsidRDefault="00596AF4" w:rsidP="009C7D38">
            <w:pPr>
              <w:rPr>
                <w:rFonts w:asciiTheme="majorBidi" w:eastAsia="Times New Roman" w:hAnsiTheme="majorBidi" w:cstheme="majorBidi"/>
                <w:b/>
                <w:bCs/>
                <w:iCs/>
                <w:sz w:val="28"/>
                <w:szCs w:val="28"/>
                <w:u w:val="single"/>
                <w:lang w:bidi="ar-MA"/>
              </w:rPr>
            </w:pPr>
            <w:r w:rsidRPr="00CB6406">
              <w:rPr>
                <w:rFonts w:asciiTheme="majorBidi" w:hAnsiTheme="majorBidi" w:cstheme="majorBidi"/>
                <w:noProof/>
              </w:rPr>
              <mc:AlternateContent>
                <mc:Choice Requires="wps">
                  <w:drawing>
                    <wp:anchor distT="0" distB="0" distL="114300" distR="114300" simplePos="0" relativeHeight="251704320" behindDoc="0" locked="0" layoutInCell="1" allowOverlap="1" wp14:anchorId="1FA64508" wp14:editId="48B3108F">
                      <wp:simplePos x="0" y="0"/>
                      <wp:positionH relativeFrom="column">
                        <wp:posOffset>84364</wp:posOffset>
                      </wp:positionH>
                      <wp:positionV relativeFrom="paragraph">
                        <wp:posOffset>126431</wp:posOffset>
                      </wp:positionV>
                      <wp:extent cx="4019550" cy="1377538"/>
                      <wp:effectExtent l="0" t="0" r="19050" b="13335"/>
                      <wp:wrapNone/>
                      <wp:docPr id="7" name="Rectangle 7"/>
                      <wp:cNvGraphicFramePr/>
                      <a:graphic xmlns:a="http://schemas.openxmlformats.org/drawingml/2006/main">
                        <a:graphicData uri="http://schemas.microsoft.com/office/word/2010/wordprocessingShape">
                          <wps:wsp>
                            <wps:cNvSpPr/>
                            <wps:spPr>
                              <a:xfrm>
                                <a:off x="0" y="0"/>
                                <a:ext cx="4019550" cy="1377538"/>
                              </a:xfrm>
                              <a:prstGeom prst="rect">
                                <a:avLst/>
                              </a:prstGeom>
                              <a:solidFill>
                                <a:srgbClr val="4F81BD">
                                  <a:lumMod val="20000"/>
                                  <a:lumOff val="80000"/>
                                </a:srgbClr>
                              </a:solidFill>
                              <a:ln w="25400" cap="flat" cmpd="sng" algn="ctr">
                                <a:solidFill>
                                  <a:schemeClr val="accent5"/>
                                </a:solidFill>
                                <a:prstDash val="solid"/>
                              </a:ln>
                              <a:effectLst/>
                            </wps:spPr>
                            <wps:txbx>
                              <w:txbxContent>
                                <w:p w:rsidR="00596AF4" w:rsidRDefault="00596AF4" w:rsidP="00596AF4">
                                  <w:pPr>
                                    <w:suppressOverlap/>
                                    <w:rPr>
                                      <w:rFonts w:asciiTheme="majorBidi" w:hAnsiTheme="majorBidi" w:cstheme="majorBidi"/>
                                      <w:sz w:val="28"/>
                                      <w:szCs w:val="28"/>
                                    </w:rPr>
                                  </w:pPr>
                                  <w:r w:rsidRPr="00596AF4">
                                    <w:rPr>
                                      <w:rFonts w:asciiTheme="majorBidi" w:hAnsiTheme="majorBidi" w:cstheme="majorBidi"/>
                                      <w:sz w:val="28"/>
                                      <w:szCs w:val="28"/>
                                    </w:rPr>
                                    <w:t>La moyenne d'une série de données statistiques est égale à la somme de toutes les données divisées par l'effectif total de la série</w:t>
                                  </w:r>
                                </w:p>
                                <w:p w:rsidR="00596AF4" w:rsidRPr="00596AF4" w:rsidRDefault="00596AF4" w:rsidP="00596AF4">
                                  <w:pPr>
                                    <w:suppressOverlap/>
                                    <w:jc w:val="center"/>
                                    <w:rPr>
                                      <w:rFonts w:asciiTheme="majorBidi" w:hAnsiTheme="majorBidi" w:cstheme="majorBidi"/>
                                      <w:sz w:val="28"/>
                                      <w:szCs w:val="28"/>
                                    </w:rPr>
                                  </w:pPr>
                                  <w:r>
                                    <w:object w:dxaOrig="3915" w:dyaOrig="615">
                                      <v:shape id="_x0000_i1032" type="#_x0000_t75" style="width:196.15pt;height:30.6pt" o:ole="">
                                        <v:imagedata r:id="rId18" o:title=""/>
                                      </v:shape>
                                      <o:OLEObject Type="Embed" ProgID="PBrush" ShapeID="_x0000_i1032" DrawAspect="Content" ObjectID="_1618316657" r:id="rId19"/>
                                    </w:object>
                                  </w:r>
                                </w:p>
                                <w:p w:rsidR="00596AF4" w:rsidRPr="007E1E49" w:rsidRDefault="00596AF4" w:rsidP="00596AF4">
                                  <w:pPr>
                                    <w:suppressOverlap/>
                                    <w:rPr>
                                      <w:rFonts w:asciiTheme="majorBidi" w:eastAsia="Times New Roman" w:hAnsiTheme="majorBidi" w:cstheme="majorBidi"/>
                                      <w:b/>
                                      <w:bCs/>
                                      <w:iCs/>
                                      <w:sz w:val="40"/>
                                      <w:szCs w:val="40"/>
                                      <w:u w:val="single"/>
                                      <w:lang w:bidi="ar-MA"/>
                                    </w:rPr>
                                  </w:pPr>
                                </w:p>
                                <w:p w:rsidR="00596AF4" w:rsidRPr="00B13D33" w:rsidRDefault="00596AF4" w:rsidP="00596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8" style="position:absolute;margin-left:6.65pt;margin-top:9.95pt;width:316.5pt;height:10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" fillcolor="#dce6f2" strokecolor="#4bacc6 [3208]" strokeweight="2pt">
                      <v:textbox>
                        <w:txbxContent>
                          <w:p w:rsidR="00596AF4" w:rsidRDefault="00596AF4" w:rsidP="00596AF4">
                            <w:pPr>
                              <w:suppressOverlap/>
                              <w:rPr>
                                <w:rFonts w:asciiTheme="majorBidi" w:hAnsiTheme="majorBidi" w:cstheme="majorBidi"/>
                                <w:sz w:val="28"/>
                                <w:szCs w:val="28"/>
                              </w:rPr>
                            </w:pPr>
                            <w:r w:rsidRPr="00596AF4">
                              <w:rPr>
                                <w:rFonts w:asciiTheme="majorBidi" w:hAnsiTheme="majorBidi" w:cstheme="majorBidi"/>
                                <w:sz w:val="28"/>
                                <w:szCs w:val="28"/>
                              </w:rPr>
                              <w:t>La moyenne d'une série de données statistiques est égale à la somme de toutes les données divisées par l'effectif total de la série</w:t>
                            </w:r>
                          </w:p>
                          <w:p w:rsidR="00596AF4" w:rsidRPr="00596AF4" w:rsidRDefault="00596AF4" w:rsidP="00596AF4">
                            <w:pPr>
                              <w:suppressOverlap/>
                              <w:jc w:val="center"/>
                              <w:rPr>
                                <w:rFonts w:asciiTheme="majorBidi" w:hAnsiTheme="majorBidi" w:cstheme="majorBidi"/>
                                <w:sz w:val="28"/>
                                <w:szCs w:val="28"/>
                              </w:rPr>
                            </w:pPr>
                            <w:r>
                              <w:object w:dxaOrig="3915" w:dyaOrig="615">
                                <v:shape id="_x0000_i1032" type="#_x0000_t75" style="width:196.15pt;height:30.6pt" o:ole="">
                                  <v:imagedata r:id="rId20" o:title=""/>
                                </v:shape>
                                <o:OLEObject Type="Embed" ProgID="PBrush" ShapeID="_x0000_i1032" DrawAspect="Content" ObjectID="_1617064820" r:id="rId21"/>
                              </w:object>
                            </w:r>
                          </w:p>
                          <w:p w:rsidR="00596AF4" w:rsidRPr="007E1E49" w:rsidRDefault="00596AF4" w:rsidP="00596AF4">
                            <w:pPr>
                              <w:suppressOverlap/>
                              <w:rPr>
                                <w:rFonts w:asciiTheme="majorBidi" w:eastAsia="Times New Roman" w:hAnsiTheme="majorBidi" w:cstheme="majorBidi"/>
                                <w:b/>
                                <w:bCs/>
                                <w:iCs/>
                                <w:sz w:val="40"/>
                                <w:szCs w:val="40"/>
                                <w:u w:val="single"/>
                                <w:lang w:bidi="ar-MA"/>
                              </w:rPr>
                            </w:pPr>
                          </w:p>
                          <w:p w:rsidR="00596AF4" w:rsidRPr="00B13D33" w:rsidRDefault="00596AF4" w:rsidP="00596AF4"/>
                        </w:txbxContent>
                      </v:textbox>
                    </v:rect>
                  </w:pict>
                </mc:Fallback>
              </mc:AlternateContent>
            </w:r>
          </w:p>
          <w:p w:rsidR="009C7D38" w:rsidRDefault="009C7D38" w:rsidP="009C7D38">
            <w:pPr>
              <w:rPr>
                <w:rFonts w:asciiTheme="majorBidi" w:eastAsia="Times New Roman" w:hAnsiTheme="majorBidi" w:cstheme="majorBidi"/>
                <w:b/>
                <w:bCs/>
                <w:iCs/>
                <w:sz w:val="28"/>
                <w:szCs w:val="28"/>
                <w:u w:val="single"/>
                <w:lang w:bidi="ar-MA"/>
              </w:rPr>
            </w:pPr>
          </w:p>
          <w:p w:rsidR="009C7D38" w:rsidRPr="009C7D38" w:rsidRDefault="009C7D38" w:rsidP="009C7D38">
            <w:pPr>
              <w:rPr>
                <w:rFonts w:asciiTheme="majorBidi" w:eastAsia="Times New Roman" w:hAnsiTheme="majorBidi" w:cstheme="majorBidi"/>
                <w:b/>
                <w:bCs/>
                <w:iCs/>
                <w:sz w:val="28"/>
                <w:szCs w:val="28"/>
                <w:u w:val="single"/>
                <w:lang w:bidi="ar-MA"/>
              </w:rPr>
            </w:pPr>
          </w:p>
          <w:p w:rsidR="007A04B1" w:rsidRDefault="007A04B1" w:rsidP="009C7D38">
            <w:pPr>
              <w:ind w:left="43"/>
              <w:jc w:val="center"/>
              <w:rPr>
                <w:rFonts w:asciiTheme="majorBidi" w:eastAsia="Times New Roman" w:hAnsiTheme="majorBidi" w:cstheme="majorBidi"/>
                <w:b/>
                <w:bCs/>
                <w:iCs/>
                <w:sz w:val="28"/>
                <w:szCs w:val="28"/>
                <w:u w:val="single"/>
                <w:lang w:bidi="ar-MA"/>
              </w:rPr>
            </w:pPr>
          </w:p>
          <w:p w:rsidR="00596AF4" w:rsidRDefault="00596AF4" w:rsidP="00596AF4">
            <w:pPr>
              <w:ind w:left="43"/>
              <w:jc w:val="center"/>
            </w:pPr>
          </w:p>
          <w:p w:rsidR="00596AF4" w:rsidRDefault="00596AF4" w:rsidP="00596AF4">
            <w:pPr>
              <w:ind w:left="43"/>
              <w:jc w:val="center"/>
            </w:pPr>
          </w:p>
          <w:p w:rsidR="00596AF4" w:rsidRDefault="00596AF4" w:rsidP="00596AF4">
            <w:pPr>
              <w:ind w:left="43"/>
              <w:jc w:val="center"/>
            </w:pPr>
          </w:p>
          <w:p w:rsidR="007A04B1" w:rsidRDefault="007A04B1" w:rsidP="00596AF4">
            <w:pPr>
              <w:ind w:left="43"/>
              <w:rPr>
                <w:rFonts w:asciiTheme="majorBidi" w:eastAsia="Times New Roman" w:hAnsiTheme="majorBidi" w:cstheme="majorBidi"/>
                <w:b/>
                <w:bCs/>
                <w:iCs/>
                <w:sz w:val="28"/>
                <w:szCs w:val="28"/>
                <w:u w:val="single"/>
                <w:lang w:bidi="ar-MA"/>
              </w:rPr>
            </w:pPr>
          </w:p>
          <w:p w:rsidR="00596AF4" w:rsidRDefault="00596AF4" w:rsidP="00840627">
            <w:pPr>
              <w:ind w:left="43"/>
            </w:pPr>
            <w:r>
              <w:t xml:space="preserve">Exemple : </w:t>
            </w:r>
          </w:p>
          <w:p w:rsidR="007A04B1" w:rsidRPr="00F55D27" w:rsidRDefault="00596AF4" w:rsidP="00F55D27">
            <w:pPr>
              <w:ind w:left="43"/>
              <w:rPr>
                <w:rFonts w:asciiTheme="majorBidi" w:eastAsia="Times New Roman" w:hAnsiTheme="majorBidi" w:cstheme="majorBidi"/>
                <w:b/>
                <w:bCs/>
                <w:iCs/>
                <w:sz w:val="32"/>
                <w:szCs w:val="32"/>
                <w:u w:val="single"/>
                <w:lang w:bidi="ar-MA"/>
              </w:rPr>
            </w:pPr>
            <w:r w:rsidRPr="00596AF4">
              <w:rPr>
                <w:rFonts w:asciiTheme="majorBidi" w:hAnsiTheme="majorBidi" w:cstheme="majorBidi"/>
                <w:sz w:val="24"/>
                <w:szCs w:val="24"/>
              </w:rPr>
              <w:t xml:space="preserve">Quelle est la moyenne des valeurs suivantes : 9 ; 6 ; 4 ; 11 ; 6 ; 7 ; 8 ? → (9 + 6 + 4 + 11 + 6 + </w:t>
            </w:r>
            <w:r w:rsidR="00F55D27">
              <w:rPr>
                <w:rFonts w:asciiTheme="majorBidi" w:hAnsiTheme="majorBidi" w:cstheme="majorBidi"/>
                <w:sz w:val="24"/>
                <w:szCs w:val="24"/>
              </w:rPr>
              <w:t xml:space="preserve">7 + 8) : 7 = 51 </w:t>
            </w:r>
          </w:p>
          <w:p w:rsidR="007A04B1" w:rsidRDefault="007A04B1" w:rsidP="00840627">
            <w:pPr>
              <w:ind w:left="43"/>
              <w:rPr>
                <w:rFonts w:asciiTheme="majorBidi" w:eastAsia="Times New Roman" w:hAnsiTheme="majorBidi" w:cstheme="majorBidi"/>
                <w:b/>
                <w:bCs/>
                <w:iCs/>
                <w:sz w:val="28"/>
                <w:szCs w:val="28"/>
                <w:u w:val="single"/>
                <w:lang w:bidi="ar-MA"/>
              </w:rPr>
            </w:pPr>
          </w:p>
          <w:p w:rsidR="007A04B1" w:rsidRDefault="007A04B1" w:rsidP="00840627">
            <w:pPr>
              <w:ind w:left="43"/>
              <w:rPr>
                <w:rFonts w:asciiTheme="majorBidi" w:eastAsia="Times New Roman" w:hAnsiTheme="majorBidi" w:cstheme="majorBidi"/>
                <w:b/>
                <w:bCs/>
                <w:iCs/>
                <w:sz w:val="28"/>
                <w:szCs w:val="28"/>
                <w:u w:val="single"/>
                <w:lang w:bidi="ar-MA"/>
              </w:rPr>
            </w:pPr>
          </w:p>
          <w:p w:rsidR="007A04B1" w:rsidRDefault="007A04B1"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F55D27" w:rsidRDefault="00F55D27" w:rsidP="00840627">
            <w:pPr>
              <w:ind w:left="43"/>
              <w:rPr>
                <w:rFonts w:asciiTheme="majorBidi" w:eastAsia="Times New Roman" w:hAnsiTheme="majorBidi" w:cstheme="majorBidi"/>
                <w:b/>
                <w:bCs/>
                <w:iCs/>
                <w:sz w:val="28"/>
                <w:szCs w:val="28"/>
                <w:u w:val="single"/>
                <w:lang w:bidi="ar-MA"/>
              </w:rPr>
            </w:pPr>
          </w:p>
          <w:p w:rsidR="007A04B1" w:rsidRDefault="007A04B1" w:rsidP="00F55D27">
            <w:pPr>
              <w:rPr>
                <w:rFonts w:asciiTheme="majorBidi" w:eastAsia="Times New Roman" w:hAnsiTheme="majorBidi" w:cstheme="majorBidi"/>
                <w:b/>
                <w:bCs/>
                <w:iCs/>
                <w:sz w:val="28"/>
                <w:szCs w:val="28"/>
                <w:u w:val="single"/>
                <w:lang w:bidi="ar-MA"/>
              </w:rPr>
            </w:pPr>
          </w:p>
          <w:p w:rsidR="00F55D27" w:rsidRPr="00CB6406" w:rsidRDefault="00F55D27" w:rsidP="00F55D27">
            <w:pPr>
              <w:rPr>
                <w:rFonts w:asciiTheme="majorBidi" w:eastAsia="Times New Roman" w:hAnsiTheme="majorBidi" w:cstheme="majorBidi"/>
                <w:b/>
                <w:bCs/>
                <w:iCs/>
                <w:sz w:val="28"/>
                <w:szCs w:val="28"/>
                <w:u w:val="single"/>
                <w:lang w:bidi="ar-MA"/>
              </w:rPr>
            </w:pPr>
          </w:p>
          <w:p w:rsidR="009E1493" w:rsidRPr="00CB6406" w:rsidRDefault="00A34AB0" w:rsidP="00840627">
            <w:pPr>
              <w:autoSpaceDN w:val="0"/>
              <w:spacing w:after="200" w:line="276" w:lineRule="auto"/>
              <w:rPr>
                <w:rFonts w:asciiTheme="majorBidi" w:eastAsiaTheme="minorHAnsi" w:hAnsiTheme="majorBidi" w:cstheme="majorBidi"/>
                <w:b/>
                <w:color w:val="FF0000"/>
                <w:sz w:val="28"/>
                <w:u w:val="single"/>
                <w:lang w:eastAsia="en-US"/>
              </w:rPr>
            </w:pPr>
            <w:r>
              <w:rPr>
                <w:rFonts w:asciiTheme="majorBidi" w:eastAsiaTheme="minorHAnsi" w:hAnsiTheme="majorBidi" w:cstheme="majorBidi"/>
                <w:b/>
                <w:color w:val="FF0000"/>
                <w:sz w:val="28"/>
                <w:u w:val="single"/>
                <w:lang w:eastAsia="en-US"/>
              </w:rPr>
              <w:t>I</w:t>
            </w:r>
            <w:r w:rsidR="002D3DFD">
              <w:rPr>
                <w:rFonts w:asciiTheme="majorBidi" w:eastAsiaTheme="minorHAnsi" w:hAnsiTheme="majorBidi" w:cstheme="majorBidi"/>
                <w:b/>
                <w:color w:val="FF0000"/>
                <w:sz w:val="28"/>
                <w:u w:val="single"/>
                <w:lang w:eastAsia="en-US"/>
              </w:rPr>
              <w:t>II</w:t>
            </w:r>
            <w:r w:rsidR="00364E9A">
              <w:rPr>
                <w:rFonts w:asciiTheme="majorBidi" w:eastAsiaTheme="minorHAnsi" w:hAnsiTheme="majorBidi" w:cstheme="majorBidi"/>
                <w:b/>
                <w:color w:val="FF0000"/>
                <w:sz w:val="28"/>
                <w:u w:val="single"/>
                <w:lang w:eastAsia="en-US"/>
              </w:rPr>
              <w:t>- D</w:t>
            </w:r>
            <w:r w:rsidR="009E1493" w:rsidRPr="00CB6406">
              <w:rPr>
                <w:rFonts w:asciiTheme="majorBidi" w:eastAsiaTheme="minorHAnsi" w:hAnsiTheme="majorBidi" w:cstheme="majorBidi"/>
                <w:b/>
                <w:color w:val="FF0000"/>
                <w:sz w:val="28"/>
                <w:u w:val="single"/>
                <w:lang w:eastAsia="en-US"/>
              </w:rPr>
              <w:t>iagra</w:t>
            </w:r>
            <w:r w:rsidR="00C65879">
              <w:rPr>
                <w:rFonts w:asciiTheme="majorBidi" w:eastAsiaTheme="minorHAnsi" w:hAnsiTheme="majorBidi" w:cstheme="majorBidi"/>
                <w:b/>
                <w:color w:val="FF0000"/>
                <w:sz w:val="28"/>
                <w:u w:val="single"/>
                <w:lang w:eastAsia="en-US"/>
              </w:rPr>
              <w:t>m</w:t>
            </w:r>
            <w:r w:rsidR="009E1493" w:rsidRPr="00CB6406">
              <w:rPr>
                <w:rFonts w:asciiTheme="majorBidi" w:eastAsiaTheme="minorHAnsi" w:hAnsiTheme="majorBidi" w:cstheme="majorBidi"/>
                <w:b/>
                <w:color w:val="FF0000"/>
                <w:sz w:val="28"/>
                <w:u w:val="single"/>
                <w:lang w:eastAsia="en-US"/>
              </w:rPr>
              <w:t xml:space="preserve">me d’une série statistique </w:t>
            </w:r>
          </w:p>
          <w:p w:rsidR="009E1493" w:rsidRPr="00CB6406" w:rsidRDefault="009E1493" w:rsidP="00840627">
            <w:pPr>
              <w:autoSpaceDN w:val="0"/>
              <w:spacing w:after="200" w:line="276" w:lineRule="auto"/>
              <w:ind w:left="360"/>
              <w:rPr>
                <w:rFonts w:asciiTheme="majorBidi" w:eastAsiaTheme="minorHAnsi" w:hAnsiTheme="majorBidi" w:cstheme="majorBidi"/>
                <w:b/>
                <w:color w:val="00B050"/>
                <w:sz w:val="28"/>
                <w:u w:val="single"/>
                <w:lang w:eastAsia="en-US"/>
              </w:rPr>
            </w:pPr>
            <w:r w:rsidRPr="00CB6406">
              <w:rPr>
                <w:rFonts w:asciiTheme="majorBidi" w:eastAsiaTheme="minorHAnsi" w:hAnsiTheme="majorBidi" w:cstheme="majorBidi"/>
                <w:b/>
                <w:color w:val="00B050"/>
                <w:sz w:val="28"/>
                <w:u w:val="single"/>
                <w:lang w:eastAsia="en-US"/>
              </w:rPr>
              <w:t>1- Diagra</w:t>
            </w:r>
            <w:r w:rsidR="00C65879">
              <w:rPr>
                <w:rFonts w:asciiTheme="majorBidi" w:eastAsiaTheme="minorHAnsi" w:hAnsiTheme="majorBidi" w:cstheme="majorBidi"/>
                <w:b/>
                <w:color w:val="00B050"/>
                <w:sz w:val="28"/>
                <w:u w:val="single"/>
                <w:lang w:eastAsia="en-US"/>
              </w:rPr>
              <w:t>m</w:t>
            </w:r>
            <w:r w:rsidRPr="00CB6406">
              <w:rPr>
                <w:rFonts w:asciiTheme="majorBidi" w:eastAsiaTheme="minorHAnsi" w:hAnsiTheme="majorBidi" w:cstheme="majorBidi"/>
                <w:b/>
                <w:color w:val="00B050"/>
                <w:sz w:val="28"/>
                <w:u w:val="single"/>
                <w:lang w:eastAsia="en-US"/>
              </w:rPr>
              <w:t>me circulaire :</w:t>
            </w:r>
          </w:p>
          <w:p w:rsidR="009E1493" w:rsidRPr="00CB6406" w:rsidRDefault="00DF4CF7" w:rsidP="00840627">
            <w:pPr>
              <w:spacing w:after="200" w:line="276" w:lineRule="auto"/>
              <w:ind w:left="43"/>
              <w:rPr>
                <w:rFonts w:asciiTheme="majorBidi" w:eastAsia="Times New Roman" w:hAnsiTheme="majorBidi" w:cstheme="majorBidi"/>
                <w:b/>
                <w:bCs/>
                <w:iCs/>
                <w:color w:val="7030A0"/>
                <w:sz w:val="24"/>
                <w:szCs w:val="24"/>
                <w:lang w:bidi="ar-MA"/>
              </w:rPr>
            </w:pPr>
            <w:r w:rsidRPr="00CB6406">
              <w:rPr>
                <w:rFonts w:asciiTheme="majorBidi" w:hAnsiTheme="majorBidi" w:cstheme="majorBidi"/>
                <w:noProof/>
              </w:rPr>
              <mc:AlternateContent>
                <mc:Choice Requires="wps">
                  <w:drawing>
                    <wp:anchor distT="0" distB="0" distL="114300" distR="114300" simplePos="0" relativeHeight="251698176" behindDoc="0" locked="0" layoutInCell="1" allowOverlap="1" wp14:anchorId="6A022559" wp14:editId="6F5FC030">
                      <wp:simplePos x="0" y="0"/>
                      <wp:positionH relativeFrom="column">
                        <wp:posOffset>71516</wp:posOffset>
                      </wp:positionH>
                      <wp:positionV relativeFrom="paragraph">
                        <wp:posOffset>263400</wp:posOffset>
                      </wp:positionV>
                      <wp:extent cx="4019550" cy="1828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19550" cy="1828800"/>
                              </a:xfrm>
                              <a:prstGeom prst="rect">
                                <a:avLst/>
                              </a:prstGeom>
                              <a:solidFill>
                                <a:srgbClr val="4F81BD">
                                  <a:lumMod val="20000"/>
                                  <a:lumOff val="80000"/>
                                </a:srgbClr>
                              </a:solidFill>
                              <a:ln w="25400" cap="flat" cmpd="sng" algn="ctr">
                                <a:solidFill>
                                  <a:schemeClr val="accent5"/>
                                </a:solidFill>
                                <a:prstDash val="solid"/>
                              </a:ln>
                              <a:effectLst/>
                            </wps:spPr>
                            <wps:txbx>
                              <w:txbxContent>
                                <w:p w:rsidR="00364E9A" w:rsidRPr="00364E9A" w:rsidRDefault="00364E9A" w:rsidP="00364E9A">
                                  <w:pPr>
                                    <w:autoSpaceDE w:val="0"/>
                                    <w:autoSpaceDN w:val="0"/>
                                    <w:adjustRightInd w:val="0"/>
                                    <w:spacing w:after="0" w:line="240" w:lineRule="auto"/>
                                    <w:rPr>
                                      <w:rFonts w:asciiTheme="majorBidi" w:eastAsiaTheme="minorHAnsi" w:hAnsiTheme="majorBidi" w:cstheme="majorBidi"/>
                                      <w:sz w:val="28"/>
                                      <w:szCs w:val="28"/>
                                      <w:lang w:eastAsia="en-US"/>
                                    </w:rPr>
                                  </w:pPr>
                                  <w:r w:rsidRPr="00364E9A">
                                    <w:rPr>
                                      <w:rFonts w:asciiTheme="majorBidi" w:eastAsiaTheme="minorHAnsi" w:hAnsiTheme="majorBidi" w:cstheme="majorBidi"/>
                                      <w:sz w:val="28"/>
                                      <w:szCs w:val="28"/>
                                      <w:lang w:eastAsia="en-US"/>
                                    </w:rPr>
                                    <w:t>Un diagramme circulaire est la représentation graphique d’une série statistique constit</w:t>
                                  </w:r>
                                  <w:r>
                                    <w:rPr>
                                      <w:rFonts w:asciiTheme="majorBidi" w:eastAsiaTheme="minorHAnsi" w:hAnsiTheme="majorBidi" w:cstheme="majorBidi"/>
                                      <w:sz w:val="28"/>
                                      <w:szCs w:val="28"/>
                                      <w:lang w:eastAsia="en-US"/>
                                    </w:rPr>
                                    <w:t xml:space="preserve">ué de secteurs circulaires dont  </w:t>
                                  </w:r>
                                  <w:r w:rsidRPr="00364E9A">
                                    <w:rPr>
                                      <w:rFonts w:asciiTheme="majorBidi" w:eastAsiaTheme="minorHAnsi" w:hAnsiTheme="majorBidi" w:cstheme="majorBidi"/>
                                      <w:sz w:val="28"/>
                                      <w:szCs w:val="28"/>
                                      <w:lang w:eastAsia="en-US"/>
                                    </w:rPr>
                                    <w:t>les mesures des angles sont proportionnelles aux effectifs.</w:t>
                                  </w:r>
                                </w:p>
                                <w:p w:rsidR="007A04B1" w:rsidRPr="00364E9A" w:rsidRDefault="007A04B1" w:rsidP="00364E9A">
                                  <w:pPr>
                                    <w:ind w:left="43"/>
                                    <w:rPr>
                                      <w:rFonts w:asciiTheme="majorBidi" w:eastAsia="Times New Roman" w:hAnsiTheme="majorBidi" w:cstheme="majorBidi"/>
                                      <w:iCs/>
                                      <w:sz w:val="28"/>
                                      <w:szCs w:val="28"/>
                                      <w:lang w:bidi="ar-MA"/>
                                    </w:rPr>
                                  </w:pPr>
                                  <w:r w:rsidRPr="00364E9A">
                                    <w:rPr>
                                      <w:rFonts w:asciiTheme="majorBidi" w:eastAsia="Times New Roman" w:hAnsiTheme="majorBidi" w:cstheme="majorBidi"/>
                                      <w:iCs/>
                                      <w:sz w:val="28"/>
                                      <w:szCs w:val="28"/>
                                      <w:lang w:bidi="ar-MA"/>
                                    </w:rPr>
                                    <w:t>L'effectif total correspond à un angle de 360° (180° pour les semi-circulaires).</w:t>
                                  </w:r>
                                  <w:r w:rsidRPr="00364E9A">
                                    <w:rPr>
                                      <w:rFonts w:asciiTheme="majorBidi" w:eastAsia="Times New Roman" w:hAnsiTheme="majorBidi" w:cstheme="majorBidi"/>
                                      <w:iCs/>
                                      <w:sz w:val="28"/>
                                      <w:szCs w:val="28"/>
                                      <w:lang w:bidi="ar-MA"/>
                                    </w:rPr>
                                    <w:br/>
                                    <w:t>On obtient l'angle en degrés en multipliant la fréquence par 360</w:t>
                                  </w:r>
                                  <w:r w:rsidR="00364E9A">
                                    <w:rPr>
                                      <w:rFonts w:asciiTheme="majorBidi" w:eastAsia="Times New Roman" w:hAnsiTheme="majorBidi" w:cstheme="majorBidi"/>
                                      <w:iCs/>
                                      <w:sz w:val="28"/>
                                      <w:szCs w:val="28"/>
                                      <w:lang w:bidi="ar-MA"/>
                                    </w:rPr>
                                    <w:t>°</w:t>
                                  </w:r>
                                  <w:r w:rsidRPr="00364E9A">
                                    <w:rPr>
                                      <w:rFonts w:asciiTheme="majorBidi" w:eastAsia="Times New Roman" w:hAnsiTheme="majorBidi" w:cstheme="majorBidi"/>
                                      <w:iCs/>
                                      <w:sz w:val="28"/>
                                      <w:szCs w:val="28"/>
                                      <w:lang w:bidi="ar-MA"/>
                                    </w:rPr>
                                    <w:t xml:space="preserve"> (ou 180</w:t>
                                  </w:r>
                                  <w:r w:rsidR="00364E9A">
                                    <w:rPr>
                                      <w:rFonts w:asciiTheme="majorBidi" w:eastAsia="Times New Roman" w:hAnsiTheme="majorBidi" w:cstheme="majorBidi"/>
                                      <w:iCs/>
                                      <w:sz w:val="28"/>
                                      <w:szCs w:val="28"/>
                                      <w:lang w:bidi="ar-MA"/>
                                    </w:rPr>
                                    <w:t>°</w:t>
                                  </w:r>
                                  <w:r w:rsidRPr="00364E9A">
                                    <w:rPr>
                                      <w:rFonts w:asciiTheme="majorBidi" w:eastAsia="Times New Roman" w:hAnsiTheme="majorBidi" w:cstheme="majorBidi"/>
                                      <w:iCs/>
                                      <w:sz w:val="28"/>
                                      <w:szCs w:val="28"/>
                                      <w:lang w:bidi="ar-MA"/>
                                    </w:rPr>
                                    <w:t>).</w:t>
                                  </w:r>
                                </w:p>
                                <w:p w:rsidR="007A04B1" w:rsidRPr="00B13D33" w:rsidRDefault="007A04B1" w:rsidP="009E14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59" style="position:absolute;left:0;text-align:left;margin-left:5.65pt;margin-top:20.75pt;width:316.5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" fillcolor="#dce6f2" strokecolor="#4bacc6 [3208]" strokeweight="2pt">
                      <v:textbox>
                        <w:txbxContent>
                          <w:p w:rsidR="00364E9A" w:rsidRPr="00364E9A" w:rsidRDefault="00364E9A" w:rsidP="00364E9A">
                            <w:pPr>
                              <w:autoSpaceDE w:val="0"/>
                              <w:autoSpaceDN w:val="0"/>
                              <w:adjustRightInd w:val="0"/>
                              <w:spacing w:after="0" w:line="240" w:lineRule="auto"/>
                              <w:rPr>
                                <w:rFonts w:asciiTheme="majorBidi" w:eastAsiaTheme="minorHAnsi" w:hAnsiTheme="majorBidi" w:cstheme="majorBidi"/>
                                <w:sz w:val="28"/>
                                <w:szCs w:val="28"/>
                                <w:lang w:eastAsia="en-US"/>
                              </w:rPr>
                            </w:pPr>
                            <w:r w:rsidRPr="00364E9A">
                              <w:rPr>
                                <w:rFonts w:asciiTheme="majorBidi" w:eastAsiaTheme="minorHAnsi" w:hAnsiTheme="majorBidi" w:cstheme="majorBidi"/>
                                <w:sz w:val="28"/>
                                <w:szCs w:val="28"/>
                                <w:lang w:eastAsia="en-US"/>
                              </w:rPr>
                              <w:t>Un diagramme circulaire est la représentation graphique d’une série statistique constit</w:t>
                            </w:r>
                            <w:r>
                              <w:rPr>
                                <w:rFonts w:asciiTheme="majorBidi" w:eastAsiaTheme="minorHAnsi" w:hAnsiTheme="majorBidi" w:cstheme="majorBidi"/>
                                <w:sz w:val="28"/>
                                <w:szCs w:val="28"/>
                                <w:lang w:eastAsia="en-US"/>
                              </w:rPr>
                              <w:t xml:space="preserve">ué de secteurs circulaires dont  </w:t>
                            </w:r>
                            <w:r w:rsidRPr="00364E9A">
                              <w:rPr>
                                <w:rFonts w:asciiTheme="majorBidi" w:eastAsiaTheme="minorHAnsi" w:hAnsiTheme="majorBidi" w:cstheme="majorBidi"/>
                                <w:sz w:val="28"/>
                                <w:szCs w:val="28"/>
                                <w:lang w:eastAsia="en-US"/>
                              </w:rPr>
                              <w:t>les mesures des angles sont proportionnelles aux effectifs.</w:t>
                            </w:r>
                          </w:p>
                          <w:p w:rsidR="007A04B1" w:rsidRPr="00364E9A" w:rsidRDefault="007A04B1" w:rsidP="00364E9A">
                            <w:pPr>
                              <w:ind w:left="43"/>
                              <w:rPr>
                                <w:rFonts w:asciiTheme="majorBidi" w:eastAsia="Times New Roman" w:hAnsiTheme="majorBidi" w:cstheme="majorBidi"/>
                                <w:iCs/>
                                <w:sz w:val="28"/>
                                <w:szCs w:val="28"/>
                                <w:lang w:bidi="ar-MA"/>
                              </w:rPr>
                            </w:pPr>
                            <w:r w:rsidRPr="00364E9A">
                              <w:rPr>
                                <w:rFonts w:asciiTheme="majorBidi" w:eastAsia="Times New Roman" w:hAnsiTheme="majorBidi" w:cstheme="majorBidi"/>
                                <w:iCs/>
                                <w:sz w:val="28"/>
                                <w:szCs w:val="28"/>
                                <w:lang w:bidi="ar-MA"/>
                              </w:rPr>
                              <w:t>L'effectif total correspond à un angle de 360° (180° pour les semi-circulaires).</w:t>
                            </w:r>
                            <w:r w:rsidRPr="00364E9A">
                              <w:rPr>
                                <w:rFonts w:asciiTheme="majorBidi" w:eastAsia="Times New Roman" w:hAnsiTheme="majorBidi" w:cstheme="majorBidi"/>
                                <w:iCs/>
                                <w:sz w:val="28"/>
                                <w:szCs w:val="28"/>
                                <w:lang w:bidi="ar-MA"/>
                              </w:rPr>
                              <w:br/>
                              <w:t>On obtient l'angle en degrés en multipliant la fréquence par 360</w:t>
                            </w:r>
                            <w:r w:rsidR="00364E9A">
                              <w:rPr>
                                <w:rFonts w:asciiTheme="majorBidi" w:eastAsia="Times New Roman" w:hAnsiTheme="majorBidi" w:cstheme="majorBidi"/>
                                <w:iCs/>
                                <w:sz w:val="28"/>
                                <w:szCs w:val="28"/>
                                <w:lang w:bidi="ar-MA"/>
                              </w:rPr>
                              <w:t>°</w:t>
                            </w:r>
                            <w:r w:rsidRPr="00364E9A">
                              <w:rPr>
                                <w:rFonts w:asciiTheme="majorBidi" w:eastAsia="Times New Roman" w:hAnsiTheme="majorBidi" w:cstheme="majorBidi"/>
                                <w:iCs/>
                                <w:sz w:val="28"/>
                                <w:szCs w:val="28"/>
                                <w:lang w:bidi="ar-MA"/>
                              </w:rPr>
                              <w:t xml:space="preserve"> (ou 180</w:t>
                            </w:r>
                            <w:r w:rsidR="00364E9A">
                              <w:rPr>
                                <w:rFonts w:asciiTheme="majorBidi" w:eastAsia="Times New Roman" w:hAnsiTheme="majorBidi" w:cstheme="majorBidi"/>
                                <w:iCs/>
                                <w:sz w:val="28"/>
                                <w:szCs w:val="28"/>
                                <w:lang w:bidi="ar-MA"/>
                              </w:rPr>
                              <w:t>°</w:t>
                            </w:r>
                            <w:r w:rsidRPr="00364E9A">
                              <w:rPr>
                                <w:rFonts w:asciiTheme="majorBidi" w:eastAsia="Times New Roman" w:hAnsiTheme="majorBidi" w:cstheme="majorBidi"/>
                                <w:iCs/>
                                <w:sz w:val="28"/>
                                <w:szCs w:val="28"/>
                                <w:lang w:bidi="ar-MA"/>
                              </w:rPr>
                              <w:t>).</w:t>
                            </w:r>
                          </w:p>
                          <w:p w:rsidR="007A04B1" w:rsidRPr="00B13D33" w:rsidRDefault="007A04B1" w:rsidP="009E1493"/>
                        </w:txbxContent>
                      </v:textbox>
                    </v:rect>
                  </w:pict>
                </mc:Fallback>
              </mc:AlternateContent>
            </w:r>
            <w:r w:rsidR="009E1493" w:rsidRPr="00CB6406">
              <w:rPr>
                <w:rFonts w:asciiTheme="majorBidi" w:eastAsia="Times New Roman" w:hAnsiTheme="majorBidi" w:cstheme="majorBidi"/>
                <w:b/>
                <w:bCs/>
                <w:iCs/>
                <w:color w:val="7030A0"/>
                <w:sz w:val="24"/>
                <w:szCs w:val="24"/>
                <w:lang w:bidi="ar-MA"/>
              </w:rPr>
              <w:t xml:space="preserve">  Définition :</w:t>
            </w:r>
          </w:p>
          <w:p w:rsidR="009E1493" w:rsidRPr="00CB6406" w:rsidRDefault="009E1493" w:rsidP="00840627">
            <w:pPr>
              <w:spacing w:after="200" w:line="276" w:lineRule="auto"/>
              <w:ind w:left="43"/>
              <w:rPr>
                <w:rFonts w:asciiTheme="majorBidi" w:eastAsia="Times New Roman" w:hAnsiTheme="majorBidi" w:cstheme="majorBidi"/>
                <w:b/>
                <w:bCs/>
                <w:iCs/>
                <w:sz w:val="24"/>
                <w:szCs w:val="24"/>
                <w:lang w:bidi="ar-MA"/>
              </w:rPr>
            </w:pPr>
          </w:p>
          <w:p w:rsidR="009E1493" w:rsidRPr="00CB6406" w:rsidRDefault="009E1493" w:rsidP="00840627">
            <w:pPr>
              <w:spacing w:after="200" w:line="276" w:lineRule="auto"/>
              <w:ind w:left="43"/>
              <w:rPr>
                <w:rFonts w:asciiTheme="majorBidi" w:eastAsia="Times New Roman" w:hAnsiTheme="majorBidi" w:cstheme="majorBidi"/>
                <w:b/>
                <w:bCs/>
                <w:iCs/>
                <w:sz w:val="24"/>
                <w:szCs w:val="24"/>
                <w:lang w:bidi="ar-MA"/>
              </w:rPr>
            </w:pPr>
          </w:p>
          <w:p w:rsidR="009E1493" w:rsidRPr="00CB6406" w:rsidRDefault="009E1493" w:rsidP="00840627">
            <w:pPr>
              <w:spacing w:after="200" w:line="276" w:lineRule="auto"/>
              <w:rPr>
                <w:rFonts w:asciiTheme="majorBidi" w:eastAsia="Times New Roman" w:hAnsiTheme="majorBidi" w:cstheme="majorBidi"/>
                <w:b/>
                <w:bCs/>
                <w:iCs/>
                <w:sz w:val="24"/>
                <w:szCs w:val="24"/>
                <w:u w:val="single"/>
                <w:lang w:bidi="ar-MA"/>
              </w:rPr>
            </w:pPr>
          </w:p>
          <w:p w:rsidR="009E1493" w:rsidRPr="00CB6406" w:rsidRDefault="009E1493" w:rsidP="00840627">
            <w:pPr>
              <w:spacing w:after="200" w:line="276" w:lineRule="auto"/>
              <w:ind w:left="43"/>
              <w:rPr>
                <w:rFonts w:asciiTheme="majorBidi" w:eastAsia="Times New Roman" w:hAnsiTheme="majorBidi" w:cstheme="majorBidi"/>
                <w:b/>
                <w:bCs/>
                <w:iCs/>
                <w:sz w:val="24"/>
                <w:szCs w:val="24"/>
                <w:u w:val="single"/>
                <w:lang w:bidi="ar-MA"/>
              </w:rPr>
            </w:pPr>
          </w:p>
          <w:p w:rsidR="00E71921" w:rsidRPr="00CB6406" w:rsidRDefault="00E71921" w:rsidP="00840627">
            <w:pPr>
              <w:ind w:left="43"/>
              <w:rPr>
                <w:rFonts w:asciiTheme="majorBidi" w:eastAsia="Times New Roman" w:hAnsiTheme="majorBidi" w:cstheme="majorBidi"/>
                <w:b/>
                <w:bCs/>
                <w:iCs/>
                <w:sz w:val="24"/>
                <w:szCs w:val="24"/>
                <w:u w:val="single"/>
                <w:lang w:bidi="ar-MA"/>
              </w:rPr>
            </w:pPr>
          </w:p>
          <w:p w:rsidR="00BD3129" w:rsidRPr="00CB6406" w:rsidRDefault="00BD3129" w:rsidP="00840627">
            <w:pPr>
              <w:ind w:left="43"/>
              <w:rPr>
                <w:rFonts w:asciiTheme="majorBidi" w:eastAsia="Times New Roman" w:hAnsiTheme="majorBidi" w:cstheme="majorBidi"/>
                <w:b/>
                <w:bCs/>
                <w:iCs/>
                <w:sz w:val="24"/>
                <w:szCs w:val="24"/>
                <w:u w:val="single"/>
                <w:lang w:bidi="ar-MA"/>
              </w:rPr>
            </w:pPr>
          </w:p>
          <w:p w:rsidR="00DF4CF7" w:rsidRPr="00CB6406" w:rsidRDefault="00DF4CF7" w:rsidP="00840627">
            <w:pPr>
              <w:ind w:left="43"/>
              <w:rPr>
                <w:rFonts w:asciiTheme="majorBidi" w:eastAsia="Times New Roman" w:hAnsiTheme="majorBidi" w:cstheme="majorBidi"/>
                <w:b/>
                <w:bCs/>
                <w:iCs/>
                <w:sz w:val="24"/>
                <w:szCs w:val="24"/>
                <w:u w:val="single"/>
                <w:lang w:bidi="ar-MA"/>
              </w:rPr>
            </w:pPr>
          </w:p>
          <w:p w:rsidR="00DF4CF7" w:rsidRPr="00CB6406" w:rsidRDefault="00DF4CF7" w:rsidP="00840627">
            <w:pPr>
              <w:ind w:left="43"/>
              <w:rPr>
                <w:rFonts w:asciiTheme="majorBidi" w:eastAsia="Times New Roman" w:hAnsiTheme="majorBidi" w:cstheme="majorBidi"/>
                <w:b/>
                <w:bCs/>
                <w:iCs/>
                <w:sz w:val="24"/>
                <w:szCs w:val="24"/>
                <w:u w:val="single"/>
                <w:lang w:bidi="ar-MA"/>
              </w:rPr>
            </w:pPr>
          </w:p>
          <w:p w:rsidR="00DF4CF7" w:rsidRPr="00CB6406" w:rsidRDefault="00DF4CF7" w:rsidP="00840627">
            <w:pPr>
              <w:rPr>
                <w:rFonts w:asciiTheme="majorBidi" w:eastAsia="Times New Roman" w:hAnsiTheme="majorBidi" w:cstheme="majorBidi"/>
                <w:b/>
                <w:bCs/>
                <w:iCs/>
                <w:sz w:val="24"/>
                <w:szCs w:val="24"/>
                <w:u w:val="single"/>
                <w:lang w:bidi="ar-MA"/>
              </w:rPr>
            </w:pPr>
          </w:p>
          <w:p w:rsidR="00661966" w:rsidRDefault="00E455CF" w:rsidP="00840627">
            <w:pPr>
              <w:ind w:left="43"/>
              <w:rPr>
                <w:rFonts w:asciiTheme="majorBidi" w:eastAsia="Times New Roman" w:hAnsiTheme="majorBidi" w:cstheme="majorBidi"/>
                <w:b/>
                <w:bCs/>
                <w:iCs/>
                <w:color w:val="7030A0"/>
                <w:sz w:val="24"/>
                <w:szCs w:val="24"/>
                <w:u w:val="single"/>
                <w:lang w:bidi="ar-MA"/>
              </w:rPr>
            </w:pPr>
            <w:r w:rsidRPr="00A34AB0">
              <w:rPr>
                <w:rFonts w:asciiTheme="majorBidi" w:eastAsia="Times New Roman" w:hAnsiTheme="majorBidi" w:cstheme="majorBidi"/>
                <w:b/>
                <w:bCs/>
                <w:iCs/>
                <w:color w:val="7030A0"/>
                <w:sz w:val="24"/>
                <w:szCs w:val="24"/>
                <w:u w:val="single"/>
                <w:lang w:bidi="ar-MA"/>
              </w:rPr>
              <w:t>Exemple :</w:t>
            </w:r>
          </w:p>
          <w:p w:rsidR="000F3EDE" w:rsidRPr="00661966" w:rsidRDefault="000F3EDE" w:rsidP="00840627">
            <w:pPr>
              <w:ind w:left="43"/>
              <w:rPr>
                <w:rFonts w:asciiTheme="majorBidi" w:eastAsia="Times New Roman" w:hAnsiTheme="majorBidi" w:cstheme="majorBidi"/>
                <w:b/>
                <w:bCs/>
                <w:iCs/>
                <w:color w:val="7030A0"/>
                <w:sz w:val="24"/>
                <w:szCs w:val="24"/>
                <w:u w:val="single"/>
                <w:lang w:bidi="ar-MA"/>
              </w:rPr>
            </w:pPr>
          </w:p>
          <w:p w:rsidR="00661966" w:rsidRDefault="00661966" w:rsidP="00840627">
            <w:pPr>
              <w:ind w:left="43"/>
              <w:rPr>
                <w:rFonts w:ascii="Cambria Math" w:eastAsia="Times New Roman" w:hAnsi="Cambria Math" w:cs="Arial"/>
                <w:iCs/>
                <w:lang w:bidi="ar-MA"/>
              </w:rPr>
            </w:pPr>
            <w:r>
              <w:rPr>
                <w:rFonts w:ascii="Cambria Math" w:eastAsia="Times New Roman" w:hAnsi="Cambria Math" w:cs="Arial"/>
                <w:iCs/>
                <w:lang w:bidi="ar-MA"/>
              </w:rPr>
              <w:t>Dans l’exemple précédant  on a </w:t>
            </w:r>
          </w:p>
          <w:p w:rsidR="00661966" w:rsidRDefault="00661966" w:rsidP="00840627">
            <w:pPr>
              <w:ind w:left="43"/>
              <w:rPr>
                <w:rFonts w:ascii="Cambria Math" w:eastAsia="Times New Roman" w:hAnsi="Cambria Math" w:cs="Arial"/>
                <w:iCs/>
                <w:lang w:bidi="ar-MA"/>
              </w:rPr>
            </w:pPr>
            <w:r>
              <w:rPr>
                <w:rFonts w:ascii="Cambria Math" w:eastAsia="Times New Roman" w:hAnsi="Cambria Math" w:cs="Arial"/>
                <w:iCs/>
                <w:lang w:bidi="ar-MA"/>
              </w:rPr>
              <w:t>L’angle correspondant les cheveux noir</w:t>
            </w:r>
          </w:p>
          <w:p w:rsidR="00661966" w:rsidRPr="00C41DC7" w:rsidRDefault="00661966" w:rsidP="00840627">
            <w:pPr>
              <w:ind w:left="43"/>
              <w:rPr>
                <w:rFonts w:ascii="Cambria Math" w:eastAsia="Times New Roman" w:hAnsi="Cambria Math" w:cs="Arial"/>
                <w:iCs/>
                <w:sz w:val="28"/>
                <w:szCs w:val="28"/>
                <w:lang w:bidi="ar-MA"/>
              </w:rPr>
            </w:pPr>
          </w:p>
          <w:p w:rsidR="00661966" w:rsidRPr="000F3EDE" w:rsidRDefault="003B05B9" w:rsidP="00840627">
            <w:pPr>
              <w:ind w:left="43"/>
              <w:rPr>
                <w:rFonts w:ascii="Cambria Math" w:eastAsia="Times New Roman" w:hAnsi="Cambria Math" w:cs="Arial"/>
                <w:iCs/>
                <w:sz w:val="24"/>
                <w:szCs w:val="24"/>
                <w:lang w:bidi="ar-MA"/>
              </w:rPr>
            </w:pPr>
            <m:oMath>
              <m:r>
                <w:rPr>
                  <w:rFonts w:ascii="Cambria Math" w:eastAsia="Times New Roman" w:hAnsi="Cambria Math" w:cs="Arial"/>
                  <w:sz w:val="24"/>
                  <w:szCs w:val="24"/>
                  <w:lang w:bidi="ar-MA"/>
                </w:rPr>
                <m:t>A</m:t>
              </m:r>
              <m:acc>
                <m:accPr>
                  <m:ctrlPr>
                    <w:rPr>
                      <w:rFonts w:ascii="Cambria Math" w:eastAsia="Times New Roman" w:hAnsi="Cambria Math" w:cs="Arial"/>
                      <w:i/>
                      <w:iCs/>
                      <w:sz w:val="24"/>
                      <w:szCs w:val="24"/>
                      <w:lang w:bidi="ar-MA"/>
                    </w:rPr>
                  </m:ctrlPr>
                </m:accPr>
                <m:e>
                  <m:r>
                    <w:rPr>
                      <w:rFonts w:ascii="Cambria Math" w:eastAsia="Times New Roman" w:hAnsi="Cambria Math" w:cs="Arial"/>
                      <w:sz w:val="24"/>
                      <w:szCs w:val="24"/>
                      <w:lang w:bidi="ar-MA"/>
                    </w:rPr>
                    <m:t>O</m:t>
                  </m:r>
                </m:e>
              </m:acc>
              <m:r>
                <w:rPr>
                  <w:rFonts w:ascii="Cambria Math" w:eastAsia="Times New Roman" w:hAnsi="Cambria Math" w:cs="Arial"/>
                  <w:sz w:val="24"/>
                  <w:szCs w:val="24"/>
                  <w:lang w:bidi="ar-MA"/>
                </w:rPr>
                <m:t>B=</m:t>
              </m:r>
              <m:f>
                <m:fPr>
                  <m:ctrlPr>
                    <w:rPr>
                      <w:rFonts w:ascii="Cambria Math" w:eastAsia="Times New Roman" w:hAnsi="Cambria Math" w:cs="Arial"/>
                      <w:i/>
                      <w:iCs/>
                      <w:sz w:val="24"/>
                      <w:szCs w:val="24"/>
                      <w:lang w:bidi="ar-MA"/>
                    </w:rPr>
                  </m:ctrlPr>
                </m:fPr>
                <m:num>
                  <m:r>
                    <w:rPr>
                      <w:rFonts w:ascii="Cambria Math" w:eastAsia="Times New Roman" w:hAnsi="Cambria Math" w:cs="Arial"/>
                      <w:sz w:val="24"/>
                      <w:szCs w:val="24"/>
                      <w:lang w:bidi="ar-MA"/>
                    </w:rPr>
                    <m:t>Pourcentage des éléves à cheveux noirs</m:t>
                  </m:r>
                </m:num>
                <m:den>
                  <m:r>
                    <w:rPr>
                      <w:rFonts w:ascii="Cambria Math" w:eastAsia="Times New Roman" w:hAnsi="Cambria Math" w:cs="Arial"/>
                      <w:sz w:val="24"/>
                      <w:szCs w:val="24"/>
                      <w:lang w:bidi="ar-MA"/>
                    </w:rPr>
                    <m:t>100</m:t>
                  </m:r>
                </m:den>
              </m:f>
            </m:oMath>
            <w:r>
              <w:rPr>
                <w:rFonts w:ascii="Cambria Math" w:eastAsia="Times New Roman" w:hAnsi="Cambria Math" w:cs="Arial"/>
                <w:iCs/>
                <w:sz w:val="24"/>
                <w:szCs w:val="24"/>
                <w:lang w:bidi="ar-MA"/>
              </w:rPr>
              <w:t>×</w:t>
            </w:r>
            <w:r w:rsidR="00661966" w:rsidRPr="000F3EDE">
              <w:rPr>
                <w:rFonts w:ascii="Cambria Math" w:eastAsia="Times New Roman" w:hAnsi="Cambria Math" w:cs="Arial"/>
                <w:iCs/>
                <w:sz w:val="24"/>
                <w:szCs w:val="24"/>
                <w:lang w:bidi="ar-MA"/>
              </w:rPr>
              <w:t>360</w:t>
            </w:r>
            <w:r>
              <w:rPr>
                <w:rFonts w:ascii="Cambria Math" w:eastAsia="Times New Roman" w:hAnsi="Cambria Math" w:cs="Arial"/>
                <w:iCs/>
                <w:sz w:val="24"/>
                <w:szCs w:val="24"/>
                <w:lang w:bidi="ar-MA"/>
              </w:rPr>
              <w:t>°</w:t>
            </w:r>
            <w:r w:rsidR="00661966" w:rsidRPr="000F3EDE">
              <w:rPr>
                <w:rFonts w:ascii="Cambria Math" w:eastAsia="Times New Roman" w:hAnsi="Cambria Math" w:cs="Arial"/>
                <w:iCs/>
                <w:sz w:val="24"/>
                <w:szCs w:val="24"/>
                <w:lang w:bidi="ar-MA"/>
              </w:rPr>
              <w:t xml:space="preserve"> = 112.5</w:t>
            </w:r>
            <w:r>
              <w:rPr>
                <w:rFonts w:ascii="Cambria Math" w:eastAsia="Times New Roman" w:hAnsi="Cambria Math" w:cs="Arial"/>
                <w:iCs/>
                <w:sz w:val="24"/>
                <w:szCs w:val="24"/>
                <w:lang w:bidi="ar-MA"/>
              </w:rPr>
              <w:t>°</w:t>
            </w:r>
          </w:p>
          <w:p w:rsidR="00661966" w:rsidRPr="000F3EDE" w:rsidRDefault="00661966" w:rsidP="00840627">
            <w:pPr>
              <w:ind w:left="43"/>
              <w:rPr>
                <w:rFonts w:ascii="Cambria Math" w:eastAsia="Times New Roman" w:hAnsi="Cambria Math" w:cs="Arial"/>
                <w:iCs/>
                <w:sz w:val="24"/>
                <w:szCs w:val="24"/>
                <w:lang w:bidi="ar-MA"/>
              </w:rPr>
            </w:pPr>
            <w:r w:rsidRPr="000F3EDE">
              <w:rPr>
                <w:rFonts w:ascii="Cambria Math" w:eastAsia="Times New Roman" w:hAnsi="Cambria Math" w:cs="Arial"/>
                <w:iCs/>
                <w:sz w:val="24"/>
                <w:szCs w:val="24"/>
                <w:lang w:bidi="ar-MA"/>
              </w:rPr>
              <w:t xml:space="preserve"> </w:t>
            </w:r>
            <w:r w:rsidRPr="000F3EDE">
              <w:rPr>
                <w:rFonts w:ascii="Cambria Math" w:eastAsia="Times New Roman" w:hAnsi="Cambria Math" w:cs="Arial"/>
                <w:iCs/>
                <w:position w:val="-4"/>
                <w:sz w:val="24"/>
                <w:szCs w:val="24"/>
                <w:lang w:bidi="ar-MA"/>
              </w:rPr>
              <w:object w:dxaOrig="180" w:dyaOrig="279">
                <v:shape id="_x0000_i1033" type="#_x0000_t75" style="width:9.1pt;height:14.05pt" o:ole="">
                  <v:imagedata r:id="rId22" o:title=""/>
                </v:shape>
                <o:OLEObject Type="Embed" ProgID="Equation.DSMT4" ShapeID="_x0000_i1033" DrawAspect="Content" ObjectID="_1618316653" r:id="rId23"/>
              </w:object>
            </w:r>
            <w:r w:rsidRPr="000F3EDE">
              <w:rPr>
                <w:rFonts w:ascii="Cambria Math" w:eastAsia="Times New Roman" w:hAnsi="Cambria Math" w:cs="Arial"/>
                <w:iCs/>
                <w:sz w:val="24"/>
                <w:szCs w:val="24"/>
                <w:lang w:bidi="ar-MA"/>
              </w:rPr>
              <w:t xml:space="preserve">  </w:t>
            </w:r>
          </w:p>
          <w:p w:rsidR="00661966" w:rsidRPr="000F3EDE" w:rsidRDefault="00661966" w:rsidP="00840627">
            <w:pPr>
              <w:ind w:left="43"/>
              <w:rPr>
                <w:rFonts w:ascii="Cambria Math" w:eastAsia="Times New Roman" w:hAnsi="Cambria Math" w:cs="Arial"/>
                <w:iCs/>
                <w:sz w:val="20"/>
                <w:szCs w:val="20"/>
                <w:lang w:bidi="ar-MA"/>
              </w:rPr>
            </w:pPr>
            <w:r w:rsidRPr="000F3EDE">
              <w:rPr>
                <w:rFonts w:ascii="Cambria Math" w:eastAsia="Times New Roman" w:hAnsi="Cambria Math" w:cs="Arial"/>
                <w:iCs/>
                <w:sz w:val="20"/>
                <w:szCs w:val="20"/>
                <w:lang w:bidi="ar-MA"/>
              </w:rPr>
              <w:t>L’angle correspondant les cheveux blonds</w:t>
            </w:r>
          </w:p>
          <w:p w:rsidR="00661966" w:rsidRPr="000F3EDE" w:rsidRDefault="00661966" w:rsidP="00840627">
            <w:pPr>
              <w:ind w:left="43"/>
              <w:rPr>
                <w:rFonts w:ascii="Cambria Math" w:eastAsia="Times New Roman" w:hAnsi="Cambria Math" w:cs="Arial"/>
                <w:iCs/>
                <w:sz w:val="20"/>
                <w:szCs w:val="20"/>
                <w:lang w:bidi="ar-MA"/>
              </w:rPr>
            </w:pPr>
          </w:p>
          <w:p w:rsidR="00661966" w:rsidRPr="000F3EDE" w:rsidRDefault="00661966" w:rsidP="00840627">
            <w:pPr>
              <w:ind w:left="43"/>
              <w:rPr>
                <w:rFonts w:ascii="Cambria Math" w:eastAsia="Times New Roman" w:hAnsi="Cambria Math" w:cs="Arial"/>
                <w:iCs/>
                <w:sz w:val="20"/>
                <w:szCs w:val="20"/>
                <w:lang w:bidi="ar-MA"/>
              </w:rPr>
            </w:pPr>
          </w:p>
          <w:p w:rsidR="00661966" w:rsidRPr="000F3EDE" w:rsidRDefault="003B05B9" w:rsidP="00840627">
            <w:pPr>
              <w:ind w:left="43"/>
              <w:rPr>
                <w:rFonts w:ascii="Cambria Math" w:eastAsia="Times New Roman" w:hAnsi="Cambria Math" w:cs="Arial"/>
                <w:iCs/>
                <w:sz w:val="24"/>
                <w:szCs w:val="24"/>
                <w:lang w:bidi="ar-MA"/>
              </w:rPr>
            </w:pPr>
            <m:oMath>
              <m:r>
                <w:rPr>
                  <w:rFonts w:ascii="Cambria Math" w:eastAsia="Times New Roman" w:hAnsi="Cambria Math" w:cs="Arial"/>
                  <w:sz w:val="24"/>
                  <w:szCs w:val="24"/>
                  <w:lang w:bidi="ar-MA"/>
                </w:rPr>
                <m:t>C</m:t>
              </m:r>
              <m:acc>
                <m:accPr>
                  <m:ctrlPr>
                    <w:rPr>
                      <w:rFonts w:ascii="Cambria Math" w:eastAsia="Times New Roman" w:hAnsi="Cambria Math" w:cs="Arial"/>
                      <w:i/>
                      <w:iCs/>
                      <w:sz w:val="24"/>
                      <w:szCs w:val="24"/>
                      <w:lang w:bidi="ar-MA"/>
                    </w:rPr>
                  </m:ctrlPr>
                </m:accPr>
                <m:e>
                  <m:r>
                    <w:rPr>
                      <w:rFonts w:ascii="Cambria Math" w:eastAsia="Times New Roman" w:hAnsi="Cambria Math" w:cs="Arial"/>
                      <w:sz w:val="24"/>
                      <w:szCs w:val="24"/>
                      <w:lang w:bidi="ar-MA"/>
                    </w:rPr>
                    <m:t>O</m:t>
                  </m:r>
                </m:e>
              </m:acc>
              <m:r>
                <w:rPr>
                  <w:rFonts w:ascii="Cambria Math" w:eastAsia="Times New Roman" w:hAnsi="Cambria Math" w:cs="Arial"/>
                  <w:sz w:val="24"/>
                  <w:szCs w:val="24"/>
                  <w:lang w:bidi="ar-MA"/>
                </w:rPr>
                <m:t>B=</m:t>
              </m:r>
              <m:f>
                <m:fPr>
                  <m:ctrlPr>
                    <w:rPr>
                      <w:rFonts w:ascii="Cambria Math" w:eastAsia="Times New Roman" w:hAnsi="Cambria Math" w:cs="Arial"/>
                      <w:i/>
                      <w:iCs/>
                      <w:sz w:val="24"/>
                      <w:szCs w:val="24"/>
                      <w:lang w:bidi="ar-MA"/>
                    </w:rPr>
                  </m:ctrlPr>
                </m:fPr>
                <m:num>
                  <m:r>
                    <w:rPr>
                      <w:rFonts w:ascii="Cambria Math" w:eastAsia="Times New Roman" w:hAnsi="Cambria Math" w:cs="Arial"/>
                      <w:sz w:val="24"/>
                      <w:szCs w:val="24"/>
                      <w:lang w:bidi="ar-MA"/>
                    </w:rPr>
                    <m:t>Pourcentage des éléves à cheveux blonds</m:t>
                  </m:r>
                </m:num>
                <m:den>
                  <m:r>
                    <w:rPr>
                      <w:rFonts w:ascii="Cambria Math" w:eastAsia="Times New Roman" w:hAnsi="Cambria Math" w:cs="Arial"/>
                      <w:sz w:val="24"/>
                      <w:szCs w:val="24"/>
                      <w:lang w:bidi="ar-MA"/>
                    </w:rPr>
                    <m:t>100</m:t>
                  </m:r>
                </m:den>
              </m:f>
            </m:oMath>
            <w:r>
              <w:rPr>
                <w:rFonts w:ascii="Cambria Math" w:eastAsia="Times New Roman" w:hAnsi="Cambria Math" w:cs="Arial"/>
                <w:iCs/>
                <w:sz w:val="24"/>
                <w:szCs w:val="24"/>
                <w:lang w:bidi="ar-MA"/>
              </w:rPr>
              <w:t>×</w:t>
            </w:r>
            <w:r w:rsidR="00661966" w:rsidRPr="000F3EDE">
              <w:rPr>
                <w:rFonts w:ascii="Cambria Math" w:eastAsia="Times New Roman" w:hAnsi="Cambria Math" w:cs="Arial"/>
                <w:iCs/>
                <w:sz w:val="24"/>
                <w:szCs w:val="24"/>
                <w:lang w:bidi="ar-MA"/>
              </w:rPr>
              <w:t>360</w:t>
            </w:r>
            <w:r>
              <w:rPr>
                <w:rFonts w:ascii="Cambria Math" w:eastAsia="Times New Roman" w:hAnsi="Cambria Math" w:cs="Arial"/>
                <w:iCs/>
                <w:sz w:val="24"/>
                <w:szCs w:val="24"/>
                <w:lang w:bidi="ar-MA"/>
              </w:rPr>
              <w:t>°</w:t>
            </w:r>
            <w:r w:rsidR="00661966" w:rsidRPr="000F3EDE">
              <w:rPr>
                <w:rFonts w:ascii="Cambria Math" w:eastAsia="Times New Roman" w:hAnsi="Cambria Math" w:cs="Arial"/>
                <w:iCs/>
                <w:sz w:val="24"/>
                <w:szCs w:val="24"/>
                <w:lang w:bidi="ar-MA"/>
              </w:rPr>
              <w:t xml:space="preserve"> = 78.75</w:t>
            </w:r>
            <w:r>
              <w:rPr>
                <w:rFonts w:ascii="Cambria Math" w:eastAsia="Times New Roman" w:hAnsi="Cambria Math" w:cs="Arial"/>
                <w:iCs/>
                <w:sz w:val="24"/>
                <w:szCs w:val="24"/>
                <w:lang w:bidi="ar-MA"/>
              </w:rPr>
              <w:t>°</w:t>
            </w:r>
          </w:p>
          <w:p w:rsidR="00661966" w:rsidRPr="000F3EDE" w:rsidRDefault="00661966" w:rsidP="00840627">
            <w:pPr>
              <w:rPr>
                <w:rFonts w:ascii="Cambria Math" w:eastAsia="Times New Roman" w:hAnsi="Cambria Math" w:cs="Arial"/>
                <w:iCs/>
                <w:sz w:val="20"/>
                <w:szCs w:val="20"/>
                <w:lang w:bidi="ar-MA"/>
              </w:rPr>
            </w:pPr>
          </w:p>
          <w:p w:rsidR="00661966" w:rsidRPr="000F3EDE" w:rsidRDefault="00661966" w:rsidP="00840627">
            <w:pPr>
              <w:ind w:left="43"/>
              <w:rPr>
                <w:rFonts w:ascii="Cambria Math" w:eastAsia="Times New Roman" w:hAnsi="Cambria Math" w:cs="Arial"/>
                <w:iCs/>
                <w:sz w:val="20"/>
                <w:szCs w:val="20"/>
                <w:lang w:bidi="ar-MA"/>
              </w:rPr>
            </w:pPr>
          </w:p>
          <w:p w:rsidR="00661966" w:rsidRPr="000F3EDE" w:rsidRDefault="00661966" w:rsidP="00840627">
            <w:pPr>
              <w:ind w:left="43"/>
              <w:rPr>
                <w:rFonts w:ascii="Cambria Math" w:eastAsia="Times New Roman" w:hAnsi="Cambria Math" w:cs="Arial"/>
                <w:iCs/>
                <w:sz w:val="20"/>
                <w:szCs w:val="20"/>
                <w:lang w:bidi="ar-MA"/>
              </w:rPr>
            </w:pPr>
            <w:r w:rsidRPr="000F3EDE">
              <w:rPr>
                <w:rFonts w:ascii="Cambria Math" w:eastAsia="Times New Roman" w:hAnsi="Cambria Math" w:cs="Arial"/>
                <w:iCs/>
                <w:sz w:val="20"/>
                <w:szCs w:val="20"/>
                <w:lang w:bidi="ar-MA"/>
              </w:rPr>
              <w:t xml:space="preserve">L’angle correspondant les cheveux rouges </w:t>
            </w:r>
          </w:p>
          <w:p w:rsidR="00661966" w:rsidRPr="000F3EDE" w:rsidRDefault="00661966" w:rsidP="00840627">
            <w:pPr>
              <w:ind w:left="43"/>
              <w:rPr>
                <w:rFonts w:ascii="Cambria Math" w:eastAsia="Times New Roman" w:hAnsi="Cambria Math" w:cs="Arial"/>
                <w:iCs/>
                <w:sz w:val="20"/>
                <w:szCs w:val="20"/>
                <w:lang w:bidi="ar-MA"/>
              </w:rPr>
            </w:pPr>
          </w:p>
          <w:p w:rsidR="00661966" w:rsidRPr="000F3EDE" w:rsidRDefault="00661966" w:rsidP="00840627">
            <w:pPr>
              <w:ind w:left="43"/>
              <w:rPr>
                <w:rFonts w:ascii="Cambria Math" w:eastAsia="Times New Roman" w:hAnsi="Cambria Math" w:cs="Arial"/>
                <w:iCs/>
                <w:sz w:val="20"/>
                <w:szCs w:val="20"/>
                <w:lang w:bidi="ar-MA"/>
              </w:rPr>
            </w:pPr>
          </w:p>
          <w:p w:rsidR="00661966" w:rsidRPr="000F3EDE" w:rsidRDefault="003B05B9" w:rsidP="00840627">
            <w:pPr>
              <w:ind w:left="43"/>
              <w:rPr>
                <w:rFonts w:ascii="Cambria Math" w:eastAsia="Times New Roman" w:hAnsi="Cambria Math" w:cs="Arial"/>
                <w:iCs/>
                <w:sz w:val="24"/>
                <w:szCs w:val="24"/>
                <w:lang w:bidi="ar-MA"/>
              </w:rPr>
            </w:pPr>
            <m:oMath>
              <m:r>
                <w:rPr>
                  <w:rFonts w:ascii="Cambria Math" w:eastAsia="Times New Roman" w:hAnsi="Cambria Math" w:cs="Arial"/>
                  <w:sz w:val="24"/>
                  <w:szCs w:val="24"/>
                  <w:lang w:bidi="ar-MA"/>
                </w:rPr>
                <m:t>A</m:t>
              </m:r>
              <m:acc>
                <m:accPr>
                  <m:ctrlPr>
                    <w:rPr>
                      <w:rFonts w:ascii="Cambria Math" w:eastAsia="Times New Roman" w:hAnsi="Cambria Math" w:cs="Arial"/>
                      <w:i/>
                      <w:iCs/>
                      <w:sz w:val="24"/>
                      <w:szCs w:val="24"/>
                      <w:lang w:bidi="ar-MA"/>
                    </w:rPr>
                  </m:ctrlPr>
                </m:accPr>
                <m:e>
                  <m:r>
                    <w:rPr>
                      <w:rFonts w:ascii="Cambria Math" w:eastAsia="Times New Roman" w:hAnsi="Cambria Math" w:cs="Arial"/>
                      <w:sz w:val="24"/>
                      <w:szCs w:val="24"/>
                      <w:lang w:bidi="ar-MA"/>
                    </w:rPr>
                    <m:t>O</m:t>
                  </m:r>
                </m:e>
              </m:acc>
              <m:r>
                <w:rPr>
                  <w:rFonts w:ascii="Cambria Math" w:eastAsia="Times New Roman" w:hAnsi="Cambria Math" w:cs="Arial"/>
                  <w:sz w:val="24"/>
                  <w:szCs w:val="24"/>
                  <w:lang w:bidi="ar-MA"/>
                </w:rPr>
                <m:t>C=</m:t>
              </m:r>
              <m:f>
                <m:fPr>
                  <m:ctrlPr>
                    <w:rPr>
                      <w:rFonts w:ascii="Cambria Math" w:eastAsia="Times New Roman" w:hAnsi="Cambria Math" w:cs="Arial"/>
                      <w:i/>
                      <w:iCs/>
                      <w:sz w:val="24"/>
                      <w:szCs w:val="24"/>
                      <w:lang w:bidi="ar-MA"/>
                    </w:rPr>
                  </m:ctrlPr>
                </m:fPr>
                <m:num>
                  <m:r>
                    <w:rPr>
                      <w:rFonts w:ascii="Cambria Math" w:eastAsia="Times New Roman" w:hAnsi="Cambria Math" w:cs="Arial"/>
                      <w:sz w:val="24"/>
                      <w:szCs w:val="24"/>
                      <w:lang w:bidi="ar-MA"/>
                    </w:rPr>
                    <m:t>Pourcentage des éléves à cheveux rouges</m:t>
                  </m:r>
                </m:num>
                <m:den>
                  <m:r>
                    <w:rPr>
                      <w:rFonts w:ascii="Cambria Math" w:eastAsia="Times New Roman" w:hAnsi="Cambria Math" w:cs="Arial"/>
                      <w:sz w:val="24"/>
                      <w:szCs w:val="24"/>
                      <w:lang w:bidi="ar-MA"/>
                    </w:rPr>
                    <m:t>100</m:t>
                  </m:r>
                </m:den>
              </m:f>
            </m:oMath>
            <w:r>
              <w:rPr>
                <w:rFonts w:ascii="Cambria Math" w:eastAsia="Times New Roman" w:hAnsi="Cambria Math" w:cs="Arial"/>
                <w:iCs/>
                <w:sz w:val="24"/>
                <w:szCs w:val="24"/>
                <w:lang w:bidi="ar-MA"/>
              </w:rPr>
              <w:t>×</w:t>
            </w:r>
            <w:r w:rsidR="00661966" w:rsidRPr="000F3EDE">
              <w:rPr>
                <w:rFonts w:ascii="Cambria Math" w:eastAsia="Times New Roman" w:hAnsi="Cambria Math" w:cs="Arial"/>
                <w:iCs/>
                <w:sz w:val="24"/>
                <w:szCs w:val="24"/>
                <w:lang w:bidi="ar-MA"/>
              </w:rPr>
              <w:t>360</w:t>
            </w:r>
            <w:r>
              <w:rPr>
                <w:rFonts w:ascii="Cambria Math" w:eastAsia="Times New Roman" w:hAnsi="Cambria Math" w:cs="Arial"/>
                <w:iCs/>
                <w:sz w:val="24"/>
                <w:szCs w:val="24"/>
                <w:lang w:bidi="ar-MA"/>
              </w:rPr>
              <w:t>°</w:t>
            </w:r>
            <w:r w:rsidR="00661966" w:rsidRPr="000F3EDE">
              <w:rPr>
                <w:rFonts w:ascii="Cambria Math" w:eastAsia="Times New Roman" w:hAnsi="Cambria Math" w:cs="Arial"/>
                <w:iCs/>
                <w:sz w:val="24"/>
                <w:szCs w:val="24"/>
                <w:lang w:bidi="ar-MA"/>
              </w:rPr>
              <w:t xml:space="preserve"> = 168.75</w:t>
            </w:r>
            <w:r>
              <w:rPr>
                <w:rFonts w:ascii="Cambria Math" w:eastAsia="Times New Roman" w:hAnsi="Cambria Math" w:cs="Arial"/>
                <w:iCs/>
                <w:sz w:val="24"/>
                <w:szCs w:val="24"/>
                <w:lang w:bidi="ar-MA"/>
              </w:rPr>
              <w:t>°</w:t>
            </w:r>
          </w:p>
          <w:p w:rsidR="00661966" w:rsidRDefault="00661966" w:rsidP="00840627">
            <w:pPr>
              <w:ind w:left="43"/>
              <w:rPr>
                <w:rFonts w:ascii="Cambria Math" w:eastAsia="Times New Roman" w:hAnsi="Cambria Math" w:cs="Arial"/>
                <w:iCs/>
                <w:lang w:bidi="ar-MA"/>
              </w:rPr>
            </w:pPr>
          </w:p>
          <w:p w:rsidR="00661966" w:rsidRDefault="00661966" w:rsidP="00840627">
            <w:pPr>
              <w:ind w:left="43"/>
              <w:rPr>
                <w:rFonts w:ascii="Cambria Math" w:eastAsia="Times New Roman" w:hAnsi="Cambria Math" w:cs="Arial"/>
                <w:iCs/>
                <w:lang w:bidi="ar-MA"/>
              </w:rPr>
            </w:pPr>
          </w:p>
          <w:p w:rsidR="00E455CF" w:rsidRPr="00CB6406" w:rsidRDefault="00E455CF" w:rsidP="00840627">
            <w:pPr>
              <w:rPr>
                <w:rFonts w:asciiTheme="majorBidi" w:eastAsia="Times New Roman" w:hAnsiTheme="majorBidi" w:cstheme="majorBidi"/>
                <w:iCs/>
                <w:lang w:bidi="ar-MA"/>
              </w:rPr>
            </w:pPr>
          </w:p>
          <w:tbl>
            <w:tblPr>
              <w:tblStyle w:val="Grilledutableau"/>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tblGrid>
            <w:tr w:rsidR="00E455CF" w:rsidRPr="00CB6406" w:rsidTr="00345E79">
              <w:trPr>
                <w:trHeight w:val="3249"/>
              </w:trPr>
              <w:tc>
                <w:tcPr>
                  <w:tcW w:w="3681" w:type="dxa"/>
                </w:tcPr>
                <w:p w:rsidR="00E455CF" w:rsidRPr="00CB6406" w:rsidRDefault="00E455CF"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noProof/>
                    </w:rPr>
                    <w:drawing>
                      <wp:anchor distT="0" distB="0" distL="114300" distR="114300" simplePos="0" relativeHeight="251694080" behindDoc="0" locked="0" layoutInCell="1" allowOverlap="1" wp14:anchorId="475CF11D" wp14:editId="539AD328">
                        <wp:simplePos x="0" y="0"/>
                        <wp:positionH relativeFrom="column">
                          <wp:posOffset>49530</wp:posOffset>
                        </wp:positionH>
                        <wp:positionV relativeFrom="paragraph">
                          <wp:posOffset>146685</wp:posOffset>
                        </wp:positionV>
                        <wp:extent cx="2238375" cy="20110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JPG"/>
                                <pic:cNvPicPr/>
                              </pic:nvPicPr>
                              <pic:blipFill rotWithShape="1">
                                <a:blip r:embed="rId24">
                                  <a:extLst>
                                    <a:ext uri="{28A0092B-C50C-407E-A947-70E740481C1C}">
                                      <a14:useLocalDpi xmlns:a14="http://schemas.microsoft.com/office/drawing/2010/main" val="0"/>
                                    </a:ext>
                                  </a:extLst>
                                </a:blip>
                                <a:srcRect r="28265"/>
                                <a:stretch/>
                              </pic:blipFill>
                              <pic:spPr bwMode="auto">
                                <a:xfrm>
                                  <a:off x="0" y="0"/>
                                  <a:ext cx="2238375" cy="201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E455CF" w:rsidRPr="00CB6406" w:rsidRDefault="00DF4CF7" w:rsidP="00840627">
            <w:pPr>
              <w:autoSpaceDN w:val="0"/>
              <w:ind w:left="360"/>
              <w:rPr>
                <w:rFonts w:asciiTheme="majorBidi" w:hAnsiTheme="majorBidi" w:cstheme="majorBidi"/>
                <w:b/>
                <w:color w:val="00B050"/>
                <w:sz w:val="28"/>
                <w:u w:val="single"/>
              </w:rPr>
            </w:pPr>
            <w:r w:rsidRPr="00CB6406">
              <w:rPr>
                <w:rFonts w:asciiTheme="majorBidi" w:hAnsiTheme="majorBidi" w:cstheme="majorBidi"/>
                <w:b/>
                <w:color w:val="00B050"/>
                <w:sz w:val="28"/>
                <w:u w:val="single"/>
              </w:rPr>
              <w:t>2-</w:t>
            </w:r>
            <w:r w:rsidR="00E455CF" w:rsidRPr="00CB6406">
              <w:rPr>
                <w:rFonts w:asciiTheme="majorBidi" w:hAnsiTheme="majorBidi" w:cstheme="majorBidi"/>
                <w:b/>
                <w:color w:val="00B050"/>
                <w:sz w:val="28"/>
                <w:u w:val="single"/>
              </w:rPr>
              <w:t>Diagramme à barres</w:t>
            </w:r>
            <w:proofErr w:type="gramStart"/>
            <w:r w:rsidR="00E455CF" w:rsidRPr="00CB6406">
              <w:rPr>
                <w:rFonts w:asciiTheme="majorBidi" w:hAnsiTheme="majorBidi" w:cstheme="majorBidi"/>
                <w:b/>
                <w:color w:val="00B050"/>
                <w:sz w:val="28"/>
                <w:u w:val="single"/>
              </w:rPr>
              <w:t>( en</w:t>
            </w:r>
            <w:proofErr w:type="gramEnd"/>
            <w:r w:rsidR="00E455CF" w:rsidRPr="00CB6406">
              <w:rPr>
                <w:rFonts w:asciiTheme="majorBidi" w:hAnsiTheme="majorBidi" w:cstheme="majorBidi"/>
                <w:b/>
                <w:color w:val="00B050"/>
                <w:sz w:val="28"/>
                <w:u w:val="single"/>
              </w:rPr>
              <w:t xml:space="preserve"> </w:t>
            </w:r>
            <w:r w:rsidR="006F2D6E" w:rsidRPr="00CB6406">
              <w:rPr>
                <w:rFonts w:asciiTheme="majorBidi" w:hAnsiTheme="majorBidi" w:cstheme="majorBidi"/>
                <w:b/>
                <w:color w:val="00B050"/>
                <w:sz w:val="28"/>
                <w:u w:val="single"/>
              </w:rPr>
              <w:t>bâtons</w:t>
            </w:r>
            <w:r w:rsidR="00E455CF" w:rsidRPr="00CB6406">
              <w:rPr>
                <w:rFonts w:asciiTheme="majorBidi" w:hAnsiTheme="majorBidi" w:cstheme="majorBidi"/>
                <w:b/>
                <w:color w:val="00B050"/>
                <w:sz w:val="28"/>
                <w:u w:val="single"/>
              </w:rPr>
              <w:t>)</w:t>
            </w:r>
          </w:p>
          <w:p w:rsidR="00E455CF" w:rsidRPr="00CB6406" w:rsidRDefault="00E455CF" w:rsidP="00840627">
            <w:pPr>
              <w:rPr>
                <w:rFonts w:asciiTheme="majorBidi" w:eastAsia="Times New Roman" w:hAnsiTheme="majorBidi" w:cstheme="majorBidi"/>
                <w:iCs/>
                <w:sz w:val="28"/>
                <w:szCs w:val="28"/>
                <w:lang w:bidi="ar-MA"/>
              </w:rPr>
            </w:pPr>
            <w:r w:rsidRPr="00CB6406">
              <w:rPr>
                <w:rFonts w:asciiTheme="majorBidi" w:eastAsia="Times New Roman" w:hAnsiTheme="majorBidi" w:cstheme="majorBidi"/>
                <w:iCs/>
                <w:sz w:val="28"/>
                <w:szCs w:val="28"/>
                <w:lang w:bidi="ar-MA"/>
              </w:rPr>
              <w:t xml:space="preserve">    </w:t>
            </w:r>
            <w:r w:rsidRPr="00CB6406">
              <w:rPr>
                <w:rFonts w:asciiTheme="majorBidi" w:eastAsia="Times New Roman" w:hAnsiTheme="majorBidi" w:cstheme="majorBidi"/>
                <w:b/>
                <w:bCs/>
                <w:iCs/>
                <w:color w:val="7030A0"/>
                <w:sz w:val="28"/>
                <w:szCs w:val="28"/>
                <w:lang w:bidi="ar-MA"/>
              </w:rPr>
              <w:t>Définition :</w:t>
            </w:r>
          </w:p>
          <w:p w:rsidR="00E455CF" w:rsidRPr="00CB6406" w:rsidRDefault="00E455CF" w:rsidP="00840627">
            <w:pPr>
              <w:ind w:left="43"/>
              <w:rPr>
                <w:rFonts w:asciiTheme="majorBidi" w:eastAsia="Times New Roman" w:hAnsiTheme="majorBidi" w:cstheme="majorBidi"/>
                <w:iCs/>
                <w:lang w:bidi="ar-MA"/>
              </w:rPr>
            </w:pPr>
            <w:r w:rsidRPr="00CB6406">
              <w:rPr>
                <w:rFonts w:asciiTheme="majorBidi" w:eastAsia="Times New Roman" w:hAnsiTheme="majorBidi" w:cstheme="majorBidi"/>
                <w:iCs/>
                <w:noProof/>
              </w:rPr>
              <mc:AlternateContent>
                <mc:Choice Requires="wps">
                  <w:drawing>
                    <wp:anchor distT="0" distB="0" distL="114300" distR="114300" simplePos="0" relativeHeight="251696128" behindDoc="0" locked="0" layoutInCell="1" allowOverlap="1" wp14:anchorId="75A37567" wp14:editId="1ADBE263">
                      <wp:simplePos x="0" y="0"/>
                      <wp:positionH relativeFrom="column">
                        <wp:posOffset>31116</wp:posOffset>
                      </wp:positionH>
                      <wp:positionV relativeFrom="paragraph">
                        <wp:posOffset>71755</wp:posOffset>
                      </wp:positionV>
                      <wp:extent cx="4114800" cy="847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114800" cy="847725"/>
                              </a:xfrm>
                              <a:prstGeom prst="rect">
                                <a:avLst/>
                              </a:prstGeom>
                              <a:solidFill>
                                <a:schemeClr val="accent1">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7A04B1" w:rsidRPr="00345E79" w:rsidRDefault="007A04B1" w:rsidP="00E455CF">
                                  <w:pPr>
                                    <w:rPr>
                                      <w:rFonts w:asciiTheme="majorBidi" w:eastAsia="Times New Roman" w:hAnsiTheme="majorBidi" w:cstheme="majorBidi"/>
                                      <w:iCs/>
                                      <w:sz w:val="28"/>
                                      <w:szCs w:val="28"/>
                                      <w:lang w:bidi="ar-MA"/>
                                    </w:rPr>
                                  </w:pPr>
                                  <w:r w:rsidRPr="00345E79">
                                    <w:rPr>
                                      <w:rFonts w:asciiTheme="majorBidi" w:eastAsia="Times New Roman" w:hAnsiTheme="majorBidi" w:cstheme="majorBidi"/>
                                      <w:iCs/>
                                      <w:sz w:val="28"/>
                                      <w:szCs w:val="28"/>
                                      <w:lang w:bidi="ar-MA"/>
                                    </w:rPr>
                                    <w:t xml:space="preserve">Un diagramme en bâton est un graphique qui </w:t>
                                  </w:r>
                                  <w:r w:rsidR="006F2D6E" w:rsidRPr="00345E79">
                                    <w:rPr>
                                      <w:rFonts w:asciiTheme="majorBidi" w:eastAsia="Times New Roman" w:hAnsiTheme="majorBidi" w:cstheme="majorBidi"/>
                                      <w:iCs/>
                                      <w:sz w:val="28"/>
                                      <w:szCs w:val="28"/>
                                      <w:lang w:bidi="ar-MA"/>
                                    </w:rPr>
                                    <w:t>à</w:t>
                                  </w:r>
                                  <w:r w:rsidRPr="00345E79">
                                    <w:rPr>
                                      <w:rFonts w:asciiTheme="majorBidi" w:eastAsia="Times New Roman" w:hAnsiTheme="majorBidi" w:cstheme="majorBidi"/>
                                      <w:iCs/>
                                      <w:sz w:val="28"/>
                                      <w:szCs w:val="28"/>
                                      <w:lang w:bidi="ar-MA"/>
                                    </w:rPr>
                                    <w:t xml:space="preserve"> chaque modalité associe un bâton de hauteur proportionnelle à l’effectif correspondant</w:t>
                                  </w:r>
                                </w:p>
                                <w:p w:rsidR="007A04B1" w:rsidRPr="002A5D66" w:rsidRDefault="007A04B1" w:rsidP="00E455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60" style="position:absolute;left:0;text-align:left;margin-left:2.45pt;margin-top:5.65pt;width:324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" fillcolor="#dbe5f1 [660]" strokecolor="#4bacc6 [3208]" strokeweight="2pt">
                      <v:textbox>
                        <w:txbxContent>
                          <w:p w:rsidR="007A04B1" w:rsidRPr="00345E79" w:rsidRDefault="007A04B1" w:rsidP="00E455CF">
                            <w:pPr>
                              <w:rPr>
                                <w:rFonts w:asciiTheme="majorBidi" w:eastAsia="Times New Roman" w:hAnsiTheme="majorBidi" w:cstheme="majorBidi"/>
                                <w:iCs/>
                                <w:sz w:val="28"/>
                                <w:szCs w:val="28"/>
                                <w:lang w:bidi="ar-MA"/>
                              </w:rPr>
                            </w:pPr>
                            <w:r w:rsidRPr="00345E79">
                              <w:rPr>
                                <w:rFonts w:asciiTheme="majorBidi" w:eastAsia="Times New Roman" w:hAnsiTheme="majorBidi" w:cstheme="majorBidi"/>
                                <w:iCs/>
                                <w:sz w:val="28"/>
                                <w:szCs w:val="28"/>
                                <w:lang w:bidi="ar-MA"/>
                              </w:rPr>
                              <w:t xml:space="preserve">Un diagramme en bâton est un graphique qui </w:t>
                            </w:r>
                            <w:r w:rsidR="006F2D6E" w:rsidRPr="00345E79">
                              <w:rPr>
                                <w:rFonts w:asciiTheme="majorBidi" w:eastAsia="Times New Roman" w:hAnsiTheme="majorBidi" w:cstheme="majorBidi"/>
                                <w:iCs/>
                                <w:sz w:val="28"/>
                                <w:szCs w:val="28"/>
                                <w:lang w:bidi="ar-MA"/>
                              </w:rPr>
                              <w:t>à</w:t>
                            </w:r>
                            <w:r w:rsidRPr="00345E79">
                              <w:rPr>
                                <w:rFonts w:asciiTheme="majorBidi" w:eastAsia="Times New Roman" w:hAnsiTheme="majorBidi" w:cstheme="majorBidi"/>
                                <w:iCs/>
                                <w:sz w:val="28"/>
                                <w:szCs w:val="28"/>
                                <w:lang w:bidi="ar-MA"/>
                              </w:rPr>
                              <w:t xml:space="preserve"> chaque modalité associe un bâton de hauteur proportionnelle à l’effectif correspondant</w:t>
                            </w:r>
                          </w:p>
                          <w:p w:rsidR="007A04B1" w:rsidRPr="002A5D66" w:rsidRDefault="007A04B1" w:rsidP="00E455CF"/>
                        </w:txbxContent>
                      </v:textbox>
                    </v:rect>
                  </w:pict>
                </mc:Fallback>
              </mc:AlternateContent>
            </w:r>
          </w:p>
          <w:p w:rsidR="00E455CF" w:rsidRPr="00CB6406" w:rsidRDefault="00E455CF" w:rsidP="00840627">
            <w:pPr>
              <w:ind w:left="43"/>
              <w:rPr>
                <w:rFonts w:asciiTheme="majorBidi" w:eastAsia="Times New Roman" w:hAnsiTheme="majorBidi" w:cstheme="majorBidi"/>
                <w:iCs/>
                <w:lang w:bidi="ar-MA"/>
              </w:rPr>
            </w:pPr>
          </w:p>
          <w:p w:rsidR="00E455CF" w:rsidRPr="00CB6406" w:rsidRDefault="00E455CF" w:rsidP="00840627">
            <w:pPr>
              <w:ind w:left="43"/>
              <w:rPr>
                <w:rFonts w:asciiTheme="majorBidi" w:eastAsia="Times New Roman" w:hAnsiTheme="majorBidi" w:cstheme="majorBidi"/>
                <w:iCs/>
                <w:lang w:bidi="ar-MA"/>
              </w:rPr>
            </w:pPr>
          </w:p>
          <w:p w:rsidR="00E455CF" w:rsidRPr="00CB6406" w:rsidRDefault="00E455CF" w:rsidP="00840627">
            <w:pPr>
              <w:ind w:left="43"/>
              <w:rPr>
                <w:rFonts w:asciiTheme="majorBidi" w:eastAsia="Times New Roman" w:hAnsiTheme="majorBidi" w:cstheme="majorBidi"/>
                <w:iCs/>
                <w:lang w:bidi="ar-MA"/>
              </w:rPr>
            </w:pPr>
          </w:p>
          <w:p w:rsidR="00E455CF" w:rsidRPr="00CB6406" w:rsidRDefault="00E455CF" w:rsidP="00840627">
            <w:pPr>
              <w:ind w:left="43"/>
              <w:rPr>
                <w:rFonts w:asciiTheme="majorBidi" w:eastAsia="Times New Roman" w:hAnsiTheme="majorBidi" w:cstheme="majorBidi"/>
                <w:iCs/>
                <w:lang w:bidi="ar-MA"/>
              </w:rPr>
            </w:pPr>
          </w:p>
          <w:p w:rsidR="00DF4CF7" w:rsidRPr="00CB6406" w:rsidRDefault="00E455CF" w:rsidP="00840627">
            <w:pPr>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w:t>
            </w:r>
          </w:p>
          <w:p w:rsidR="00E455CF" w:rsidRPr="00A34AB0" w:rsidRDefault="00E455CF" w:rsidP="00840627">
            <w:pPr>
              <w:rPr>
                <w:rFonts w:asciiTheme="majorBidi" w:eastAsia="Times New Roman" w:hAnsiTheme="majorBidi" w:cstheme="majorBidi"/>
                <w:b/>
                <w:bCs/>
                <w:iCs/>
                <w:color w:val="7030A0"/>
                <w:sz w:val="24"/>
                <w:szCs w:val="24"/>
                <w:lang w:bidi="ar-MA"/>
              </w:rPr>
            </w:pPr>
            <w:r w:rsidRPr="00A34AB0">
              <w:rPr>
                <w:rFonts w:asciiTheme="majorBidi" w:eastAsia="Times New Roman" w:hAnsiTheme="majorBidi" w:cstheme="majorBidi"/>
                <w:b/>
                <w:bCs/>
                <w:iCs/>
                <w:color w:val="7030A0"/>
                <w:sz w:val="24"/>
                <w:szCs w:val="24"/>
                <w:lang w:bidi="ar-MA"/>
              </w:rPr>
              <w:t>Exemple</w:t>
            </w:r>
            <w:r w:rsidR="00DF4CF7" w:rsidRPr="00A34AB0">
              <w:rPr>
                <w:rFonts w:asciiTheme="majorBidi" w:eastAsia="Times New Roman" w:hAnsiTheme="majorBidi" w:cstheme="majorBidi"/>
                <w:b/>
                <w:bCs/>
                <w:iCs/>
                <w:color w:val="7030A0"/>
                <w:sz w:val="24"/>
                <w:szCs w:val="24"/>
                <w:lang w:bidi="ar-MA"/>
              </w:rPr>
              <w:t> :</w:t>
            </w:r>
          </w:p>
          <w:p w:rsidR="00E455CF" w:rsidRPr="00CB6406" w:rsidRDefault="00E455CF" w:rsidP="00840627">
            <w:pPr>
              <w:ind w:left="43"/>
              <w:rPr>
                <w:rFonts w:asciiTheme="majorBidi" w:eastAsia="Times New Roman" w:hAnsiTheme="majorBidi" w:cstheme="majorBidi"/>
                <w:iCs/>
                <w:lang w:bidi="ar-MA"/>
              </w:rPr>
            </w:pPr>
          </w:p>
          <w:p w:rsidR="009A476C" w:rsidRPr="00345E79" w:rsidRDefault="00E455CF" w:rsidP="00840627">
            <w:pPr>
              <w:ind w:left="43"/>
              <w:rPr>
                <w:rFonts w:asciiTheme="majorBidi" w:eastAsia="Times New Roman" w:hAnsiTheme="majorBidi" w:cstheme="majorBidi"/>
                <w:iCs/>
                <w:lang w:bidi="ar-MA"/>
              </w:rPr>
            </w:pPr>
            <w:r w:rsidRPr="00CB6406">
              <w:rPr>
                <w:rFonts w:asciiTheme="majorBidi" w:eastAsia="Times New Roman" w:hAnsiTheme="majorBidi" w:cstheme="majorBidi"/>
                <w:iCs/>
                <w:noProof/>
              </w:rPr>
              <w:drawing>
                <wp:inline distT="0" distB="0" distL="0" distR="0" wp14:anchorId="0088AE16" wp14:editId="168B255C">
                  <wp:extent cx="3914775" cy="20669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572" w:type="dxa"/>
          </w:tcPr>
          <w:p w:rsidR="0039106F" w:rsidRPr="00CB6406" w:rsidRDefault="0039106F" w:rsidP="00840627">
            <w:pPr>
              <w:autoSpaceDE w:val="0"/>
              <w:autoSpaceDN w:val="0"/>
              <w:adjustRightInd w:val="0"/>
              <w:rPr>
                <w:rFonts w:asciiTheme="majorBidi" w:eastAsiaTheme="minorHAnsi" w:hAnsiTheme="majorBidi" w:cstheme="majorBidi"/>
                <w:sz w:val="20"/>
                <w:szCs w:val="20"/>
                <w:lang w:eastAsia="en-US"/>
              </w:rPr>
            </w:pPr>
          </w:p>
          <w:p w:rsidR="0039106F" w:rsidRPr="00CB6406" w:rsidRDefault="0039106F" w:rsidP="00840627">
            <w:pPr>
              <w:autoSpaceDE w:val="0"/>
              <w:autoSpaceDN w:val="0"/>
              <w:adjustRightInd w:val="0"/>
              <w:rPr>
                <w:rFonts w:asciiTheme="majorBidi" w:eastAsiaTheme="minorHAnsi" w:hAnsiTheme="majorBidi" w:cstheme="majorBidi"/>
                <w:sz w:val="20"/>
                <w:szCs w:val="20"/>
                <w:lang w:eastAsia="en-US"/>
              </w:rPr>
            </w:pPr>
          </w:p>
          <w:p w:rsidR="0039106F" w:rsidRPr="00CB6406" w:rsidRDefault="0039106F" w:rsidP="00840627">
            <w:pPr>
              <w:autoSpaceDE w:val="0"/>
              <w:autoSpaceDN w:val="0"/>
              <w:adjustRightInd w:val="0"/>
              <w:rPr>
                <w:rFonts w:asciiTheme="majorBidi" w:eastAsiaTheme="minorHAnsi" w:hAnsiTheme="majorBidi" w:cstheme="majorBidi"/>
                <w:sz w:val="20"/>
                <w:szCs w:val="20"/>
                <w:lang w:eastAsia="en-US"/>
              </w:rPr>
            </w:pPr>
          </w:p>
          <w:p w:rsidR="009A476C" w:rsidRPr="00CB6406" w:rsidRDefault="009A476C" w:rsidP="00840627">
            <w:pPr>
              <w:autoSpaceDN w:val="0"/>
              <w:ind w:left="360"/>
              <w:rPr>
                <w:rFonts w:asciiTheme="majorBidi" w:hAnsiTheme="majorBidi" w:cstheme="majorBidi"/>
                <w:b/>
                <w:color w:val="7030A0"/>
                <w:sz w:val="28"/>
              </w:rPr>
            </w:pPr>
            <w:r w:rsidRPr="00CB6406">
              <w:rPr>
                <w:rFonts w:asciiTheme="majorBidi" w:hAnsiTheme="majorBidi" w:cstheme="majorBidi"/>
                <w:b/>
                <w:color w:val="7030A0"/>
                <w:sz w:val="28"/>
              </w:rPr>
              <w:t>Application :</w:t>
            </w:r>
          </w:p>
          <w:p w:rsidR="009A476C" w:rsidRPr="00B50896" w:rsidRDefault="009A476C" w:rsidP="00840627">
            <w:pPr>
              <w:rPr>
                <w:rFonts w:asciiTheme="majorBidi" w:eastAsia="Times New Roman" w:hAnsiTheme="majorBidi" w:cstheme="majorBidi"/>
                <w:iCs/>
                <w:sz w:val="24"/>
                <w:szCs w:val="24"/>
                <w:lang w:bidi="ar-MA"/>
              </w:rPr>
            </w:pPr>
            <w:r w:rsidRPr="00CB6406">
              <w:rPr>
                <w:rFonts w:asciiTheme="majorBidi" w:eastAsia="Times New Roman" w:hAnsiTheme="majorBidi" w:cstheme="majorBidi"/>
                <w:iCs/>
                <w:lang w:bidi="ar-MA"/>
              </w:rPr>
              <w:t xml:space="preserve">  </w:t>
            </w:r>
            <w:r w:rsidRPr="00B50896">
              <w:rPr>
                <w:rFonts w:asciiTheme="majorBidi" w:eastAsia="Times New Roman" w:hAnsiTheme="majorBidi" w:cstheme="majorBidi"/>
                <w:iCs/>
                <w:sz w:val="24"/>
                <w:szCs w:val="24"/>
                <w:lang w:bidi="ar-MA"/>
              </w:rPr>
              <w:t>Voici les notes d’un exam en mathématique :</w:t>
            </w:r>
          </w:p>
          <w:p w:rsidR="009A476C" w:rsidRPr="00B50896" w:rsidRDefault="009A476C" w:rsidP="00840627">
            <w:pPr>
              <w:rPr>
                <w:rFonts w:asciiTheme="majorBidi" w:eastAsia="Times New Roman" w:hAnsiTheme="majorBidi" w:cstheme="majorBidi"/>
                <w:iCs/>
                <w:sz w:val="24"/>
                <w:szCs w:val="24"/>
                <w:lang w:bidi="ar-MA"/>
              </w:rPr>
            </w:pPr>
          </w:p>
          <w:tbl>
            <w:tblPr>
              <w:tblStyle w:val="Grilledutableau"/>
              <w:tblW w:w="10771" w:type="dxa"/>
              <w:tblLayout w:type="fixed"/>
              <w:tblLook w:val="04A0" w:firstRow="1" w:lastRow="0" w:firstColumn="1" w:lastColumn="0" w:noHBand="0" w:noVBand="1"/>
            </w:tblPr>
            <w:tblGrid>
              <w:gridCol w:w="1191"/>
              <w:gridCol w:w="283"/>
              <w:gridCol w:w="510"/>
              <w:gridCol w:w="510"/>
              <w:gridCol w:w="510"/>
              <w:gridCol w:w="510"/>
              <w:gridCol w:w="7257"/>
            </w:tblGrid>
            <w:tr w:rsidR="001C417E" w:rsidRPr="00B50896" w:rsidTr="00B50896">
              <w:trPr>
                <w:trHeight w:val="441"/>
              </w:trPr>
              <w:tc>
                <w:tcPr>
                  <w:tcW w:w="1191" w:type="dxa"/>
                  <w:tcBorders>
                    <w:top w:val="single" w:sz="4" w:space="0" w:color="auto"/>
                    <w:left w:val="single" w:sz="4" w:space="0" w:color="auto"/>
                    <w:bottom w:val="single" w:sz="4" w:space="0" w:color="auto"/>
                    <w:right w:val="single" w:sz="4" w:space="0" w:color="auto"/>
                  </w:tcBorders>
                  <w:shd w:val="clear" w:color="auto" w:fill="FFC000"/>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Notes</w:t>
                  </w:r>
                </w:p>
              </w:tc>
              <w:tc>
                <w:tcPr>
                  <w:tcW w:w="283" w:type="dxa"/>
                  <w:tcBorders>
                    <w:top w:val="single" w:sz="4" w:space="0" w:color="auto"/>
                    <w:left w:val="single" w:sz="4" w:space="0" w:color="auto"/>
                    <w:bottom w:val="single" w:sz="4" w:space="0" w:color="auto"/>
                    <w:right w:val="single" w:sz="4" w:space="0" w:color="auto"/>
                  </w:tcBorders>
                  <w:vAlign w:val="center"/>
                </w:tcPr>
                <w:p w:rsidR="009A476C" w:rsidRPr="00B50896" w:rsidRDefault="00F5212F"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4</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8</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10</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12</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14</w:t>
                  </w:r>
                </w:p>
              </w:tc>
              <w:tc>
                <w:tcPr>
                  <w:tcW w:w="7257" w:type="dxa"/>
                  <w:tcBorders>
                    <w:lef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20</w:t>
                  </w:r>
                </w:p>
              </w:tc>
            </w:tr>
            <w:tr w:rsidR="001C417E" w:rsidRPr="00B50896" w:rsidTr="00B50896">
              <w:trPr>
                <w:trHeight w:val="458"/>
              </w:trPr>
              <w:tc>
                <w:tcPr>
                  <w:tcW w:w="1191" w:type="dxa"/>
                  <w:tcBorders>
                    <w:top w:val="single" w:sz="4" w:space="0" w:color="auto"/>
                    <w:left w:val="single" w:sz="4" w:space="0" w:color="auto"/>
                    <w:bottom w:val="single" w:sz="4" w:space="0" w:color="auto"/>
                    <w:right w:val="single" w:sz="4" w:space="0" w:color="auto"/>
                  </w:tcBorders>
                  <w:shd w:val="clear" w:color="auto" w:fill="FFC000"/>
                  <w:vAlign w:val="center"/>
                </w:tcPr>
                <w:p w:rsidR="001C417E"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Nombres</w:t>
                  </w:r>
                </w:p>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 xml:space="preserve">des </w:t>
                  </w:r>
                  <w:r w:rsidR="00754D6E" w:rsidRPr="00B50896">
                    <w:rPr>
                      <w:rFonts w:asciiTheme="majorBidi" w:eastAsia="Times New Roman" w:hAnsiTheme="majorBidi" w:cstheme="majorBidi"/>
                      <w:iCs/>
                      <w:sz w:val="24"/>
                      <w:szCs w:val="24"/>
                      <w:lang w:bidi="ar-MA"/>
                    </w:rPr>
                    <w:t>élèves</w:t>
                  </w:r>
                </w:p>
              </w:tc>
              <w:tc>
                <w:tcPr>
                  <w:tcW w:w="283" w:type="dxa"/>
                  <w:tcBorders>
                    <w:top w:val="single" w:sz="4" w:space="0" w:color="auto"/>
                    <w:left w:val="single" w:sz="4" w:space="0" w:color="auto"/>
                    <w:bottom w:val="single" w:sz="4" w:space="0" w:color="auto"/>
                    <w:right w:val="single" w:sz="4" w:space="0" w:color="auto"/>
                  </w:tcBorders>
                  <w:vAlign w:val="center"/>
                </w:tcPr>
                <w:p w:rsidR="009A476C" w:rsidRPr="00B50896" w:rsidRDefault="00F5212F"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8</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F5212F"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13</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F5212F"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9</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F5212F"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5</w:t>
                  </w:r>
                </w:p>
              </w:tc>
              <w:tc>
                <w:tcPr>
                  <w:tcW w:w="510" w:type="dxa"/>
                  <w:tcBorders>
                    <w:top w:val="single" w:sz="4" w:space="0" w:color="auto"/>
                    <w:left w:val="single" w:sz="4" w:space="0" w:color="auto"/>
                    <w:bottom w:val="single" w:sz="4" w:space="0" w:color="auto"/>
                    <w:righ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5</w:t>
                  </w:r>
                </w:p>
              </w:tc>
              <w:tc>
                <w:tcPr>
                  <w:tcW w:w="7257" w:type="dxa"/>
                  <w:tcBorders>
                    <w:left w:val="single" w:sz="4" w:space="0" w:color="auto"/>
                  </w:tcBorders>
                  <w:vAlign w:val="center"/>
                </w:tcPr>
                <w:p w:rsidR="009A476C" w:rsidRPr="00B50896" w:rsidRDefault="009A476C" w:rsidP="0073541C">
                  <w:pPr>
                    <w:framePr w:hSpace="141" w:wrap="around" w:vAnchor="text" w:hAnchor="text" w:x="-1061" w:y="1"/>
                    <w:suppressOverlap/>
                    <w:jc w:val="cente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1</w:t>
                  </w:r>
                </w:p>
              </w:tc>
            </w:tr>
          </w:tbl>
          <w:p w:rsidR="009A476C" w:rsidRPr="00B50896" w:rsidRDefault="009A476C" w:rsidP="00840627">
            <w:pP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 xml:space="preserve"> </w:t>
            </w:r>
          </w:p>
          <w:p w:rsidR="009A476C" w:rsidRPr="00B50896" w:rsidRDefault="009A476C" w:rsidP="00840627">
            <w:pP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 xml:space="preserve">  1) qu’il est le caractère étudie dans ce tableau. ?</w:t>
            </w:r>
          </w:p>
          <w:p w:rsidR="009A476C" w:rsidRPr="00B50896" w:rsidRDefault="009A476C" w:rsidP="00840627">
            <w:pP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 xml:space="preserve">  2) qu’ils sont les </w:t>
            </w:r>
            <w:r w:rsidR="001C417E" w:rsidRPr="00B50896">
              <w:rPr>
                <w:rFonts w:asciiTheme="majorBidi" w:eastAsia="Times New Roman" w:hAnsiTheme="majorBidi" w:cstheme="majorBidi"/>
                <w:iCs/>
                <w:sz w:val="24"/>
                <w:szCs w:val="24"/>
                <w:lang w:bidi="ar-MA"/>
              </w:rPr>
              <w:t>modalités</w:t>
            </w:r>
            <w:r w:rsidRPr="00B50896">
              <w:rPr>
                <w:rFonts w:asciiTheme="majorBidi" w:eastAsia="Times New Roman" w:hAnsiTheme="majorBidi" w:cstheme="majorBidi"/>
                <w:iCs/>
                <w:sz w:val="24"/>
                <w:szCs w:val="24"/>
                <w:lang w:bidi="ar-MA"/>
              </w:rPr>
              <w:t xml:space="preserve"> des caractères ? </w:t>
            </w:r>
          </w:p>
          <w:p w:rsidR="009A476C" w:rsidRPr="00B50896" w:rsidRDefault="009A476C" w:rsidP="00840627">
            <w:pP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 xml:space="preserve">  3)  qu’il est l’effectif de valeur 14 ?</w:t>
            </w:r>
          </w:p>
          <w:p w:rsidR="009A476C" w:rsidRDefault="009A476C" w:rsidP="00840627">
            <w:pPr>
              <w:rPr>
                <w:rFonts w:asciiTheme="majorBidi" w:eastAsia="Times New Roman" w:hAnsiTheme="majorBidi" w:cstheme="majorBidi"/>
                <w:iCs/>
                <w:sz w:val="24"/>
                <w:szCs w:val="24"/>
                <w:lang w:bidi="ar-MA"/>
              </w:rPr>
            </w:pPr>
            <w:r w:rsidRPr="00B50896">
              <w:rPr>
                <w:rFonts w:asciiTheme="majorBidi" w:eastAsia="Times New Roman" w:hAnsiTheme="majorBidi" w:cstheme="majorBidi"/>
                <w:iCs/>
                <w:sz w:val="24"/>
                <w:szCs w:val="24"/>
                <w:lang w:bidi="ar-MA"/>
              </w:rPr>
              <w:t xml:space="preserve">  4) qu’il est l’effectif total ?</w:t>
            </w:r>
          </w:p>
          <w:p w:rsidR="00F5212F" w:rsidRPr="00B50896" w:rsidRDefault="00F5212F" w:rsidP="00840627">
            <w:pPr>
              <w:rPr>
                <w:rFonts w:asciiTheme="majorBidi" w:eastAsia="Times New Roman" w:hAnsiTheme="majorBidi" w:cstheme="majorBidi"/>
                <w:iCs/>
                <w:sz w:val="24"/>
                <w:szCs w:val="24"/>
                <w:lang w:bidi="ar-MA"/>
              </w:rPr>
            </w:pPr>
            <w:r>
              <w:rPr>
                <w:rFonts w:asciiTheme="majorBidi" w:eastAsia="Times New Roman" w:hAnsiTheme="majorBidi" w:cstheme="majorBidi"/>
                <w:iCs/>
                <w:sz w:val="24"/>
                <w:szCs w:val="24"/>
                <w:lang w:bidi="ar-MA"/>
              </w:rPr>
              <w:t xml:space="preserve">  5) calculer la fréquence de chaque effectif</w:t>
            </w:r>
          </w:p>
          <w:p w:rsidR="004A31AE" w:rsidRPr="00CB6406" w:rsidRDefault="004A31AE"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hAnsiTheme="majorBidi" w:cstheme="majorBidi"/>
                <w:lang w:bidi="ar-MA"/>
              </w:rPr>
            </w:pPr>
          </w:p>
          <w:p w:rsidR="0018763D" w:rsidRPr="00CB6406" w:rsidRDefault="0018763D" w:rsidP="00840627">
            <w:pPr>
              <w:rPr>
                <w:rFonts w:asciiTheme="majorBidi" w:eastAsiaTheme="minorHAnsi" w:hAnsiTheme="majorBidi" w:cstheme="majorBidi"/>
                <w:sz w:val="24"/>
                <w:szCs w:val="24"/>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Default="005E41BE"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Default="005A0724" w:rsidP="00840627">
            <w:pPr>
              <w:rPr>
                <w:rFonts w:asciiTheme="majorBidi" w:eastAsiaTheme="minorHAnsi" w:hAnsiTheme="majorBidi" w:cstheme="majorBidi"/>
                <w:sz w:val="28"/>
                <w:szCs w:val="28"/>
                <w:lang w:eastAsia="en-US"/>
              </w:rPr>
            </w:pPr>
          </w:p>
          <w:p w:rsidR="005A0724" w:rsidRPr="00CB6406" w:rsidRDefault="005A0724"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Default="005E41BE" w:rsidP="00840627">
            <w:pPr>
              <w:rPr>
                <w:rFonts w:asciiTheme="majorBidi" w:eastAsiaTheme="minorHAnsi" w:hAnsiTheme="majorBidi" w:cstheme="majorBidi"/>
                <w:sz w:val="28"/>
                <w:szCs w:val="28"/>
                <w:lang w:eastAsia="en-US"/>
              </w:rPr>
            </w:pPr>
          </w:p>
          <w:p w:rsidR="00F5212F" w:rsidRDefault="00F5212F" w:rsidP="00840627">
            <w:pPr>
              <w:rPr>
                <w:rFonts w:asciiTheme="majorBidi" w:eastAsiaTheme="minorHAnsi" w:hAnsiTheme="majorBidi" w:cstheme="majorBidi"/>
                <w:sz w:val="28"/>
                <w:szCs w:val="28"/>
                <w:lang w:eastAsia="en-US"/>
              </w:rPr>
            </w:pPr>
          </w:p>
          <w:p w:rsidR="00F5212F" w:rsidRPr="00CB6406" w:rsidRDefault="00F5212F" w:rsidP="00840627">
            <w:pPr>
              <w:rPr>
                <w:rFonts w:asciiTheme="majorBidi" w:eastAsiaTheme="minorHAnsi" w:hAnsiTheme="majorBidi" w:cstheme="majorBidi"/>
                <w:sz w:val="28"/>
                <w:szCs w:val="28"/>
                <w:lang w:eastAsia="en-US"/>
              </w:rPr>
            </w:pPr>
          </w:p>
          <w:p w:rsidR="005E41BE" w:rsidRPr="00CB6406" w:rsidRDefault="005E41BE" w:rsidP="00840627">
            <w:pPr>
              <w:rPr>
                <w:rFonts w:asciiTheme="majorBidi" w:eastAsiaTheme="minorHAnsi" w:hAnsiTheme="majorBidi" w:cstheme="majorBidi"/>
                <w:sz w:val="28"/>
                <w:szCs w:val="28"/>
                <w:lang w:eastAsia="en-US"/>
              </w:rPr>
            </w:pPr>
          </w:p>
          <w:p w:rsidR="005E41BE" w:rsidRPr="00CB6406" w:rsidRDefault="005E41BE" w:rsidP="00840627">
            <w:pPr>
              <w:autoSpaceDN w:val="0"/>
              <w:ind w:left="142"/>
              <w:rPr>
                <w:rFonts w:asciiTheme="majorBidi" w:hAnsiTheme="majorBidi" w:cstheme="majorBidi"/>
                <w:b/>
                <w:color w:val="7030A0"/>
                <w:sz w:val="28"/>
              </w:rPr>
            </w:pPr>
            <w:r w:rsidRPr="00CB6406">
              <w:rPr>
                <w:rFonts w:asciiTheme="majorBidi" w:hAnsiTheme="majorBidi" w:cstheme="majorBidi"/>
                <w:b/>
                <w:color w:val="7030A0"/>
                <w:sz w:val="28"/>
              </w:rPr>
              <w:t>Application :</w:t>
            </w:r>
          </w:p>
          <w:p w:rsidR="00D14EEB" w:rsidRPr="005A0724" w:rsidRDefault="005A0724" w:rsidP="00840627">
            <w:pPr>
              <w:rPr>
                <w:rFonts w:asciiTheme="majorBidi" w:hAnsiTheme="majorBidi" w:cstheme="majorBidi"/>
                <w:sz w:val="24"/>
                <w:szCs w:val="24"/>
              </w:rPr>
            </w:pPr>
            <w:r w:rsidRPr="005A0724">
              <w:rPr>
                <w:rFonts w:asciiTheme="majorBidi" w:hAnsiTheme="majorBidi" w:cstheme="majorBidi"/>
                <w:sz w:val="24"/>
                <w:szCs w:val="24"/>
              </w:rPr>
              <w:t>Une entreprise qui exploite un parc de taxis a relevé les distances parcourues par les taxis (en milliers de km) avant leur remplacement</w:t>
            </w:r>
          </w:p>
          <w:p w:rsidR="005A0724" w:rsidRPr="00CB6406" w:rsidRDefault="005A0724" w:rsidP="00840627">
            <w:pPr>
              <w:rPr>
                <w:rFonts w:asciiTheme="majorBidi" w:hAnsiTheme="majorBidi" w:cstheme="majorBidi"/>
                <w:lang w:bidi="ar-MA"/>
              </w:rPr>
            </w:pPr>
            <w:r>
              <w:object w:dxaOrig="8220" w:dyaOrig="1725">
                <v:shape id="_x0000_i1034" type="#_x0000_t75" style="width:176.3pt;height:71.15pt" o:ole="">
                  <v:imagedata r:id="rId26" o:title=""/>
                </v:shape>
                <o:OLEObject Type="Embed" ProgID="PBrush" ShapeID="_x0000_i1034" DrawAspect="Content" ObjectID="_1618316654" r:id="rId27"/>
              </w:object>
            </w:r>
          </w:p>
          <w:p w:rsidR="00D14EEB" w:rsidRPr="005A0724" w:rsidRDefault="00D14EEB" w:rsidP="00840627">
            <w:pPr>
              <w:rPr>
                <w:rFonts w:asciiTheme="majorBidi" w:hAnsiTheme="majorBidi" w:cstheme="majorBidi"/>
                <w:sz w:val="24"/>
                <w:szCs w:val="24"/>
                <w:lang w:bidi="ar-MA"/>
              </w:rPr>
            </w:pPr>
          </w:p>
          <w:p w:rsidR="00D14EEB" w:rsidRPr="005A0724" w:rsidRDefault="005A0724" w:rsidP="00840627">
            <w:pPr>
              <w:rPr>
                <w:rFonts w:asciiTheme="majorBidi" w:hAnsiTheme="majorBidi" w:cstheme="majorBidi"/>
                <w:sz w:val="24"/>
                <w:szCs w:val="24"/>
                <w:lang w:bidi="ar-MA"/>
              </w:rPr>
            </w:pPr>
            <w:r w:rsidRPr="005A0724">
              <w:rPr>
                <w:rFonts w:asciiTheme="majorBidi" w:hAnsiTheme="majorBidi" w:cstheme="majorBidi"/>
                <w:sz w:val="24"/>
                <w:szCs w:val="24"/>
              </w:rPr>
              <w:t>Recopier ce tableau et le compléter par deux lignes donnant les effectifs cumulés croissants, puis les fréquences cumulées croissantes</w:t>
            </w:r>
          </w:p>
          <w:p w:rsidR="00D14EEB" w:rsidRPr="005A0724" w:rsidRDefault="00D14EEB" w:rsidP="00840627">
            <w:pPr>
              <w:rPr>
                <w:rFonts w:asciiTheme="majorBidi" w:hAnsiTheme="majorBidi" w:cstheme="majorBidi"/>
                <w:sz w:val="24"/>
                <w:szCs w:val="24"/>
                <w:lang w:bidi="ar-MA"/>
              </w:rPr>
            </w:pPr>
          </w:p>
          <w:p w:rsidR="00D14EEB" w:rsidRPr="00CB6406" w:rsidRDefault="00D14EEB" w:rsidP="00840627">
            <w:pPr>
              <w:rPr>
                <w:rFonts w:asciiTheme="majorBidi" w:hAnsiTheme="majorBidi" w:cstheme="majorBidi"/>
                <w:lang w:bidi="ar-MA"/>
              </w:rPr>
            </w:pPr>
          </w:p>
          <w:p w:rsidR="00D14EEB" w:rsidRPr="00CB6406" w:rsidRDefault="00D14EEB" w:rsidP="00840627">
            <w:pPr>
              <w:rPr>
                <w:rFonts w:asciiTheme="majorBidi" w:hAnsiTheme="majorBidi" w:cstheme="majorBidi"/>
                <w:lang w:bidi="ar-MA"/>
              </w:rPr>
            </w:pPr>
          </w:p>
          <w:p w:rsidR="00D14EEB" w:rsidRPr="00CB6406" w:rsidRDefault="00D14EEB" w:rsidP="00840627">
            <w:pPr>
              <w:rPr>
                <w:rFonts w:asciiTheme="majorBidi" w:hAnsiTheme="majorBidi" w:cstheme="majorBidi"/>
                <w:lang w:bidi="ar-MA"/>
              </w:rPr>
            </w:pPr>
          </w:p>
          <w:p w:rsidR="00D14EEB" w:rsidRPr="00CB6406" w:rsidRDefault="00D14EEB" w:rsidP="00840627">
            <w:pPr>
              <w:rPr>
                <w:rFonts w:asciiTheme="majorBidi" w:hAnsiTheme="majorBidi" w:cstheme="majorBidi"/>
                <w:lang w:bidi="ar-MA"/>
              </w:rPr>
            </w:pPr>
          </w:p>
          <w:p w:rsidR="00D14EEB" w:rsidRPr="00CB6406" w:rsidRDefault="00D14EEB" w:rsidP="00840627">
            <w:pPr>
              <w:rPr>
                <w:rFonts w:asciiTheme="majorBidi" w:hAnsiTheme="majorBidi" w:cstheme="majorBidi"/>
                <w:lang w:bidi="ar-MA"/>
              </w:rPr>
            </w:pPr>
          </w:p>
          <w:p w:rsidR="00D14EEB" w:rsidRPr="00CB6406" w:rsidRDefault="00D14EEB" w:rsidP="00840627">
            <w:pPr>
              <w:rPr>
                <w:rFonts w:asciiTheme="majorBidi" w:hAnsiTheme="majorBidi" w:cstheme="majorBidi"/>
                <w:lang w:bidi="ar-MA"/>
              </w:rPr>
            </w:pPr>
          </w:p>
          <w:p w:rsidR="00D14EEB" w:rsidRDefault="00D14EEB"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F55D27" w:rsidRDefault="00F55D27" w:rsidP="00840627">
            <w:pPr>
              <w:rPr>
                <w:rFonts w:asciiTheme="majorBidi" w:hAnsiTheme="majorBidi" w:cstheme="majorBidi"/>
                <w:lang w:bidi="ar-MA"/>
              </w:rPr>
            </w:pPr>
          </w:p>
          <w:p w:rsidR="00D14EEB" w:rsidRPr="00CB6406" w:rsidRDefault="00D14EEB" w:rsidP="00840627">
            <w:pPr>
              <w:rPr>
                <w:rFonts w:asciiTheme="majorBidi" w:hAnsiTheme="majorBidi" w:cstheme="majorBidi"/>
                <w:lang w:bidi="ar-MA"/>
              </w:rPr>
            </w:pPr>
          </w:p>
          <w:p w:rsidR="00D14EEB" w:rsidRPr="003B05B9" w:rsidRDefault="003B05B9" w:rsidP="00840627">
            <w:pPr>
              <w:rPr>
                <w:rFonts w:asciiTheme="majorBidi" w:hAnsiTheme="majorBidi" w:cstheme="majorBidi"/>
                <w:b/>
                <w:bCs/>
                <w:color w:val="7030A0"/>
                <w:sz w:val="28"/>
                <w:szCs w:val="28"/>
                <w:lang w:bidi="ar-MA"/>
              </w:rPr>
            </w:pPr>
            <w:r w:rsidRPr="003B05B9">
              <w:rPr>
                <w:rFonts w:asciiTheme="majorBidi" w:hAnsiTheme="majorBidi" w:cstheme="majorBidi"/>
                <w:b/>
                <w:bCs/>
                <w:color w:val="7030A0"/>
                <w:sz w:val="28"/>
                <w:szCs w:val="28"/>
                <w:lang w:bidi="ar-MA"/>
              </w:rPr>
              <w:t>Application :</w:t>
            </w:r>
          </w:p>
          <w:p w:rsidR="00D14EEB" w:rsidRPr="00CB6406" w:rsidRDefault="003B05B9" w:rsidP="00F20B32">
            <w:pPr>
              <w:rPr>
                <w:rFonts w:asciiTheme="majorBidi" w:hAnsiTheme="majorBidi" w:cstheme="majorBidi"/>
                <w:sz w:val="28"/>
                <w:szCs w:val="28"/>
                <w:lang w:bidi="ar-MA"/>
              </w:rPr>
            </w:pPr>
            <w:r w:rsidRPr="003B05B9">
              <w:rPr>
                <w:rFonts w:ascii="Times New Roman" w:eastAsia="Times New Roman" w:hAnsi="Times New Roman" w:cs="Times New Roman"/>
                <w:sz w:val="24"/>
                <w:szCs w:val="24"/>
              </w:rPr>
              <w:t xml:space="preserve">Voici la répartition </w:t>
            </w:r>
            <w:r w:rsidR="00364E9A">
              <w:rPr>
                <w:rFonts w:ascii="Times New Roman" w:eastAsia="Times New Roman" w:hAnsi="Times New Roman" w:cs="Times New Roman"/>
                <w:sz w:val="24"/>
                <w:szCs w:val="24"/>
              </w:rPr>
              <w:t>par âge des membres d’un club d’astronomie</w:t>
            </w: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F20B32" w:rsidP="00840627">
            <w:pPr>
              <w:rPr>
                <w:rFonts w:asciiTheme="majorBidi" w:hAnsiTheme="majorBidi" w:cstheme="majorBidi"/>
                <w:sz w:val="28"/>
                <w:szCs w:val="28"/>
                <w:lang w:bidi="ar-MA"/>
              </w:rPr>
            </w:pPr>
            <w:r>
              <w:object w:dxaOrig="6705" w:dyaOrig="1380">
                <v:shape id="_x0000_i1035" type="#_x0000_t75" style="width:168pt;height:56.3pt" o:ole="">
                  <v:imagedata r:id="rId28" o:title=""/>
                </v:shape>
                <o:OLEObject Type="Embed" ProgID="PBrush" ShapeID="_x0000_i1035" DrawAspect="Content" ObjectID="_1618316655" r:id="rId29"/>
              </w:object>
            </w:r>
          </w:p>
          <w:p w:rsidR="00D14EEB" w:rsidRPr="00CB6406" w:rsidRDefault="00364E9A" w:rsidP="00840627">
            <w:pPr>
              <w:rPr>
                <w:rFonts w:asciiTheme="majorBidi" w:hAnsiTheme="majorBidi" w:cstheme="majorBidi"/>
                <w:sz w:val="28"/>
                <w:szCs w:val="28"/>
                <w:lang w:bidi="ar-MA"/>
              </w:rPr>
            </w:pPr>
            <w:r>
              <w:rPr>
                <w:rFonts w:asciiTheme="majorBidi" w:hAnsiTheme="majorBidi" w:cstheme="majorBidi"/>
                <w:sz w:val="28"/>
                <w:szCs w:val="28"/>
                <w:lang w:bidi="ar-MA"/>
              </w:rPr>
              <w:t>Calculer l’âge moyen des membres de ce club</w:t>
            </w: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D14EEB" w:rsidRPr="00CB6406" w:rsidRDefault="00D14EEB"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364E9A" w:rsidRDefault="00364E9A"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A34AB0" w:rsidRDefault="00A34AB0" w:rsidP="00840627">
            <w:pPr>
              <w:rPr>
                <w:rFonts w:asciiTheme="majorBidi" w:hAnsiTheme="majorBidi" w:cstheme="majorBidi"/>
                <w:sz w:val="28"/>
                <w:szCs w:val="28"/>
                <w:lang w:bidi="ar-MA"/>
              </w:rPr>
            </w:pPr>
          </w:p>
          <w:p w:rsidR="00A34AB0" w:rsidRPr="00CB6406" w:rsidRDefault="006F2D6E" w:rsidP="00840627">
            <w:pPr>
              <w:rPr>
                <w:rFonts w:asciiTheme="majorBidi" w:hAnsiTheme="majorBidi" w:cstheme="majorBidi"/>
                <w:b/>
                <w:bCs/>
                <w:color w:val="7030A0"/>
                <w:sz w:val="28"/>
                <w:szCs w:val="28"/>
                <w:lang w:bidi="ar-MA"/>
              </w:rPr>
            </w:pPr>
            <w:r>
              <w:rPr>
                <w:rFonts w:asciiTheme="majorBidi" w:hAnsiTheme="majorBidi" w:cstheme="majorBidi"/>
                <w:b/>
                <w:bCs/>
                <w:color w:val="7030A0"/>
                <w:sz w:val="28"/>
                <w:szCs w:val="28"/>
                <w:lang w:bidi="ar-MA"/>
              </w:rPr>
              <w:t xml:space="preserve">Application </w:t>
            </w:r>
          </w:p>
          <w:p w:rsidR="00A34AB0" w:rsidRPr="00CB6406" w:rsidRDefault="00A34AB0" w:rsidP="00840627">
            <w:pPr>
              <w:rPr>
                <w:rFonts w:asciiTheme="majorBidi" w:eastAsia="Times New Roman" w:hAnsiTheme="majorBidi" w:cstheme="majorBidi"/>
                <w:iCs/>
                <w:sz w:val="28"/>
                <w:szCs w:val="28"/>
                <w:lang w:bidi="ar-MA"/>
              </w:rPr>
            </w:pPr>
            <w:r w:rsidRPr="00CB6406">
              <w:rPr>
                <w:rFonts w:asciiTheme="majorBidi" w:eastAsia="Times New Roman" w:hAnsiTheme="majorBidi" w:cstheme="majorBidi"/>
                <w:iCs/>
                <w:sz w:val="28"/>
                <w:szCs w:val="28"/>
                <w:lang w:bidi="ar-MA"/>
              </w:rPr>
              <w:t xml:space="preserve">  Voici les notes d’un exam en mathématique :</w:t>
            </w:r>
          </w:p>
          <w:p w:rsidR="00A34AB0" w:rsidRPr="00CB6406" w:rsidRDefault="00A34AB0" w:rsidP="00840627">
            <w:pPr>
              <w:rPr>
                <w:rFonts w:asciiTheme="majorBidi" w:eastAsia="Times New Roman" w:hAnsiTheme="majorBidi" w:cstheme="majorBidi"/>
                <w:iCs/>
                <w:lang w:bidi="ar-MA"/>
              </w:rPr>
            </w:pPr>
          </w:p>
          <w:tbl>
            <w:tblPr>
              <w:tblStyle w:val="Grilledutableau"/>
              <w:tblW w:w="10771" w:type="dxa"/>
              <w:tblLayout w:type="fixed"/>
              <w:tblLook w:val="04A0" w:firstRow="1" w:lastRow="0" w:firstColumn="1" w:lastColumn="0" w:noHBand="0" w:noVBand="1"/>
            </w:tblPr>
            <w:tblGrid>
              <w:gridCol w:w="1191"/>
              <w:gridCol w:w="283"/>
              <w:gridCol w:w="510"/>
              <w:gridCol w:w="510"/>
              <w:gridCol w:w="510"/>
              <w:gridCol w:w="510"/>
              <w:gridCol w:w="7257"/>
            </w:tblGrid>
            <w:tr w:rsidR="00A34AB0" w:rsidRPr="00CB6406" w:rsidTr="003B05B9">
              <w:trPr>
                <w:trHeight w:val="441"/>
              </w:trPr>
              <w:tc>
                <w:tcPr>
                  <w:tcW w:w="1191" w:type="dxa"/>
                  <w:tcBorders>
                    <w:top w:val="single" w:sz="4" w:space="0" w:color="auto"/>
                    <w:left w:val="single" w:sz="4" w:space="0" w:color="auto"/>
                    <w:bottom w:val="single" w:sz="4" w:space="0" w:color="auto"/>
                    <w:right w:val="single" w:sz="4" w:space="0" w:color="auto"/>
                  </w:tcBorders>
                  <w:shd w:val="clear" w:color="auto" w:fill="FFC000"/>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Notes </w:t>
                  </w:r>
                </w:p>
              </w:tc>
              <w:tc>
                <w:tcPr>
                  <w:tcW w:w="283"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5</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8</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10</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12</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14</w:t>
                  </w:r>
                </w:p>
              </w:tc>
              <w:tc>
                <w:tcPr>
                  <w:tcW w:w="7257" w:type="dxa"/>
                  <w:tcBorders>
                    <w:lef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20</w:t>
                  </w:r>
                </w:p>
              </w:tc>
            </w:tr>
            <w:tr w:rsidR="00A34AB0" w:rsidRPr="00CB6406" w:rsidTr="003B05B9">
              <w:trPr>
                <w:trHeight w:val="458"/>
              </w:trPr>
              <w:tc>
                <w:tcPr>
                  <w:tcW w:w="1191" w:type="dxa"/>
                  <w:tcBorders>
                    <w:top w:val="single" w:sz="4" w:space="0" w:color="auto"/>
                    <w:left w:val="single" w:sz="4" w:space="0" w:color="auto"/>
                    <w:bottom w:val="single" w:sz="4" w:space="0" w:color="auto"/>
                    <w:right w:val="single" w:sz="4" w:space="0" w:color="auto"/>
                  </w:tcBorders>
                  <w:shd w:val="clear" w:color="auto" w:fill="FFC000"/>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Nombres </w:t>
                  </w:r>
                </w:p>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des élèves</w:t>
                  </w:r>
                </w:p>
              </w:tc>
              <w:tc>
                <w:tcPr>
                  <w:tcW w:w="283"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7</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10</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13</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4</w:t>
                  </w:r>
                </w:p>
              </w:tc>
              <w:tc>
                <w:tcPr>
                  <w:tcW w:w="510" w:type="dxa"/>
                  <w:tcBorders>
                    <w:top w:val="single" w:sz="4" w:space="0" w:color="auto"/>
                    <w:left w:val="single" w:sz="4" w:space="0" w:color="auto"/>
                    <w:bottom w:val="single" w:sz="4" w:space="0" w:color="auto"/>
                    <w:righ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5</w:t>
                  </w:r>
                </w:p>
              </w:tc>
              <w:tc>
                <w:tcPr>
                  <w:tcW w:w="7257" w:type="dxa"/>
                  <w:tcBorders>
                    <w:left w:val="single" w:sz="4" w:space="0" w:color="auto"/>
                  </w:tcBorders>
                </w:tcPr>
                <w:p w:rsidR="00A34AB0" w:rsidRPr="00CB6406" w:rsidRDefault="00A34AB0" w:rsidP="0073541C">
                  <w:pPr>
                    <w:framePr w:hSpace="141" w:wrap="around" w:vAnchor="text" w:hAnchor="text" w:x="-1061" w:y="1"/>
                    <w:suppressOverlap/>
                    <w:rPr>
                      <w:rFonts w:asciiTheme="majorBidi" w:eastAsia="Times New Roman" w:hAnsiTheme="majorBidi" w:cstheme="majorBidi"/>
                      <w:iCs/>
                      <w:lang w:bidi="ar-MA"/>
                    </w:rPr>
                  </w:pPr>
                  <w:r w:rsidRPr="00CB6406">
                    <w:rPr>
                      <w:rFonts w:asciiTheme="majorBidi" w:eastAsia="Times New Roman" w:hAnsiTheme="majorBidi" w:cstheme="majorBidi"/>
                      <w:iCs/>
                      <w:lang w:bidi="ar-MA"/>
                    </w:rPr>
                    <w:t xml:space="preserve"> 1</w:t>
                  </w:r>
                </w:p>
              </w:tc>
            </w:tr>
          </w:tbl>
          <w:p w:rsidR="00A34AB0" w:rsidRDefault="00A34AB0" w:rsidP="00840627">
            <w:pPr>
              <w:rPr>
                <w:rFonts w:asciiTheme="majorBidi" w:hAnsiTheme="majorBidi" w:cstheme="majorBidi"/>
                <w:sz w:val="28"/>
                <w:szCs w:val="28"/>
                <w:lang w:bidi="ar-MA"/>
              </w:rPr>
            </w:pPr>
          </w:p>
          <w:p w:rsidR="00A34AB0" w:rsidRPr="00CB6406" w:rsidRDefault="00A34AB0" w:rsidP="00840627">
            <w:pPr>
              <w:rPr>
                <w:rFonts w:asciiTheme="majorBidi" w:hAnsiTheme="majorBidi" w:cstheme="majorBidi"/>
                <w:sz w:val="28"/>
                <w:szCs w:val="28"/>
                <w:lang w:bidi="ar-MA"/>
              </w:rPr>
            </w:pPr>
            <w:r>
              <w:rPr>
                <w:rFonts w:asciiTheme="majorBidi" w:hAnsiTheme="majorBidi" w:cstheme="majorBidi"/>
                <w:sz w:val="28"/>
                <w:szCs w:val="28"/>
                <w:lang w:bidi="ar-MA"/>
              </w:rPr>
              <w:t>Représente  ces don</w:t>
            </w:r>
            <w:r w:rsidR="006F2D6E">
              <w:rPr>
                <w:rFonts w:asciiTheme="majorBidi" w:hAnsiTheme="majorBidi" w:cstheme="majorBidi"/>
                <w:sz w:val="28"/>
                <w:szCs w:val="28"/>
                <w:lang w:bidi="ar-MA"/>
              </w:rPr>
              <w:t>nées avec un diagramme circulaire</w:t>
            </w:r>
          </w:p>
          <w:p w:rsidR="00A34AB0" w:rsidRPr="00CB6406" w:rsidRDefault="00A34AB0" w:rsidP="00840627">
            <w:pPr>
              <w:rPr>
                <w:rFonts w:asciiTheme="majorBidi" w:hAnsiTheme="majorBidi" w:cstheme="majorBidi"/>
                <w:sz w:val="28"/>
                <w:szCs w:val="28"/>
                <w:lang w:bidi="ar-MA"/>
              </w:rPr>
            </w:pPr>
          </w:p>
          <w:p w:rsidR="00D14EEB" w:rsidRDefault="00D14EEB"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Default="006F2D6E" w:rsidP="00840627">
            <w:pPr>
              <w:rPr>
                <w:rFonts w:asciiTheme="majorBidi" w:hAnsiTheme="majorBidi" w:cstheme="majorBidi"/>
                <w:sz w:val="28"/>
                <w:szCs w:val="28"/>
                <w:lang w:bidi="ar-MA"/>
              </w:rPr>
            </w:pPr>
          </w:p>
          <w:p w:rsidR="006F2D6E" w:rsidRPr="00CB6406" w:rsidRDefault="006F2D6E" w:rsidP="00840627">
            <w:pPr>
              <w:rPr>
                <w:rFonts w:asciiTheme="majorBidi" w:hAnsiTheme="majorBidi" w:cstheme="majorBidi"/>
                <w:sz w:val="28"/>
                <w:szCs w:val="28"/>
                <w:lang w:bidi="ar-MA"/>
              </w:rPr>
            </w:pPr>
          </w:p>
          <w:p w:rsidR="00D14EEB" w:rsidRPr="00CB6406" w:rsidRDefault="006F2D6E" w:rsidP="00840627">
            <w:pPr>
              <w:rPr>
                <w:rFonts w:asciiTheme="majorBidi" w:hAnsiTheme="majorBidi" w:cstheme="majorBidi"/>
                <w:b/>
                <w:bCs/>
                <w:color w:val="7030A0"/>
                <w:sz w:val="28"/>
                <w:szCs w:val="28"/>
                <w:lang w:bidi="ar-MA"/>
              </w:rPr>
            </w:pPr>
            <w:r>
              <w:rPr>
                <w:rFonts w:asciiTheme="majorBidi" w:hAnsiTheme="majorBidi" w:cstheme="majorBidi"/>
                <w:b/>
                <w:bCs/>
                <w:color w:val="7030A0"/>
                <w:sz w:val="28"/>
                <w:szCs w:val="28"/>
                <w:lang w:bidi="ar-MA"/>
              </w:rPr>
              <w:t xml:space="preserve">Application </w:t>
            </w:r>
          </w:p>
          <w:tbl>
            <w:tblPr>
              <w:tblStyle w:val="Grilledutableau"/>
              <w:tblW w:w="31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563"/>
            </w:tblGrid>
            <w:tr w:rsidR="00D14EEB" w:rsidRPr="00CB6406" w:rsidTr="00A34AB0">
              <w:trPr>
                <w:trHeight w:val="320"/>
              </w:trPr>
              <w:tc>
                <w:tcPr>
                  <w:tcW w:w="1563" w:type="dxa"/>
                  <w:shd w:val="clear" w:color="auto" w:fill="FFC000"/>
                </w:tcPr>
                <w:p w:rsidR="00D14EEB" w:rsidRPr="00CB6406" w:rsidRDefault="00D14EEB" w:rsidP="0073541C">
                  <w:pPr>
                    <w:framePr w:hSpace="141" w:wrap="around" w:vAnchor="text" w:hAnchor="text" w:x="-1061" w:y="1"/>
                    <w:suppressOverlap/>
                    <w:rPr>
                      <w:rFonts w:asciiTheme="majorBidi" w:eastAsia="Times New Roman" w:hAnsiTheme="majorBidi" w:cstheme="majorBidi"/>
                      <w:iCs/>
                      <w:sz w:val="28"/>
                      <w:szCs w:val="28"/>
                      <w:lang w:bidi="ar-MA"/>
                    </w:rPr>
                  </w:pPr>
                  <w:r w:rsidRPr="00CB6406">
                    <w:rPr>
                      <w:rFonts w:asciiTheme="majorBidi" w:eastAsia="Times New Roman" w:hAnsiTheme="majorBidi" w:cstheme="majorBidi"/>
                      <w:iCs/>
                      <w:sz w:val="28"/>
                      <w:szCs w:val="28"/>
                      <w:lang w:bidi="ar-MA"/>
                    </w:rPr>
                    <w:t xml:space="preserve">Classe </w:t>
                  </w:r>
                </w:p>
              </w:tc>
              <w:tc>
                <w:tcPr>
                  <w:tcW w:w="1563" w:type="dxa"/>
                  <w:shd w:val="clear" w:color="auto" w:fill="FFC000"/>
                </w:tcPr>
                <w:p w:rsidR="00D14EEB" w:rsidRPr="00CB6406" w:rsidRDefault="00D14EEB" w:rsidP="0073541C">
                  <w:pPr>
                    <w:framePr w:hSpace="141" w:wrap="around" w:vAnchor="text" w:hAnchor="text" w:x="-1061" w:y="1"/>
                    <w:suppressOverlap/>
                    <w:rPr>
                      <w:rFonts w:asciiTheme="majorBidi" w:eastAsia="Times New Roman" w:hAnsiTheme="majorBidi" w:cstheme="majorBidi"/>
                      <w:iCs/>
                      <w:sz w:val="28"/>
                      <w:szCs w:val="28"/>
                      <w:lang w:bidi="ar-MA"/>
                    </w:rPr>
                  </w:pPr>
                  <w:r w:rsidRPr="00CB6406">
                    <w:rPr>
                      <w:rFonts w:asciiTheme="majorBidi" w:eastAsia="Times New Roman" w:hAnsiTheme="majorBidi" w:cstheme="majorBidi"/>
                      <w:iCs/>
                      <w:sz w:val="28"/>
                      <w:szCs w:val="28"/>
                      <w:lang w:bidi="ar-MA"/>
                    </w:rPr>
                    <w:t xml:space="preserve">Effectif </w:t>
                  </w:r>
                </w:p>
              </w:tc>
            </w:tr>
            <w:tr w:rsidR="00D14EEB" w:rsidRPr="00CB6406" w:rsidTr="00A34AB0">
              <w:trPr>
                <w:trHeight w:val="320"/>
              </w:trPr>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m:oMath>
                    <m:r>
                      <w:rPr>
                        <w:rFonts w:ascii="Cambria Math" w:eastAsia="Times New Roman" w:hAnsi="Cambria Math" w:cstheme="majorBidi"/>
                        <w:sz w:val="24"/>
                        <w:szCs w:val="24"/>
                        <w:lang w:bidi="ar-MA"/>
                      </w:rPr>
                      <m:t xml:space="preserve">5≤x&lt;10 </m:t>
                    </m:r>
                  </m:oMath>
                  <w:r w:rsidRPr="00A34AB0">
                    <w:rPr>
                      <w:rFonts w:asciiTheme="majorBidi" w:eastAsia="Times New Roman" w:hAnsiTheme="majorBidi" w:cstheme="majorBidi"/>
                      <w:iCs/>
                      <w:sz w:val="24"/>
                      <w:szCs w:val="24"/>
                      <w:lang w:bidi="ar-MA"/>
                    </w:rPr>
                    <w:t xml:space="preserve"> </w:t>
                  </w:r>
                </w:p>
              </w:tc>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w:r w:rsidRPr="00A34AB0">
                    <w:rPr>
                      <w:rFonts w:asciiTheme="majorBidi" w:eastAsia="Times New Roman" w:hAnsiTheme="majorBidi" w:cstheme="majorBidi"/>
                      <w:iCs/>
                      <w:sz w:val="24"/>
                      <w:szCs w:val="24"/>
                      <w:lang w:bidi="ar-MA"/>
                    </w:rPr>
                    <w:t>10</w:t>
                  </w:r>
                </w:p>
              </w:tc>
            </w:tr>
            <w:tr w:rsidR="00D14EEB" w:rsidRPr="00CB6406" w:rsidTr="00A34AB0">
              <w:trPr>
                <w:trHeight w:val="320"/>
              </w:trPr>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m:oMath>
                    <m:r>
                      <w:rPr>
                        <w:rFonts w:ascii="Cambria Math" w:eastAsia="Times New Roman" w:hAnsi="Cambria Math" w:cstheme="majorBidi"/>
                        <w:sz w:val="24"/>
                        <w:szCs w:val="24"/>
                        <w:lang w:bidi="ar-MA"/>
                      </w:rPr>
                      <m:t xml:space="preserve">15≤x&lt;20 </m:t>
                    </m:r>
                  </m:oMath>
                  <w:r w:rsidRPr="00A34AB0">
                    <w:rPr>
                      <w:rFonts w:asciiTheme="majorBidi" w:eastAsia="Times New Roman" w:hAnsiTheme="majorBidi" w:cstheme="majorBidi"/>
                      <w:iCs/>
                      <w:sz w:val="24"/>
                      <w:szCs w:val="24"/>
                      <w:lang w:bidi="ar-MA"/>
                    </w:rPr>
                    <w:t xml:space="preserve"> </w:t>
                  </w:r>
                </w:p>
              </w:tc>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w:r w:rsidRPr="00A34AB0">
                    <w:rPr>
                      <w:rFonts w:asciiTheme="majorBidi" w:eastAsia="Times New Roman" w:hAnsiTheme="majorBidi" w:cstheme="majorBidi"/>
                      <w:iCs/>
                      <w:sz w:val="24"/>
                      <w:szCs w:val="24"/>
                      <w:lang w:bidi="ar-MA"/>
                    </w:rPr>
                    <w:t>20</w:t>
                  </w:r>
                </w:p>
              </w:tc>
            </w:tr>
            <w:tr w:rsidR="00D14EEB" w:rsidRPr="00CB6406" w:rsidTr="00A34AB0">
              <w:trPr>
                <w:trHeight w:val="320"/>
              </w:trPr>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m:oMath>
                    <m:r>
                      <w:rPr>
                        <w:rFonts w:ascii="Cambria Math" w:eastAsia="Times New Roman" w:hAnsi="Cambria Math" w:cstheme="majorBidi"/>
                        <w:sz w:val="24"/>
                        <w:szCs w:val="24"/>
                        <w:lang w:bidi="ar-MA"/>
                      </w:rPr>
                      <m:t>25≤x&lt;30</m:t>
                    </m:r>
                  </m:oMath>
                  <w:r w:rsidRPr="00A34AB0">
                    <w:rPr>
                      <w:rFonts w:asciiTheme="majorBidi" w:eastAsia="Times New Roman" w:hAnsiTheme="majorBidi" w:cstheme="majorBidi"/>
                      <w:iCs/>
                      <w:sz w:val="24"/>
                      <w:szCs w:val="24"/>
                      <w:lang w:bidi="ar-MA"/>
                    </w:rPr>
                    <w:t xml:space="preserve"> </w:t>
                  </w:r>
                </w:p>
              </w:tc>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w:r w:rsidRPr="00A34AB0">
                    <w:rPr>
                      <w:rFonts w:asciiTheme="majorBidi" w:eastAsia="Times New Roman" w:hAnsiTheme="majorBidi" w:cstheme="majorBidi"/>
                      <w:iCs/>
                      <w:sz w:val="24"/>
                      <w:szCs w:val="24"/>
                      <w:lang w:bidi="ar-MA"/>
                    </w:rPr>
                    <w:t>15</w:t>
                  </w:r>
                </w:p>
              </w:tc>
            </w:tr>
            <w:tr w:rsidR="00D14EEB" w:rsidRPr="00CB6406" w:rsidTr="00A34AB0">
              <w:trPr>
                <w:trHeight w:val="305"/>
              </w:trPr>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m:oMath>
                    <m:r>
                      <w:rPr>
                        <w:rFonts w:ascii="Cambria Math" w:eastAsia="Times New Roman" w:hAnsi="Cambria Math" w:cstheme="majorBidi"/>
                        <w:sz w:val="24"/>
                        <w:szCs w:val="24"/>
                        <w:lang w:bidi="ar-MA"/>
                      </w:rPr>
                      <m:t xml:space="preserve">35≤x&lt;40 </m:t>
                    </m:r>
                  </m:oMath>
                  <w:r w:rsidRPr="00A34AB0">
                    <w:rPr>
                      <w:rFonts w:asciiTheme="majorBidi" w:eastAsia="Times New Roman" w:hAnsiTheme="majorBidi" w:cstheme="majorBidi"/>
                      <w:iCs/>
                      <w:sz w:val="24"/>
                      <w:szCs w:val="24"/>
                      <w:lang w:bidi="ar-MA"/>
                    </w:rPr>
                    <w:t xml:space="preserve"> </w:t>
                  </w:r>
                </w:p>
              </w:tc>
              <w:tc>
                <w:tcPr>
                  <w:tcW w:w="1563" w:type="dxa"/>
                </w:tcPr>
                <w:p w:rsidR="00D14EEB" w:rsidRPr="00A34AB0" w:rsidRDefault="00D14EEB" w:rsidP="0073541C">
                  <w:pPr>
                    <w:framePr w:hSpace="141" w:wrap="around" w:vAnchor="text" w:hAnchor="text" w:x="-1061" w:y="1"/>
                    <w:suppressOverlap/>
                    <w:rPr>
                      <w:rFonts w:asciiTheme="majorBidi" w:eastAsia="Times New Roman" w:hAnsiTheme="majorBidi" w:cstheme="majorBidi"/>
                      <w:iCs/>
                      <w:sz w:val="24"/>
                      <w:szCs w:val="24"/>
                      <w:lang w:bidi="ar-MA"/>
                    </w:rPr>
                  </w:pPr>
                  <w:r w:rsidRPr="00A34AB0">
                    <w:rPr>
                      <w:rFonts w:asciiTheme="majorBidi" w:eastAsia="Times New Roman" w:hAnsiTheme="majorBidi" w:cstheme="majorBidi"/>
                      <w:iCs/>
                      <w:sz w:val="24"/>
                      <w:szCs w:val="24"/>
                      <w:lang w:bidi="ar-MA"/>
                    </w:rPr>
                    <w:t>30</w:t>
                  </w:r>
                </w:p>
              </w:tc>
            </w:tr>
          </w:tbl>
          <w:p w:rsidR="00D14EEB" w:rsidRPr="00CB6406" w:rsidRDefault="00D14EEB" w:rsidP="00840627">
            <w:pPr>
              <w:rPr>
                <w:rFonts w:asciiTheme="majorBidi" w:hAnsiTheme="majorBidi" w:cstheme="majorBidi"/>
                <w:sz w:val="28"/>
                <w:szCs w:val="28"/>
                <w:lang w:bidi="ar-MA"/>
              </w:rPr>
            </w:pPr>
          </w:p>
          <w:p w:rsidR="00D14EEB" w:rsidRPr="00CB6406" w:rsidRDefault="00A34AB0" w:rsidP="00840627">
            <w:pPr>
              <w:rPr>
                <w:rFonts w:asciiTheme="majorBidi" w:hAnsiTheme="majorBidi" w:cstheme="majorBidi"/>
                <w:sz w:val="28"/>
                <w:szCs w:val="28"/>
                <w:lang w:bidi="ar-MA"/>
              </w:rPr>
            </w:pPr>
            <w:r>
              <w:rPr>
                <w:rFonts w:asciiTheme="majorBidi" w:hAnsiTheme="majorBidi" w:cstheme="majorBidi"/>
                <w:sz w:val="28"/>
                <w:szCs w:val="28"/>
                <w:lang w:bidi="ar-MA"/>
              </w:rPr>
              <w:t>Représente  ces données avec histogramme</w:t>
            </w:r>
          </w:p>
          <w:p w:rsidR="00D14EEB" w:rsidRPr="00CB6406" w:rsidRDefault="00D14EEB" w:rsidP="00840627">
            <w:pPr>
              <w:rPr>
                <w:rFonts w:asciiTheme="majorBidi" w:hAnsiTheme="majorBidi" w:cstheme="majorBidi"/>
                <w:sz w:val="28"/>
                <w:szCs w:val="28"/>
                <w:rtl/>
                <w:lang w:bidi="ar-MA"/>
              </w:rPr>
            </w:pPr>
          </w:p>
        </w:tc>
      </w:tr>
    </w:tbl>
    <w:p w:rsidR="00FC04D6" w:rsidRPr="00CB6406" w:rsidRDefault="00FC04D6" w:rsidP="00345E79">
      <w:pPr>
        <w:rPr>
          <w:rFonts w:asciiTheme="majorBidi" w:hAnsiTheme="majorBidi" w:cstheme="majorBidi"/>
        </w:rPr>
      </w:pPr>
    </w:p>
    <w:sectPr w:rsidR="00FC04D6" w:rsidRPr="00CB6406" w:rsidSect="00A65860">
      <w:footerReference w:type="default" r:id="rId30"/>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E0" w:rsidRDefault="00ED06E0">
      <w:pPr>
        <w:spacing w:after="0" w:line="240" w:lineRule="auto"/>
      </w:pPr>
      <w:r>
        <w:separator/>
      </w:r>
    </w:p>
  </w:endnote>
  <w:endnote w:type="continuationSeparator" w:id="0">
    <w:p w:rsidR="00ED06E0" w:rsidRDefault="00E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18thCentury">
    <w:altName w:val="Calibri"/>
    <w:charset w:val="00"/>
    <w:family w:val="auto"/>
    <w:pitch w:val="variable"/>
    <w:sig w:usb0="00000003" w:usb1="00000000" w:usb2="00000000" w:usb3="00000000" w:csb0="00000001" w:csb1="00000000"/>
  </w:font>
  <w:font w:name="SFBX1200">
    <w:panose1 w:val="00000000000000000000"/>
    <w:charset w:val="00"/>
    <w:family w:val="auto"/>
    <w:notTrueType/>
    <w:pitch w:val="default"/>
    <w:sig w:usb0="00000003" w:usb1="00000000" w:usb2="00000000" w:usb3="00000000" w:csb0="00000001" w:csb1="00000000"/>
  </w:font>
  <w:font w:name="SFRM1200">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abswell_1">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B1" w:rsidRPr="00D61D26" w:rsidRDefault="007A04B1"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E0" w:rsidRDefault="00ED06E0">
      <w:pPr>
        <w:spacing w:after="0" w:line="240" w:lineRule="auto"/>
      </w:pPr>
      <w:r>
        <w:separator/>
      </w:r>
    </w:p>
  </w:footnote>
  <w:footnote w:type="continuationSeparator" w:id="0">
    <w:p w:rsidR="00ED06E0" w:rsidRDefault="00ED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BD14578_"/>
      </v:shape>
    </w:pict>
  </w:numPicBullet>
  <w:abstractNum w:abstractNumId="0">
    <w:nsid w:val="01013BF3"/>
    <w:multiLevelType w:val="hybridMultilevel"/>
    <w:tmpl w:val="3DE86240"/>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D6C52"/>
    <w:multiLevelType w:val="hybridMultilevel"/>
    <w:tmpl w:val="7D582DA4"/>
    <w:lvl w:ilvl="0" w:tplc="512C62E0">
      <w:start w:val="1"/>
      <w:numFmt w:val="upperRoman"/>
      <w:lvlText w:val="%1."/>
      <w:lvlJc w:val="right"/>
      <w:pPr>
        <w:ind w:left="1803" w:hanging="360"/>
      </w:pPr>
      <w:rPr>
        <w:sz w:val="32"/>
        <w:szCs w:val="32"/>
      </w:rPr>
    </w:lvl>
    <w:lvl w:ilvl="1" w:tplc="040C0019">
      <w:start w:val="1"/>
      <w:numFmt w:val="lowerLetter"/>
      <w:lvlText w:val="%2."/>
      <w:lvlJc w:val="left"/>
      <w:pPr>
        <w:ind w:left="2523" w:hanging="360"/>
      </w:pPr>
    </w:lvl>
    <w:lvl w:ilvl="2" w:tplc="040C001B" w:tentative="1">
      <w:start w:val="1"/>
      <w:numFmt w:val="lowerRoman"/>
      <w:lvlText w:val="%3."/>
      <w:lvlJc w:val="right"/>
      <w:pPr>
        <w:ind w:left="3243" w:hanging="180"/>
      </w:pPr>
    </w:lvl>
    <w:lvl w:ilvl="3" w:tplc="040C000F" w:tentative="1">
      <w:start w:val="1"/>
      <w:numFmt w:val="decimal"/>
      <w:lvlText w:val="%4."/>
      <w:lvlJc w:val="left"/>
      <w:pPr>
        <w:ind w:left="3963" w:hanging="360"/>
      </w:pPr>
    </w:lvl>
    <w:lvl w:ilvl="4" w:tplc="040C0019" w:tentative="1">
      <w:start w:val="1"/>
      <w:numFmt w:val="lowerLetter"/>
      <w:lvlText w:val="%5."/>
      <w:lvlJc w:val="left"/>
      <w:pPr>
        <w:ind w:left="4683" w:hanging="360"/>
      </w:pPr>
    </w:lvl>
    <w:lvl w:ilvl="5" w:tplc="040C001B" w:tentative="1">
      <w:start w:val="1"/>
      <w:numFmt w:val="lowerRoman"/>
      <w:lvlText w:val="%6."/>
      <w:lvlJc w:val="right"/>
      <w:pPr>
        <w:ind w:left="5403" w:hanging="180"/>
      </w:pPr>
    </w:lvl>
    <w:lvl w:ilvl="6" w:tplc="040C000F" w:tentative="1">
      <w:start w:val="1"/>
      <w:numFmt w:val="decimal"/>
      <w:lvlText w:val="%7."/>
      <w:lvlJc w:val="left"/>
      <w:pPr>
        <w:ind w:left="6123" w:hanging="360"/>
      </w:pPr>
    </w:lvl>
    <w:lvl w:ilvl="7" w:tplc="040C0019" w:tentative="1">
      <w:start w:val="1"/>
      <w:numFmt w:val="lowerLetter"/>
      <w:lvlText w:val="%8."/>
      <w:lvlJc w:val="left"/>
      <w:pPr>
        <w:ind w:left="6843" w:hanging="360"/>
      </w:pPr>
    </w:lvl>
    <w:lvl w:ilvl="8" w:tplc="040C001B" w:tentative="1">
      <w:start w:val="1"/>
      <w:numFmt w:val="lowerRoman"/>
      <w:lvlText w:val="%9."/>
      <w:lvlJc w:val="right"/>
      <w:pPr>
        <w:ind w:left="7563" w:hanging="180"/>
      </w:pPr>
    </w:lvl>
  </w:abstractNum>
  <w:abstractNum w:abstractNumId="2">
    <w:nsid w:val="0E9D626D"/>
    <w:multiLevelType w:val="hybridMultilevel"/>
    <w:tmpl w:val="4288E074"/>
    <w:lvl w:ilvl="0" w:tplc="2A6E08B4">
      <w:start w:val="1"/>
      <w:numFmt w:val="bullet"/>
      <w:lvlText w:val=""/>
      <w:lvlPicBulletId w:val="0"/>
      <w:lvlJc w:val="left"/>
      <w:pPr>
        <w:ind w:left="763" w:hanging="360"/>
      </w:pPr>
      <w:rPr>
        <w:rFonts w:ascii="Symbol" w:hAnsi="Symbol" w:cs="K" w:hint="default"/>
        <w:color w:val="auto"/>
        <w:sz w:val="24"/>
        <w:szCs w:val="24"/>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3">
    <w:nsid w:val="0F973930"/>
    <w:multiLevelType w:val="hybridMultilevel"/>
    <w:tmpl w:val="D674B718"/>
    <w:lvl w:ilvl="0" w:tplc="FC60732E">
      <w:start w:val="1"/>
      <w:numFmt w:val="upperRoman"/>
      <w:pStyle w:val="Style1"/>
      <w:lvlText w:val="%1."/>
      <w:lvlJc w:val="right"/>
      <w:pPr>
        <w:ind w:left="1083" w:hanging="360"/>
      </w:pPr>
      <w:rPr>
        <w:b/>
        <w:bCs w:val="0"/>
        <w:color w:val="365F91" w:themeColor="accent1" w:themeShade="BF"/>
        <w:u w:val="single"/>
      </w:rPr>
    </w:lvl>
    <w:lvl w:ilvl="1" w:tplc="040C0019">
      <w:start w:val="1"/>
      <w:numFmt w:val="lowerLetter"/>
      <w:lvlText w:val="%2."/>
      <w:lvlJc w:val="left"/>
      <w:pPr>
        <w:ind w:left="1803" w:hanging="360"/>
      </w:pPr>
    </w:lvl>
    <w:lvl w:ilvl="2" w:tplc="040C001B">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4">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2A6FF7"/>
    <w:multiLevelType w:val="hybridMultilevel"/>
    <w:tmpl w:val="318404A6"/>
    <w:lvl w:ilvl="0" w:tplc="129413BA">
      <w:start w:val="4"/>
      <w:numFmt w:val="bullet"/>
      <w:lvlText w:val="-"/>
      <w:lvlJc w:val="left"/>
      <w:pPr>
        <w:ind w:left="403" w:hanging="360"/>
      </w:pPr>
      <w:rPr>
        <w:rFonts w:ascii="Cambria Math" w:eastAsia="Times New Roman" w:hAnsi="Cambria Math" w:cs="Arial" w:hint="default"/>
        <w:i w:val="0"/>
      </w:rPr>
    </w:lvl>
    <w:lvl w:ilvl="1" w:tplc="040C0003" w:tentative="1">
      <w:start w:val="1"/>
      <w:numFmt w:val="bullet"/>
      <w:lvlText w:val="o"/>
      <w:lvlJc w:val="left"/>
      <w:pPr>
        <w:ind w:left="1123" w:hanging="360"/>
      </w:pPr>
      <w:rPr>
        <w:rFonts w:ascii="Courier New" w:hAnsi="Courier New" w:cs="Courier New" w:hint="default"/>
      </w:rPr>
    </w:lvl>
    <w:lvl w:ilvl="2" w:tplc="040C0005" w:tentative="1">
      <w:start w:val="1"/>
      <w:numFmt w:val="bullet"/>
      <w:lvlText w:val=""/>
      <w:lvlJc w:val="left"/>
      <w:pPr>
        <w:ind w:left="1843" w:hanging="360"/>
      </w:pPr>
      <w:rPr>
        <w:rFonts w:ascii="Wingdings" w:hAnsi="Wingdings" w:hint="default"/>
      </w:rPr>
    </w:lvl>
    <w:lvl w:ilvl="3" w:tplc="040C0001" w:tentative="1">
      <w:start w:val="1"/>
      <w:numFmt w:val="bullet"/>
      <w:lvlText w:val=""/>
      <w:lvlJc w:val="left"/>
      <w:pPr>
        <w:ind w:left="2563" w:hanging="360"/>
      </w:pPr>
      <w:rPr>
        <w:rFonts w:ascii="Symbol" w:hAnsi="Symbol" w:hint="default"/>
      </w:rPr>
    </w:lvl>
    <w:lvl w:ilvl="4" w:tplc="040C0003" w:tentative="1">
      <w:start w:val="1"/>
      <w:numFmt w:val="bullet"/>
      <w:lvlText w:val="o"/>
      <w:lvlJc w:val="left"/>
      <w:pPr>
        <w:ind w:left="3283" w:hanging="360"/>
      </w:pPr>
      <w:rPr>
        <w:rFonts w:ascii="Courier New" w:hAnsi="Courier New" w:cs="Courier New" w:hint="default"/>
      </w:rPr>
    </w:lvl>
    <w:lvl w:ilvl="5" w:tplc="040C0005" w:tentative="1">
      <w:start w:val="1"/>
      <w:numFmt w:val="bullet"/>
      <w:lvlText w:val=""/>
      <w:lvlJc w:val="left"/>
      <w:pPr>
        <w:ind w:left="4003" w:hanging="360"/>
      </w:pPr>
      <w:rPr>
        <w:rFonts w:ascii="Wingdings" w:hAnsi="Wingdings" w:hint="default"/>
      </w:rPr>
    </w:lvl>
    <w:lvl w:ilvl="6" w:tplc="040C0001" w:tentative="1">
      <w:start w:val="1"/>
      <w:numFmt w:val="bullet"/>
      <w:lvlText w:val=""/>
      <w:lvlJc w:val="left"/>
      <w:pPr>
        <w:ind w:left="4723" w:hanging="360"/>
      </w:pPr>
      <w:rPr>
        <w:rFonts w:ascii="Symbol" w:hAnsi="Symbol" w:hint="default"/>
      </w:rPr>
    </w:lvl>
    <w:lvl w:ilvl="7" w:tplc="040C0003" w:tentative="1">
      <w:start w:val="1"/>
      <w:numFmt w:val="bullet"/>
      <w:lvlText w:val="o"/>
      <w:lvlJc w:val="left"/>
      <w:pPr>
        <w:ind w:left="5443" w:hanging="360"/>
      </w:pPr>
      <w:rPr>
        <w:rFonts w:ascii="Courier New" w:hAnsi="Courier New" w:cs="Courier New" w:hint="default"/>
      </w:rPr>
    </w:lvl>
    <w:lvl w:ilvl="8" w:tplc="040C0005" w:tentative="1">
      <w:start w:val="1"/>
      <w:numFmt w:val="bullet"/>
      <w:lvlText w:val=""/>
      <w:lvlJc w:val="left"/>
      <w:pPr>
        <w:ind w:left="6163" w:hanging="360"/>
      </w:pPr>
      <w:rPr>
        <w:rFonts w:ascii="Wingdings" w:hAnsi="Wingdings" w:hint="default"/>
      </w:rPr>
    </w:lvl>
  </w:abstractNum>
  <w:abstractNum w:abstractNumId="7">
    <w:nsid w:val="18227718"/>
    <w:multiLevelType w:val="hybridMultilevel"/>
    <w:tmpl w:val="A93AB2BE"/>
    <w:lvl w:ilvl="0" w:tplc="D1BA5A16">
      <w:start w:val="1"/>
      <w:numFmt w:val="decimal"/>
      <w:lvlText w:val="%1)"/>
      <w:lvlJc w:val="left"/>
      <w:pPr>
        <w:ind w:left="1080" w:hanging="720"/>
      </w:pPr>
      <w:rPr>
        <w:rFonts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F43E57"/>
    <w:multiLevelType w:val="hybridMultilevel"/>
    <w:tmpl w:val="8B50011E"/>
    <w:lvl w:ilvl="0" w:tplc="A574F0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DA2249"/>
    <w:multiLevelType w:val="hybridMultilevel"/>
    <w:tmpl w:val="AC108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E047D0"/>
    <w:multiLevelType w:val="hybridMultilevel"/>
    <w:tmpl w:val="2ED292FC"/>
    <w:lvl w:ilvl="0" w:tplc="DD046280">
      <w:start w:val="1"/>
      <w:numFmt w:val="decimal"/>
      <w:lvlText w:val="%1-"/>
      <w:lvlJc w:val="left"/>
      <w:pPr>
        <w:ind w:left="720" w:hanging="360"/>
      </w:pPr>
      <w:rPr>
        <w:rFonts w:asciiTheme="minorHAnsi" w:eastAsiaTheme="minorEastAsia" w:hAnsiTheme="minorHAnsi" w:cstheme="minorBidi" w:hint="default"/>
        <w:b/>
        <w:color w:val="00B05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427648"/>
    <w:multiLevelType w:val="hybridMultilevel"/>
    <w:tmpl w:val="6ADE6542"/>
    <w:lvl w:ilvl="0" w:tplc="D1BA5A16">
      <w:start w:val="1"/>
      <w:numFmt w:val="decimal"/>
      <w:lvlText w:val="%1)"/>
      <w:lvlJc w:val="left"/>
      <w:pPr>
        <w:ind w:left="1080" w:hanging="720"/>
      </w:pPr>
      <w:rPr>
        <w:rFonts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D51F82"/>
    <w:multiLevelType w:val="hybridMultilevel"/>
    <w:tmpl w:val="A6E2A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19">
    <w:nsid w:val="4EBF47FC"/>
    <w:multiLevelType w:val="hybridMultilevel"/>
    <w:tmpl w:val="C28E7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3B17686"/>
    <w:multiLevelType w:val="hybridMultilevel"/>
    <w:tmpl w:val="7CC62A2E"/>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1">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23">
    <w:nsid w:val="5B034979"/>
    <w:multiLevelType w:val="hybridMultilevel"/>
    <w:tmpl w:val="D8409D58"/>
    <w:lvl w:ilvl="0" w:tplc="D1BA5A16">
      <w:start w:val="1"/>
      <w:numFmt w:val="decimal"/>
      <w:lvlText w:val="%1)"/>
      <w:lvlJc w:val="left"/>
      <w:pPr>
        <w:ind w:left="1080" w:hanging="360"/>
      </w:pPr>
      <w:rPr>
        <w:rFonts w:hint="default"/>
        <w:color w:val="auto"/>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D03CF7"/>
    <w:multiLevelType w:val="hybridMultilevel"/>
    <w:tmpl w:val="273459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723546"/>
    <w:multiLevelType w:val="hybridMultilevel"/>
    <w:tmpl w:val="F7844002"/>
    <w:lvl w:ilvl="0" w:tplc="E20EADF6">
      <w:start w:val="1"/>
      <w:numFmt w:val="bullet"/>
      <w:lvlText w:val=""/>
      <w:lvlPicBulletId w:val="0"/>
      <w:lvlJc w:val="left"/>
      <w:pPr>
        <w:ind w:left="862" w:hanging="360"/>
      </w:pPr>
      <w:rPr>
        <w:rFonts w:ascii="Symbol" w:hAnsi="Symbol" w:cs="K"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66E95477"/>
    <w:multiLevelType w:val="hybridMultilevel"/>
    <w:tmpl w:val="585A00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67487C1A"/>
    <w:multiLevelType w:val="hybridMultilevel"/>
    <w:tmpl w:val="2E84D252"/>
    <w:lvl w:ilvl="0" w:tplc="512C62E0">
      <w:start w:val="1"/>
      <w:numFmt w:val="upperRoman"/>
      <w:lvlText w:val="%1."/>
      <w:lvlJc w:val="right"/>
      <w:pPr>
        <w:ind w:left="1803" w:hanging="360"/>
      </w:pPr>
      <w:rPr>
        <w:sz w:val="32"/>
        <w:szCs w:val="32"/>
      </w:rPr>
    </w:lvl>
    <w:lvl w:ilvl="1" w:tplc="040C0019">
      <w:start w:val="1"/>
      <w:numFmt w:val="lowerLetter"/>
      <w:lvlText w:val="%2."/>
      <w:lvlJc w:val="left"/>
      <w:pPr>
        <w:ind w:left="2523" w:hanging="360"/>
      </w:pPr>
    </w:lvl>
    <w:lvl w:ilvl="2" w:tplc="040C001B" w:tentative="1">
      <w:start w:val="1"/>
      <w:numFmt w:val="lowerRoman"/>
      <w:lvlText w:val="%3."/>
      <w:lvlJc w:val="right"/>
      <w:pPr>
        <w:ind w:left="3243" w:hanging="180"/>
      </w:pPr>
    </w:lvl>
    <w:lvl w:ilvl="3" w:tplc="040C000F" w:tentative="1">
      <w:start w:val="1"/>
      <w:numFmt w:val="decimal"/>
      <w:lvlText w:val="%4."/>
      <w:lvlJc w:val="left"/>
      <w:pPr>
        <w:ind w:left="3963" w:hanging="360"/>
      </w:pPr>
    </w:lvl>
    <w:lvl w:ilvl="4" w:tplc="040C0019" w:tentative="1">
      <w:start w:val="1"/>
      <w:numFmt w:val="lowerLetter"/>
      <w:lvlText w:val="%5."/>
      <w:lvlJc w:val="left"/>
      <w:pPr>
        <w:ind w:left="4683" w:hanging="360"/>
      </w:pPr>
    </w:lvl>
    <w:lvl w:ilvl="5" w:tplc="040C001B" w:tentative="1">
      <w:start w:val="1"/>
      <w:numFmt w:val="lowerRoman"/>
      <w:lvlText w:val="%6."/>
      <w:lvlJc w:val="right"/>
      <w:pPr>
        <w:ind w:left="5403" w:hanging="180"/>
      </w:pPr>
    </w:lvl>
    <w:lvl w:ilvl="6" w:tplc="040C000F" w:tentative="1">
      <w:start w:val="1"/>
      <w:numFmt w:val="decimal"/>
      <w:lvlText w:val="%7."/>
      <w:lvlJc w:val="left"/>
      <w:pPr>
        <w:ind w:left="6123" w:hanging="360"/>
      </w:pPr>
    </w:lvl>
    <w:lvl w:ilvl="7" w:tplc="040C0019" w:tentative="1">
      <w:start w:val="1"/>
      <w:numFmt w:val="lowerLetter"/>
      <w:lvlText w:val="%8."/>
      <w:lvlJc w:val="left"/>
      <w:pPr>
        <w:ind w:left="6843" w:hanging="360"/>
      </w:pPr>
    </w:lvl>
    <w:lvl w:ilvl="8" w:tplc="040C001B" w:tentative="1">
      <w:start w:val="1"/>
      <w:numFmt w:val="lowerRoman"/>
      <w:lvlText w:val="%9."/>
      <w:lvlJc w:val="right"/>
      <w:pPr>
        <w:ind w:left="7563" w:hanging="180"/>
      </w:pPr>
    </w:lvl>
  </w:abstractNum>
  <w:abstractNum w:abstractNumId="31">
    <w:nsid w:val="689020F3"/>
    <w:multiLevelType w:val="hybridMultilevel"/>
    <w:tmpl w:val="80D63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F22688"/>
    <w:multiLevelType w:val="hybridMultilevel"/>
    <w:tmpl w:val="DEFCEA58"/>
    <w:lvl w:ilvl="0" w:tplc="4926C202">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0F6072"/>
    <w:multiLevelType w:val="hybridMultilevel"/>
    <w:tmpl w:val="8D2C5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E47502"/>
    <w:multiLevelType w:val="hybridMultilevel"/>
    <w:tmpl w:val="88104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5"/>
  </w:num>
  <w:num w:numId="4">
    <w:abstractNumId w:val="21"/>
  </w:num>
  <w:num w:numId="5">
    <w:abstractNumId w:val="5"/>
  </w:num>
  <w:num w:numId="6">
    <w:abstractNumId w:val="10"/>
  </w:num>
  <w:num w:numId="7">
    <w:abstractNumId w:val="22"/>
  </w:num>
  <w:num w:numId="8">
    <w:abstractNumId w:val="18"/>
  </w:num>
  <w:num w:numId="9">
    <w:abstractNumId w:val="13"/>
  </w:num>
  <w:num w:numId="10">
    <w:abstractNumId w:val="14"/>
  </w:num>
  <w:num w:numId="11">
    <w:abstractNumId w:val="11"/>
  </w:num>
  <w:num w:numId="12">
    <w:abstractNumId w:val="4"/>
  </w:num>
  <w:num w:numId="13">
    <w:abstractNumId w:val="24"/>
  </w:num>
  <w:num w:numId="14">
    <w:abstractNumId w:val="9"/>
  </w:num>
  <w:num w:numId="15">
    <w:abstractNumId w:val="8"/>
  </w:num>
  <w:num w:numId="16">
    <w:abstractNumId w:val="33"/>
  </w:num>
  <w:num w:numId="17">
    <w:abstractNumId w:val="29"/>
  </w:num>
  <w:num w:numId="18">
    <w:abstractNumId w:val="28"/>
  </w:num>
  <w:num w:numId="19">
    <w:abstractNumId w:val="3"/>
  </w:num>
  <w:num w:numId="20">
    <w:abstractNumId w:val="34"/>
  </w:num>
  <w:num w:numId="21">
    <w:abstractNumId w:val="30"/>
  </w:num>
  <w:num w:numId="22">
    <w:abstractNumId w:val="19"/>
  </w:num>
  <w:num w:numId="23">
    <w:abstractNumId w:val="12"/>
  </w:num>
  <w:num w:numId="24">
    <w:abstractNumId w:val="26"/>
  </w:num>
  <w:num w:numId="25">
    <w:abstractNumId w:val="1"/>
  </w:num>
  <w:num w:numId="26">
    <w:abstractNumId w:val="31"/>
  </w:num>
  <w:num w:numId="27">
    <w:abstractNumId w:val="17"/>
  </w:num>
  <w:num w:numId="28">
    <w:abstractNumId w:val="20"/>
  </w:num>
  <w:num w:numId="29">
    <w:abstractNumId w:val="2"/>
  </w:num>
  <w:num w:numId="30">
    <w:abstractNumId w:val="6"/>
  </w:num>
  <w:num w:numId="31">
    <w:abstractNumId w:val="3"/>
  </w:num>
  <w:num w:numId="32">
    <w:abstractNumId w:val="15"/>
  </w:num>
  <w:num w:numId="33">
    <w:abstractNumId w:val="7"/>
  </w:num>
  <w:num w:numId="34">
    <w:abstractNumId w:val="35"/>
  </w:num>
  <w:num w:numId="35">
    <w:abstractNumId w:val="23"/>
  </w:num>
  <w:num w:numId="36">
    <w:abstractNumId w:val="1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47CA5"/>
    <w:rsid w:val="00090082"/>
    <w:rsid w:val="000A36CF"/>
    <w:rsid w:val="000A5E5D"/>
    <w:rsid w:val="000B48D2"/>
    <w:rsid w:val="000E6AA7"/>
    <w:rsid w:val="000F3EDE"/>
    <w:rsid w:val="00110AE6"/>
    <w:rsid w:val="00146BB0"/>
    <w:rsid w:val="0015188C"/>
    <w:rsid w:val="0015757C"/>
    <w:rsid w:val="00170B6C"/>
    <w:rsid w:val="00177B6E"/>
    <w:rsid w:val="0018763D"/>
    <w:rsid w:val="001A3E9F"/>
    <w:rsid w:val="001C417E"/>
    <w:rsid w:val="001E4F3F"/>
    <w:rsid w:val="001E77AA"/>
    <w:rsid w:val="001F4263"/>
    <w:rsid w:val="001F6B31"/>
    <w:rsid w:val="002122DF"/>
    <w:rsid w:val="00212E1D"/>
    <w:rsid w:val="00242C58"/>
    <w:rsid w:val="0026655E"/>
    <w:rsid w:val="00281B08"/>
    <w:rsid w:val="002A455B"/>
    <w:rsid w:val="002D3DFD"/>
    <w:rsid w:val="002E0667"/>
    <w:rsid w:val="002E7800"/>
    <w:rsid w:val="002F78D3"/>
    <w:rsid w:val="003102F5"/>
    <w:rsid w:val="00311840"/>
    <w:rsid w:val="00322FE5"/>
    <w:rsid w:val="00325361"/>
    <w:rsid w:val="00345E79"/>
    <w:rsid w:val="00350411"/>
    <w:rsid w:val="00364E9A"/>
    <w:rsid w:val="00375DF2"/>
    <w:rsid w:val="00382FC1"/>
    <w:rsid w:val="0039106F"/>
    <w:rsid w:val="003959E2"/>
    <w:rsid w:val="003B05B9"/>
    <w:rsid w:val="003C3ABC"/>
    <w:rsid w:val="003C58E6"/>
    <w:rsid w:val="003E2AF4"/>
    <w:rsid w:val="003E4BC6"/>
    <w:rsid w:val="004033CF"/>
    <w:rsid w:val="00434F14"/>
    <w:rsid w:val="00436E3A"/>
    <w:rsid w:val="00462747"/>
    <w:rsid w:val="004661DC"/>
    <w:rsid w:val="004A31AE"/>
    <w:rsid w:val="004A6068"/>
    <w:rsid w:val="004B24E4"/>
    <w:rsid w:val="004C4A87"/>
    <w:rsid w:val="004C5948"/>
    <w:rsid w:val="004D668B"/>
    <w:rsid w:val="004F76F3"/>
    <w:rsid w:val="00502485"/>
    <w:rsid w:val="00596AF4"/>
    <w:rsid w:val="00597881"/>
    <w:rsid w:val="005A0724"/>
    <w:rsid w:val="005E41BE"/>
    <w:rsid w:val="005E69A3"/>
    <w:rsid w:val="005E77D7"/>
    <w:rsid w:val="005E7F3F"/>
    <w:rsid w:val="005F5CFA"/>
    <w:rsid w:val="005F6E73"/>
    <w:rsid w:val="00661966"/>
    <w:rsid w:val="00694F14"/>
    <w:rsid w:val="006F1AEE"/>
    <w:rsid w:val="006F2D6E"/>
    <w:rsid w:val="00702FD3"/>
    <w:rsid w:val="00711738"/>
    <w:rsid w:val="0073541C"/>
    <w:rsid w:val="0075116D"/>
    <w:rsid w:val="00753111"/>
    <w:rsid w:val="0075390C"/>
    <w:rsid w:val="00754D6E"/>
    <w:rsid w:val="00756A2E"/>
    <w:rsid w:val="00776DF8"/>
    <w:rsid w:val="007A04B1"/>
    <w:rsid w:val="007A37FD"/>
    <w:rsid w:val="007A5F5D"/>
    <w:rsid w:val="007B3B51"/>
    <w:rsid w:val="007B669F"/>
    <w:rsid w:val="007B721C"/>
    <w:rsid w:val="007E009E"/>
    <w:rsid w:val="007E1E49"/>
    <w:rsid w:val="007F00B2"/>
    <w:rsid w:val="008150FC"/>
    <w:rsid w:val="008174DE"/>
    <w:rsid w:val="00840627"/>
    <w:rsid w:val="008410BB"/>
    <w:rsid w:val="00861C09"/>
    <w:rsid w:val="00861EBD"/>
    <w:rsid w:val="008640EE"/>
    <w:rsid w:val="00883BCC"/>
    <w:rsid w:val="00886A02"/>
    <w:rsid w:val="008C5D10"/>
    <w:rsid w:val="008C6FD0"/>
    <w:rsid w:val="008D5004"/>
    <w:rsid w:val="00921BBE"/>
    <w:rsid w:val="00927E03"/>
    <w:rsid w:val="00994853"/>
    <w:rsid w:val="00997EDB"/>
    <w:rsid w:val="009A476C"/>
    <w:rsid w:val="009C0C5C"/>
    <w:rsid w:val="009C7943"/>
    <w:rsid w:val="009C7D38"/>
    <w:rsid w:val="009D36C1"/>
    <w:rsid w:val="009E1493"/>
    <w:rsid w:val="009F6EF7"/>
    <w:rsid w:val="00A014CD"/>
    <w:rsid w:val="00A34AB0"/>
    <w:rsid w:val="00A53DFC"/>
    <w:rsid w:val="00A65860"/>
    <w:rsid w:val="00A73530"/>
    <w:rsid w:val="00A87280"/>
    <w:rsid w:val="00AA44B1"/>
    <w:rsid w:val="00AB4FC2"/>
    <w:rsid w:val="00AC661F"/>
    <w:rsid w:val="00AE11F0"/>
    <w:rsid w:val="00B02D3D"/>
    <w:rsid w:val="00B35397"/>
    <w:rsid w:val="00B3597A"/>
    <w:rsid w:val="00B50896"/>
    <w:rsid w:val="00BA5500"/>
    <w:rsid w:val="00BD3129"/>
    <w:rsid w:val="00C06BD6"/>
    <w:rsid w:val="00C105FF"/>
    <w:rsid w:val="00C12432"/>
    <w:rsid w:val="00C21C69"/>
    <w:rsid w:val="00C247E4"/>
    <w:rsid w:val="00C25B8D"/>
    <w:rsid w:val="00C308B8"/>
    <w:rsid w:val="00C52B4D"/>
    <w:rsid w:val="00C65879"/>
    <w:rsid w:val="00C73810"/>
    <w:rsid w:val="00C82F33"/>
    <w:rsid w:val="00CB6406"/>
    <w:rsid w:val="00CD1F24"/>
    <w:rsid w:val="00D003E9"/>
    <w:rsid w:val="00D03E82"/>
    <w:rsid w:val="00D05EA6"/>
    <w:rsid w:val="00D06D0E"/>
    <w:rsid w:val="00D14EEB"/>
    <w:rsid w:val="00D363D6"/>
    <w:rsid w:val="00D4042D"/>
    <w:rsid w:val="00D41E64"/>
    <w:rsid w:val="00D63F46"/>
    <w:rsid w:val="00D97591"/>
    <w:rsid w:val="00DA463F"/>
    <w:rsid w:val="00DC3C9A"/>
    <w:rsid w:val="00DF01C8"/>
    <w:rsid w:val="00DF4CF7"/>
    <w:rsid w:val="00E21EC5"/>
    <w:rsid w:val="00E2248C"/>
    <w:rsid w:val="00E22EEE"/>
    <w:rsid w:val="00E3044C"/>
    <w:rsid w:val="00E455CF"/>
    <w:rsid w:val="00E53235"/>
    <w:rsid w:val="00E62FA5"/>
    <w:rsid w:val="00E64AFA"/>
    <w:rsid w:val="00E71921"/>
    <w:rsid w:val="00E94D58"/>
    <w:rsid w:val="00EB059B"/>
    <w:rsid w:val="00EB3997"/>
    <w:rsid w:val="00ED06E0"/>
    <w:rsid w:val="00F202B9"/>
    <w:rsid w:val="00F20B32"/>
    <w:rsid w:val="00F22DD2"/>
    <w:rsid w:val="00F5212F"/>
    <w:rsid w:val="00F55D27"/>
    <w:rsid w:val="00F81D42"/>
    <w:rsid w:val="00F906EC"/>
    <w:rsid w:val="00FA39DB"/>
    <w:rsid w:val="00FC04D6"/>
    <w:rsid w:val="00FC1F94"/>
    <w:rsid w:val="00FE1E54"/>
    <w:rsid w:val="00FE2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BE"/>
    <w:rPr>
      <w:rFonts w:eastAsiaTheme="minorEastAsia"/>
      <w:lang w:eastAsia="fr-FR"/>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styleId="Ombrageclair">
    <w:name w:val="Light Shading"/>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paragraph" w:customStyle="1" w:styleId="TableParagraph">
    <w:name w:val="Table Paragraph"/>
    <w:basedOn w:val="Normal"/>
    <w:link w:val="TableParagraphCar"/>
    <w:uiPriority w:val="1"/>
    <w:qFormat/>
    <w:rsid w:val="009A476C"/>
    <w:pPr>
      <w:widowControl w:val="0"/>
      <w:autoSpaceDE w:val="0"/>
      <w:autoSpaceDN w:val="0"/>
      <w:spacing w:after="0" w:line="240" w:lineRule="auto"/>
    </w:pPr>
    <w:rPr>
      <w:rFonts w:ascii="Georgia" w:eastAsia="Georgia" w:hAnsi="Georgia" w:cs="Georgia"/>
      <w:lang w:val="en-US" w:eastAsia="en-US"/>
    </w:rPr>
  </w:style>
  <w:style w:type="character" w:customStyle="1" w:styleId="TableParagraphCar">
    <w:name w:val="Table Paragraph Car"/>
    <w:basedOn w:val="Policepardfaut"/>
    <w:link w:val="TableParagraph"/>
    <w:uiPriority w:val="1"/>
    <w:rsid w:val="009A476C"/>
    <w:rPr>
      <w:rFonts w:ascii="Georgia" w:eastAsia="Georgia" w:hAnsi="Georgia" w:cs="Georgia"/>
      <w:lang w:val="en-US"/>
    </w:rPr>
  </w:style>
  <w:style w:type="paragraph" w:customStyle="1" w:styleId="Style1">
    <w:name w:val="Style1"/>
    <w:basedOn w:val="TableParagraph"/>
    <w:link w:val="Style1Car"/>
    <w:uiPriority w:val="1"/>
    <w:qFormat/>
    <w:rsid w:val="009A476C"/>
    <w:pPr>
      <w:numPr>
        <w:numId w:val="19"/>
      </w:numPr>
      <w:outlineLvl w:val="1"/>
    </w:pPr>
    <w:rPr>
      <w:b/>
      <w:color w:val="FF0000"/>
      <w:sz w:val="28"/>
      <w:u w:val="single"/>
    </w:rPr>
  </w:style>
  <w:style w:type="character" w:customStyle="1" w:styleId="Style1Car">
    <w:name w:val="Style1 Car"/>
    <w:basedOn w:val="TableParagraphCar"/>
    <w:link w:val="Style1"/>
    <w:uiPriority w:val="1"/>
    <w:rsid w:val="009A476C"/>
    <w:rPr>
      <w:rFonts w:ascii="Georgia" w:eastAsia="Georgia" w:hAnsi="Georgia" w:cs="Georgia"/>
      <w:b/>
      <w:color w:val="FF0000"/>
      <w:sz w:val="28"/>
      <w:u w:val="single"/>
      <w:lang w:val="en-US"/>
    </w:rPr>
  </w:style>
  <w:style w:type="character" w:styleId="lev">
    <w:name w:val="Strong"/>
    <w:basedOn w:val="Policepardfaut"/>
    <w:uiPriority w:val="22"/>
    <w:qFormat/>
    <w:rsid w:val="001A3E9F"/>
    <w:rPr>
      <w:b/>
      <w:bCs/>
    </w:rPr>
  </w:style>
  <w:style w:type="character" w:customStyle="1" w:styleId="imcchoice">
    <w:name w:val="imcchoice"/>
    <w:basedOn w:val="Policepardfaut"/>
    <w:rsid w:val="003B0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BE"/>
    <w:rPr>
      <w:rFonts w:eastAsiaTheme="minorEastAsia"/>
      <w:lang w:eastAsia="fr-FR"/>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styleId="Ombrageclair">
    <w:name w:val="Light Shading"/>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paragraph" w:customStyle="1" w:styleId="TableParagraph">
    <w:name w:val="Table Paragraph"/>
    <w:basedOn w:val="Normal"/>
    <w:link w:val="TableParagraphCar"/>
    <w:uiPriority w:val="1"/>
    <w:qFormat/>
    <w:rsid w:val="009A476C"/>
    <w:pPr>
      <w:widowControl w:val="0"/>
      <w:autoSpaceDE w:val="0"/>
      <w:autoSpaceDN w:val="0"/>
      <w:spacing w:after="0" w:line="240" w:lineRule="auto"/>
    </w:pPr>
    <w:rPr>
      <w:rFonts w:ascii="Georgia" w:eastAsia="Georgia" w:hAnsi="Georgia" w:cs="Georgia"/>
      <w:lang w:val="en-US" w:eastAsia="en-US"/>
    </w:rPr>
  </w:style>
  <w:style w:type="character" w:customStyle="1" w:styleId="TableParagraphCar">
    <w:name w:val="Table Paragraph Car"/>
    <w:basedOn w:val="Policepardfaut"/>
    <w:link w:val="TableParagraph"/>
    <w:uiPriority w:val="1"/>
    <w:rsid w:val="009A476C"/>
    <w:rPr>
      <w:rFonts w:ascii="Georgia" w:eastAsia="Georgia" w:hAnsi="Georgia" w:cs="Georgia"/>
      <w:lang w:val="en-US"/>
    </w:rPr>
  </w:style>
  <w:style w:type="paragraph" w:customStyle="1" w:styleId="Style1">
    <w:name w:val="Style1"/>
    <w:basedOn w:val="TableParagraph"/>
    <w:link w:val="Style1Car"/>
    <w:uiPriority w:val="1"/>
    <w:qFormat/>
    <w:rsid w:val="009A476C"/>
    <w:pPr>
      <w:numPr>
        <w:numId w:val="19"/>
      </w:numPr>
      <w:outlineLvl w:val="1"/>
    </w:pPr>
    <w:rPr>
      <w:b/>
      <w:color w:val="FF0000"/>
      <w:sz w:val="28"/>
      <w:u w:val="single"/>
    </w:rPr>
  </w:style>
  <w:style w:type="character" w:customStyle="1" w:styleId="Style1Car">
    <w:name w:val="Style1 Car"/>
    <w:basedOn w:val="TableParagraphCar"/>
    <w:link w:val="Style1"/>
    <w:uiPriority w:val="1"/>
    <w:rsid w:val="009A476C"/>
    <w:rPr>
      <w:rFonts w:ascii="Georgia" w:eastAsia="Georgia" w:hAnsi="Georgia" w:cs="Georgia"/>
      <w:b/>
      <w:color w:val="FF0000"/>
      <w:sz w:val="28"/>
      <w:u w:val="single"/>
      <w:lang w:val="en-US"/>
    </w:rPr>
  </w:style>
  <w:style w:type="character" w:styleId="lev">
    <w:name w:val="Strong"/>
    <w:basedOn w:val="Policepardfaut"/>
    <w:uiPriority w:val="22"/>
    <w:qFormat/>
    <w:rsid w:val="001A3E9F"/>
    <w:rPr>
      <w:b/>
      <w:bCs/>
    </w:rPr>
  </w:style>
  <w:style w:type="character" w:customStyle="1" w:styleId="imcchoice">
    <w:name w:val="imcchoice"/>
    <w:basedOn w:val="Policepardfaut"/>
    <w:rsid w:val="003B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74571683">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879636450">
      <w:bodyDiv w:val="1"/>
      <w:marLeft w:val="0"/>
      <w:marRight w:val="0"/>
      <w:marTop w:val="0"/>
      <w:marBottom w:val="0"/>
      <w:divBdr>
        <w:top w:val="none" w:sz="0" w:space="0" w:color="auto"/>
        <w:left w:val="none" w:sz="0" w:space="0" w:color="auto"/>
        <w:bottom w:val="none" w:sz="0" w:space="0" w:color="auto"/>
        <w:right w:val="none" w:sz="0" w:space="0" w:color="auto"/>
      </w:divBdr>
      <w:divsChild>
        <w:div w:id="838009538">
          <w:marLeft w:val="0"/>
          <w:marRight w:val="0"/>
          <w:marTop w:val="0"/>
          <w:marBottom w:val="0"/>
          <w:divBdr>
            <w:top w:val="none" w:sz="0" w:space="0" w:color="auto"/>
            <w:left w:val="none" w:sz="0" w:space="0" w:color="auto"/>
            <w:bottom w:val="none" w:sz="0" w:space="0" w:color="auto"/>
            <w:right w:val="none" w:sz="0" w:space="0" w:color="auto"/>
          </w:divBdr>
          <w:divsChild>
            <w:div w:id="780298776">
              <w:marLeft w:val="0"/>
              <w:marRight w:val="0"/>
              <w:marTop w:val="0"/>
              <w:marBottom w:val="0"/>
              <w:divBdr>
                <w:top w:val="none" w:sz="0" w:space="0" w:color="auto"/>
                <w:left w:val="none" w:sz="0" w:space="0" w:color="auto"/>
                <w:bottom w:val="none" w:sz="0" w:space="0" w:color="auto"/>
                <w:right w:val="none" w:sz="0" w:space="0" w:color="auto"/>
              </w:divBdr>
            </w:div>
          </w:divsChild>
        </w:div>
        <w:div w:id="1146359320">
          <w:marLeft w:val="0"/>
          <w:marRight w:val="0"/>
          <w:marTop w:val="0"/>
          <w:marBottom w:val="0"/>
          <w:divBdr>
            <w:top w:val="none" w:sz="0" w:space="0" w:color="auto"/>
            <w:left w:val="none" w:sz="0" w:space="0" w:color="auto"/>
            <w:bottom w:val="none" w:sz="0" w:space="0" w:color="auto"/>
            <w:right w:val="none" w:sz="0" w:space="0" w:color="auto"/>
          </w:divBdr>
        </w:div>
        <w:div w:id="863860692">
          <w:marLeft w:val="0"/>
          <w:marRight w:val="0"/>
          <w:marTop w:val="0"/>
          <w:marBottom w:val="0"/>
          <w:divBdr>
            <w:top w:val="none" w:sz="0" w:space="0" w:color="auto"/>
            <w:left w:val="none" w:sz="0" w:space="0" w:color="auto"/>
            <w:bottom w:val="none" w:sz="0" w:space="0" w:color="auto"/>
            <w:right w:val="none" w:sz="0" w:space="0" w:color="auto"/>
          </w:divBdr>
          <w:divsChild>
            <w:div w:id="88625879">
              <w:marLeft w:val="0"/>
              <w:marRight w:val="0"/>
              <w:marTop w:val="0"/>
              <w:marBottom w:val="0"/>
              <w:divBdr>
                <w:top w:val="none" w:sz="0" w:space="0" w:color="auto"/>
                <w:left w:val="none" w:sz="0" w:space="0" w:color="auto"/>
                <w:bottom w:val="none" w:sz="0" w:space="0" w:color="auto"/>
                <w:right w:val="none" w:sz="0" w:space="0" w:color="auto"/>
              </w:divBdr>
              <w:divsChild>
                <w:div w:id="18010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5347">
      <w:bodyDiv w:val="1"/>
      <w:marLeft w:val="0"/>
      <w:marRight w:val="0"/>
      <w:marTop w:val="0"/>
      <w:marBottom w:val="0"/>
      <w:divBdr>
        <w:top w:val="none" w:sz="0" w:space="0" w:color="auto"/>
        <w:left w:val="none" w:sz="0" w:space="0" w:color="auto"/>
        <w:bottom w:val="none" w:sz="0" w:space="0" w:color="auto"/>
        <w:right w:val="none" w:sz="0" w:space="0" w:color="auto"/>
      </w:divBdr>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708095128">
      <w:bodyDiv w:val="1"/>
      <w:marLeft w:val="0"/>
      <w:marRight w:val="0"/>
      <w:marTop w:val="0"/>
      <w:marBottom w:val="0"/>
      <w:divBdr>
        <w:top w:val="none" w:sz="0" w:space="0" w:color="auto"/>
        <w:left w:val="none" w:sz="0" w:space="0" w:color="auto"/>
        <w:bottom w:val="none" w:sz="0" w:space="0" w:color="auto"/>
        <w:right w:val="none" w:sz="0" w:space="0" w:color="auto"/>
      </w:divBdr>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28033296">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oleObject" Target="embeddings/oleObject5.bin"/><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0.png"/><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cheveux rouges</c:v>
                </c:pt>
                <c:pt idx="1">
                  <c:v>cheveux blonds</c:v>
                </c:pt>
                <c:pt idx="2">
                  <c:v>cheveux nooires</c:v>
                </c:pt>
              </c:strCache>
            </c:strRef>
          </c:cat>
          <c:val>
            <c:numRef>
              <c:f>Sheet1!$B$2:$B$5</c:f>
              <c:numCache>
                <c:formatCode>General</c:formatCode>
                <c:ptCount val="4"/>
                <c:pt idx="0">
                  <c:v>15</c:v>
                </c:pt>
                <c:pt idx="1">
                  <c:v>7</c:v>
                </c:pt>
                <c:pt idx="2">
                  <c:v>10</c:v>
                </c:pt>
              </c:numCache>
            </c:numRef>
          </c:val>
          <c:extLst xmlns:c16r2="http://schemas.microsoft.com/office/drawing/2015/06/chart">
            <c:ext xmlns:c16="http://schemas.microsoft.com/office/drawing/2014/chart" uri="{C3380CC4-5D6E-409C-BE32-E72D297353CC}">
              <c16:uniqueId val="{00000000-451A-4548-B299-1B5301ED66CC}"/>
            </c:ext>
          </c:extLst>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3"/>
                <c:pt idx="0">
                  <c:v>cheveux rouges</c:v>
                </c:pt>
                <c:pt idx="1">
                  <c:v>cheveux blonds</c:v>
                </c:pt>
                <c:pt idx="2">
                  <c:v>cheveux nooires</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451A-4548-B299-1B5301ED66CC}"/>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3"/>
                <c:pt idx="0">
                  <c:v>cheveux rouges</c:v>
                </c:pt>
                <c:pt idx="1">
                  <c:v>cheveux blonds</c:v>
                </c:pt>
                <c:pt idx="2">
                  <c:v>cheveux nooires</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451A-4548-B299-1B5301ED66CC}"/>
            </c:ext>
          </c:extLst>
        </c:ser>
        <c:dLbls>
          <c:showLegendKey val="0"/>
          <c:showVal val="0"/>
          <c:showCatName val="0"/>
          <c:showSerName val="0"/>
          <c:showPercent val="0"/>
          <c:showBubbleSize val="0"/>
        </c:dLbls>
        <c:gapWidth val="219"/>
        <c:overlap val="-27"/>
        <c:axId val="184579584"/>
        <c:axId val="162941760"/>
      </c:barChart>
      <c:catAx>
        <c:axId val="184579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2941760"/>
        <c:crosses val="autoZero"/>
        <c:auto val="1"/>
        <c:lblAlgn val="ctr"/>
        <c:lblOffset val="100"/>
        <c:noMultiLvlLbl val="0"/>
      </c:catAx>
      <c:valAx>
        <c:axId val="16294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457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2</cp:revision>
  <cp:lastPrinted>2019-04-18T01:48:00Z</cp:lastPrinted>
  <dcterms:created xsi:type="dcterms:W3CDTF">2019-05-02T14:38:00Z</dcterms:created>
  <dcterms:modified xsi:type="dcterms:W3CDTF">2019-05-02T14:38:00Z</dcterms:modified>
</cp:coreProperties>
</file>