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F82902"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387FC655" wp14:editId="18E87D61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228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3916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2A455B" w:rsidRDefault="0051071C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Mathématique</w:t>
                              </w:r>
                            </w:p>
                            <w:p w:rsidR="0051071C" w:rsidRPr="002A455B" w:rsidRDefault="0051071C" w:rsidP="00E81E2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color w:val="000000" w:themeColor="text1" w:themeShade="BF"/>
                                    <w:sz w:val="24"/>
                                    <w:szCs w:val="24"/>
                                  </w:rPr>
                                  <m:t>3 APIC</m:t>
                                </m:r>
                              </m:oMath>
                            </w:p>
                            <w:p w:rsidR="0051071C" w:rsidRPr="002A455B" w:rsidRDefault="0051071C" w:rsidP="00A8537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Durée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 5 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E81E22" w:rsidRDefault="0051071C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62"/>
                                  <w:szCs w:val="44"/>
                                </w:rPr>
                              </w:pPr>
                              <w:r w:rsidRPr="00E81E22">
                                <w:rPr>
                                  <w:rFonts w:ascii="Bodoni MT Black" w:hAnsi="Bodoni MT Black" w:cstheme="majorBidi"/>
                                  <w:color w:val="7030A0"/>
                                  <w:sz w:val="56"/>
                                  <w:szCs w:val="56"/>
                                </w:rPr>
                                <w:t>Repère dans le plan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2A455B" w:rsidRDefault="0051071C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LOUBNA SBAGHI</w:t>
                              </w:r>
                            </w:p>
                            <w:p w:rsidR="0051071C" w:rsidRPr="002A455B" w:rsidRDefault="0051071C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2018/2019</w:t>
                              </w:r>
                            </w:p>
                            <w:p w:rsidR="0051071C" w:rsidRPr="002A455B" w:rsidRDefault="0051071C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BANI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3916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1071C" w:rsidRPr="002A455B" w:rsidRDefault="0051071C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Mathématique</w:t>
                        </w:r>
                      </w:p>
                      <w:p w:rsidR="0051071C" w:rsidRPr="002A455B" w:rsidRDefault="0051071C" w:rsidP="00E81E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00" w:themeColor="text1" w:themeShade="BF"/>
                              <w:sz w:val="24"/>
                              <w:szCs w:val="24"/>
                            </w:rPr>
                            <m:t>3 APIC</m:t>
                          </m:r>
                        </m:oMath>
                      </w:p>
                      <w:p w:rsidR="0051071C" w:rsidRPr="002A455B" w:rsidRDefault="0051071C" w:rsidP="00A853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Durée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 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 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 5 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5" o:spid="_x0000_s1034" type="#_x0000_t202" style="position:absolute;left:5127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51071C" w:rsidRPr="00E81E22" w:rsidRDefault="0051071C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62"/>
                            <w:szCs w:val="44"/>
                          </w:rPr>
                        </w:pPr>
                        <w:r w:rsidRPr="00E81E22">
                          <w:rPr>
                            <w:rFonts w:ascii="Bodoni MT Black" w:hAnsi="Bodoni MT Black" w:cstheme="majorBidi"/>
                            <w:color w:val="7030A0"/>
                            <w:sz w:val="56"/>
                            <w:szCs w:val="56"/>
                          </w:rPr>
                          <w:t>Repère dans le plan</w:t>
                        </w:r>
                      </w:p>
                    </w:txbxContent>
                  </v:textbox>
                </v:shape>
                <v:shape id="Text Box 32" o:spid="_x0000_s1035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1071C" w:rsidRPr="002A455B" w:rsidRDefault="0051071C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LOUBNA SBAGHI</w:t>
                        </w:r>
                      </w:p>
                      <w:p w:rsidR="0051071C" w:rsidRPr="002A455B" w:rsidRDefault="0051071C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2018/2019</w:t>
                        </w:r>
                      </w:p>
                      <w:p w:rsidR="0051071C" w:rsidRPr="002A455B" w:rsidRDefault="0051071C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BANI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F6263F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1EA531" wp14:editId="74B4100E">
                <wp:simplePos x="0" y="0"/>
                <wp:positionH relativeFrom="column">
                  <wp:posOffset>4367530</wp:posOffset>
                </wp:positionH>
                <wp:positionV relativeFrom="paragraph">
                  <wp:posOffset>165735</wp:posOffset>
                </wp:positionV>
                <wp:extent cx="5039995" cy="2828290"/>
                <wp:effectExtent l="76200" t="38100" r="103505" b="10541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828290"/>
                          <a:chOff x="0" y="0"/>
                          <a:chExt cx="50400" cy="28283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2733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70755F" w:rsidRDefault="0051071C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7477E6" w:rsidRDefault="0051071C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6" style="position:absolute;margin-left:343.9pt;margin-top:13.05pt;width:396.85pt;height:222.7pt;z-index:251674624" coordsize="50400,2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">
                <v:rect id="Rectangle 13" o:spid="_x0000_s1037" style="position:absolute;top:946;width:50400;height:27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51071C" w:rsidRPr="0070755F" w:rsidRDefault="0051071C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oundrect id="Rectangle à coins arrondis 15" o:spid="_x0000_s1038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51071C" w:rsidRPr="007477E6" w:rsidRDefault="0051071C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FA7814" wp14:editId="1CDD8736">
                <wp:simplePos x="0" y="0"/>
                <wp:positionH relativeFrom="column">
                  <wp:posOffset>-290195</wp:posOffset>
                </wp:positionH>
                <wp:positionV relativeFrom="paragraph">
                  <wp:posOffset>137160</wp:posOffset>
                </wp:positionV>
                <wp:extent cx="4319905" cy="2856865"/>
                <wp:effectExtent l="76200" t="38100" r="99695" b="11493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856865"/>
                          <a:chOff x="0" y="0"/>
                          <a:chExt cx="43199" cy="23507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238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E81E22" w:rsidRDefault="0051071C" w:rsidP="00E81E22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</w:pPr>
                            </w:p>
                            <w:p w:rsidR="0051071C" w:rsidRPr="00E81E22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426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Reconnaître un repère orthogonal orthonormé. </w:t>
                              </w:r>
                            </w:p>
                            <w:p w:rsidR="0051071C" w:rsidRPr="00E81E22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426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Reconnaître l’abscisse et l’ordonnée d’un point. </w:t>
                              </w:r>
                            </w:p>
                            <w:p w:rsidR="0051071C" w:rsidRPr="00E81E22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426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 Relier les coordonnées d’un vecteur aux coordonnées des deux points constituants un représentant de ce vecteur. </w:t>
                              </w:r>
                            </w:p>
                            <w:p w:rsidR="0051071C" w:rsidRPr="00E81E22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426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 Déterminer les coordonnées du milieu d’un segment. </w:t>
                              </w:r>
                            </w:p>
                            <w:p w:rsidR="0051071C" w:rsidRPr="00E81E22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426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 Déterminer les coordonnées de la somme de deux vecteurs. </w:t>
                              </w:r>
                            </w:p>
                            <w:p w:rsidR="0051071C" w:rsidRPr="00E81E22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426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 Déterminer les coordonnées du produit d’un vecteur par un réel. </w:t>
                              </w:r>
                            </w:p>
                            <w:p w:rsidR="0051071C" w:rsidRPr="00E81E22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426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 Calculer la distance de deux points. </w:t>
                              </w:r>
                            </w:p>
                            <w:p w:rsidR="0051071C" w:rsidRPr="0070755F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426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 Résoudre des problèmes géométriques en utilisant le repère et les coordonnées.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Default="0051071C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9" style="position:absolute;margin-left:-22.85pt;margin-top:10.8pt;width:340.15pt;height:224.95pt;z-index:251672576" coordsize="43199,2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">
                <v:rect id="Rectangle 4" o:spid="_x0000_s1040" style="position:absolute;top:1119;width:43199;height:22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51071C" w:rsidRPr="00E81E22" w:rsidRDefault="0051071C" w:rsidP="00E81E22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</w:pPr>
                      </w:p>
                      <w:p w:rsidR="0051071C" w:rsidRPr="00E81E22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426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Reconnaître un repère orthogonal orthonormé. </w:t>
                        </w:r>
                      </w:p>
                      <w:p w:rsidR="0051071C" w:rsidRPr="00E81E22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426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Reconnaître l’abscisse et l’ordonnée d’un point. </w:t>
                        </w:r>
                      </w:p>
                      <w:p w:rsidR="0051071C" w:rsidRPr="00E81E22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426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 Relier les coordonnées d’un vecteur aux coordonnées des deux points constituants un représentant de ce vecteur. </w:t>
                        </w:r>
                      </w:p>
                      <w:p w:rsidR="0051071C" w:rsidRPr="00E81E22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426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 Déterminer les coordonnées du milieu d’un segment. </w:t>
                        </w:r>
                      </w:p>
                      <w:p w:rsidR="0051071C" w:rsidRPr="00E81E22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426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 Déterminer les coordonnées de la somme de deux vecteurs. </w:t>
                        </w:r>
                      </w:p>
                      <w:p w:rsidR="0051071C" w:rsidRPr="00E81E22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426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 Déterminer les coordonnées du produit d’un vecteur par un réel. </w:t>
                        </w:r>
                      </w:p>
                      <w:p w:rsidR="0051071C" w:rsidRPr="00E81E22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426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 Calculer la distance de deux points. </w:t>
                        </w:r>
                      </w:p>
                      <w:p w:rsidR="0051071C" w:rsidRPr="0070755F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426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 Résoudre des problèmes géométriques en utilisant le repère et les coordonnées.</w:t>
                        </w:r>
                      </w:p>
                    </w:txbxContent>
                  </v:textbox>
                </v:rect>
                <v:roundrect id="Rectangle à coins arrondis 5" o:spid="_x0000_s1041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51071C" w:rsidRDefault="0051071C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ED30C3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49500C" wp14:editId="6290B9DE">
                <wp:simplePos x="0" y="0"/>
                <wp:positionH relativeFrom="column">
                  <wp:posOffset>4396105</wp:posOffset>
                </wp:positionH>
                <wp:positionV relativeFrom="paragraph">
                  <wp:posOffset>2861945</wp:posOffset>
                </wp:positionV>
                <wp:extent cx="5039995" cy="1781141"/>
                <wp:effectExtent l="76200" t="38100" r="103505" b="10541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781141"/>
                          <a:chOff x="0" y="0"/>
                          <a:chExt cx="50399" cy="1350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4"/>
                            <a:ext cx="50399" cy="1194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923B4B" w:rsidRDefault="0051071C" w:rsidP="00DE34D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923B4B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  <w:lang w:val="fr-MA"/>
                                </w:rPr>
                                <w:t>Les nombres relatifs : présentation, comparaison et ordre.</w:t>
                              </w:r>
                            </w:p>
                            <w:p w:rsidR="0051071C" w:rsidRPr="002B7DE0" w:rsidRDefault="0051071C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923B4B"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  <w:lang w:val="fr-MA"/>
                                </w:rPr>
                                <w:t>Les nombres décimaux relatifs : somme et différence.</w:t>
                              </w:r>
                            </w:p>
                            <w:p w:rsidR="0051071C" w:rsidRPr="00132978" w:rsidRDefault="0051071C" w:rsidP="00DE34D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  <w:lang w:val="fr-MA"/>
                                </w:rPr>
                                <w:t>Projection orthogonal d’un point sur une droite.</w:t>
                              </w:r>
                            </w:p>
                            <w:p w:rsidR="0051071C" w:rsidRPr="00DE34DC" w:rsidRDefault="0051071C" w:rsidP="00DE34D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  <w:lang w:val="fr-MA"/>
                                </w:rPr>
                                <w:t>Repère dans le plan</w:t>
                              </w:r>
                            </w:p>
                            <w:p w:rsidR="0051071C" w:rsidRPr="002B7DE0" w:rsidRDefault="0051071C" w:rsidP="00DE34D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6"/>
                                  <w:szCs w:val="26"/>
                                  <w:lang w:val="fr-MA"/>
                                </w:rPr>
                                <w:t>la droite graduée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5B036D" w:rsidRDefault="0051071C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51071C" w:rsidRDefault="0051071C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2" style="position:absolute;margin-left:346.15pt;margin-top:225.35pt;width:396.85pt;height:140.25pt;z-index:251675648" coordsize="50399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">
                <v:rect id="Rectangle 12" o:spid="_x0000_s1043" style="position:absolute;top:1554;width:50399;height:11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51071C" w:rsidRPr="00923B4B" w:rsidRDefault="0051071C" w:rsidP="00DE34D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 w:rsidRPr="00923B4B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  <w:lang w:val="fr-MA"/>
                          </w:rPr>
                          <w:t>Les nombres relatifs : présentation, comparaison et ordre.</w:t>
                        </w:r>
                      </w:p>
                      <w:p w:rsidR="0051071C" w:rsidRPr="002B7DE0" w:rsidRDefault="0051071C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 w:rsidRPr="00923B4B"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  <w:lang w:val="fr-MA"/>
                          </w:rPr>
                          <w:t>Les nombres décimaux relatifs : somme et différence.</w:t>
                        </w:r>
                      </w:p>
                      <w:p w:rsidR="0051071C" w:rsidRPr="00132978" w:rsidRDefault="0051071C" w:rsidP="00DE34D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  <w:lang w:val="fr-MA"/>
                          </w:rPr>
                          <w:t>Projection orthogonal d’un point sur une droite.</w:t>
                        </w:r>
                      </w:p>
                      <w:p w:rsidR="0051071C" w:rsidRPr="00DE34DC" w:rsidRDefault="0051071C" w:rsidP="00DE34D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  <w:lang w:val="fr-MA"/>
                          </w:rPr>
                          <w:t>Repère dans le plan</w:t>
                        </w:r>
                      </w:p>
                      <w:p w:rsidR="0051071C" w:rsidRPr="002B7DE0" w:rsidRDefault="0051071C" w:rsidP="00DE34D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6"/>
                            <w:szCs w:val="26"/>
                            <w:lang w:val="fr-MA"/>
                          </w:rPr>
                          <w:t>la droite graduée</w:t>
                        </w:r>
                      </w:p>
                    </w:txbxContent>
                  </v:textbox>
                </v:rect>
                <v:roundrect id="Rectangle à coins arrondis 16" o:spid="_x0000_s1044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51071C" w:rsidRPr="005B036D" w:rsidRDefault="0051071C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51071C" w:rsidRDefault="0051071C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F6263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E98A04" wp14:editId="4F609537">
                <wp:simplePos x="0" y="0"/>
                <wp:positionH relativeFrom="column">
                  <wp:posOffset>-309245</wp:posOffset>
                </wp:positionH>
                <wp:positionV relativeFrom="paragraph">
                  <wp:posOffset>2842895</wp:posOffset>
                </wp:positionV>
                <wp:extent cx="4319905" cy="1800225"/>
                <wp:effectExtent l="76200" t="38100" r="99695" b="12382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80022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110AE6" w:rsidRDefault="0051071C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51071C" w:rsidRPr="00ED30C3" w:rsidRDefault="0051071C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Fonction linéaire et affine</w:t>
                              </w:r>
                              <w:r w:rsidRPr="00ED30C3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51071C" w:rsidRDefault="0051071C" w:rsidP="00ED30C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Equation d’une droite</w:t>
                              </w:r>
                            </w:p>
                            <w:p w:rsidR="0051071C" w:rsidRPr="00E81E22" w:rsidRDefault="0051071C" w:rsidP="00E81E22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81E22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Système de deux équations du premier degré à deux inconnues </w:t>
                              </w:r>
                            </w:p>
                            <w:p w:rsidR="0051071C" w:rsidRPr="00145B7E" w:rsidRDefault="0051071C" w:rsidP="00145B7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ED30C3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Statistique.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71C" w:rsidRPr="00D01618" w:rsidRDefault="0051071C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51071C" w:rsidRDefault="0051071C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5" style="position:absolute;margin-left:-24.35pt;margin-top:223.85pt;width:340.15pt;height:141.7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">
                <v:rect id="Rectangle 11" o:spid="_x0000_s1046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51071C" w:rsidRPr="00110AE6" w:rsidRDefault="0051071C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51071C" w:rsidRPr="00ED30C3" w:rsidRDefault="0051071C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Fonction linéaire et affine</w:t>
                        </w:r>
                        <w:r w:rsidRPr="00ED30C3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.</w:t>
                        </w:r>
                      </w:p>
                      <w:p w:rsidR="0051071C" w:rsidRDefault="0051071C" w:rsidP="00ED30C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Equation d’une droite</w:t>
                        </w:r>
                      </w:p>
                      <w:p w:rsidR="0051071C" w:rsidRPr="00E81E22" w:rsidRDefault="0051071C" w:rsidP="00E81E2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81E22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Système de deux équations du premier degré à deux inconnues </w:t>
                        </w:r>
                      </w:p>
                      <w:p w:rsidR="0051071C" w:rsidRPr="00145B7E" w:rsidRDefault="0051071C" w:rsidP="00145B7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ED30C3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Statistique.</w:t>
                        </w:r>
                      </w:p>
                    </w:txbxContent>
                  </v:textbox>
                </v:rect>
                <v:roundrect id="Rectangle à coins arrondis 14" o:spid="_x0000_s1047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51071C" w:rsidRPr="00D01618" w:rsidRDefault="0051071C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51071C" w:rsidRDefault="0051071C" w:rsidP="004A31AE"/>
                    </w:txbxContent>
                  </v:textbox>
                </v:roundrect>
              </v:group>
            </w:pict>
          </mc:Fallback>
        </mc:AlternateContent>
      </w:r>
      <w:r w:rsidR="004A31AE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5812"/>
        <w:gridCol w:w="174"/>
        <w:gridCol w:w="3653"/>
        <w:gridCol w:w="174"/>
      </w:tblGrid>
      <w:tr w:rsidR="004A31AE" w:rsidTr="00AE2964">
        <w:trPr>
          <w:gridAfter w:val="1"/>
          <w:wAfter w:w="174" w:type="dxa"/>
          <w:trHeight w:val="412"/>
        </w:trPr>
        <w:tc>
          <w:tcPr>
            <w:tcW w:w="1702" w:type="dxa"/>
            <w:shd w:val="clear" w:color="auto" w:fill="FFC000"/>
            <w:vAlign w:val="center"/>
          </w:tcPr>
          <w:p w:rsidR="004A31AE" w:rsidRPr="00A73530" w:rsidRDefault="004A31AE" w:rsidP="00225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A73530" w:rsidRDefault="004A31AE" w:rsidP="00225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5812" w:type="dxa"/>
            <w:shd w:val="clear" w:color="auto" w:fill="FFC000"/>
            <w:vAlign w:val="center"/>
          </w:tcPr>
          <w:p w:rsidR="004A31AE" w:rsidRPr="00A73530" w:rsidRDefault="004A31AE" w:rsidP="0022515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827" w:type="dxa"/>
            <w:gridSpan w:val="2"/>
            <w:shd w:val="clear" w:color="auto" w:fill="FFC000"/>
            <w:vAlign w:val="center"/>
          </w:tcPr>
          <w:p w:rsidR="004A31AE" w:rsidRPr="00A73530" w:rsidRDefault="004A31AE" w:rsidP="002251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AE2964">
        <w:trPr>
          <w:gridAfter w:val="1"/>
          <w:wAfter w:w="174" w:type="dxa"/>
          <w:trHeight w:val="9880"/>
        </w:trPr>
        <w:tc>
          <w:tcPr>
            <w:tcW w:w="1702" w:type="dxa"/>
            <w:vAlign w:val="center"/>
          </w:tcPr>
          <w:p w:rsidR="005270ED" w:rsidRDefault="00426304" w:rsidP="005270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8166BD" w:rsidRPr="00061F5F" w:rsidRDefault="00E14309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061F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</w:t>
            </w:r>
            <w:r w:rsidR="005270ED" w:rsidRPr="00061F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éterminer la distance entre deux points</w:t>
            </w:r>
          </w:p>
        </w:tc>
        <w:tc>
          <w:tcPr>
            <w:tcW w:w="4678" w:type="dxa"/>
            <w:vAlign w:val="center"/>
          </w:tcPr>
          <w:p w:rsidR="00E45BBC" w:rsidRPr="00E14309" w:rsidRDefault="00E45BBC" w:rsidP="005270ED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E1430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E1430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Activité </w:t>
            </w:r>
            <w:r w:rsidR="00E14309" w:rsidRPr="00E14309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❶</w:t>
            </w:r>
            <w:r w:rsidR="00E14309" w:rsidRPr="00E1430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:</w:t>
            </w:r>
          </w:p>
          <w:p w:rsidR="00E14309" w:rsidRDefault="00E14309" w:rsidP="005270E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1-Recopie et complète les phrases suivantes :</w:t>
            </w:r>
          </w:p>
          <w:p w:rsidR="00E14309" w:rsidRPr="005270ED" w:rsidRDefault="00E14309" w:rsidP="005270ED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inline distT="0" distB="0" distL="0" distR="0" wp14:anchorId="56DAA90B" wp14:editId="1D93E30A">
                  <wp:extent cx="2505075" cy="14382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0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4309" w:rsidRPr="00233A8C" w:rsidRDefault="00E14309" w:rsidP="00E14309">
            <w:pPr>
              <w:pStyle w:val="Paragraphedeliste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233A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(O ; I ; J) est appelé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……….</w:t>
            </w:r>
          </w:p>
          <w:p w:rsidR="00E14309" w:rsidRPr="00DC70DA" w:rsidRDefault="00E14309" w:rsidP="00E14309">
            <w:pPr>
              <w:pStyle w:val="Paragraphedeliste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 est ………………………</w:t>
            </w:r>
          </w:p>
          <w:p w:rsidR="00E14309" w:rsidRPr="00E14309" w:rsidRDefault="00E14309" w:rsidP="00E14309">
            <w:pPr>
              <w:pStyle w:val="Paragraphedeliste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591">
              <w:rPr>
                <w:rFonts w:ascii="Times New Roman" w:hAnsi="Times New Roman" w:cs="Times New Roman"/>
                <w:b/>
                <w:bCs/>
                <w:color w:val="D07542"/>
                <w:sz w:val="26"/>
                <w:szCs w:val="26"/>
              </w:rPr>
              <w:t>(OI)</w:t>
            </w:r>
            <w:r w:rsidRPr="00F4159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est appelé </w:t>
            </w:r>
            <w:r w:rsidRPr="00E1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…………...</w:t>
            </w:r>
          </w:p>
          <w:p w:rsidR="00E14309" w:rsidRPr="00E14309" w:rsidRDefault="00E14309" w:rsidP="00E14309">
            <w:pPr>
              <w:pStyle w:val="Paragraphedeliste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F41591">
              <w:rPr>
                <w:rFonts w:ascii="Times New Roman" w:hAnsi="Times New Roman" w:cs="Times New Roman"/>
                <w:b/>
                <w:bCs/>
                <w:color w:val="66FF33"/>
                <w:sz w:val="26"/>
                <w:szCs w:val="26"/>
              </w:rPr>
              <w:t>(OJ)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est appelé </w:t>
            </w:r>
            <w:r w:rsidRPr="00E1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…………..</w:t>
            </w:r>
          </w:p>
          <w:p w:rsidR="00E14309" w:rsidRPr="00E14309" w:rsidRDefault="00A77251" w:rsidP="00E14309">
            <w:pPr>
              <w:pStyle w:val="Paragraphedeliste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E36C0A" w:themeColor="accent6" w:themeShade="BF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M</m:t>
                  </m:r>
                </m:sub>
              </m:sSub>
            </m:oMath>
            <w:r w:rsidR="00E14309">
              <w:rPr>
                <w:rFonts w:ascii="Times New Roman" w:eastAsiaTheme="minorEastAsia" w:hAnsi="Times New Roman" w:cs="Times New Roman"/>
                <w:b/>
                <w:bCs/>
                <w:color w:val="E36C0A" w:themeColor="accent6" w:themeShade="BF"/>
                <w:sz w:val="26"/>
                <w:szCs w:val="26"/>
              </w:rPr>
              <w:t xml:space="preserve"> </w:t>
            </w:r>
            <w:r w:rsidR="00E14309" w:rsidRPr="00E1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est appelé ……………</w:t>
            </w:r>
          </w:p>
          <w:p w:rsidR="00E14309" w:rsidRPr="007326B2" w:rsidRDefault="00A77251" w:rsidP="00E14309">
            <w:pPr>
              <w:pStyle w:val="Paragraphedeliste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CC0099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M</m:t>
                  </m:r>
                </m:sub>
              </m:sSub>
            </m:oMath>
            <w:r w:rsidR="00E14309">
              <w:rPr>
                <w:rFonts w:ascii="Times New Roman" w:eastAsiaTheme="minorEastAsia" w:hAnsi="Times New Roman" w:cs="Times New Roman"/>
                <w:b/>
                <w:bCs/>
                <w:color w:val="CC0099"/>
                <w:sz w:val="26"/>
                <w:szCs w:val="26"/>
              </w:rPr>
              <w:t xml:space="preserve"> </w:t>
            </w:r>
            <w:r w:rsidR="00E14309" w:rsidRPr="00E1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est appelé ……………</w:t>
            </w:r>
          </w:p>
          <w:p w:rsidR="00E14309" w:rsidRPr="00E26712" w:rsidRDefault="00E14309" w:rsidP="00E14309">
            <w:pPr>
              <w:pStyle w:val="Paragraphedeliste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Le couple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E36C0A" w:themeColor="accent6" w:themeShade="BF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 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CC0099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)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s’appelle </w:t>
            </w:r>
          </w:p>
          <w:p w:rsidR="00E14309" w:rsidRPr="00E26712" w:rsidRDefault="00E14309" w:rsidP="00E14309">
            <w:pPr>
              <w:ind w:left="459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</w:t>
            </w:r>
          </w:p>
          <w:p w:rsidR="00796E01" w:rsidRDefault="00E14309" w:rsidP="00E14309">
            <w:pPr>
              <w:pStyle w:val="Paragraphedeliste"/>
              <w:ind w:left="17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="00796E01">
              <w:rPr>
                <w:rFonts w:asciiTheme="majorBidi" w:hAnsiTheme="majorBidi" w:cstheme="majorBidi"/>
                <w:sz w:val="26"/>
                <w:szCs w:val="26"/>
              </w:rPr>
              <w:t>-Détermine les coordonnées des points : O et I et J.</w:t>
            </w:r>
          </w:p>
          <w:p w:rsidR="00E45BBC" w:rsidRDefault="00796E01" w:rsidP="00E14309">
            <w:pPr>
              <w:pStyle w:val="Paragraphedeliste"/>
              <w:ind w:left="17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5A3844">
              <w:rPr>
                <w:rFonts w:asciiTheme="majorBidi" w:hAnsiTheme="majorBidi" w:cstheme="majorBidi"/>
                <w:sz w:val="26"/>
                <w:szCs w:val="26"/>
              </w:rPr>
              <w:t>- Dans un repère (O </w:t>
            </w:r>
            <w:proofErr w:type="gramStart"/>
            <w:r w:rsidR="005A3844">
              <w:rPr>
                <w:rFonts w:asciiTheme="majorBidi" w:hAnsiTheme="majorBidi" w:cstheme="majorBidi"/>
                <w:sz w:val="26"/>
                <w:szCs w:val="26"/>
              </w:rPr>
              <w:t>;I,J</w:t>
            </w:r>
            <w:proofErr w:type="gramEnd"/>
            <w:r w:rsidR="005A3844">
              <w:rPr>
                <w:rFonts w:asciiTheme="majorBidi" w:hAnsiTheme="majorBidi" w:cstheme="majorBidi"/>
                <w:sz w:val="26"/>
                <w:szCs w:val="26"/>
              </w:rPr>
              <w:t xml:space="preserve">) </w:t>
            </w:r>
            <w:r w:rsidR="00E14309">
              <w:rPr>
                <w:rFonts w:asciiTheme="majorBidi" w:hAnsiTheme="majorBidi" w:cstheme="majorBidi"/>
                <w:sz w:val="26"/>
                <w:szCs w:val="26"/>
              </w:rPr>
              <w:t>Place les points :</w:t>
            </w:r>
          </w:p>
          <w:p w:rsidR="00E14309" w:rsidRPr="00E14309" w:rsidRDefault="00E14309" w:rsidP="005A3844">
            <w:pPr>
              <w:pStyle w:val="Paragraphedeliste"/>
              <w:ind w:left="176"/>
              <w:rPr>
                <w:rFonts w:ascii="Cambria Math" w:hAnsi="Cambria Math" w:cstheme="majorBidi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A(3 ;-2)</m:t>
              </m:r>
            </m:oMath>
            <w:r w:rsidR="005A3844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   ;    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B(1 ;6)</m:t>
              </m:r>
            </m:oMath>
          </w:p>
          <w:p w:rsidR="00E14309" w:rsidRPr="00E14309" w:rsidRDefault="00E14309" w:rsidP="005A3844">
            <w:pPr>
              <w:pStyle w:val="Paragraphedeliste"/>
              <w:ind w:left="176"/>
              <w:rPr>
                <w:rFonts w:ascii="Cambria Math" w:hAnsi="Cambria Math" w:cstheme="majorBidi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D(-1 ;-1)</m:t>
              </m:r>
            </m:oMath>
            <w:r w:rsidR="005A3844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;    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C(0 ;-5)</m:t>
              </m:r>
            </m:oMath>
          </w:p>
          <w:p w:rsidR="00E14309" w:rsidRPr="00E14309" w:rsidRDefault="00E14309" w:rsidP="00E14309">
            <w:pPr>
              <w:pStyle w:val="Paragraphedeliste"/>
              <w:ind w:left="176"/>
              <w:rPr>
                <w:rFonts w:ascii="Cambria Math" w:hAnsi="Cambria Math" w:cstheme="majorBidi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E(-3 ;0)</m:t>
              </m:r>
            </m:oMath>
            <w:r w:rsidR="005A3844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   ;     </w:t>
            </w:r>
            <w:proofErr w:type="gramStart"/>
            <w:r w:rsidR="005A3844">
              <w:rPr>
                <w:rFonts w:asciiTheme="majorBidi" w:eastAsiaTheme="minorEastAsia" w:hAnsiTheme="majorBidi" w:cstheme="majorBidi"/>
                <w:sz w:val="26"/>
                <w:szCs w:val="26"/>
              </w:rPr>
              <w:t>F(</w:t>
            </w:r>
            <w:proofErr w:type="gramEnd"/>
            <w:r w:rsidR="005A3844">
              <w:rPr>
                <w:rFonts w:asciiTheme="majorBidi" w:eastAsiaTheme="minorEastAsia" w:hAnsiTheme="majorBidi" w:cstheme="majorBidi"/>
                <w:sz w:val="26"/>
                <w:szCs w:val="26"/>
              </w:rPr>
              <w:t>0,5 ;-2)</w:t>
            </w:r>
          </w:p>
          <w:p w:rsidR="0087748D" w:rsidRDefault="0087748D" w:rsidP="0087748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7748D" w:rsidRPr="0087748D" w:rsidRDefault="0087748D" w:rsidP="0087748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5039C" w:rsidRDefault="0055039C" w:rsidP="0055039C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5039C" w:rsidRPr="0055039C" w:rsidRDefault="0055039C" w:rsidP="0055039C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5BD8" w:rsidRPr="00355BD8" w:rsidRDefault="00355BD8" w:rsidP="00355B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12" w:type="dxa"/>
          </w:tcPr>
          <w:p w:rsidR="008C02A8" w:rsidRPr="001A3CD8" w:rsidRDefault="00975799" w:rsidP="00DA431C">
            <w:pPr>
              <w:pStyle w:val="Paragraphedeliste"/>
              <w:numPr>
                <w:ilvl w:val="0"/>
                <w:numId w:val="4"/>
              </w:numPr>
              <w:ind w:left="742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1A3CD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 xml:space="preserve">les </w:t>
            </w:r>
            <w:r w:rsidRPr="001A3CD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coordonnées d’un point :</w:t>
            </w:r>
          </w:p>
          <w:p w:rsidR="008C02A8" w:rsidRDefault="00E14309" w:rsidP="001A3CD8">
            <w:pPr>
              <w:ind w:left="99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  <w:r w:rsidRPr="001A3CD8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Définition</w:t>
            </w:r>
          </w:p>
          <w:p w:rsidR="00926E09" w:rsidRDefault="00926E09" w:rsidP="00F82902">
            <w:pPr>
              <w:spacing w:line="360" w:lineRule="auto"/>
              <w:ind w:left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Soit un repère </w:t>
            </w:r>
            <w:r w:rsidR="00F82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orthogonal</w:t>
            </w: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6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(O </w:t>
            </w:r>
            <w:proofErr w:type="gramStart"/>
            <w:r w:rsidRPr="00796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;I,J</w:t>
            </w:r>
            <w:proofErr w:type="gramEnd"/>
            <w:r w:rsidRPr="00796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DA431C" w:rsidRDefault="00926E09" w:rsidP="00926E09">
            <w:pPr>
              <w:spacing w:line="360" w:lineRule="auto"/>
              <w:ind w:left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Alors tout point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 </w:t>
            </w: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du plan est repéré par un unique couple de réels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CC0099"/>
                <w:sz w:val="26"/>
                <w:szCs w:val="26"/>
                <w:lang w:eastAsia="en-US"/>
              </w:rPr>
              <w:t>(</w:t>
            </w: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E36C0A" w:themeColor="accent6" w:themeShade="BF"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CC0099"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color w:val="CC0099"/>
                  <w:sz w:val="26"/>
                  <w:szCs w:val="26"/>
                  <w:lang w:eastAsia="en-US"/>
                </w:rPr>
                <m:t>)</m:t>
              </m:r>
            </m:oMath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Ce couple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E36C0A" w:themeColor="accent6" w:themeShade="BF"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(x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CC0099"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color w:val="CC0099"/>
                  <w:sz w:val="26"/>
                  <w:szCs w:val="26"/>
                  <w:lang w:eastAsia="en-US"/>
                </w:rPr>
                <m:t>)</m:t>
              </m:r>
            </m:oMath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est appelé coordonnées du point</w:t>
            </w:r>
            <w:r w:rsidR="00DA4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</w:t>
            </w: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926E09" w:rsidRPr="00926E09" w:rsidRDefault="00926E09" w:rsidP="00926E09">
            <w:pPr>
              <w:spacing w:line="360" w:lineRule="auto"/>
              <w:ind w:left="17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Par ailleurs, </w:t>
            </w: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E36C0A" w:themeColor="accent6" w:themeShade="BF"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26"/>
                      <w:szCs w:val="26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color w:val="E36C0A" w:themeColor="accent6" w:themeShade="BF"/>
                  <w:sz w:val="26"/>
                  <w:szCs w:val="26"/>
                  <w:lang w:eastAsia="en-US"/>
                </w:rPr>
                <m:t xml:space="preserve"> </m:t>
              </m:r>
            </m:oMath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désigne l’abscisse</w:t>
            </w:r>
            <w:r w:rsidR="00DA4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du point</w:t>
            </w:r>
            <w:r w:rsidR="00DA4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</w:t>
            </w: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CC0099"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C0099"/>
                      <w:sz w:val="26"/>
                      <w:szCs w:val="26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color w:val="CC0099"/>
                  <w:sz w:val="26"/>
                  <w:szCs w:val="26"/>
                  <w:lang w:eastAsia="en-US"/>
                </w:rPr>
                <m:t xml:space="preserve"> </m:t>
              </m:r>
            </m:oMath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désigne l’ordonnée</w:t>
            </w:r>
            <w:r w:rsidR="00DA4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6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du point</w:t>
            </w:r>
            <w:r w:rsidR="00DA4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</w:t>
            </w:r>
          </w:p>
          <w:p w:rsidR="00DA431C" w:rsidRPr="00E14309" w:rsidRDefault="00DA431C" w:rsidP="00DA431C">
            <w:pPr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inline distT="0" distB="0" distL="0" distR="0" wp14:anchorId="4D79BA84" wp14:editId="51F54985">
                  <wp:extent cx="2505075" cy="14382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0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89A" w:rsidRDefault="001B3FBE" w:rsidP="00DF4A40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proofErr w:type="gramStart"/>
            <w:r w:rsidRPr="001B3FB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Remarque</w:t>
            </w:r>
            <w:r w:rsidR="00796E0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s</w:t>
            </w:r>
            <w:proofErr w:type="gramEnd"/>
            <w:r w:rsidRPr="001B3FB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 :</w:t>
            </w:r>
          </w:p>
          <w:p w:rsidR="007C3D0C" w:rsidRPr="007C3D0C" w:rsidRDefault="00796E01" w:rsidP="007C3D0C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125EEA" wp14:editId="3DD00A8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36195</wp:posOffset>
                      </wp:positionV>
                      <wp:extent cx="0" cy="2409825"/>
                      <wp:effectExtent l="76200" t="19050" r="76200" b="666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9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2.85pt" to="7.65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" strokecolor="#8064a2 [3207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31B15D" wp14:editId="1A6E3D7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36195</wp:posOffset>
                      </wp:positionV>
                      <wp:extent cx="3190875" cy="2409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2409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071C" w:rsidRDefault="0051071C" w:rsidP="00B51DAC">
                                  <w:pPr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796E0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  <w:t>1-</w:t>
                                  </w:r>
                                  <w:r w:rsidRPr="007C3D0C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Si </w:t>
                                  </w:r>
                                  <w:r w:rsidRPr="007D6AF7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OI=OJ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alors on dit que </w:t>
                                  </w:r>
                                  <w:r w:rsidRPr="007D6AF7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(O ; I ; J)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est un </w:t>
                                  </w:r>
                                  <w:r w:rsidRPr="007D6AF7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repère orthogonal </w:t>
                                  </w:r>
                                  <w:r w:rsidRPr="00F8290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w:t>orthonormé.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</w:p>
                                <w:p w:rsidR="0051071C" w:rsidRPr="00796E01" w:rsidRDefault="0051071C" w:rsidP="00B51DAC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796E0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  <w:t>2-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 </w:t>
                                  </w:r>
                                  <w:r w:rsidRPr="00796E0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Si M appartient à l’axe des abscisses alors son ordonné est nul</w:t>
                                  </w:r>
                                </w:p>
                                <w:p w:rsidR="0051071C" w:rsidRPr="00796E01" w:rsidRDefault="0051071C" w:rsidP="00B51DAC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796E0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On écrit : </w:t>
                                  </w:r>
                                  <w:proofErr w:type="gramStart"/>
                                  <w:r w:rsidRPr="00796E0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M(</w:t>
                                  </w:r>
                                  <w:proofErr w:type="gramEnd"/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iCs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;0)</m:t>
                                    </m:r>
                                  </m:oMath>
                                </w:p>
                                <w:p w:rsidR="0051071C" w:rsidRPr="00796E01" w:rsidRDefault="0051071C" w:rsidP="001A3CD8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796E0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  <w:t>3-</w:t>
                                  </w:r>
                                  <w:r w:rsidRPr="001A3CD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796E0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Si M appartient à l’axe des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ordonnées </w:t>
                                  </w:r>
                                  <w:r w:rsidRPr="00796E0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alors son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abscisse </w:t>
                                  </w:r>
                                  <w:r w:rsidRPr="00796E0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est nul</w:t>
                                  </w:r>
                                </w:p>
                                <w:p w:rsidR="0051071C" w:rsidRPr="00796E01" w:rsidRDefault="0051071C" w:rsidP="001A3CD8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796E0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On écrit : </w:t>
                                  </w:r>
                                  <w:proofErr w:type="gramStart"/>
                                  <w:r w:rsidRPr="00796E0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M(</w:t>
                                  </w:r>
                                  <w:proofErr w:type="gramEnd"/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0;y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)</m:t>
                                    </m:r>
                                  </m:oMath>
                                </w:p>
                                <w:p w:rsidR="0051071C" w:rsidRPr="00796E01" w:rsidRDefault="0051071C" w:rsidP="00B51DA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8" style="position:absolute;margin-left:7.65pt;margin-top:2.85pt;width:251.25pt;height:18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" fillcolor="#e5dfec [663]" strokecolor="#e5dfec [663]" strokeweight="2pt">
                      <v:textbox>
                        <w:txbxContent>
                          <w:p w:rsidR="0051071C" w:rsidRDefault="0051071C" w:rsidP="00B51DAC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796E0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1-</w:t>
                            </w:r>
                            <w:r w:rsidRPr="007C3D0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Si </w:t>
                            </w:r>
                            <w:r w:rsidRPr="007D6AF7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OI=OJ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alors on dit que </w:t>
                            </w:r>
                            <w:r w:rsidRPr="007D6AF7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(O ; I ; J)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est un </w:t>
                            </w:r>
                            <w:r w:rsidRPr="007D6AF7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repère orthogonal </w:t>
                            </w:r>
                            <w:r w:rsidRPr="00F829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fr-MA"/>
                              </w:rPr>
                              <w:t>orthonormé.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</w:p>
                          <w:p w:rsidR="0051071C" w:rsidRPr="00796E01" w:rsidRDefault="0051071C" w:rsidP="00B51DA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796E0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2-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 w:rsidRPr="00796E0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Si M appartient à l’axe des abscisses alors son ordonné est nul</w:t>
                            </w:r>
                          </w:p>
                          <w:p w:rsidR="0051071C" w:rsidRPr="00796E01" w:rsidRDefault="0051071C" w:rsidP="00B51DA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796E0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On écrit : </w:t>
                            </w:r>
                            <w:proofErr w:type="gramStart"/>
                            <w:r w:rsidRPr="00796E0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M(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6"/>
                                  <w:szCs w:val="26"/>
                                  <w:lang w:val="fr-MA"/>
                                </w:rPr>
                                <m:t>;0)</m:t>
                              </m:r>
                            </m:oMath>
                          </w:p>
                          <w:p w:rsidR="0051071C" w:rsidRPr="00796E01" w:rsidRDefault="0051071C" w:rsidP="001A3CD8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796E0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3-</w:t>
                            </w:r>
                            <w:r w:rsidRPr="001A3CD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796E0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Si M appartient à l’axe des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ordonnées </w:t>
                            </w:r>
                            <w:r w:rsidRPr="00796E0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alors son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abscisse </w:t>
                            </w:r>
                            <w:r w:rsidRPr="00796E0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est nul</w:t>
                            </w:r>
                          </w:p>
                          <w:p w:rsidR="0051071C" w:rsidRPr="00796E01" w:rsidRDefault="0051071C" w:rsidP="001A3CD8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796E0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On écrit : </w:t>
                            </w:r>
                            <w:proofErr w:type="gramStart"/>
                            <w:r w:rsidRPr="00796E0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M(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0;y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6"/>
                                  <w:szCs w:val="26"/>
                                  <w:lang w:val="fr-MA"/>
                                </w:rPr>
                                <m:t>)</m:t>
                              </m:r>
                            </m:oMath>
                          </w:p>
                          <w:p w:rsidR="0051071C" w:rsidRPr="00796E01" w:rsidRDefault="0051071C" w:rsidP="00B51D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552" w:rsidRDefault="00612552" w:rsidP="007B18FE">
            <w:p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612552" w:rsidRDefault="00612552" w:rsidP="007B18FE">
            <w:p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  <w:t xml:space="preserve">    </w:t>
            </w:r>
          </w:p>
          <w:p w:rsidR="00612552" w:rsidRDefault="00612552" w:rsidP="007B18FE">
            <w:p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F9058A" w:rsidRDefault="00DB129D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  <w:t xml:space="preserve">                       </w:t>
            </w:r>
          </w:p>
          <w:p w:rsidR="00DA431C" w:rsidRDefault="00DA431C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DA431C" w:rsidRDefault="00DA431C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DA431C" w:rsidRDefault="00DA431C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DA431C" w:rsidRDefault="00DA431C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DA431C" w:rsidRDefault="00DA431C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DA431C" w:rsidRDefault="00DA431C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DA431C" w:rsidRDefault="00DA431C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DA431C" w:rsidRPr="00F9058A" w:rsidRDefault="00DA431C" w:rsidP="004F4321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F23F64" w:rsidRPr="00684A3F" w:rsidRDefault="00F23F64" w:rsidP="00DF4A4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  <w:u w:val="single"/>
              </w:rPr>
            </w:pPr>
            <w:r w:rsidRPr="00684A3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  <w:u w:val="single"/>
              </w:rPr>
              <w:t>Application 1 :</w:t>
            </w:r>
          </w:p>
          <w:p w:rsidR="002D656E" w:rsidRDefault="00D60943" w:rsidP="00D60943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697152" behindDoc="0" locked="0" layoutInCell="1" allowOverlap="1" wp14:anchorId="1237C6E2" wp14:editId="00D593B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651510</wp:posOffset>
                  </wp:positionV>
                  <wp:extent cx="2276475" cy="2369185"/>
                  <wp:effectExtent l="0" t="0" r="9525" b="0"/>
                  <wp:wrapTopAndBottom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369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0E7" w:rsidRPr="00FC1813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   </w:t>
            </w:r>
            <w:r w:rsidR="002D656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Dans</w:t>
            </w:r>
            <w:r w:rsidR="003770E7" w:rsidRPr="00FC1813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 le repère</w:t>
            </w:r>
            <w:r w:rsidR="00FC1813" w:rsidRPr="00FC1813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 orthogonal </w:t>
            </w:r>
            <w:r w:rsidR="003770E7" w:rsidRPr="00FC1813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ci-dessous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, </w:t>
            </w:r>
            <w:r w:rsidRPr="00D6094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on a placé les points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A, B, C, D, E, F, G et H.</w:t>
            </w:r>
          </w:p>
          <w:p w:rsidR="0070346E" w:rsidRDefault="0070346E" w:rsidP="00A014B4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C85FF4" w:rsidRPr="005270ED" w:rsidRDefault="00C85FF4" w:rsidP="005270ED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5270ED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Écrire les </w:t>
            </w:r>
            <w:r w:rsidRPr="005270ED">
              <w:rPr>
                <w:rFonts w:asciiTheme="majorBidi" w:hAnsiTheme="majorBidi" w:cstheme="majorBidi"/>
                <w:color w:val="0070C0"/>
                <w:sz w:val="26"/>
                <w:szCs w:val="26"/>
                <w:lang w:bidi="ar-MA"/>
              </w:rPr>
              <w:t>coordonnées</w:t>
            </w:r>
            <w:r w:rsidRPr="005270ED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 des </w:t>
            </w:r>
          </w:p>
          <w:p w:rsidR="00B0321C" w:rsidRPr="00F772B1" w:rsidRDefault="00C85FF4" w:rsidP="00C85FF4">
            <w:pPr>
              <w:rPr>
                <w:rFonts w:asciiTheme="majorBidi" w:hAnsiTheme="majorBidi" w:cstheme="majorBidi"/>
                <w:color w:val="C00000"/>
                <w:sz w:val="26"/>
                <w:szCs w:val="26"/>
                <w:lang w:bidi="ar-MA"/>
              </w:rPr>
            </w:pPr>
            <w:r w:rsidRPr="00C85FF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points </w:t>
            </w:r>
            <w:r w:rsidR="005270ED" w:rsidRPr="00F82902">
              <w:rPr>
                <w:rFonts w:asciiTheme="majorBidi" w:hAnsiTheme="majorBidi" w:cstheme="majorBidi"/>
                <w:color w:val="C00000"/>
                <w:sz w:val="26"/>
                <w:szCs w:val="26"/>
                <w:lang w:bidi="ar-MA"/>
              </w:rPr>
              <w:t>A</w:t>
            </w:r>
            <w:r w:rsidR="005270ED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, </w:t>
            </w:r>
            <w:r w:rsidRPr="00F772B1">
              <w:rPr>
                <w:rFonts w:asciiTheme="majorBidi" w:hAnsiTheme="majorBidi" w:cstheme="majorBidi"/>
                <w:color w:val="C00000"/>
                <w:sz w:val="26"/>
                <w:szCs w:val="26"/>
                <w:lang w:bidi="ar-MA"/>
              </w:rPr>
              <w:t>B, C, D, E, F, G et H.</w:t>
            </w:r>
          </w:p>
          <w:p w:rsidR="00984DB0" w:rsidRDefault="00984DB0" w:rsidP="00C85FF4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984DB0" w:rsidRDefault="00984DB0" w:rsidP="00C85FF4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984DB0" w:rsidRPr="00C36125" w:rsidRDefault="00984DB0" w:rsidP="00DF4A40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/>
                <w:lang w:bidi="ar-MA"/>
              </w:rPr>
            </w:pPr>
            <w:r w:rsidRPr="00984DB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 xml:space="preserve">Application </w:t>
            </w:r>
            <w:r w:rsidR="005270ED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2</w:t>
            </w:r>
            <w:r w:rsidRPr="00984DB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 :</w:t>
            </w:r>
          </w:p>
          <w:p w:rsidR="00C36125" w:rsidRPr="008E2919" w:rsidRDefault="00C36125" w:rsidP="00C36125">
            <w:pPr>
              <w:pStyle w:val="Paragraphedeliste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/>
                <w:lang w:bidi="ar-MA"/>
              </w:rPr>
            </w:pPr>
          </w:p>
          <w:p w:rsidR="00541C9A" w:rsidRDefault="000A43F7" w:rsidP="00DF4A40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0A43F7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Sur papier qua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drillé, tracer </w:t>
            </w:r>
          </w:p>
          <w:p w:rsidR="006050C1" w:rsidRDefault="000A43F7" w:rsidP="005270ED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541C9A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un repère orthogonal d'origine O </w:t>
            </w:r>
          </w:p>
          <w:p w:rsidR="005270ED" w:rsidRDefault="005270ED" w:rsidP="005270ED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C36125" w:rsidRDefault="00C36125" w:rsidP="00DF4A40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C3612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Placer les points :</w:t>
            </w:r>
          </w:p>
          <w:p w:rsidR="00C36125" w:rsidRPr="00C36125" w:rsidRDefault="00C36125" w:rsidP="00F16180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</w:pP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bidi="ar-MA"/>
                </w:rPr>
                <m:t>M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  <w:lang w:bidi="ar-MA"/>
                    </w:rPr>
                    <m:t>1;-3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bidi="ar-MA"/>
                </w:rPr>
                <m:t xml:space="preserve"> , N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  <w:lang w:bidi="ar-MA"/>
                    </w:rPr>
                    <m:t>-2;-4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bidi="ar-MA"/>
                </w:rPr>
                <m:t xml:space="preserve">  , P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  <w:lang w:bidi="ar-MA"/>
                    </w:rPr>
                    <m:t>0;3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bidi="ar-MA"/>
                </w:rPr>
                <m:t xml:space="preserve"> ,  Q(0,5 ;0)</m:t>
              </m:r>
            </m:oMath>
            <w:r w:rsidR="00F16180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.</w:t>
            </w:r>
          </w:p>
        </w:tc>
      </w:tr>
      <w:tr w:rsidR="005270ED" w:rsidTr="00AE29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7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0ED" w:rsidRPr="00A73530" w:rsidRDefault="005270ED" w:rsidP="001A3C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0ED" w:rsidRPr="00A73530" w:rsidRDefault="005270ED" w:rsidP="001A3C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0ED" w:rsidRPr="00A73530" w:rsidRDefault="005270ED" w:rsidP="001A3C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70ED" w:rsidRPr="00A73530" w:rsidRDefault="005270ED" w:rsidP="001A3C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5270ED" w:rsidTr="00AE29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7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64" w:rsidRPr="00AE2964" w:rsidRDefault="00AE2964" w:rsidP="00AE2964">
            <w:pPr>
              <w:ind w:left="3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E296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Déterminer </w:t>
            </w:r>
            <w:r w:rsidRPr="00AE29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Coordonnées d’un vecteur </w:t>
            </w:r>
          </w:p>
          <w:p w:rsidR="005270ED" w:rsidRPr="00A73530" w:rsidRDefault="005270ED" w:rsidP="001A3C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ED" w:rsidRDefault="00697661" w:rsidP="00697661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697661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Activité ❷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</w:p>
          <w:p w:rsidR="00697661" w:rsidRDefault="00E72BAA" w:rsidP="00E72BAA">
            <w:pPr>
              <w:rPr>
                <w:rFonts w:asciiTheme="majorBidi" w:hAnsiTheme="majorBidi" w:cstheme="majorBidi"/>
              </w:rPr>
            </w:pPr>
            <w:r w:rsidRPr="00E72BAA">
              <w:rPr>
                <w:rFonts w:asciiTheme="majorBidi" w:hAnsiTheme="majorBidi" w:cstheme="majorBidi"/>
              </w:rPr>
              <w:t xml:space="preserve">Soit les points </w:t>
            </w:r>
            <w:proofErr w:type="gramStart"/>
            <w:r w:rsidRPr="00E72BAA">
              <w:rPr>
                <w:rStyle w:val="grame"/>
                <w:rFonts w:asciiTheme="majorBidi" w:hAnsiTheme="majorBidi" w:cstheme="majorBidi"/>
              </w:rPr>
              <w:t>A</w:t>
            </w:r>
            <w:r>
              <w:rPr>
                <w:rStyle w:val="grame"/>
              </w:rPr>
              <w:t>(</w:t>
            </w:r>
            <w:proofErr w:type="gramEnd"/>
            <w:r>
              <w:t>1;4)</w:t>
            </w:r>
            <w:r w:rsidRPr="00E72BAA">
              <w:rPr>
                <w:rFonts w:asciiTheme="majorBidi" w:hAnsiTheme="majorBidi" w:cstheme="majorBidi"/>
              </w:rPr>
              <w:t xml:space="preserve"> et B</w:t>
            </w:r>
            <w:r>
              <w:t>(6;</w:t>
            </w:r>
            <w:r>
              <w:rPr>
                <w:b/>
                <w:bCs/>
                <w:sz w:val="36"/>
                <w:szCs w:val="36"/>
              </w:rPr>
              <w:t>-</w:t>
            </w:r>
            <w:r>
              <w:t>2)</w:t>
            </w:r>
            <w:r w:rsidRPr="00E72BAA">
              <w:rPr>
                <w:rFonts w:asciiTheme="majorBidi" w:hAnsiTheme="majorBidi" w:cstheme="majorBidi"/>
              </w:rPr>
              <w:t xml:space="preserve">.  </w:t>
            </w:r>
            <w:r w:rsidRPr="00E72BAA">
              <w:rPr>
                <w:rFonts w:asciiTheme="majorBidi" w:hAnsiTheme="majorBidi" w:cstheme="majorBidi"/>
              </w:rPr>
              <w:br/>
              <w:t>Les c</w:t>
            </w:r>
            <w:r>
              <w:rPr>
                <w:rFonts w:asciiTheme="majorBidi" w:hAnsiTheme="majorBidi" w:cstheme="majorBidi"/>
              </w:rPr>
              <w:t>oordonné</w:t>
            </w:r>
            <w:r w:rsidRPr="00E72BAA">
              <w:rPr>
                <w:rFonts w:asciiTheme="majorBidi" w:hAnsiTheme="majorBidi" w:cstheme="majorBidi"/>
              </w:rPr>
              <w:t xml:space="preserve">es de vecteur </w:t>
            </w:r>
            <w:r>
              <w:rPr>
                <w:rFonts w:asciiTheme="majorBidi" w:hAnsiTheme="majorBidi" w:cstheme="majorBidi"/>
              </w:rPr>
              <w:t xml:space="preserve">d'origine A et d'extrémité B </w:t>
            </w:r>
            <w:r w:rsidRPr="00E72BAA">
              <w:rPr>
                <w:rFonts w:asciiTheme="majorBidi" w:hAnsiTheme="majorBidi" w:cstheme="majorBidi"/>
              </w:rPr>
              <w:t xml:space="preserve">expriment les déplacements qu'il faut effectuer pour aller de A à B, </w:t>
            </w:r>
            <w:r w:rsidRPr="00E72BAA">
              <w:rPr>
                <w:rFonts w:asciiTheme="majorBidi" w:hAnsiTheme="majorBidi" w:cstheme="majorBidi"/>
                <w:b/>
                <w:bCs/>
                <w:color w:val="CC0000"/>
              </w:rPr>
              <w:t>en suivant des chemins parallèles aux axes</w:t>
            </w:r>
            <w:r w:rsidRPr="00E72BAA">
              <w:rPr>
                <w:rFonts w:asciiTheme="majorBidi" w:hAnsiTheme="majorBidi" w:cstheme="majorBidi"/>
              </w:rPr>
              <w:t>.</w:t>
            </w:r>
          </w:p>
          <w:p w:rsidR="00E72BAA" w:rsidRDefault="00E72BAA" w:rsidP="00E72B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4CF92B" wp14:editId="79FFD7D6">
                  <wp:extent cx="2438400" cy="2057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eur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4" t="3884" r="1859" b="2913"/>
                          <a:stretch/>
                        </pic:blipFill>
                        <pic:spPr bwMode="auto">
                          <a:xfrm>
                            <a:off x="0" y="0"/>
                            <a:ext cx="2439608" cy="205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2BAA" w:rsidRDefault="00E72BAA" w:rsidP="00E72BAA">
            <w:pPr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D’où :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Cs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5 ;-6</m:t>
                  </m:r>
                </m:e>
              </m:d>
            </m:oMath>
          </w:p>
          <w:p w:rsidR="0051071C" w:rsidRPr="0051071C" w:rsidRDefault="0051071C" w:rsidP="0051071C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1071C">
              <w:rPr>
                <w:rFonts w:asciiTheme="majorBidi" w:hAnsiTheme="majorBidi" w:cstheme="majorBidi"/>
              </w:rPr>
              <w:t xml:space="preserve">Calcule </w:t>
            </w:r>
            <w:r>
              <w:rPr>
                <w:rFonts w:asciiTheme="majorBidi" w:hAnsiTheme="majorBidi" w:cstheme="majorBidi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</w:rPr>
                <m:t xml:space="preserve"> puis 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A</m:t>
                  </m:r>
                </m:sub>
              </m:sSub>
            </m:oMath>
          </w:p>
          <w:p w:rsidR="00E72BAA" w:rsidRPr="0051071C" w:rsidRDefault="0051071C" w:rsidP="0051071C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071C">
              <w:rPr>
                <w:rFonts w:asciiTheme="majorBidi" w:hAnsiTheme="majorBidi" w:cstheme="majorBidi"/>
              </w:rPr>
              <w:t>Que peut-on déduire ?</w:t>
            </w:r>
          </w:p>
          <w:p w:rsidR="0051071C" w:rsidRPr="0051071C" w:rsidRDefault="0051071C" w:rsidP="0051071C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 xml:space="preserve">Calcule </w:t>
            </w:r>
            <w:r w:rsidRPr="00E72BAA">
              <w:rPr>
                <w:rFonts w:asciiTheme="majorBidi" w:hAnsiTheme="majorBidi" w:cstheme="majorBidi"/>
              </w:rPr>
              <w:t>Les c</w:t>
            </w:r>
            <w:r>
              <w:rPr>
                <w:rFonts w:asciiTheme="majorBidi" w:hAnsiTheme="majorBidi" w:cstheme="majorBidi"/>
              </w:rPr>
              <w:t>oordonné</w:t>
            </w:r>
            <w:r w:rsidRPr="00E72BAA">
              <w:rPr>
                <w:rFonts w:asciiTheme="majorBidi" w:hAnsiTheme="majorBidi" w:cstheme="majorBidi"/>
              </w:rPr>
              <w:t>es</w:t>
            </w:r>
            <w:r>
              <w:rPr>
                <w:rFonts w:asciiTheme="majorBidi" w:hAnsiTheme="majorBidi" w:cstheme="majorBidi"/>
              </w:rPr>
              <w:t xml:space="preserve"> des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AI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 ;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JB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 ;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OA</m:t>
                  </m:r>
                </m:e>
              </m:acc>
            </m:oMath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C1" w:rsidRPr="001A3CD8" w:rsidRDefault="002935C1" w:rsidP="00AE2964">
            <w:pPr>
              <w:pStyle w:val="Paragraphedeliste"/>
              <w:numPr>
                <w:ilvl w:val="0"/>
                <w:numId w:val="23"/>
              </w:numPr>
              <w:ind w:left="742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1A3CD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Coordonnées d’un vecteur :</w:t>
            </w:r>
          </w:p>
          <w:p w:rsidR="00614859" w:rsidRDefault="00614859" w:rsidP="00614859">
            <w:pPr>
              <w:ind w:left="382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</w:pPr>
            <w:r w:rsidRPr="00614859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  <w:t>Propriété </w:t>
            </w:r>
            <w:r w:rsidR="0044364C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  <w:t>1</w:t>
            </w:r>
            <w:r w:rsidRPr="00614859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  <w:t>:</w:t>
            </w:r>
          </w:p>
          <w:tbl>
            <w:tblPr>
              <w:tblStyle w:val="Grilleclaire-Accent1"/>
              <w:tblW w:w="5643" w:type="dxa"/>
              <w:tblLayout w:type="fixed"/>
              <w:tblLook w:val="04A0" w:firstRow="1" w:lastRow="0" w:firstColumn="1" w:lastColumn="0" w:noHBand="0" w:noVBand="1"/>
            </w:tblPr>
            <w:tblGrid>
              <w:gridCol w:w="5643"/>
            </w:tblGrid>
            <w:tr w:rsidR="00614859" w:rsidRPr="00614859" w:rsidTr="001A3C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43" w:type="dxa"/>
                  <w:shd w:val="clear" w:color="auto" w:fill="DBE5F1" w:themeFill="accent1" w:themeFillTint="33"/>
                </w:tcPr>
                <w:p w:rsidR="00614859" w:rsidRPr="00BE0137" w:rsidRDefault="00614859" w:rsidP="00DB1205">
                  <w:pPr>
                    <w:pStyle w:val="optxtp"/>
                    <w:rPr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b w:val="0"/>
                      <w:bCs w:val="0"/>
                    </w:rPr>
                    <w:t xml:space="preserve">         </w:t>
                  </w:r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>Dans le plan muni du repère (O</w:t>
                  </w:r>
                  <w:proofErr w:type="gramStart"/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>,I,J</w:t>
                  </w:r>
                  <w:proofErr w:type="gramEnd"/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) on considère les points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A(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</m:t>
                    </m:r>
                  </m:oMath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 et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 xml:space="preserve"> 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.</m:t>
                    </m:r>
                  </m:oMath>
                </w:p>
                <w:p w:rsidR="00DB1205" w:rsidRPr="00BE0137" w:rsidRDefault="00614859" w:rsidP="00614859">
                  <w:pPr>
                    <w:pStyle w:val="optxtp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Les coordonnées du vecteur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AB</m:t>
                        </m:r>
                      </m:e>
                    </m:acc>
                  </m:oMath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> </w:t>
                  </w:r>
                  <w:r w:rsidR="00DB1205" w:rsidRPr="00BE0137">
                    <w:rPr>
                      <w:b w:val="0"/>
                      <w:bCs w:val="0"/>
                      <w:sz w:val="26"/>
                      <w:szCs w:val="26"/>
                    </w:rPr>
                    <w:t>sont :</w:t>
                  </w:r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</w:p>
                <w:p w:rsidR="00614859" w:rsidRPr="001A3CD8" w:rsidRDefault="001A3CD8" w:rsidP="00DB1205">
                  <w:pPr>
                    <w:pStyle w:val="optxtp"/>
                    <w:rPr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)</m:t>
                      </m:r>
                    </m:oMath>
                  </m:oMathPara>
                </w:p>
                <w:p w:rsidR="00DB1205" w:rsidRPr="00C3292D" w:rsidRDefault="00DB1205" w:rsidP="00DB1205">
                  <w:pPr>
                    <w:pStyle w:val="optxtp"/>
                    <w:rPr>
                      <w:b w:val="0"/>
                      <w:bCs w:val="0"/>
                      <w:sz w:val="2"/>
                      <w:szCs w:val="2"/>
                    </w:rPr>
                  </w:pPr>
                </w:p>
              </w:tc>
            </w:tr>
          </w:tbl>
          <w:p w:rsidR="00697661" w:rsidRDefault="00786B78" w:rsidP="00F82902">
            <w:pPr>
              <w:pStyle w:val="optxtp"/>
              <w:spacing w:before="0" w:beforeAutospacing="0"/>
              <w:rPr>
                <w:b/>
                <w:bCs/>
                <w:color w:val="7030A0"/>
                <w:sz w:val="26"/>
                <w:szCs w:val="26"/>
              </w:rPr>
            </w:pPr>
            <w:r w:rsidRPr="00C3292D">
              <w:rPr>
                <w:b/>
                <w:bCs/>
                <w:color w:val="7030A0"/>
                <w:sz w:val="26"/>
                <w:szCs w:val="26"/>
              </w:rPr>
              <w:t>Exemples :</w:t>
            </w:r>
          </w:p>
          <w:p w:rsidR="00614859" w:rsidRPr="00DB1205" w:rsidRDefault="00614859" w:rsidP="00F82902">
            <w:pPr>
              <w:pStyle w:val="optxtp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B1205">
              <w:rPr>
                <w:color w:val="000000" w:themeColor="text1"/>
                <w:sz w:val="28"/>
                <w:szCs w:val="28"/>
              </w:rPr>
              <w:t>A(</w:t>
            </w:r>
            <w:proofErr w:type="gramEnd"/>
            <w:r w:rsidRPr="00DB1205">
              <w:rPr>
                <w:color w:val="000000" w:themeColor="text1"/>
                <w:sz w:val="28"/>
                <w:szCs w:val="28"/>
              </w:rPr>
              <w:t>0 ;2)</w:t>
            </w:r>
            <w:r w:rsidR="00F82902">
              <w:rPr>
                <w:color w:val="000000" w:themeColor="text1"/>
                <w:sz w:val="28"/>
                <w:szCs w:val="28"/>
              </w:rPr>
              <w:t xml:space="preserve">; B(-3 ;-2);C(-5 ;0) et </w:t>
            </w:r>
            <w:r w:rsidR="00DB1205" w:rsidRPr="00DB1205">
              <w:rPr>
                <w:color w:val="000000" w:themeColor="text1"/>
                <w:sz w:val="28"/>
                <w:szCs w:val="28"/>
              </w:rPr>
              <w:t>D(4 ;-1)</w:t>
            </w:r>
            <w:r w:rsidR="00DB1205">
              <w:rPr>
                <w:color w:val="000000" w:themeColor="text1"/>
                <w:sz w:val="28"/>
                <w:szCs w:val="28"/>
              </w:rPr>
              <w:t> :</w:t>
            </w:r>
          </w:p>
          <w:p w:rsidR="002935C1" w:rsidRPr="00DB1205" w:rsidRDefault="00A77251" w:rsidP="002935C1">
            <w:pPr>
              <w:pStyle w:val="optxtp"/>
              <w:rPr>
                <w:rFonts w:ascii="Cambria Math" w:hAnsi="Cambria Math" w:cs="Arial"/>
                <w:oMath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AB</m:t>
                    </m:r>
                  </m:e>
                </m:acc>
                <m:r>
                  <w:rPr>
                    <w:rFonts w:ascii="Cambria Math" w:hAnsi="Cambria Math" w:cs="Arial"/>
                  </w:rPr>
                  <m:t>(x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  <m:r>
                  <w:rPr>
                    <w:rFonts w:ascii="Cambria Math" w:hAnsi="Cambria Math" w:cs="Arial"/>
                  </w:rPr>
                  <m:t>-x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 w:cs="Arial"/>
                  </w:rPr>
                  <m:t>;y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  <m:r>
                  <w:rPr>
                    <w:rFonts w:ascii="Cambria Math" w:hAnsi="Cambria Math" w:cs="Arial"/>
                  </w:rPr>
                  <m:t>-y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 w:cs="Arial"/>
                  </w:rPr>
                  <m:t xml:space="preserve">)                     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DC</m:t>
                    </m:r>
                  </m:e>
                </m:acc>
                <m:r>
                  <w:rPr>
                    <w:rFonts w:ascii="Cambria Math" w:hAnsi="Cambria Math" w:cs="Arial"/>
                  </w:rPr>
                  <m:t>(x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C</m:t>
                </m:r>
                <m:r>
                  <w:rPr>
                    <w:rFonts w:ascii="Cambria Math" w:hAnsi="Cambria Math" w:cs="Arial"/>
                  </w:rPr>
                  <m:t>-x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D</m:t>
                </m:r>
                <m:r>
                  <w:rPr>
                    <w:rFonts w:ascii="Cambria Math" w:hAnsi="Cambria Math" w:cs="Arial"/>
                  </w:rPr>
                  <m:t>;y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C</m:t>
                </m:r>
                <m:r>
                  <w:rPr>
                    <w:rFonts w:ascii="Cambria Math" w:hAnsi="Cambria Math" w:cs="Arial"/>
                  </w:rPr>
                  <m:t>-y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D</m:t>
                </m:r>
                <m:r>
                  <w:rPr>
                    <w:rFonts w:ascii="Cambria Math" w:hAnsi="Cambria Math" w:cs="Arial"/>
                  </w:rPr>
                  <m:t>)</m:t>
                </m:r>
              </m:oMath>
            </m:oMathPara>
          </w:p>
          <w:p w:rsidR="002935C1" w:rsidRPr="00DB1205" w:rsidRDefault="00A77251" w:rsidP="00786B78">
            <w:pPr>
              <w:pStyle w:val="optxtp"/>
              <w:rPr>
                <w:rFonts w:ascii="Cambria Math" w:hAnsi="Cambria Math" w:cs="Arial"/>
                <w:oMath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AB</m:t>
                    </m:r>
                  </m:e>
                </m:acc>
                <m:r>
                  <w:rPr>
                    <w:rFonts w:ascii="Cambria Math" w:hAnsi="Cambria Math" w:cs="Arial"/>
                  </w:rPr>
                  <m:t xml:space="preserve">(-3-0;-2-2)                      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DC</m:t>
                    </m:r>
                  </m:e>
                </m:acc>
                <m:r>
                  <w:rPr>
                    <w:rFonts w:ascii="Cambria Math" w:hAnsi="Cambria Math" w:cs="Arial"/>
                  </w:rPr>
                  <m:t>(-5-4; 0-(-1))</m:t>
                </m:r>
              </m:oMath>
            </m:oMathPara>
          </w:p>
          <w:p w:rsidR="00C3292D" w:rsidRPr="0044364C" w:rsidRDefault="00A77251" w:rsidP="0044364C">
            <w:pPr>
              <w:pStyle w:val="optxtp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AB</m:t>
                    </m:r>
                  </m:e>
                </m:acc>
                <m:r>
                  <w:rPr>
                    <w:rFonts w:ascii="Cambria Math" w:hAnsi="Cambria Math" w:cs="Arial"/>
                  </w:rPr>
                  <m:t xml:space="preserve">(-3;-4)                                     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DC</m:t>
                    </m:r>
                  </m:e>
                </m:acc>
                <m:r>
                  <w:rPr>
                    <w:rFonts w:ascii="Cambria Math" w:hAnsi="Cambria Math" w:cs="Arial"/>
                  </w:rPr>
                  <m:t>(-9; 1)</m:t>
                </m:r>
              </m:oMath>
            </m:oMathPara>
          </w:p>
          <w:p w:rsidR="00F82902" w:rsidRPr="00F82902" w:rsidRDefault="00F82902" w:rsidP="0044364C">
            <w:pPr>
              <w:ind w:left="382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F829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Conséquence :</w:t>
            </w:r>
          </w:p>
          <w:p w:rsidR="00F82902" w:rsidRDefault="00F82902" w:rsidP="00697661">
            <w:pPr>
              <w:ind w:left="38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2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</w:t>
            </w:r>
            <w:r w:rsidRPr="00F8290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x ;y</m:t>
                  </m:r>
                </m:e>
              </m:d>
            </m:oMath>
            <w:r w:rsidRPr="00F82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alors 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AB=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 w:themeColor="text1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x²+y²</m:t>
                  </m:r>
                </m:e>
              </m:rad>
            </m:oMath>
          </w:p>
          <w:p w:rsidR="00697661" w:rsidRPr="00697661" w:rsidRDefault="00697661" w:rsidP="00697661">
            <w:pPr>
              <w:ind w:left="38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3292D" w:rsidRDefault="0044364C" w:rsidP="0044364C">
            <w:pPr>
              <w:ind w:left="382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</w:pPr>
            <w:r w:rsidRPr="00614859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  <w:t>Propriété 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  <w:t>2</w:t>
            </w:r>
            <w:r w:rsidRPr="00614859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  <w:t>:</w:t>
            </w:r>
          </w:p>
          <w:tbl>
            <w:tblPr>
              <w:tblStyle w:val="Grilleclaire-Accent1"/>
              <w:tblW w:w="5613" w:type="dxa"/>
              <w:tblLayout w:type="fixed"/>
              <w:tblLook w:val="04A0" w:firstRow="1" w:lastRow="0" w:firstColumn="1" w:lastColumn="0" w:noHBand="0" w:noVBand="1"/>
            </w:tblPr>
            <w:tblGrid>
              <w:gridCol w:w="5613"/>
            </w:tblGrid>
            <w:tr w:rsidR="0044364C" w:rsidTr="00BE01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3" w:type="dxa"/>
                  <w:shd w:val="clear" w:color="auto" w:fill="DBE5F1" w:themeFill="accent1" w:themeFillTint="33"/>
                </w:tcPr>
                <w:p w:rsidR="0044364C" w:rsidRPr="0044364C" w:rsidRDefault="0044364C" w:rsidP="0044364C">
                  <w:pPr>
                    <w:pStyle w:val="optxtp"/>
                    <w:rPr>
                      <w:sz w:val="2"/>
                      <w:szCs w:val="2"/>
                    </w:rPr>
                  </w:pPr>
                </w:p>
                <w:p w:rsidR="0044364C" w:rsidRPr="00BE0137" w:rsidRDefault="0044364C" w:rsidP="0044364C">
                  <w:pPr>
                    <w:pStyle w:val="optxtp"/>
                    <w:spacing w:before="0" w:beforeAutospacing="0"/>
                    <w:rPr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BE0137">
                    <w:rPr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 xml:space="preserve">Deux vecteurs sont égaux si et seulement si ils ont les mêmes coordonnées: </w:t>
                  </w:r>
                </w:p>
                <w:p w:rsidR="0044364C" w:rsidRPr="00BE0137" w:rsidRDefault="0044364C" w:rsidP="00BE013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01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  </w:t>
                  </w:r>
                  <w:r w:rsidRPr="00BE013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Si</w:t>
                  </w:r>
                  <w:r w:rsidR="00BE0137" w:rsidRPr="00BE013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DC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="00BE0137" w:rsidRPr="00BE01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E013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alors</w:t>
                  </w:r>
                  <w:r w:rsidRPr="00BE01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B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A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B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A</m:t>
                                </m:r>
                              </m:sub>
                            </m:sSub>
                          </m:e>
                        </m:eqArr>
                      </m:e>
                    </m:d>
                  </m:oMath>
                </w:p>
                <w:p w:rsidR="0044364C" w:rsidRPr="00BE0137" w:rsidRDefault="0044364C" w:rsidP="0044364C">
                  <w:pPr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4"/>
                      <w:szCs w:val="4"/>
                    </w:rPr>
                  </w:pPr>
                </w:p>
              </w:tc>
            </w:tr>
          </w:tbl>
          <w:p w:rsidR="005270ED" w:rsidRDefault="00BE0137" w:rsidP="00697661">
            <w:pPr>
              <w:pStyle w:val="optxtp"/>
              <w:rPr>
                <w:sz w:val="26"/>
                <w:szCs w:val="26"/>
              </w:rPr>
            </w:pPr>
            <w:r w:rsidRPr="0044364C">
              <w:rPr>
                <w:b/>
                <w:bCs/>
                <w:color w:val="7030A0"/>
                <w:sz w:val="26"/>
                <w:szCs w:val="26"/>
              </w:rPr>
              <w:t>Exe</w:t>
            </w:r>
            <w:r w:rsidR="00697661">
              <w:rPr>
                <w:b/>
                <w:bCs/>
                <w:color w:val="7030A0"/>
                <w:sz w:val="26"/>
                <w:szCs w:val="26"/>
              </w:rPr>
              <w:t>mples</w:t>
            </w:r>
            <w:r w:rsidRPr="0044364C">
              <w:rPr>
                <w:b/>
                <w:bCs/>
                <w:color w:val="7030A0"/>
                <w:sz w:val="26"/>
                <w:szCs w:val="26"/>
              </w:rPr>
              <w:t>:</w:t>
            </w:r>
            <w:r w:rsidR="00697661">
              <w:rPr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DA431C">
              <w:rPr>
                <w:sz w:val="26"/>
                <w:szCs w:val="26"/>
              </w:rPr>
              <w:t>O</w:t>
            </w:r>
            <w:r w:rsidRPr="001A3CD8">
              <w:rPr>
                <w:sz w:val="26"/>
                <w:szCs w:val="26"/>
              </w:rPr>
              <w:t xml:space="preserve">n donne </w:t>
            </w:r>
            <w:proofErr w:type="gramStart"/>
            <w:r w:rsidRPr="001A3CD8">
              <w:rPr>
                <w:sz w:val="26"/>
                <w:szCs w:val="26"/>
              </w:rPr>
              <w:t>A(</w:t>
            </w:r>
            <w:proofErr w:type="gramEnd"/>
            <w:r w:rsidRPr="001A3CD8">
              <w:rPr>
                <w:sz w:val="26"/>
                <w:szCs w:val="26"/>
              </w:rPr>
              <w:t>- 2 ; 3), B(- 3 ; - 1)</w:t>
            </w:r>
            <w:r w:rsidR="00697661">
              <w:rPr>
                <w:sz w:val="26"/>
                <w:szCs w:val="26"/>
              </w:rPr>
              <w:t xml:space="preserve"> et      </w:t>
            </w:r>
            <w:r w:rsidRPr="001A3CD8">
              <w:rPr>
                <w:sz w:val="26"/>
                <w:szCs w:val="26"/>
              </w:rPr>
              <w:t xml:space="preserve"> C(0 ; - 1)</w:t>
            </w:r>
          </w:p>
          <w:p w:rsidR="00DA431C" w:rsidRPr="00DA431C" w:rsidRDefault="00DA431C" w:rsidP="00DA431C">
            <w:pPr>
              <w:pStyle w:val="optxtp"/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ED" w:rsidRPr="001A3CD8" w:rsidRDefault="001A3CD8" w:rsidP="001A3CD8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</w:pP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A</w:t>
            </w:r>
            <w:r w:rsidR="001F582B"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pplication </w:t>
            </w:r>
            <w: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3</w:t>
            </w:r>
            <w:r w:rsidR="001F582B"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:</w:t>
            </w:r>
          </w:p>
          <w:p w:rsidR="001A3CD8" w:rsidRPr="001A3CD8" w:rsidRDefault="001A3CD8" w:rsidP="001A3CD8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 xml:space="preserve">Dans le repère (O, I, J), on donne </w:t>
            </w:r>
            <w:proofErr w:type="gramStart"/>
            <w:r w:rsidRPr="001A3CD8">
              <w:rPr>
                <w:sz w:val="26"/>
                <w:szCs w:val="26"/>
              </w:rPr>
              <w:t>A(</w:t>
            </w:r>
            <w:proofErr w:type="gramEnd"/>
            <w:r w:rsidRPr="001A3CD8">
              <w:rPr>
                <w:sz w:val="26"/>
                <w:szCs w:val="26"/>
              </w:rPr>
              <w:t xml:space="preserve">- 2 ; 1), B(2 ; 3) et C(3 ; - 1). </w:t>
            </w:r>
          </w:p>
          <w:p w:rsidR="001F582B" w:rsidRDefault="001A3CD8" w:rsidP="001A3CD8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 xml:space="preserve">Détermine les coordonnées des vecteurs 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</w:rPr>
                <m:t xml:space="preserve"> 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</w:rPr>
                <m:t xml:space="preserve"> 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AC</m:t>
                  </m:r>
                </m:e>
              </m:acc>
            </m:oMath>
          </w:p>
          <w:p w:rsidR="00BE0137" w:rsidRDefault="00BE0137" w:rsidP="001A3CD8">
            <w:pPr>
              <w:pStyle w:val="optxtp"/>
              <w:rPr>
                <w:sz w:val="26"/>
                <w:szCs w:val="26"/>
              </w:rPr>
            </w:pPr>
          </w:p>
          <w:p w:rsidR="00BE0137" w:rsidRDefault="00BE0137" w:rsidP="001A3CD8">
            <w:pPr>
              <w:pStyle w:val="optxtp"/>
              <w:rPr>
                <w:sz w:val="26"/>
                <w:szCs w:val="26"/>
              </w:rPr>
            </w:pPr>
          </w:p>
          <w:p w:rsidR="00BE0137" w:rsidRDefault="00BE0137" w:rsidP="001A3CD8">
            <w:pPr>
              <w:pStyle w:val="optxtp"/>
              <w:rPr>
                <w:sz w:val="26"/>
                <w:szCs w:val="26"/>
              </w:rPr>
            </w:pPr>
          </w:p>
          <w:p w:rsidR="00BE0137" w:rsidRDefault="00BE0137" w:rsidP="001A3CD8">
            <w:pPr>
              <w:pStyle w:val="optxtp"/>
              <w:rPr>
                <w:sz w:val="26"/>
                <w:szCs w:val="26"/>
              </w:rPr>
            </w:pPr>
          </w:p>
          <w:p w:rsidR="00BE0137" w:rsidRPr="001A3CD8" w:rsidRDefault="00BE0137" w:rsidP="00BE0137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</w:pP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 xml:space="preserve"> 4</w:t>
            </w: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 :</w:t>
            </w:r>
          </w:p>
          <w:p w:rsidR="00BE0137" w:rsidRPr="001A3CD8" w:rsidRDefault="00BE0137" w:rsidP="00BE0137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 xml:space="preserve">Dans le repère (O, I, J), on donne </w:t>
            </w:r>
            <w:proofErr w:type="gramStart"/>
            <w:r w:rsidRPr="001A3CD8">
              <w:rPr>
                <w:sz w:val="26"/>
                <w:szCs w:val="26"/>
              </w:rPr>
              <w:t>A(</w:t>
            </w:r>
            <w:proofErr w:type="gramEnd"/>
            <w:r w:rsidRPr="001A3CD8">
              <w:rPr>
                <w:sz w:val="26"/>
                <w:szCs w:val="26"/>
              </w:rPr>
              <w:t xml:space="preserve">- 2 ; 1), B(2 ; 3) et C(3 ; - 1). </w:t>
            </w:r>
          </w:p>
          <w:p w:rsidR="00BE0137" w:rsidRDefault="00BE0137" w:rsidP="00BE0137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 xml:space="preserve">Déterminer les coordonnées du point D tel </w:t>
            </w:r>
            <w:proofErr w:type="gramStart"/>
            <w:r w:rsidRPr="001A3CD8">
              <w:rPr>
                <w:sz w:val="26"/>
                <w:szCs w:val="26"/>
              </w:rPr>
              <w:t>que ABCD</w:t>
            </w:r>
            <w:proofErr w:type="gramEnd"/>
            <w:r w:rsidRPr="001A3CD8">
              <w:rPr>
                <w:sz w:val="26"/>
                <w:szCs w:val="26"/>
              </w:rPr>
              <w:t xml:space="preserve"> soit un parallélogramme.</w:t>
            </w:r>
          </w:p>
          <w:p w:rsidR="00BE0137" w:rsidRPr="00A73530" w:rsidRDefault="00BE0137" w:rsidP="001A3CD8">
            <w:pPr>
              <w:pStyle w:val="optxtp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86B78" w:rsidTr="00AE2964">
        <w:tc>
          <w:tcPr>
            <w:tcW w:w="1702" w:type="dxa"/>
            <w:shd w:val="clear" w:color="auto" w:fill="FFC000"/>
            <w:vAlign w:val="center"/>
          </w:tcPr>
          <w:p w:rsidR="00786B78" w:rsidRPr="00A73530" w:rsidRDefault="00786B78" w:rsidP="00D76C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6B78" w:rsidRPr="00A73530" w:rsidRDefault="00786B78" w:rsidP="001A3C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5986" w:type="dxa"/>
            <w:gridSpan w:val="2"/>
            <w:shd w:val="clear" w:color="auto" w:fill="FFC000"/>
            <w:vAlign w:val="center"/>
          </w:tcPr>
          <w:p w:rsidR="00786B78" w:rsidRPr="00A73530" w:rsidRDefault="00786B78" w:rsidP="001A3C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827" w:type="dxa"/>
            <w:gridSpan w:val="2"/>
            <w:shd w:val="clear" w:color="auto" w:fill="FFC000"/>
            <w:vAlign w:val="center"/>
          </w:tcPr>
          <w:p w:rsidR="00786B78" w:rsidRPr="00A73530" w:rsidRDefault="00786B78" w:rsidP="001A3C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6B78" w:rsidTr="00AE2964">
        <w:tc>
          <w:tcPr>
            <w:tcW w:w="1702" w:type="dxa"/>
          </w:tcPr>
          <w:p w:rsidR="00786B78" w:rsidRDefault="00786B78" w:rsidP="005270ED">
            <w:pPr>
              <w:tabs>
                <w:tab w:val="left" w:pos="8760"/>
              </w:tabs>
            </w:pPr>
          </w:p>
        </w:tc>
        <w:tc>
          <w:tcPr>
            <w:tcW w:w="4678" w:type="dxa"/>
          </w:tcPr>
          <w:p w:rsidR="00786B78" w:rsidRDefault="00786B78" w:rsidP="005270ED">
            <w:pPr>
              <w:tabs>
                <w:tab w:val="left" w:pos="8760"/>
              </w:tabs>
            </w:pPr>
          </w:p>
        </w:tc>
        <w:tc>
          <w:tcPr>
            <w:tcW w:w="5986" w:type="dxa"/>
            <w:gridSpan w:val="2"/>
          </w:tcPr>
          <w:p w:rsidR="00786B78" w:rsidRPr="001A3CD8" w:rsidRDefault="001F582B" w:rsidP="00BE0137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 xml:space="preserve">On veut déterminer les coordonnées du point D tel que </w:t>
            </w:r>
            <w:r w:rsidRPr="001A3CD8">
              <w:rPr>
                <w:sz w:val="26"/>
                <w:szCs w:val="26"/>
              </w:rPr>
              <w:object w:dxaOrig="420" w:dyaOrig="340">
                <v:shape id="_x0000_i1027" type="#_x0000_t75" style="width:21pt;height:17.25pt" o:ole="">
                  <v:imagedata r:id="rId11" o:title=""/>
                </v:shape>
                <o:OLEObject Type="Embed" ProgID="Equation.3" ShapeID="_x0000_i1027" DrawAspect="Content" ObjectID="_1618316715" r:id="rId12"/>
              </w:object>
            </w:r>
            <w:r w:rsidRPr="001A3CD8">
              <w:rPr>
                <w:sz w:val="26"/>
                <w:szCs w:val="26"/>
              </w:rPr>
              <w:t xml:space="preserve">= </w:t>
            </w:r>
            <w:r w:rsidRPr="001A3CD8">
              <w:rPr>
                <w:sz w:val="26"/>
                <w:szCs w:val="26"/>
              </w:rPr>
              <w:object w:dxaOrig="400" w:dyaOrig="320">
                <v:shape id="_x0000_i1028" type="#_x0000_t75" style="width:20.25pt;height:15.75pt" o:ole="">
                  <v:imagedata r:id="rId13" o:title=""/>
                </v:shape>
                <o:OLEObject Type="Embed" ProgID="Equation.3" ShapeID="_x0000_i1028" DrawAspect="Content" ObjectID="_1618316716" r:id="rId14"/>
              </w:object>
            </w:r>
          </w:p>
          <w:p w:rsidR="001F582B" w:rsidRDefault="001F582B" w:rsidP="00BE0137">
            <w:pPr>
              <w:tabs>
                <w:tab w:val="left" w:pos="2940"/>
              </w:tabs>
              <w:rPr>
                <w:rFonts w:ascii="URWImperialT" w:hAnsi="URWImperialT"/>
              </w:rPr>
            </w:pPr>
            <w:r w:rsidRPr="001A3CD8"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URWImperialT" w:hAnsi="URWImperialT"/>
              </w:rPr>
              <w:t xml:space="preserve"> </w:t>
            </w:r>
            <w:r w:rsidR="00BE0137">
              <w:rPr>
                <w:rFonts w:ascii="URWImperialT" w:hAnsi="URWImperialT"/>
                <w:position w:val="-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DC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="00BE0137">
              <w:rPr>
                <w:rFonts w:ascii="Times New Roman" w:eastAsia="Times New Roman" w:hAnsi="Times New Roman" w:cs="Times New Roman"/>
              </w:rPr>
              <w:t xml:space="preserve"> </w:t>
            </w:r>
            <w:r w:rsidR="00BE0137">
              <w:rPr>
                <w:rFonts w:ascii="URWImperialT" w:hAnsi="URWImperialT"/>
                <w:position w:val="-4"/>
              </w:rPr>
              <w:t xml:space="preserve"> </w:t>
            </w:r>
            <w:r>
              <w:rPr>
                <w:rFonts w:ascii="URWImperialT" w:hAnsi="URWImperialT"/>
              </w:rPr>
              <w:t xml:space="preserve"> </w:t>
            </w:r>
            <w:r w:rsidRPr="001A3CD8">
              <w:rPr>
                <w:rFonts w:ascii="Times New Roman" w:eastAsia="Times New Roman" w:hAnsi="Times New Roman" w:cs="Times New Roman"/>
                <w:sz w:val="26"/>
                <w:szCs w:val="26"/>
              </w:rPr>
              <w:t>alors</w:t>
            </w:r>
            <w:r>
              <w:rPr>
                <w:rFonts w:ascii="URWImperialT" w:hAnsi="URWImperialT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{</m:t>
              </m:r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eqArr>
            </m:oMath>
          </w:p>
          <w:p w:rsidR="001F582B" w:rsidRPr="00D76C62" w:rsidRDefault="001F582B" w:rsidP="001F582B">
            <w:pPr>
              <w:tabs>
                <w:tab w:val="left" w:pos="2940"/>
              </w:tabs>
              <w:rPr>
                <w:rFonts w:ascii="URWImperialT" w:hAnsi="URWImperialT"/>
                <w:sz w:val="16"/>
                <w:szCs w:val="12"/>
              </w:rPr>
            </w:pPr>
          </w:p>
          <w:p w:rsidR="001F582B" w:rsidRDefault="001F582B" w:rsidP="001F582B">
            <w:pPr>
              <w:tabs>
                <w:tab w:val="left" w:pos="2940"/>
              </w:tabs>
              <w:rPr>
                <w:rFonts w:ascii="URWImperialT" w:hAnsi="URWImperialT"/>
              </w:rPr>
            </w:pPr>
            <w:r>
              <w:rPr>
                <w:rFonts w:ascii="URWImperialT" w:hAnsi="URWImperialT"/>
              </w:rPr>
              <w:t xml:space="preserve">                          </w:t>
            </w:r>
            <m:oMath>
              <m:r>
                <w:rPr>
                  <w:rFonts w:ascii="Cambria Math" w:hAnsi="Cambria Math"/>
                </w:rPr>
                <m:t>{</m:t>
              </m:r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=-1</m:t>
                  </m:r>
                </m:e>
                <m:e>
                  <m:r>
                    <w:rPr>
                      <w:rFonts w:ascii="Cambria Math" w:hAnsi="Cambria Math"/>
                    </w:rPr>
                    <m:t>-1-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=-4</m:t>
                  </m:r>
                </m:e>
              </m:eqArr>
            </m:oMath>
          </w:p>
          <w:p w:rsidR="001F582B" w:rsidRPr="00D76C62" w:rsidRDefault="001F582B" w:rsidP="001F582B">
            <w:pPr>
              <w:tabs>
                <w:tab w:val="left" w:pos="2940"/>
              </w:tabs>
              <w:rPr>
                <w:rFonts w:ascii="URWImperialT" w:hAnsi="URWImperialT"/>
                <w:sz w:val="10"/>
                <w:szCs w:val="10"/>
              </w:rPr>
            </w:pPr>
          </w:p>
          <w:p w:rsidR="001F582B" w:rsidRDefault="001F582B" w:rsidP="001F582B">
            <w:pPr>
              <w:tabs>
                <w:tab w:val="left" w:pos="2940"/>
              </w:tabs>
              <w:rPr>
                <w:rFonts w:ascii="URWImperialT" w:hAnsi="URWImperialT"/>
              </w:rPr>
            </w:pPr>
            <w:r>
              <w:rPr>
                <w:rFonts w:ascii="URWImperialT" w:hAnsi="URWImperialT"/>
              </w:rPr>
              <w:t xml:space="preserve">                          </w:t>
            </w:r>
            <m:oMath>
              <m:r>
                <w:rPr>
                  <w:rFonts w:ascii="Cambria Math" w:hAnsi="Cambria Math"/>
                </w:rPr>
                <m:t>{</m:t>
              </m:r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=-4+1</m:t>
                  </m:r>
                </m:e>
              </m:eqArr>
            </m:oMath>
          </w:p>
          <w:p w:rsidR="001F582B" w:rsidRPr="00D76C62" w:rsidRDefault="001F582B" w:rsidP="001F582B">
            <w:pPr>
              <w:tabs>
                <w:tab w:val="left" w:pos="2940"/>
              </w:tabs>
              <w:rPr>
                <w:rFonts w:ascii="URWImperialT" w:hAnsi="URWImperialT"/>
                <w:sz w:val="10"/>
                <w:szCs w:val="10"/>
              </w:rPr>
            </w:pPr>
          </w:p>
          <w:p w:rsidR="001F582B" w:rsidRDefault="001F582B" w:rsidP="001F582B">
            <w:pPr>
              <w:tabs>
                <w:tab w:val="left" w:pos="2940"/>
              </w:tabs>
              <w:rPr>
                <w:rFonts w:ascii="URWImperialT" w:hAnsi="URWImperialT"/>
              </w:rPr>
            </w:pPr>
            <w:r>
              <w:rPr>
                <w:rFonts w:ascii="URWImperialT" w:hAnsi="URWImperialT"/>
              </w:rPr>
              <w:t xml:space="preserve">                           </w:t>
            </w:r>
            <m:oMath>
              <m:r>
                <w:rPr>
                  <w:rFonts w:ascii="Cambria Math" w:hAnsi="Cambria Math"/>
                </w:rPr>
                <m:t>{</m:t>
              </m:r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=3</m:t>
                  </m:r>
                </m:e>
              </m:eqArr>
            </m:oMath>
          </w:p>
          <w:p w:rsidR="001F582B" w:rsidRPr="001A3CD8" w:rsidRDefault="001F582B" w:rsidP="001A3CD8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 xml:space="preserve">Donc  les coordonnées de D sont : </w:t>
            </w:r>
            <w:proofErr w:type="gramStart"/>
            <w:r w:rsidRPr="001A3CD8">
              <w:rPr>
                <w:sz w:val="26"/>
                <w:szCs w:val="26"/>
              </w:rPr>
              <w:t>D(</w:t>
            </w:r>
            <w:proofErr w:type="gramEnd"/>
            <w:r w:rsidRPr="001A3CD8">
              <w:rPr>
                <w:sz w:val="26"/>
                <w:szCs w:val="26"/>
              </w:rPr>
              <w:t>1 ; 3).</w:t>
            </w:r>
          </w:p>
          <w:p w:rsidR="001F582B" w:rsidRPr="00651DA1" w:rsidRDefault="001F582B" w:rsidP="00BE0137">
            <w:pPr>
              <w:tabs>
                <w:tab w:val="left" w:pos="5640"/>
              </w:tabs>
              <w:rPr>
                <w:rFonts w:ascii="URWImperialT" w:hAnsi="URWImperialT"/>
                <w:i/>
              </w:rPr>
            </w:pPr>
            <w:r w:rsidRPr="00BE0137">
              <w:rPr>
                <w:rFonts w:ascii="URWImperialT" w:hAnsi="URWImperialT"/>
                <w:b/>
                <w:iCs/>
                <w:color w:val="7030A0"/>
                <w:sz w:val="26"/>
                <w:szCs w:val="26"/>
              </w:rPr>
              <w:t>Remarque :</w:t>
            </w:r>
            <w:r w:rsidR="00BE0137">
              <w:rPr>
                <w:rFonts w:ascii="URWImperialT" w:hAnsi="URWImperialT"/>
                <w:b/>
                <w:iCs/>
                <w:color w:val="7030A0"/>
                <w:sz w:val="26"/>
                <w:szCs w:val="26"/>
              </w:rPr>
              <w:t xml:space="preserve"> </w:t>
            </w:r>
            <w:r w:rsidR="00BE0137" w:rsidRPr="00BE0137">
              <w:rPr>
                <w:rFonts w:asciiTheme="majorBidi" w:hAnsiTheme="majorBidi" w:cstheme="majorBidi"/>
                <w:bCs/>
                <w:iCs/>
                <w:color w:val="000000" w:themeColor="text1"/>
                <w:sz w:val="26"/>
                <w:szCs w:val="26"/>
              </w:rPr>
              <w:t>Si</w:t>
            </w:r>
            <w:r w:rsidRPr="00BE0137">
              <w:rPr>
                <w:rFonts w:ascii="URWImperialT" w:hAnsi="URWImperialT"/>
                <w:i/>
                <w:color w:val="7030A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DC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proofErr w:type="gramStart"/>
            <w:r w:rsidR="00BE0137">
              <w:rPr>
                <w:rFonts w:ascii="Times New Roman" w:eastAsia="Times New Roman" w:hAnsi="Times New Roman" w:cs="Times New Roman"/>
              </w:rPr>
              <w:t xml:space="preserve"> </w:t>
            </w:r>
            <w:r w:rsidRPr="001A3CD8">
              <w:rPr>
                <w:rFonts w:ascii="Times New Roman" w:eastAsia="Times New Roman" w:hAnsi="Times New Roman" w:cs="Times New Roman"/>
                <w:sz w:val="26"/>
                <w:szCs w:val="26"/>
              </w:rPr>
              <w:t>on conclut que ABCD</w:t>
            </w:r>
            <w:proofErr w:type="gramEnd"/>
            <w:r w:rsidRPr="001A3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est un parallélogramme</w:t>
            </w:r>
            <w:r w:rsidRPr="00651DA1">
              <w:rPr>
                <w:rFonts w:ascii="URWImperialT" w:hAnsi="URWImperialT"/>
                <w:i/>
              </w:rPr>
              <w:t>.</w:t>
            </w:r>
          </w:p>
          <w:p w:rsidR="00786B78" w:rsidRDefault="00786B78" w:rsidP="00BE0137">
            <w:pPr>
              <w:pStyle w:val="optxtp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E0137">
              <w:rPr>
                <w:b/>
                <w:bCs/>
                <w:color w:val="1F497D" w:themeColor="text2"/>
                <w:sz w:val="28"/>
                <w:szCs w:val="28"/>
              </w:rPr>
              <w:t xml:space="preserve">Propriété: </w:t>
            </w:r>
          </w:p>
          <w:tbl>
            <w:tblPr>
              <w:tblStyle w:val="Grilleclaire-Accent1"/>
              <w:tblW w:w="0" w:type="auto"/>
              <w:shd w:val="clear" w:color="auto" w:fill="DBE5F1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5725"/>
            </w:tblGrid>
            <w:tr w:rsidR="00BE0137" w:rsidTr="00D76C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25" w:type="dxa"/>
                  <w:shd w:val="clear" w:color="auto" w:fill="DBE5F1" w:themeFill="accent1" w:themeFillTint="33"/>
                </w:tcPr>
                <w:p w:rsidR="00D76C62" w:rsidRPr="00D76C62" w:rsidRDefault="00BE0137" w:rsidP="00D76C62">
                  <w:pPr>
                    <w:pStyle w:val="optxtp"/>
                    <w:rPr>
                      <w:sz w:val="26"/>
                      <w:szCs w:val="26"/>
                    </w:rPr>
                  </w:pPr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Si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 ;y</m:t>
                        </m:r>
                      </m:e>
                    </m:d>
                  </m:oMath>
                  <w:r>
                    <w:rPr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et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DC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x’ ;y’</m:t>
                        </m:r>
                      </m:e>
                    </m:d>
                  </m:oMath>
                </w:p>
                <w:p w:rsidR="00BE0137" w:rsidRPr="00D76C62" w:rsidRDefault="00BE0137" w:rsidP="00D76C62">
                  <w:pPr>
                    <w:pStyle w:val="optxtp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 Alors</w:t>
                  </w:r>
                  <w:r>
                    <w:rPr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DC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(x+x’ ;y+y’)</m:t>
                    </m:r>
                  </m:oMath>
                  <w:r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</w:p>
                <w:p w:rsidR="00D76C62" w:rsidRDefault="00D76C62" w:rsidP="00BE0137">
                  <w:pPr>
                    <w:pStyle w:val="optxtp"/>
                    <w:rPr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b w:val="0"/>
                      <w:bCs w:val="0"/>
                      <w:sz w:val="26"/>
                      <w:szCs w:val="26"/>
                    </w:rPr>
                    <w:t>Soit k un nombre réel :</w:t>
                  </w:r>
                </w:p>
                <w:p w:rsidR="00D76C62" w:rsidRPr="00D76C62" w:rsidRDefault="00D76C62" w:rsidP="00D76C62">
                  <w:pPr>
                    <w:pStyle w:val="optxtp"/>
                    <w:rPr>
                      <w:b w:val="0"/>
                      <w:bCs w:val="0"/>
                      <w:sz w:val="26"/>
                      <w:szCs w:val="26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k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AB</m:t>
                        </m:r>
                      </m:e>
                    </m:acc>
                  </m:oMath>
                  <w:r>
                    <w:rPr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  <w:r w:rsidR="00BE0137" w:rsidRPr="00BE0137">
                    <w:rPr>
                      <w:b w:val="0"/>
                      <w:bCs w:val="0"/>
                      <w:sz w:val="26"/>
                      <w:szCs w:val="26"/>
                    </w:rPr>
                    <w:t xml:space="preserve">a pour coordonnées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(kx ;ky)</m:t>
                    </m:r>
                  </m:oMath>
                  <w:r>
                    <w:rPr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76C62" w:rsidRPr="00D76C62" w:rsidRDefault="00D76C62" w:rsidP="00D76C62">
            <w:pPr>
              <w:pStyle w:val="optxtp"/>
              <w:rPr>
                <w:sz w:val="26"/>
                <w:szCs w:val="26"/>
              </w:rPr>
            </w:pPr>
            <w:r w:rsidRPr="00D76C62">
              <w:rPr>
                <w:b/>
                <w:bCs/>
                <w:color w:val="7030A0"/>
                <w:sz w:val="26"/>
                <w:szCs w:val="26"/>
              </w:rPr>
              <w:t>Exemple :</w:t>
            </w:r>
            <w:r w:rsidRPr="00BE013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On a :</w:t>
            </w:r>
            <w:r w:rsidRPr="00BE0137">
              <w:rPr>
                <w:b/>
                <w:bCs/>
                <w:sz w:val="26"/>
                <w:szCs w:val="26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 ;-1</m:t>
                  </m:r>
                </m:e>
              </m:d>
            </m:oMath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E0137">
              <w:rPr>
                <w:b/>
                <w:bCs/>
                <w:sz w:val="26"/>
                <w:szCs w:val="26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DC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 ;2</m:t>
                  </m:r>
                </m:e>
              </m:d>
            </m:oMath>
          </w:p>
          <w:p w:rsidR="00D76C62" w:rsidRPr="00DB1205" w:rsidRDefault="00D76C62" w:rsidP="00D76C62">
            <w:pPr>
              <w:pStyle w:val="optxtp"/>
              <w:rPr>
                <w:sz w:val="28"/>
                <w:szCs w:val="28"/>
              </w:rPr>
            </w:pPr>
            <w:r w:rsidRPr="00BE0137">
              <w:rPr>
                <w:b/>
                <w:bCs/>
                <w:sz w:val="26"/>
                <w:szCs w:val="26"/>
              </w:rPr>
              <w:t xml:space="preserve"> Alors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(8 ;1)</m:t>
              </m:r>
            </m:oMath>
            <w:r w:rsidRPr="00BE013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44364C" w:rsidRPr="0044364C" w:rsidRDefault="0044364C" w:rsidP="0044364C">
            <w:pPr>
              <w:pStyle w:val="optxtp"/>
              <w:rPr>
                <w:rFonts w:ascii="URWImperialT" w:hAnsi="URWImperialT"/>
                <w:sz w:val="26"/>
                <w:szCs w:val="26"/>
              </w:rPr>
            </w:pPr>
          </w:p>
          <w:p w:rsidR="001F582B" w:rsidRDefault="001F582B" w:rsidP="005270ED">
            <w:pPr>
              <w:tabs>
                <w:tab w:val="left" w:pos="8760"/>
              </w:tabs>
            </w:pPr>
          </w:p>
          <w:p w:rsidR="001F582B" w:rsidRPr="001A3CD8" w:rsidRDefault="001F582B" w:rsidP="001A3CD8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</w:pP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Application </w:t>
            </w:r>
            <w:r w:rsidR="006522E3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5</w:t>
            </w: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:</w:t>
            </w:r>
          </w:p>
          <w:p w:rsidR="001F582B" w:rsidRPr="001A3CD8" w:rsidRDefault="001F582B" w:rsidP="001A3CD8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>Soi</w:t>
            </w:r>
            <w:r w:rsidR="006522E3">
              <w:rPr>
                <w:sz w:val="26"/>
                <w:szCs w:val="26"/>
              </w:rPr>
              <w:t>en</w:t>
            </w:r>
            <w:r w:rsidRPr="001A3CD8">
              <w:rPr>
                <w:sz w:val="26"/>
                <w:szCs w:val="26"/>
              </w:rPr>
              <w:t xml:space="preserve">t </w:t>
            </w:r>
            <w:proofErr w:type="gramStart"/>
            <w:r w:rsidRPr="001A3CD8">
              <w:rPr>
                <w:sz w:val="26"/>
                <w:szCs w:val="26"/>
              </w:rPr>
              <w:t>A(</w:t>
            </w:r>
            <w:proofErr w:type="gramEnd"/>
            <w:r w:rsidRPr="001A3CD8">
              <w:rPr>
                <w:sz w:val="26"/>
                <w:szCs w:val="26"/>
              </w:rPr>
              <w:t>- 1 ; 4) et B(2 ; 1) deux points dans un repère (O, I, J) du plan.</w:t>
            </w:r>
          </w:p>
          <w:p w:rsidR="001F582B" w:rsidRPr="001A3CD8" w:rsidRDefault="001F582B" w:rsidP="001A3CD8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 xml:space="preserve">1. Calculer les coordonnées du </w:t>
            </w:r>
            <w:proofErr w:type="gramStart"/>
            <w:r w:rsidRPr="001A3CD8">
              <w:rPr>
                <w:sz w:val="26"/>
                <w:szCs w:val="26"/>
              </w:rPr>
              <w:t xml:space="preserve">vecteur </w:t>
            </w:r>
            <w:proofErr w:type="gramEnd"/>
            <w:r w:rsidRPr="001A3CD8">
              <w:rPr>
                <w:sz w:val="26"/>
                <w:szCs w:val="26"/>
              </w:rPr>
              <w:object w:dxaOrig="400" w:dyaOrig="320">
                <v:shape id="_x0000_i1029" type="#_x0000_t75" style="width:20.25pt;height:15.75pt" o:ole="">
                  <v:imagedata r:id="rId13" o:title=""/>
                </v:shape>
                <o:OLEObject Type="Embed" ProgID="Equation.3" ShapeID="_x0000_i1029" DrawAspect="Content" ObjectID="_1618316717" r:id="rId15"/>
              </w:object>
            </w:r>
            <w:r w:rsidRPr="001A3CD8">
              <w:rPr>
                <w:sz w:val="26"/>
                <w:szCs w:val="26"/>
              </w:rPr>
              <w:t>.</w:t>
            </w:r>
          </w:p>
          <w:p w:rsidR="001F582B" w:rsidRPr="001A3CD8" w:rsidRDefault="001F582B" w:rsidP="001A3CD8">
            <w:pPr>
              <w:pStyle w:val="optxtp"/>
              <w:rPr>
                <w:sz w:val="26"/>
                <w:szCs w:val="26"/>
              </w:rPr>
            </w:pPr>
            <w:r w:rsidRPr="001A3CD8">
              <w:rPr>
                <w:sz w:val="26"/>
                <w:szCs w:val="26"/>
              </w:rPr>
              <w:t>2. Calculer les coordonnées des points M, N, et P tels que :</w:t>
            </w:r>
          </w:p>
          <w:p w:rsidR="001F582B" w:rsidRPr="001A3CD8" w:rsidRDefault="001F582B" w:rsidP="001A3CD8">
            <w:pPr>
              <w:pStyle w:val="optxtp"/>
            </w:pPr>
            <w:r w:rsidRPr="001A3CD8">
              <w:t xml:space="preserve">a.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AM</m:t>
                  </m:r>
                </m:e>
              </m:acc>
            </m:oMath>
            <w:r w:rsidRPr="001A3CD8">
              <w:t xml:space="preserve">= 2 </w:t>
            </w:r>
            <w:r w:rsidRPr="001A3CD8">
              <w:object w:dxaOrig="400" w:dyaOrig="320">
                <v:shape id="_x0000_i1030" type="#_x0000_t75" style="width:20.25pt;height:15.75pt" o:ole="">
                  <v:imagedata r:id="rId13" o:title=""/>
                </v:shape>
                <o:OLEObject Type="Embed" ProgID="Equation.3" ShapeID="_x0000_i1030" DrawAspect="Content" ObjectID="_1618316718" r:id="rId16"/>
              </w:object>
            </w:r>
          </w:p>
          <w:p w:rsidR="001F582B" w:rsidRDefault="001F582B" w:rsidP="001F582B">
            <w:pPr>
              <w:tabs>
                <w:tab w:val="left" w:pos="5640"/>
              </w:tabs>
              <w:spacing w:line="360" w:lineRule="auto"/>
              <w:rPr>
                <w:rFonts w:ascii="URWImperialT" w:hAnsi="URWImperialT"/>
                <w:i/>
              </w:rPr>
            </w:pPr>
            <w:r>
              <w:rPr>
                <w:rFonts w:ascii="URWImperialT" w:hAnsi="URWImperialT"/>
              </w:rPr>
              <w:t xml:space="preserve">b.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NB</m:t>
                  </m:r>
                </m:e>
              </m:acc>
            </m:oMath>
            <w:r w:rsidRPr="00651DA1">
              <w:rPr>
                <w:rFonts w:ascii="URWImperialT" w:hAnsi="URWImperialT"/>
                <w:i/>
              </w:rPr>
              <w:t xml:space="preserve">= </w:t>
            </w:r>
            <w:r>
              <w:rPr>
                <w:rFonts w:ascii="URWImperialT" w:hAnsi="URWImperialT"/>
                <w:i/>
              </w:rPr>
              <w:t xml:space="preserve">-2 </w:t>
            </w:r>
            <w:r w:rsidRPr="00651DA1">
              <w:rPr>
                <w:rFonts w:ascii="URWImperialT" w:hAnsi="URWImperialT"/>
                <w:i/>
                <w:position w:val="-4"/>
              </w:rPr>
              <w:object w:dxaOrig="400" w:dyaOrig="320">
                <v:shape id="_x0000_i1031" type="#_x0000_t75" style="width:20.25pt;height:15.75pt" o:ole="">
                  <v:imagedata r:id="rId13" o:title=""/>
                </v:shape>
                <o:OLEObject Type="Embed" ProgID="Equation.3" ShapeID="_x0000_i1031" DrawAspect="Content" ObjectID="_1618316719" r:id="rId17"/>
              </w:object>
            </w:r>
          </w:p>
          <w:p w:rsidR="001F582B" w:rsidRPr="00B471B5" w:rsidRDefault="001F582B" w:rsidP="001F582B">
            <w:pPr>
              <w:tabs>
                <w:tab w:val="left" w:pos="5640"/>
              </w:tabs>
              <w:spacing w:line="360" w:lineRule="auto"/>
              <w:rPr>
                <w:rFonts w:ascii="URWImperialT" w:hAnsi="URWImperialT"/>
              </w:rPr>
            </w:pPr>
            <w:r>
              <w:rPr>
                <w:rFonts w:ascii="URWImperialT" w:hAnsi="URWImperialT"/>
              </w:rPr>
              <w:t xml:space="preserve">c.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PA</m:t>
                  </m:r>
                </m:e>
              </m:acc>
            </m:oMath>
            <w:r w:rsidRPr="00651DA1">
              <w:rPr>
                <w:rFonts w:ascii="URWImperialT" w:hAnsi="URWImperialT"/>
                <w:i/>
              </w:rPr>
              <w:t>=</w:t>
            </w:r>
            <w:r>
              <w:rPr>
                <w:rFonts w:ascii="URWImperialT" w:hAnsi="URWImperialT"/>
                <w:i/>
              </w:rPr>
              <w:t xml:space="preserve"> 3</w:t>
            </w:r>
            <w:r w:rsidRPr="00651DA1">
              <w:rPr>
                <w:rFonts w:ascii="URWImperialT" w:hAnsi="URWImperialT"/>
                <w:i/>
              </w:rPr>
              <w:t xml:space="preserve"> </w:t>
            </w:r>
            <w:r w:rsidRPr="00651DA1">
              <w:rPr>
                <w:rFonts w:ascii="URWImperialT" w:hAnsi="URWImperialT"/>
                <w:i/>
                <w:position w:val="-4"/>
              </w:rPr>
              <w:object w:dxaOrig="400" w:dyaOrig="320">
                <v:shape id="_x0000_i1032" type="#_x0000_t75" style="width:20.25pt;height:15.75pt" o:ole="">
                  <v:imagedata r:id="rId13" o:title=""/>
                </v:shape>
                <o:OLEObject Type="Embed" ProgID="Equation.3" ShapeID="_x0000_i1032" DrawAspect="Content" ObjectID="_1618316720" r:id="rId18"/>
              </w:object>
            </w:r>
          </w:p>
          <w:p w:rsidR="001F582B" w:rsidRDefault="001F582B" w:rsidP="005270ED">
            <w:pPr>
              <w:tabs>
                <w:tab w:val="left" w:pos="8760"/>
              </w:tabs>
            </w:pPr>
          </w:p>
        </w:tc>
      </w:tr>
    </w:tbl>
    <w:p w:rsidR="00035D8B" w:rsidRDefault="00035D8B" w:rsidP="005270ED">
      <w:pPr>
        <w:tabs>
          <w:tab w:val="left" w:pos="8760"/>
        </w:tabs>
      </w:pP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536"/>
        <w:gridCol w:w="5986"/>
        <w:gridCol w:w="3827"/>
      </w:tblGrid>
      <w:tr w:rsidR="00E74B18" w:rsidTr="00061F5F">
        <w:tc>
          <w:tcPr>
            <w:tcW w:w="1844" w:type="dxa"/>
            <w:shd w:val="clear" w:color="auto" w:fill="FFC000"/>
            <w:vAlign w:val="center"/>
          </w:tcPr>
          <w:p w:rsidR="00035D8B" w:rsidRPr="00A73530" w:rsidRDefault="00035D8B" w:rsidP="001A3C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536" w:type="dxa"/>
            <w:shd w:val="clear" w:color="auto" w:fill="FFC000"/>
            <w:vAlign w:val="center"/>
          </w:tcPr>
          <w:p w:rsidR="00035D8B" w:rsidRPr="00A73530" w:rsidRDefault="00035D8B" w:rsidP="001A3C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5986" w:type="dxa"/>
            <w:shd w:val="clear" w:color="auto" w:fill="FFC000"/>
            <w:vAlign w:val="center"/>
          </w:tcPr>
          <w:p w:rsidR="00035D8B" w:rsidRPr="00A73530" w:rsidRDefault="00035D8B" w:rsidP="001A3C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035D8B" w:rsidRPr="00A73530" w:rsidRDefault="00035D8B" w:rsidP="001A3C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035D8B" w:rsidTr="00061F5F">
        <w:tc>
          <w:tcPr>
            <w:tcW w:w="1844" w:type="dxa"/>
            <w:vAlign w:val="center"/>
          </w:tcPr>
          <w:p w:rsidR="00061F5F" w:rsidRPr="00061F5F" w:rsidRDefault="00061F5F" w:rsidP="00061F5F">
            <w:pPr>
              <w:ind w:left="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61F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Déterminer les coordonnées Milieu d’un segment :</w:t>
            </w:r>
          </w:p>
          <w:p w:rsidR="00035D8B" w:rsidRDefault="00035D8B" w:rsidP="00061F5F">
            <w:pPr>
              <w:tabs>
                <w:tab w:val="left" w:pos="8760"/>
              </w:tabs>
              <w:jc w:val="center"/>
            </w:pPr>
          </w:p>
        </w:tc>
        <w:tc>
          <w:tcPr>
            <w:tcW w:w="4536" w:type="dxa"/>
          </w:tcPr>
          <w:p w:rsidR="0051071C" w:rsidRDefault="0051071C" w:rsidP="0051071C">
            <w:pPr>
              <w:bidi/>
            </w:pPr>
          </w:p>
          <w:p w:rsidR="00AE2964" w:rsidRDefault="00AE2964" w:rsidP="00AE2964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697661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Activité</w:t>
            </w:r>
            <w:r w:rsidRPr="00AE2964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❸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</w:p>
          <w:p w:rsidR="0051071C" w:rsidRPr="00AE2964" w:rsidRDefault="0051071C" w:rsidP="00AE2964">
            <w:pPr>
              <w:pStyle w:val="optxtp"/>
            </w:pPr>
            <w:r w:rsidRPr="00AE2964">
              <w:t>Soient les points A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Pr="00AE2964">
              <w:t>;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Pr="00AE2964">
              <w:t>) et  B(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 w:rsidRPr="00AE2964">
              <w:t>;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 w:rsidRPr="00AE2964">
              <w:t>),</w:t>
            </w:r>
          </w:p>
          <w:p w:rsidR="0051071C" w:rsidRPr="00AE2964" w:rsidRDefault="0051071C" w:rsidP="00AE2964">
            <w:pPr>
              <w:pStyle w:val="optxtp"/>
            </w:pPr>
            <w:r w:rsidRPr="00AE2964">
              <w:t xml:space="preserve">Soit K est le milieu du </w:t>
            </w:r>
            <w:proofErr w:type="gramStart"/>
            <w:r w:rsidRPr="00AE2964">
              <w:t>segment[</w:t>
            </w:r>
            <w:proofErr w:type="gramEnd"/>
            <w:r w:rsidRPr="00AE2964">
              <w:t>AB]</w:t>
            </w:r>
          </w:p>
          <w:p w:rsidR="0051071C" w:rsidRPr="00AE2964" w:rsidRDefault="0051071C" w:rsidP="00AE2964">
            <w:pPr>
              <w:pStyle w:val="optxtp"/>
              <w:numPr>
                <w:ilvl w:val="0"/>
                <w:numId w:val="20"/>
              </w:numPr>
            </w:pPr>
            <w:r w:rsidRPr="00AE2964">
              <w:t>Montre que :</w:t>
            </w:r>
          </w:p>
          <w:p w:rsidR="00AE2964" w:rsidRPr="00AE2964" w:rsidRDefault="00AE2964" w:rsidP="00AE2964">
            <w:pPr>
              <w:pStyle w:val="optxtp"/>
            </w:pPr>
            <m:oMathPara>
              <m:oMath>
                <m:r>
                  <w:rPr>
                    <w:rFonts w:ascii="Cambria Math" w:hAnsi="Cambria Math" w:hint="cs"/>
                    <w:rtl/>
                  </w:rPr>
                  <m:t xml:space="preserve">   </m:t>
                </m:r>
                <m:r>
                  <w:rPr>
                    <w:rFonts w:ascii="Cambria Math" w:hAnsi="Cambria Math"/>
                  </w:rPr>
                  <m:t xml:space="preserve"> xB- xM=</m:t>
                </m:r>
                <m:r>
                  <w:rPr>
                    <w:rFonts w:ascii="Cambria Math" w:hAnsi="Cambria Math" w:hint="cs"/>
                    <w:rtl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xM- x</m:t>
                </m:r>
                <m:r>
                  <w:rPr>
                    <w:rFonts w:ascii="Cambria Math" w:hAnsi="Cambria Math" w:hint="cs"/>
                    <w:rtl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et</m:t>
                </m:r>
                <m:r>
                  <w:rPr>
                    <w:rFonts w:ascii="Cambria Math" w:hAnsi="Cambria Math" w:hint="cs"/>
                    <w:rtl/>
                  </w:rPr>
                  <m:t xml:space="preserve"> </m:t>
                </m:r>
              </m:oMath>
            </m:oMathPara>
          </w:p>
          <w:p w:rsidR="0051071C" w:rsidRPr="00AE2964" w:rsidRDefault="00AE2964" w:rsidP="00AE2964">
            <w:pPr>
              <w:pStyle w:val="optxtp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 w:hint="cs"/>
                    <w:rtl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 xml:space="preserve"> yB- yM=</m:t>
                </m:r>
                <m:r>
                  <w:rPr>
                    <w:rFonts w:ascii="Cambria Math" w:hAnsi="Cambria Math" w:hint="cs"/>
                    <w:rtl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yM- yA</m:t>
                </m:r>
              </m:oMath>
            </m:oMathPara>
          </w:p>
          <w:p w:rsidR="00AE2964" w:rsidRPr="00AE2964" w:rsidRDefault="00AE2964" w:rsidP="00AE2964">
            <w:pPr>
              <w:pStyle w:val="optxtp"/>
              <w:numPr>
                <w:ilvl w:val="0"/>
                <w:numId w:val="20"/>
              </w:numPr>
              <w:rPr>
                <w:rtl/>
              </w:rPr>
            </w:pPr>
            <w:r w:rsidRPr="00AE2964">
              <w:t>Déduire que :</w:t>
            </w:r>
          </w:p>
          <w:p w:rsidR="0051071C" w:rsidRDefault="0051071C" w:rsidP="00AE2964">
            <w:pPr>
              <w:pStyle w:val="optxtp"/>
              <w:jc w:val="center"/>
            </w:pPr>
            <w:r w:rsidRPr="00AE2964">
              <w:object w:dxaOrig="1960" w:dyaOrig="700">
                <v:shape id="_x0000_i1033" type="#_x0000_t75" style="width:96.75pt;height:35.25pt" o:ole="">
                  <v:imagedata r:id="rId19" o:title=""/>
                </v:shape>
                <o:OLEObject Type="Embed" ProgID="Equation.DSMT4" ShapeID="_x0000_i1033" DrawAspect="Content" ObjectID="_1618316721" r:id="rId20"/>
              </w:object>
            </w:r>
            <w:r w:rsidRPr="00AE2964">
              <w:rPr>
                <w:rFonts w:hint="cs"/>
                <w:rtl/>
              </w:rPr>
              <w:t xml:space="preserve"> </w:t>
            </w:r>
            <w:r w:rsidR="00AE2964" w:rsidRPr="00AE2964">
              <w:t>et</w:t>
            </w:r>
            <w:r w:rsidRPr="00AE2964">
              <w:rPr>
                <w:rFonts w:hint="cs"/>
                <w:rtl/>
              </w:rPr>
              <w:t xml:space="preserve"> </w:t>
            </w:r>
            <w:r w:rsidRPr="008B137F">
              <w:rPr>
                <w:b/>
                <w:bCs/>
                <w:position w:val="-26"/>
                <w:sz w:val="28"/>
                <w:szCs w:val="28"/>
                <w:lang w:bidi="ar-MA"/>
              </w:rPr>
              <w:object w:dxaOrig="2020" w:dyaOrig="700">
                <v:shape id="_x0000_i1034" type="#_x0000_t75" style="width:100.5pt;height:35.25pt" o:ole="">
                  <v:imagedata r:id="rId21" o:title=""/>
                </v:shape>
                <o:OLEObject Type="Embed" ProgID="Equation.DSMT4" ShapeID="_x0000_i1034" DrawAspect="Content" ObjectID="_1618316722" r:id="rId22"/>
              </w:object>
            </w:r>
          </w:p>
        </w:tc>
        <w:tc>
          <w:tcPr>
            <w:tcW w:w="5986" w:type="dxa"/>
          </w:tcPr>
          <w:p w:rsidR="00035D8B" w:rsidRPr="0044364C" w:rsidRDefault="00035D8B" w:rsidP="00061F5F">
            <w:pPr>
              <w:pStyle w:val="Paragraphedeliste"/>
              <w:numPr>
                <w:ilvl w:val="0"/>
                <w:numId w:val="24"/>
              </w:numPr>
              <w:ind w:left="742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44364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Milieu d’un segment :</w:t>
            </w:r>
          </w:p>
          <w:p w:rsidR="00035D8B" w:rsidRDefault="00035D8B" w:rsidP="00DB1205">
            <w:pPr>
              <w:pStyle w:val="optxtp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4364C">
              <w:rPr>
                <w:b/>
                <w:bCs/>
                <w:color w:val="1F497D" w:themeColor="text2"/>
                <w:sz w:val="28"/>
                <w:szCs w:val="28"/>
              </w:rPr>
              <w:t>Propriété :</w:t>
            </w:r>
          </w:p>
          <w:tbl>
            <w:tblPr>
              <w:tblStyle w:val="Grilleclaire-Accent1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725"/>
            </w:tblGrid>
            <w:tr w:rsidR="00866320" w:rsidTr="008663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25" w:type="dxa"/>
                  <w:shd w:val="clear" w:color="auto" w:fill="DBE5F1" w:themeFill="accent1" w:themeFillTint="33"/>
                </w:tcPr>
                <w:p w:rsidR="00866320" w:rsidRDefault="00866320" w:rsidP="00866320">
                  <w:pPr>
                    <w:pStyle w:val="optxtp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Dans un repère quelconque</w:t>
                  </w:r>
                </w:p>
                <w:p w:rsidR="00866320" w:rsidRDefault="00866320" w:rsidP="00866320">
                  <w:pPr>
                    <w:pStyle w:val="optxtp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S</w:t>
                  </w:r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oi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ent </w:t>
                  </w:r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t A 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oMath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;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oMath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)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et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 B</w:t>
                  </w:r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oMath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;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oMath>
                  <w:r w:rsidR="00697661">
                    <w:rPr>
                      <w:b w:val="0"/>
                      <w:bCs w:val="0"/>
                      <w:sz w:val="28"/>
                      <w:szCs w:val="28"/>
                    </w:rPr>
                    <w:t>)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</w:p>
                <w:p w:rsidR="00866320" w:rsidRPr="00866320" w:rsidRDefault="00866320" w:rsidP="00866320">
                  <w:pPr>
                    <w:pStyle w:val="optxtp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Si </w:t>
                  </w:r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K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est le</w:t>
                  </w:r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 xml:space="preserve"> milieu du </w:t>
                  </w:r>
                  <w:proofErr w:type="gramStart"/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segment[</w:t>
                  </w:r>
                  <w:proofErr w:type="gramEnd"/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>AB]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alors</w:t>
                  </w:r>
                  <w:r w:rsidRPr="00866320">
                    <w:rPr>
                      <w:b w:val="0"/>
                      <w:bCs w:val="0"/>
                      <w:sz w:val="28"/>
                      <w:szCs w:val="28"/>
                    </w:rPr>
                    <w:t xml:space="preserve"> : </w:t>
                  </w:r>
                </w:p>
                <w:p w:rsidR="00866320" w:rsidRPr="00866320" w:rsidRDefault="00866320" w:rsidP="00866320">
                  <w:pPr>
                    <w:pStyle w:val="optxtp"/>
                    <w:rPr>
                      <w:bCs w:val="0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Cs w:val="0"/>
                              <w:color w:val="FF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 w:val="0"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  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 w:val="0"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866320" w:rsidRPr="00866320" w:rsidRDefault="00866320" w:rsidP="00866320">
                  <w:pPr>
                    <w:pStyle w:val="optxt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035D8B" w:rsidRPr="00866320" w:rsidRDefault="00035D8B" w:rsidP="00DB1205">
            <w:pPr>
              <w:pStyle w:val="optxtp"/>
              <w:rPr>
                <w:b/>
                <w:bCs/>
                <w:color w:val="7030A0"/>
                <w:sz w:val="26"/>
                <w:szCs w:val="26"/>
              </w:rPr>
            </w:pPr>
            <w:r w:rsidRPr="00866320">
              <w:rPr>
                <w:b/>
                <w:bCs/>
                <w:color w:val="7030A0"/>
                <w:sz w:val="26"/>
                <w:szCs w:val="26"/>
              </w:rPr>
              <w:t>Exemple :</w:t>
            </w:r>
            <w:r w:rsidR="00866320">
              <w:rPr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866320" w:rsidRPr="00866320">
              <w:rPr>
                <w:color w:val="000000" w:themeColor="text1"/>
                <w:sz w:val="26"/>
                <w:szCs w:val="26"/>
              </w:rPr>
              <w:t>Soient</w:t>
            </w:r>
            <w:r w:rsidR="00866320">
              <w:rPr>
                <w:b/>
                <w:bCs/>
                <w:color w:val="7030A0"/>
                <w:sz w:val="26"/>
                <w:szCs w:val="26"/>
              </w:rPr>
              <w:t xml:space="preserve">  </w:t>
            </w:r>
            <w:proofErr w:type="gramStart"/>
            <w:r w:rsidR="00866320" w:rsidRPr="00866320">
              <w:rPr>
                <w:b/>
                <w:bCs/>
                <w:color w:val="000000" w:themeColor="text1"/>
                <w:sz w:val="26"/>
                <w:szCs w:val="26"/>
              </w:rPr>
              <w:t>A(</w:t>
            </w:r>
            <w:proofErr w:type="gramEnd"/>
            <w:r w:rsidR="00866320" w:rsidRPr="00866320">
              <w:rPr>
                <w:b/>
                <w:bCs/>
                <w:color w:val="000000" w:themeColor="text1"/>
                <w:sz w:val="26"/>
                <w:szCs w:val="26"/>
              </w:rPr>
              <w:t>3 ;5)  et B(1 ;-3)</w:t>
            </w:r>
          </w:p>
          <w:p w:rsidR="00035D8B" w:rsidRPr="00DB1205" w:rsidRDefault="00035D8B" w:rsidP="0044364C">
            <w:pPr>
              <w:pStyle w:val="optxtp"/>
              <w:rPr>
                <w:sz w:val="28"/>
                <w:szCs w:val="28"/>
              </w:rPr>
            </w:pPr>
            <w:r w:rsidRPr="00DB1205">
              <w:rPr>
                <w:sz w:val="28"/>
                <w:szCs w:val="28"/>
              </w:rPr>
              <w:t>K</w:t>
            </w:r>
            <w:r w:rsidR="0044364C">
              <w:rPr>
                <w:sz w:val="28"/>
                <w:szCs w:val="28"/>
              </w:rPr>
              <w:t xml:space="preserve"> </w:t>
            </w:r>
            <w:r w:rsidR="0044364C" w:rsidRPr="00DB1205">
              <w:rPr>
                <w:sz w:val="28"/>
                <w:szCs w:val="28"/>
              </w:rPr>
              <w:t>le milieu</w:t>
            </w:r>
            <w:r w:rsidRPr="00DB1205">
              <w:rPr>
                <w:sz w:val="28"/>
                <w:szCs w:val="28"/>
              </w:rPr>
              <w:t xml:space="preserve"> du segment [AB] a pour coordonnées :</w:t>
            </w:r>
          </w:p>
          <w:p w:rsidR="00035D8B" w:rsidRPr="00DB1205" w:rsidRDefault="00A77251" w:rsidP="00866320">
            <w:pPr>
              <w:pStyle w:val="optxtp"/>
              <w:spacing w:line="60" w:lineRule="atLeast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    ;      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035D8B" w:rsidRPr="00DB1205" w:rsidRDefault="00A77251" w:rsidP="00866320">
            <w:pPr>
              <w:pStyle w:val="optxtp"/>
              <w:spacing w:line="60" w:lineRule="atLeast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        ;      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5+(-3)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035D8B" w:rsidRPr="00DB1205" w:rsidRDefault="00A77251" w:rsidP="00866320">
            <w:pPr>
              <w:pStyle w:val="optxtp"/>
              <w:spacing w:line="60" w:lineRule="atLeast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4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                ;      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035D8B" w:rsidRPr="00DB1205" w:rsidRDefault="00A77251" w:rsidP="00866320">
            <w:pPr>
              <w:pStyle w:val="optxtp"/>
              <w:spacing w:line="60" w:lineRule="atLeast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=2                       ;      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  <w:p w:rsidR="00866320" w:rsidRDefault="00035D8B" w:rsidP="00866320">
            <w:pPr>
              <w:pStyle w:val="optxtp"/>
              <w:rPr>
                <w:sz w:val="26"/>
                <w:szCs w:val="26"/>
              </w:rPr>
            </w:pPr>
            <w:r w:rsidRPr="00DB1205">
              <w:rPr>
                <w:sz w:val="28"/>
                <w:szCs w:val="28"/>
              </w:rPr>
              <w:t xml:space="preserve">D’où :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K(2 ;1)</m:t>
              </m:r>
            </m:oMath>
          </w:p>
          <w:p w:rsidR="00035D8B" w:rsidRPr="00DB1205" w:rsidRDefault="00035D8B" w:rsidP="00866320">
            <w:pPr>
              <w:pStyle w:val="optxtp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35D8B" w:rsidRDefault="00035D8B" w:rsidP="005270ED">
            <w:pPr>
              <w:tabs>
                <w:tab w:val="left" w:pos="8760"/>
              </w:tabs>
            </w:pPr>
          </w:p>
          <w:p w:rsidR="006522E3" w:rsidRDefault="006522E3" w:rsidP="005270ED">
            <w:pPr>
              <w:tabs>
                <w:tab w:val="left" w:pos="8760"/>
              </w:tabs>
            </w:pPr>
          </w:p>
          <w:p w:rsidR="006522E3" w:rsidRPr="001A3CD8" w:rsidRDefault="006522E3" w:rsidP="006522E3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</w:pP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Application </w:t>
            </w:r>
            <w: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6</w:t>
            </w: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:</w:t>
            </w:r>
          </w:p>
          <w:p w:rsidR="004F6EB1" w:rsidRPr="004F6EB1" w:rsidRDefault="004F6EB1" w:rsidP="004F6EB1">
            <w:pPr>
              <w:pStyle w:val="optxtp"/>
              <w:rPr>
                <w:sz w:val="26"/>
                <w:szCs w:val="26"/>
              </w:rPr>
            </w:pPr>
            <w:r w:rsidRPr="004F6EB1">
              <w:rPr>
                <w:sz w:val="26"/>
                <w:szCs w:val="26"/>
              </w:rPr>
              <w:t>Calculer les coordonnées du point M milieu du segment [AB].</w:t>
            </w:r>
          </w:p>
          <w:p w:rsidR="004F6EB1" w:rsidRPr="004F6EB1" w:rsidRDefault="004F6EB1" w:rsidP="004F6EB1">
            <w:pPr>
              <w:pStyle w:val="optxtp"/>
              <w:rPr>
                <w:sz w:val="26"/>
                <w:szCs w:val="26"/>
              </w:rPr>
            </w:pPr>
            <w:r w:rsidRPr="004F6EB1">
              <w:rPr>
                <w:b/>
                <w:bCs/>
                <w:sz w:val="28"/>
                <w:szCs w:val="28"/>
              </w:rPr>
              <w:t>a)</w:t>
            </w:r>
            <w:r w:rsidRPr="004F6EB1">
              <w:rPr>
                <w:sz w:val="26"/>
                <w:szCs w:val="26"/>
              </w:rPr>
              <w:t xml:space="preserve"> </w:t>
            </w:r>
            <w:proofErr w:type="gramStart"/>
            <w:r w:rsidRPr="004F6EB1">
              <w:rPr>
                <w:sz w:val="26"/>
                <w:szCs w:val="26"/>
              </w:rPr>
              <w:t>A(</w:t>
            </w:r>
            <w:proofErr w:type="gramEnd"/>
            <w:r w:rsidRPr="004F6EB1">
              <w:rPr>
                <w:sz w:val="26"/>
                <w:szCs w:val="26"/>
              </w:rPr>
              <w:t>−3 ; 4) et B(7 ; 2).</w:t>
            </w:r>
          </w:p>
          <w:p w:rsidR="006522E3" w:rsidRDefault="004F6EB1" w:rsidP="004F6EB1">
            <w:pPr>
              <w:pStyle w:val="optxtp"/>
              <w:rPr>
                <w:sz w:val="26"/>
                <w:szCs w:val="26"/>
              </w:rPr>
            </w:pPr>
            <w:r w:rsidRPr="004F6EB1">
              <w:rPr>
                <w:b/>
                <w:bCs/>
                <w:sz w:val="28"/>
                <w:szCs w:val="28"/>
              </w:rPr>
              <w:t>b)</w:t>
            </w:r>
            <w:r w:rsidRPr="004F6EB1">
              <w:rPr>
                <w:sz w:val="26"/>
                <w:szCs w:val="26"/>
              </w:rPr>
              <w:t xml:space="preserve"> </w:t>
            </w:r>
            <w:proofErr w:type="gramStart"/>
            <w:r w:rsidRPr="004F6EB1">
              <w:rPr>
                <w:sz w:val="26"/>
                <w:szCs w:val="26"/>
              </w:rPr>
              <w:t>A(</w:t>
            </w:r>
            <w:proofErr w:type="gramEnd"/>
            <w:r w:rsidRPr="004F6EB1">
              <w:rPr>
                <w:sz w:val="26"/>
                <w:szCs w:val="26"/>
              </w:rPr>
              <w:t>1 ;−2) et B(−1 ;−4)</w:t>
            </w:r>
          </w:p>
          <w:p w:rsidR="004F6EB1" w:rsidRDefault="004F6EB1" w:rsidP="004F6EB1">
            <w:pPr>
              <w:pStyle w:val="optxtp"/>
              <w:rPr>
                <w:sz w:val="26"/>
                <w:szCs w:val="26"/>
              </w:rPr>
            </w:pPr>
          </w:p>
          <w:p w:rsidR="004F6EB1" w:rsidRDefault="004F6EB1" w:rsidP="004F6EB1">
            <w:pPr>
              <w:pStyle w:val="optxtp"/>
              <w:rPr>
                <w:sz w:val="26"/>
                <w:szCs w:val="26"/>
              </w:rPr>
            </w:pPr>
          </w:p>
          <w:p w:rsidR="004F6EB1" w:rsidRDefault="004F6EB1" w:rsidP="004F6EB1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</w:pP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Application </w:t>
            </w:r>
            <w: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7</w:t>
            </w: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:</w:t>
            </w:r>
          </w:p>
          <w:p w:rsidR="004F6EB1" w:rsidRDefault="004F6EB1" w:rsidP="004F6EB1">
            <w:pPr>
              <w:pStyle w:val="optxtp"/>
              <w:rPr>
                <w:sz w:val="26"/>
                <w:szCs w:val="26"/>
              </w:rPr>
            </w:pPr>
            <w:r w:rsidRPr="004F6EB1">
              <w:rPr>
                <w:sz w:val="26"/>
                <w:szCs w:val="26"/>
              </w:rPr>
              <w:t>On donne les points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4F6EB1">
              <w:rPr>
                <w:sz w:val="26"/>
                <w:szCs w:val="26"/>
              </w:rPr>
              <w:t>A(</w:t>
            </w:r>
            <w:proofErr w:type="gramEnd"/>
            <w:r w:rsidRPr="004F6EB1">
              <w:rPr>
                <w:sz w:val="26"/>
                <w:szCs w:val="26"/>
              </w:rPr>
              <w:t>1 ; 2),</w:t>
            </w:r>
            <w:r>
              <w:rPr>
                <w:sz w:val="26"/>
                <w:szCs w:val="26"/>
              </w:rPr>
              <w:t xml:space="preserve"> </w:t>
            </w:r>
          </w:p>
          <w:p w:rsidR="004F6EB1" w:rsidRDefault="004F6EB1" w:rsidP="004F6EB1">
            <w:pPr>
              <w:pStyle w:val="optxtp"/>
              <w:rPr>
                <w:sz w:val="26"/>
                <w:szCs w:val="26"/>
              </w:rPr>
            </w:pPr>
            <w:proofErr w:type="gramStart"/>
            <w:r w:rsidRPr="004F6EB1">
              <w:rPr>
                <w:sz w:val="26"/>
                <w:szCs w:val="26"/>
              </w:rPr>
              <w:t>I(</w:t>
            </w:r>
            <w:proofErr w:type="gramEnd"/>
            <w:r w:rsidRPr="004F6EB1">
              <w:rPr>
                <w:sz w:val="26"/>
                <w:szCs w:val="26"/>
              </w:rPr>
              <w:t>−2 ; 0),R(−1 ;−3)</w:t>
            </w:r>
            <w:r>
              <w:rPr>
                <w:sz w:val="26"/>
                <w:szCs w:val="26"/>
              </w:rPr>
              <w:t xml:space="preserve"> </w:t>
            </w:r>
            <w:r w:rsidRPr="004F6EB1">
              <w:rPr>
                <w:sz w:val="26"/>
                <w:szCs w:val="26"/>
              </w:rPr>
              <w:t>et</w:t>
            </w:r>
            <w:r>
              <w:rPr>
                <w:sz w:val="26"/>
                <w:szCs w:val="26"/>
              </w:rPr>
              <w:t xml:space="preserve"> </w:t>
            </w:r>
            <w:r w:rsidRPr="004F6EB1">
              <w:rPr>
                <w:sz w:val="26"/>
                <w:szCs w:val="26"/>
              </w:rPr>
              <w:t>E(</w:t>
            </w:r>
            <w:r>
              <w:rPr>
                <w:sz w:val="26"/>
                <w:szCs w:val="26"/>
              </w:rPr>
              <w:t>2</w:t>
            </w:r>
            <w:r w:rsidRPr="004F6EB1">
              <w:rPr>
                <w:sz w:val="26"/>
                <w:szCs w:val="26"/>
              </w:rPr>
              <w:t>;−1).</w:t>
            </w:r>
          </w:p>
          <w:p w:rsidR="004F6EB1" w:rsidRDefault="004F6EB1" w:rsidP="004F6EB1">
            <w:pPr>
              <w:pStyle w:val="optxtp"/>
              <w:numPr>
                <w:ilvl w:val="0"/>
                <w:numId w:val="16"/>
              </w:numPr>
              <w:ind w:left="143" w:firstLine="283"/>
              <w:rPr>
                <w:sz w:val="26"/>
                <w:szCs w:val="26"/>
              </w:rPr>
            </w:pPr>
            <w:r w:rsidRPr="004F6EB1">
              <w:rPr>
                <w:sz w:val="26"/>
                <w:szCs w:val="26"/>
              </w:rPr>
              <w:t>Calculer les coordonnées des milieux</w:t>
            </w:r>
            <w:r>
              <w:rPr>
                <w:sz w:val="26"/>
                <w:szCs w:val="26"/>
              </w:rPr>
              <w:t xml:space="preserve"> </w:t>
            </w:r>
            <w:r w:rsidRPr="004F6EB1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</w:t>
            </w:r>
            <w:r w:rsidRPr="004F6EB1">
              <w:rPr>
                <w:sz w:val="26"/>
                <w:szCs w:val="26"/>
              </w:rPr>
              <w:t>et</w:t>
            </w:r>
            <w:r>
              <w:rPr>
                <w:sz w:val="26"/>
                <w:szCs w:val="26"/>
              </w:rPr>
              <w:t xml:space="preserve"> </w:t>
            </w:r>
            <w:r w:rsidRPr="004F6EB1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</w:t>
            </w:r>
            <w:r w:rsidRPr="004F6EB1">
              <w:rPr>
                <w:sz w:val="26"/>
                <w:szCs w:val="26"/>
              </w:rPr>
              <w:t>des segments [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AR</m:t>
              </m:r>
            </m:oMath>
            <w:r w:rsidRPr="004F6EB1">
              <w:rPr>
                <w:sz w:val="26"/>
                <w:szCs w:val="26"/>
              </w:rPr>
              <w:t>] et [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IE</m:t>
              </m:r>
            </m:oMath>
            <w:r w:rsidRPr="004F6EB1">
              <w:rPr>
                <w:sz w:val="26"/>
                <w:szCs w:val="26"/>
              </w:rPr>
              <w:t>].</w:t>
            </w:r>
          </w:p>
          <w:p w:rsidR="004F6EB1" w:rsidRPr="004F6EB1" w:rsidRDefault="004F6EB1" w:rsidP="004F6EB1">
            <w:pPr>
              <w:pStyle w:val="optxtp"/>
              <w:numPr>
                <w:ilvl w:val="0"/>
                <w:numId w:val="16"/>
              </w:numPr>
              <w:ind w:left="143" w:firstLine="283"/>
              <w:rPr>
                <w:sz w:val="26"/>
                <w:szCs w:val="26"/>
              </w:rPr>
            </w:pPr>
            <w:r w:rsidRPr="004F6EB1">
              <w:rPr>
                <w:sz w:val="26"/>
                <w:szCs w:val="26"/>
              </w:rPr>
              <w:t>Le quadrilatère</w:t>
            </w:r>
            <w:r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AIRE</m:t>
              </m:r>
            </m:oMath>
            <w:r>
              <w:rPr>
                <w:sz w:val="26"/>
                <w:szCs w:val="26"/>
              </w:rPr>
              <w:t xml:space="preserve"> </w:t>
            </w:r>
            <w:r w:rsidRPr="004F6EB1">
              <w:rPr>
                <w:sz w:val="26"/>
                <w:szCs w:val="26"/>
              </w:rPr>
              <w:t>est-il un parallélogramme ? Justifier.</w:t>
            </w:r>
          </w:p>
          <w:p w:rsidR="004F6EB1" w:rsidRDefault="004F6EB1" w:rsidP="004F6EB1">
            <w:pPr>
              <w:pStyle w:val="optxtp"/>
            </w:pPr>
          </w:p>
        </w:tc>
      </w:tr>
    </w:tbl>
    <w:p w:rsidR="00035D8B" w:rsidRDefault="00035D8B" w:rsidP="004F6EB1">
      <w:pPr>
        <w:tabs>
          <w:tab w:val="left" w:pos="8760"/>
        </w:tabs>
      </w:pP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8"/>
        <w:gridCol w:w="6064"/>
        <w:gridCol w:w="3825"/>
      </w:tblGrid>
      <w:tr w:rsidR="00866320" w:rsidTr="00866320">
        <w:tc>
          <w:tcPr>
            <w:tcW w:w="1702" w:type="dxa"/>
            <w:shd w:val="clear" w:color="auto" w:fill="FFC000"/>
            <w:vAlign w:val="center"/>
          </w:tcPr>
          <w:p w:rsidR="00866320" w:rsidRPr="00A73530" w:rsidRDefault="00866320" w:rsidP="00866320">
            <w:pPr>
              <w:shd w:val="clear" w:color="auto" w:fill="FFC00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866320" w:rsidRPr="00A73530" w:rsidRDefault="00866320" w:rsidP="00866320">
            <w:pPr>
              <w:shd w:val="clear" w:color="auto" w:fill="FFC00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064" w:type="dxa"/>
            <w:shd w:val="clear" w:color="auto" w:fill="FFC000"/>
            <w:vAlign w:val="center"/>
          </w:tcPr>
          <w:p w:rsidR="00866320" w:rsidRPr="00A73530" w:rsidRDefault="00866320" w:rsidP="00866320">
            <w:pPr>
              <w:shd w:val="clear" w:color="auto" w:fill="FFC0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825" w:type="dxa"/>
            <w:shd w:val="clear" w:color="auto" w:fill="FFC000"/>
            <w:vAlign w:val="center"/>
          </w:tcPr>
          <w:p w:rsidR="00866320" w:rsidRPr="00A73530" w:rsidRDefault="00866320" w:rsidP="00866320">
            <w:pPr>
              <w:shd w:val="clear" w:color="auto" w:fill="FFC0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866320" w:rsidTr="00061F5F">
        <w:tc>
          <w:tcPr>
            <w:tcW w:w="1702" w:type="dxa"/>
            <w:vAlign w:val="center"/>
          </w:tcPr>
          <w:p w:rsidR="00061F5F" w:rsidRPr="00061F5F" w:rsidRDefault="00061F5F" w:rsidP="00061F5F">
            <w:pPr>
              <w:ind w:left="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61F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Déterminer Distance dans un repère orthonormé :</w:t>
            </w:r>
          </w:p>
          <w:p w:rsidR="00866320" w:rsidRDefault="00866320" w:rsidP="00061F5F">
            <w:pPr>
              <w:tabs>
                <w:tab w:val="left" w:pos="8760"/>
              </w:tabs>
            </w:pPr>
          </w:p>
        </w:tc>
        <w:tc>
          <w:tcPr>
            <w:tcW w:w="4678" w:type="dxa"/>
          </w:tcPr>
          <w:p w:rsidR="00AE2964" w:rsidRDefault="00AE2964" w:rsidP="00AE2964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  <w:p w:rsidR="00AE2964" w:rsidRDefault="00AE2964" w:rsidP="00AE2964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697661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Activité </w:t>
            </w:r>
            <w:r w:rsidRPr="00AE2964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❹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</w:p>
          <w:p w:rsidR="00AE2964" w:rsidRPr="00AE2964" w:rsidRDefault="00AE2964" w:rsidP="00AE2964">
            <w:pPr>
              <w:pStyle w:val="optxtp"/>
            </w:pPr>
            <w:r w:rsidRPr="00AE2964">
              <w:t>On considère la figure suivante :</w:t>
            </w:r>
          </w:p>
          <w:p w:rsidR="00AE2964" w:rsidRPr="00AE2964" w:rsidRDefault="00AE2964" w:rsidP="00AE2964">
            <w:pPr>
              <w:pStyle w:val="optxtp"/>
              <w:rPr>
                <w:rtl/>
              </w:rPr>
            </w:pPr>
            <w:r w:rsidRPr="00AE2964">
              <w:rPr>
                <w:noProof/>
              </w:rPr>
              <w:drawing>
                <wp:inline distT="0" distB="0" distL="0" distR="0" wp14:anchorId="288D72FA" wp14:editId="5580B93C">
                  <wp:extent cx="2291715" cy="20205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b="34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964" w:rsidRDefault="00AE2964" w:rsidP="00AE2964">
            <w:pPr>
              <w:pStyle w:val="optxtp"/>
              <w:numPr>
                <w:ilvl w:val="0"/>
                <w:numId w:val="22"/>
              </w:numPr>
            </w:pPr>
            <w:r w:rsidRPr="00AE2964">
              <w:t xml:space="preserve">Vérifier que : </w:t>
            </w:r>
            <m:oMath>
              <m:r>
                <w:rPr>
                  <w:rFonts w:ascii="Cambria Math" w:hAnsi="Cambria Math"/>
                </w:rPr>
                <m:t>AH=xB- xA</m:t>
              </m:r>
            </m:oMath>
            <w:r w:rsidRPr="00AE2964">
              <w:rPr>
                <w:rFonts w:hint="cs"/>
                <w:rtl/>
              </w:rPr>
              <w:t xml:space="preserve">  </w:t>
            </w:r>
            <w:r w:rsidRPr="00AE2964">
              <w:t>et</w:t>
            </w:r>
            <w:r w:rsidRPr="00AE2964">
              <w:rPr>
                <w:rFonts w:hint="cs"/>
                <w:rtl/>
              </w:rPr>
              <w:t xml:space="preserve">  </w:t>
            </w:r>
          </w:p>
          <w:p w:rsidR="00AE2964" w:rsidRPr="00AE2964" w:rsidRDefault="00AE2964" w:rsidP="00AE2964">
            <w:pPr>
              <w:pStyle w:val="optxtp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BH=yB- yA</m:t>
                </m:r>
                <m:r>
                  <w:rPr>
                    <w:rFonts w:ascii="Cambria Math" w:hAnsi="Cambria Math" w:hint="cs"/>
                    <w:rtl/>
                  </w:rPr>
                  <m:t xml:space="preserve"> </m:t>
                </m:r>
              </m:oMath>
            </m:oMathPara>
          </w:p>
          <w:p w:rsidR="00AE2964" w:rsidRPr="00AE2964" w:rsidRDefault="00AE2964" w:rsidP="00AE2964">
            <w:pPr>
              <w:pStyle w:val="optxtp"/>
              <w:numPr>
                <w:ilvl w:val="0"/>
                <w:numId w:val="22"/>
              </w:numPr>
            </w:pPr>
            <w:r w:rsidRPr="00AE2964">
              <w:t>Quelle est la nature du triangle ABH?</w:t>
            </w:r>
          </w:p>
          <w:p w:rsidR="00AE2964" w:rsidRPr="00AE2964" w:rsidRDefault="00AE2964" w:rsidP="00AE2964">
            <w:pPr>
              <w:pStyle w:val="optxtp"/>
              <w:numPr>
                <w:ilvl w:val="0"/>
                <w:numId w:val="22"/>
              </w:numPr>
            </w:pPr>
            <w:r w:rsidRPr="00AE2964">
              <w:t>Montrer que :</w:t>
            </w:r>
          </w:p>
          <w:p w:rsidR="00AE2964" w:rsidRPr="00C93E8C" w:rsidRDefault="00AE2964" w:rsidP="00AE2964">
            <w:pPr>
              <w:spacing w:before="120"/>
              <w:rPr>
                <w:b/>
                <w:bCs/>
                <w:position w:val="-16"/>
                <w:sz w:val="28"/>
                <w:szCs w:val="28"/>
                <w:rtl/>
                <w:lang w:bidi="ar-MA"/>
              </w:rPr>
            </w:pPr>
            <w:r w:rsidRPr="0087433D">
              <w:rPr>
                <w:lang w:bidi="ar-MA"/>
              </w:rPr>
              <w:object w:dxaOrig="3980" w:dyaOrig="580">
                <v:shape id="_x0000_i1035" type="#_x0000_t75" style="width:198pt;height:29.25pt" o:ole="">
                  <v:imagedata r:id="rId24" o:title=""/>
                </v:shape>
                <o:OLEObject Type="Embed" ProgID="Equation.DSMT4" ShapeID="_x0000_i1035" DrawAspect="Content" ObjectID="_1618316723" r:id="rId25"/>
              </w:object>
            </w:r>
          </w:p>
          <w:p w:rsidR="00866320" w:rsidRDefault="00866320" w:rsidP="00E74B18">
            <w:pPr>
              <w:tabs>
                <w:tab w:val="left" w:pos="8760"/>
              </w:tabs>
            </w:pPr>
          </w:p>
        </w:tc>
        <w:tc>
          <w:tcPr>
            <w:tcW w:w="6064" w:type="dxa"/>
          </w:tcPr>
          <w:p w:rsidR="00866320" w:rsidRPr="00866320" w:rsidRDefault="00866320" w:rsidP="00061F5F">
            <w:pPr>
              <w:pStyle w:val="Paragraphedeliste"/>
              <w:numPr>
                <w:ilvl w:val="0"/>
                <w:numId w:val="25"/>
              </w:numPr>
              <w:ind w:left="884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86632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Distance dans un repère orthonormé</w:t>
            </w:r>
            <w:r w:rsidR="00061F5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 :</w:t>
            </w:r>
          </w:p>
          <w:p w:rsidR="00866320" w:rsidRDefault="00866320" w:rsidP="00866320">
            <w:pPr>
              <w:pStyle w:val="optxtp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4364C">
              <w:rPr>
                <w:b/>
                <w:bCs/>
                <w:color w:val="1F497D" w:themeColor="text2"/>
                <w:sz w:val="28"/>
                <w:szCs w:val="28"/>
              </w:rPr>
              <w:t>Propriété</w:t>
            </w:r>
            <w:r w:rsidR="00697661">
              <w:rPr>
                <w:b/>
                <w:bCs/>
                <w:color w:val="1F497D" w:themeColor="text2"/>
                <w:sz w:val="28"/>
                <w:szCs w:val="28"/>
              </w:rPr>
              <w:t> :</w:t>
            </w:r>
            <w:r w:rsidRPr="0044364C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tbl>
            <w:tblPr>
              <w:tblStyle w:val="Grilleclaire-Accent1"/>
              <w:tblW w:w="0" w:type="auto"/>
              <w:tblLook w:val="04A0" w:firstRow="1" w:lastRow="0" w:firstColumn="1" w:lastColumn="0" w:noHBand="0" w:noVBand="1"/>
            </w:tblPr>
            <w:tblGrid>
              <w:gridCol w:w="5803"/>
            </w:tblGrid>
            <w:tr w:rsidR="00866320" w:rsidTr="006522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03" w:type="dxa"/>
                  <w:shd w:val="clear" w:color="auto" w:fill="DBE5F1" w:themeFill="accent1" w:themeFillTint="33"/>
                </w:tcPr>
                <w:p w:rsidR="006522E3" w:rsidRDefault="006522E3" w:rsidP="006522E3">
                  <w:pPr>
                    <w:pStyle w:val="optxtp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Dans un repère orthonormé</w:t>
                  </w:r>
                </w:p>
                <w:p w:rsidR="006522E3" w:rsidRDefault="006522E3" w:rsidP="006522E3">
                  <w:pPr>
                    <w:pStyle w:val="optxtp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6522E3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S</w:t>
                  </w:r>
                  <w:r w:rsidRPr="006522E3">
                    <w:rPr>
                      <w:b w:val="0"/>
                      <w:bCs w:val="0"/>
                      <w:sz w:val="28"/>
                      <w:szCs w:val="28"/>
                    </w:rPr>
                    <w:t>oi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ent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 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;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oMath>
                  <w:r w:rsidRPr="006522E3">
                    <w:rPr>
                      <w:b w:val="0"/>
                      <w:bCs w:val="0"/>
                      <w:sz w:val="28"/>
                      <w:szCs w:val="28"/>
                    </w:rPr>
                    <w:t xml:space="preserve"> et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;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).</m:t>
                    </m:r>
                  </m:oMath>
                </w:p>
                <w:p w:rsidR="006522E3" w:rsidRPr="006522E3" w:rsidRDefault="006522E3" w:rsidP="00697661">
                  <w:pPr>
                    <w:pStyle w:val="optxtp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6522E3">
                    <w:rPr>
                      <w:b w:val="0"/>
                      <w:bCs w:val="0"/>
                      <w:sz w:val="28"/>
                      <w:szCs w:val="28"/>
                    </w:rPr>
                    <w:t xml:space="preserve">Alors, </w:t>
                  </w:r>
                  <w:r w:rsidR="00697661">
                    <w:rPr>
                      <w:b w:val="0"/>
                      <w:bCs w:val="0"/>
                      <w:sz w:val="28"/>
                      <w:szCs w:val="28"/>
                    </w:rPr>
                    <w:t>la distance entre E et F est donnée par</w:t>
                  </w:r>
                  <w:proofErr w:type="gramStart"/>
                  <w:r w:rsidR="00697661">
                    <w:rPr>
                      <w:b w:val="0"/>
                      <w:bCs w:val="0"/>
                      <w:sz w:val="28"/>
                      <w:szCs w:val="28"/>
                    </w:rPr>
                    <w:t> </w:t>
                  </w:r>
                  <w:r w:rsidRPr="006522E3">
                    <w:rPr>
                      <w:b w:val="0"/>
                      <w:bCs w:val="0"/>
                      <w:sz w:val="28"/>
                      <w:szCs w:val="28"/>
                    </w:rPr>
                    <w:t> :</w:t>
                  </w:r>
                  <w:proofErr w:type="gramEnd"/>
                </w:p>
                <w:p w:rsidR="006522E3" w:rsidRPr="006522E3" w:rsidRDefault="006522E3" w:rsidP="006522E3">
                  <w:pPr>
                    <w:pStyle w:val="optxtp"/>
                    <w:rPr>
                      <w:rFonts w:ascii="Cambria Math" w:hAnsi="Cambria Math"/>
                      <w:color w:val="FF0000"/>
                      <w:sz w:val="28"/>
                      <w:szCs w:val="28"/>
                      <w:oMath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EF²=(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 w:val="0"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F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 w:val="0"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)² +(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 w:val="0"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F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 w:val="0"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)²</m:t>
                      </m:r>
                    </m:oMath>
                  </m:oMathPara>
                </w:p>
                <w:p w:rsidR="00866320" w:rsidRDefault="006522E3" w:rsidP="006522E3">
                  <w:pPr>
                    <w:pStyle w:val="optxtp"/>
                    <w:rPr>
                      <w:bCs w:val="0"/>
                      <w:color w:val="FF0000"/>
                      <w:sz w:val="28"/>
                      <w:szCs w:val="28"/>
                    </w:rPr>
                  </w:pPr>
                  <w:r w:rsidRPr="006522E3">
                    <w:rPr>
                      <w:b w:val="0"/>
                      <w:bCs w:val="0"/>
                      <w:sz w:val="28"/>
                      <w:szCs w:val="28"/>
                    </w:rPr>
                    <w:t xml:space="preserve">Ou bien :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EF=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 w:val="0"/>
                            <w:color w:val="FF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E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)²+(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E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)²</m:t>
                        </m:r>
                      </m:e>
                    </m:rad>
                  </m:oMath>
                </w:p>
                <w:p w:rsidR="00697661" w:rsidRPr="00697661" w:rsidRDefault="00697661" w:rsidP="006522E3">
                  <w:pPr>
                    <w:pStyle w:val="optxtp"/>
                    <w:rPr>
                      <w:b w:val="0"/>
                      <w:bCs w:val="0"/>
                      <w:color w:val="1F497D" w:themeColor="text2"/>
                      <w:sz w:val="4"/>
                      <w:szCs w:val="4"/>
                    </w:rPr>
                  </w:pPr>
                </w:p>
              </w:tc>
            </w:tr>
          </w:tbl>
          <w:p w:rsidR="006522E3" w:rsidRDefault="00866320" w:rsidP="00697661">
            <w:pPr>
              <w:pStyle w:val="optxtp"/>
              <w:rPr>
                <w:color w:val="000000" w:themeColor="text1"/>
                <w:sz w:val="28"/>
                <w:szCs w:val="28"/>
              </w:rPr>
            </w:pPr>
            <w:r w:rsidRPr="0044364C">
              <w:rPr>
                <w:b/>
                <w:bCs/>
                <w:color w:val="7030A0"/>
                <w:sz w:val="28"/>
                <w:szCs w:val="28"/>
              </w:rPr>
              <w:t>Exemple :</w:t>
            </w:r>
            <w:r w:rsidR="00697661">
              <w:rPr>
                <w:b/>
                <w:bCs/>
                <w:color w:val="7030A0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A(-3 ;-1)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et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B(1 ;2)</m:t>
              </m:r>
            </m:oMath>
          </w:p>
          <w:p w:rsidR="00697661" w:rsidRPr="00697661" w:rsidRDefault="00697661" w:rsidP="00697661">
            <w:pPr>
              <w:pStyle w:val="optxtp"/>
              <w:rPr>
                <w:rFonts w:ascii="Cambria Math" w:hAnsi="Cambria Math"/>
                <w:color w:val="000000" w:themeColor="text1"/>
                <w:sz w:val="26"/>
                <w:szCs w:val="26"/>
                <w:oMath/>
              </w:rPr>
            </w:pPr>
            <w:r w:rsidRPr="00697661">
              <w:rPr>
                <w:b/>
                <w:bCs/>
                <w:color w:val="000000" w:themeColor="text1"/>
                <w:sz w:val="26"/>
                <w:szCs w:val="26"/>
              </w:rPr>
              <w:t xml:space="preserve">Calculons la distance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AB</m:t>
              </m:r>
            </m:oMath>
            <w:r w:rsidRPr="00697661">
              <w:rPr>
                <w:b/>
                <w:bCs/>
                <w:color w:val="000000" w:themeColor="text1"/>
                <w:sz w:val="26"/>
                <w:szCs w:val="26"/>
              </w:rPr>
              <w:t> :</w:t>
            </w:r>
          </w:p>
          <w:p w:rsidR="00866320" w:rsidRPr="006522E3" w:rsidRDefault="006522E3" w:rsidP="00866320">
            <w:pPr>
              <w:pStyle w:val="optxtp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AB²=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866320" w:rsidRPr="006522E3" w:rsidRDefault="006522E3" w:rsidP="00866320">
            <w:pPr>
              <w:pStyle w:val="optxtp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AB²=(-3-1)²+(-1-2)²</m:t>
                </m:r>
              </m:oMath>
            </m:oMathPara>
          </w:p>
          <w:p w:rsidR="00866320" w:rsidRPr="006522E3" w:rsidRDefault="006522E3" w:rsidP="00866320">
            <w:pPr>
              <w:pStyle w:val="optxtp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AB²=(-4)²+(-3)²</m:t>
                </m:r>
              </m:oMath>
            </m:oMathPara>
          </w:p>
          <w:p w:rsidR="00866320" w:rsidRPr="006522E3" w:rsidRDefault="006522E3" w:rsidP="00866320">
            <w:pPr>
              <w:pStyle w:val="optxtp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AB²=16+9</m:t>
                </m:r>
              </m:oMath>
            </m:oMathPara>
          </w:p>
          <w:p w:rsidR="00866320" w:rsidRPr="006522E3" w:rsidRDefault="006522E3" w:rsidP="00866320">
            <w:pPr>
              <w:pStyle w:val="optxtp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AB²=25</m:t>
                </m:r>
              </m:oMath>
            </m:oMathPara>
          </w:p>
          <w:p w:rsidR="00866320" w:rsidRPr="00697661" w:rsidRDefault="006522E3" w:rsidP="00697661">
            <w:pPr>
              <w:pStyle w:val="optxtp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AB=5</m:t>
                </m:r>
              </m:oMath>
            </m:oMathPara>
          </w:p>
        </w:tc>
        <w:tc>
          <w:tcPr>
            <w:tcW w:w="3825" w:type="dxa"/>
          </w:tcPr>
          <w:p w:rsidR="00926E09" w:rsidRDefault="00926E09" w:rsidP="00926E09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</w:pP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Application </w:t>
            </w:r>
            <w: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8</w:t>
            </w:r>
            <w:r w:rsidRPr="001A3CD8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6"/>
                <w:szCs w:val="26"/>
                <w:u w:val="single"/>
                <w:lang w:bidi="ar-MA"/>
              </w:rPr>
              <w:t>:</w:t>
            </w:r>
          </w:p>
          <w:p w:rsidR="00F82902" w:rsidRDefault="00DA431C" w:rsidP="00DA431C">
            <w:pPr>
              <w:pStyle w:val="optxtp"/>
              <w:rPr>
                <w:sz w:val="28"/>
                <w:szCs w:val="28"/>
              </w:rPr>
            </w:pPr>
            <w:r w:rsidRPr="00DA431C">
              <w:rPr>
                <w:sz w:val="28"/>
                <w:szCs w:val="28"/>
              </w:rPr>
              <w:t>Le plan est rapporté à un repère orthonormé</w:t>
            </w:r>
            <w:r w:rsidR="00F82902">
              <w:rPr>
                <w:sz w:val="28"/>
                <w:szCs w:val="28"/>
              </w:rPr>
              <w:t xml:space="preserve"> </w:t>
            </w:r>
            <w:r w:rsidRPr="00DA431C">
              <w:rPr>
                <w:sz w:val="28"/>
                <w:szCs w:val="28"/>
              </w:rPr>
              <w:t>(</w:t>
            </w:r>
            <w:r w:rsidR="00F82902">
              <w:rPr>
                <w:sz w:val="28"/>
                <w:szCs w:val="28"/>
              </w:rPr>
              <w:t>O </w:t>
            </w:r>
            <w:proofErr w:type="gramStart"/>
            <w:r w:rsidR="00F82902">
              <w:rPr>
                <w:sz w:val="28"/>
                <w:szCs w:val="28"/>
              </w:rPr>
              <w:t>;I,J</w:t>
            </w:r>
            <w:proofErr w:type="gramEnd"/>
            <w:r w:rsidR="00F82902">
              <w:rPr>
                <w:sz w:val="28"/>
                <w:szCs w:val="28"/>
              </w:rPr>
              <w:t>)</w:t>
            </w:r>
          </w:p>
          <w:p w:rsidR="00F82902" w:rsidRDefault="00DA431C" w:rsidP="00F82902">
            <w:pPr>
              <w:pStyle w:val="optxtp"/>
              <w:rPr>
                <w:sz w:val="28"/>
                <w:szCs w:val="28"/>
              </w:rPr>
            </w:pPr>
            <w:r w:rsidRPr="00DA431C">
              <w:rPr>
                <w:sz w:val="28"/>
                <w:szCs w:val="28"/>
              </w:rPr>
              <w:t xml:space="preserve">On donne les points </w:t>
            </w:r>
            <w:proofErr w:type="gramStart"/>
            <w:r w:rsidR="00F82902">
              <w:rPr>
                <w:sz w:val="28"/>
                <w:szCs w:val="28"/>
              </w:rPr>
              <w:t>A</w:t>
            </w:r>
            <w:r w:rsidRPr="00DA431C">
              <w:rPr>
                <w:sz w:val="28"/>
                <w:szCs w:val="28"/>
              </w:rPr>
              <w:t>(</w:t>
            </w:r>
            <w:proofErr w:type="gramEnd"/>
            <w:r w:rsidR="00F82902">
              <w:rPr>
                <w:sz w:val="28"/>
                <w:szCs w:val="28"/>
              </w:rPr>
              <w:t>3 ;-1)</w:t>
            </w:r>
            <w:r w:rsidRPr="00DA431C">
              <w:rPr>
                <w:sz w:val="28"/>
                <w:szCs w:val="28"/>
              </w:rPr>
              <w:t xml:space="preserve">, </w:t>
            </w:r>
            <w:r w:rsidR="00F82902">
              <w:rPr>
                <w:sz w:val="28"/>
                <w:szCs w:val="28"/>
              </w:rPr>
              <w:t>B</w:t>
            </w:r>
            <w:r w:rsidRPr="00DA431C">
              <w:rPr>
                <w:sz w:val="28"/>
                <w:szCs w:val="28"/>
              </w:rPr>
              <w:t>(</w:t>
            </w:r>
            <w:r w:rsidR="00F82902">
              <w:rPr>
                <w:sz w:val="28"/>
                <w:szCs w:val="28"/>
              </w:rPr>
              <w:t>4 ;4</w:t>
            </w:r>
            <w:r w:rsidRPr="00DA431C">
              <w:rPr>
                <w:sz w:val="28"/>
                <w:szCs w:val="28"/>
              </w:rPr>
              <w:t>)</w:t>
            </w:r>
            <w:r w:rsidR="00F82902">
              <w:rPr>
                <w:sz w:val="28"/>
                <w:szCs w:val="28"/>
              </w:rPr>
              <w:t xml:space="preserve"> </w:t>
            </w:r>
            <w:r w:rsidRPr="00DA431C">
              <w:rPr>
                <w:sz w:val="28"/>
                <w:szCs w:val="28"/>
              </w:rPr>
              <w:t>et</w:t>
            </w:r>
            <w:r w:rsidR="00F82902">
              <w:rPr>
                <w:sz w:val="28"/>
                <w:szCs w:val="28"/>
              </w:rPr>
              <w:t xml:space="preserve"> C</w:t>
            </w:r>
            <w:r w:rsidRPr="00DA431C">
              <w:rPr>
                <w:sz w:val="28"/>
                <w:szCs w:val="28"/>
              </w:rPr>
              <w:t xml:space="preserve"> (</w:t>
            </w:r>
            <w:r w:rsidR="00F82902">
              <w:rPr>
                <w:sz w:val="28"/>
                <w:szCs w:val="28"/>
              </w:rPr>
              <w:t>-5 ;</w:t>
            </w:r>
            <w:r w:rsidRPr="00DA431C">
              <w:rPr>
                <w:sz w:val="28"/>
                <w:szCs w:val="28"/>
              </w:rPr>
              <w:t>√</w:t>
            </w:r>
            <w:r w:rsidR="00F82902">
              <w:rPr>
                <w:sz w:val="28"/>
                <w:szCs w:val="28"/>
              </w:rPr>
              <w:t>2</w:t>
            </w:r>
            <w:r w:rsidRPr="00DA431C">
              <w:rPr>
                <w:sz w:val="28"/>
                <w:szCs w:val="28"/>
              </w:rPr>
              <w:t>).</w:t>
            </w:r>
          </w:p>
          <w:p w:rsidR="00F82902" w:rsidRDefault="00DA431C" w:rsidP="00F82902">
            <w:pPr>
              <w:pStyle w:val="optxtp"/>
              <w:rPr>
                <w:sz w:val="28"/>
                <w:szCs w:val="28"/>
              </w:rPr>
            </w:pPr>
            <w:r w:rsidRPr="00F82902">
              <w:rPr>
                <w:b/>
                <w:bCs/>
                <w:sz w:val="28"/>
                <w:szCs w:val="28"/>
              </w:rPr>
              <w:t>1)</w:t>
            </w:r>
            <w:r w:rsidR="00F82902">
              <w:rPr>
                <w:sz w:val="28"/>
                <w:szCs w:val="28"/>
              </w:rPr>
              <w:t xml:space="preserve"> </w:t>
            </w:r>
            <w:r w:rsidRPr="00DA431C">
              <w:rPr>
                <w:sz w:val="28"/>
                <w:szCs w:val="28"/>
              </w:rPr>
              <w:t xml:space="preserve">Calculer </w:t>
            </w:r>
            <w:r w:rsidR="00F82902">
              <w:rPr>
                <w:sz w:val="28"/>
                <w:szCs w:val="28"/>
              </w:rPr>
              <w:t>AB</w:t>
            </w:r>
            <w:r w:rsidRPr="00DA431C">
              <w:rPr>
                <w:sz w:val="28"/>
                <w:szCs w:val="28"/>
              </w:rPr>
              <w:t>.</w:t>
            </w:r>
          </w:p>
          <w:p w:rsidR="00F82902" w:rsidRDefault="00DA431C" w:rsidP="00F82902">
            <w:pPr>
              <w:pStyle w:val="optxtp"/>
              <w:rPr>
                <w:sz w:val="28"/>
                <w:szCs w:val="28"/>
              </w:rPr>
            </w:pPr>
            <w:r w:rsidRPr="00F82902">
              <w:rPr>
                <w:b/>
                <w:bCs/>
                <w:sz w:val="28"/>
                <w:szCs w:val="28"/>
              </w:rPr>
              <w:t>2)</w:t>
            </w:r>
            <w:r w:rsidR="00F82902">
              <w:rPr>
                <w:sz w:val="28"/>
                <w:szCs w:val="28"/>
              </w:rPr>
              <w:t xml:space="preserve"> </w:t>
            </w:r>
            <w:r w:rsidRPr="00DA431C">
              <w:rPr>
                <w:sz w:val="28"/>
                <w:szCs w:val="28"/>
              </w:rPr>
              <w:t xml:space="preserve">Calculer la distance entre les points </w:t>
            </w:r>
            <w:r w:rsidR="00F82902">
              <w:rPr>
                <w:sz w:val="28"/>
                <w:szCs w:val="28"/>
              </w:rPr>
              <w:t xml:space="preserve">A </w:t>
            </w:r>
            <w:r w:rsidRPr="00DA431C">
              <w:rPr>
                <w:sz w:val="28"/>
                <w:szCs w:val="28"/>
              </w:rPr>
              <w:t xml:space="preserve">et </w:t>
            </w:r>
            <w:r w:rsidR="00F82902">
              <w:rPr>
                <w:sz w:val="28"/>
                <w:szCs w:val="28"/>
              </w:rPr>
              <w:t>C</w:t>
            </w:r>
            <w:r w:rsidRPr="00DA431C">
              <w:rPr>
                <w:sz w:val="28"/>
                <w:szCs w:val="28"/>
              </w:rPr>
              <w:t>.</w:t>
            </w:r>
          </w:p>
          <w:p w:rsidR="00866320" w:rsidRDefault="00DA431C" w:rsidP="00F82902">
            <w:pPr>
              <w:pStyle w:val="optxtp"/>
            </w:pPr>
            <w:r w:rsidRPr="00F82902">
              <w:rPr>
                <w:b/>
                <w:bCs/>
                <w:sz w:val="28"/>
                <w:szCs w:val="28"/>
              </w:rPr>
              <w:t>3)</w:t>
            </w:r>
            <w:r w:rsidR="00F82902">
              <w:rPr>
                <w:sz w:val="28"/>
                <w:szCs w:val="28"/>
              </w:rPr>
              <w:t xml:space="preserve"> </w:t>
            </w:r>
            <w:r w:rsidRPr="00DA431C">
              <w:rPr>
                <w:sz w:val="28"/>
                <w:szCs w:val="28"/>
              </w:rPr>
              <w:t>Quelle est la mesure du segment</w:t>
            </w:r>
            <w:r w:rsidR="00F82902">
              <w:rPr>
                <w:sz w:val="28"/>
                <w:szCs w:val="28"/>
              </w:rPr>
              <w:t xml:space="preserve"> </w:t>
            </w:r>
            <w:r w:rsidRPr="00DA431C">
              <w:rPr>
                <w:sz w:val="28"/>
                <w:szCs w:val="28"/>
              </w:rPr>
              <w:t>[</w:t>
            </w:r>
            <w:r w:rsidR="00F82902">
              <w:rPr>
                <w:sz w:val="28"/>
                <w:szCs w:val="28"/>
              </w:rPr>
              <w:t>BC</w:t>
            </w:r>
            <w:r w:rsidRPr="00DA431C">
              <w:rPr>
                <w:sz w:val="28"/>
                <w:szCs w:val="28"/>
              </w:rPr>
              <w:t>]?</w:t>
            </w:r>
          </w:p>
        </w:tc>
      </w:tr>
    </w:tbl>
    <w:p w:rsidR="00866320" w:rsidRDefault="00866320" w:rsidP="00E74B18">
      <w:pPr>
        <w:tabs>
          <w:tab w:val="left" w:pos="8760"/>
        </w:tabs>
      </w:pPr>
    </w:p>
    <w:sectPr w:rsidR="00866320" w:rsidSect="00A65860">
      <w:footerReference w:type="default" r:id="rId26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6E" w:rsidRDefault="00516A6E">
      <w:pPr>
        <w:spacing w:after="0" w:line="240" w:lineRule="auto"/>
      </w:pPr>
      <w:r>
        <w:separator/>
      </w:r>
    </w:p>
  </w:endnote>
  <w:endnote w:type="continuationSeparator" w:id="0">
    <w:p w:rsidR="00516A6E" w:rsidRDefault="005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RWImperialT">
    <w:charset w:val="00"/>
    <w:family w:val="auto"/>
    <w:pitch w:val="variable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1C" w:rsidRPr="00D61D26" w:rsidRDefault="0051071C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6E" w:rsidRDefault="00516A6E">
      <w:pPr>
        <w:spacing w:after="0" w:line="240" w:lineRule="auto"/>
      </w:pPr>
      <w:r>
        <w:separator/>
      </w:r>
    </w:p>
  </w:footnote>
  <w:footnote w:type="continuationSeparator" w:id="0">
    <w:p w:rsidR="00516A6E" w:rsidRDefault="0051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11.25pt;height:11.25pt" o:bullet="t">
        <v:imagedata r:id="rId2" o:title="mso78D9"/>
      </v:shape>
    </w:pict>
  </w:numPicBullet>
  <w:abstractNum w:abstractNumId="0">
    <w:nsid w:val="00684DE0"/>
    <w:multiLevelType w:val="hybridMultilevel"/>
    <w:tmpl w:val="631221F4"/>
    <w:lvl w:ilvl="0" w:tplc="D2BCF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43634" w:themeColor="accent2" w:themeShade="BF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2678"/>
    <w:multiLevelType w:val="hybridMultilevel"/>
    <w:tmpl w:val="57BACC1E"/>
    <w:lvl w:ilvl="0" w:tplc="5A5AC2E2">
      <w:start w:val="1"/>
      <w:numFmt w:val="upperRoman"/>
      <w:lvlText w:val="%1."/>
      <w:lvlJc w:val="right"/>
      <w:pPr>
        <w:ind w:left="144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2559F"/>
    <w:multiLevelType w:val="hybridMultilevel"/>
    <w:tmpl w:val="06E022E6"/>
    <w:lvl w:ilvl="0" w:tplc="040C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B007E7"/>
    <w:multiLevelType w:val="hybridMultilevel"/>
    <w:tmpl w:val="37924464"/>
    <w:lvl w:ilvl="0" w:tplc="0A188A6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437"/>
    <w:multiLevelType w:val="hybridMultilevel"/>
    <w:tmpl w:val="F05E0C7A"/>
    <w:lvl w:ilvl="0" w:tplc="ECAE93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7F16"/>
    <w:multiLevelType w:val="hybridMultilevel"/>
    <w:tmpl w:val="608C4AA2"/>
    <w:lvl w:ilvl="0" w:tplc="FC9A551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10ED"/>
    <w:multiLevelType w:val="multilevel"/>
    <w:tmpl w:val="1DC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65D44"/>
    <w:multiLevelType w:val="hybridMultilevel"/>
    <w:tmpl w:val="EBB2BCC4"/>
    <w:lvl w:ilvl="0" w:tplc="5A5AC2E2">
      <w:start w:val="1"/>
      <w:numFmt w:val="upperRoman"/>
      <w:lvlText w:val="%1."/>
      <w:lvlJc w:val="right"/>
      <w:pPr>
        <w:ind w:left="144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C6ABC"/>
    <w:multiLevelType w:val="hybridMultilevel"/>
    <w:tmpl w:val="E6085636"/>
    <w:lvl w:ilvl="0" w:tplc="040C000F">
      <w:start w:val="1"/>
      <w:numFmt w:val="decimal"/>
      <w:lvlText w:val="%1."/>
      <w:lvlJc w:val="left"/>
      <w:pPr>
        <w:ind w:left="2085" w:hanging="360"/>
      </w:pPr>
    </w:lvl>
    <w:lvl w:ilvl="1" w:tplc="040C0019" w:tentative="1">
      <w:start w:val="1"/>
      <w:numFmt w:val="lowerLetter"/>
      <w:lvlText w:val="%2."/>
      <w:lvlJc w:val="left"/>
      <w:pPr>
        <w:ind w:left="2805" w:hanging="360"/>
      </w:pPr>
    </w:lvl>
    <w:lvl w:ilvl="2" w:tplc="040C001B" w:tentative="1">
      <w:start w:val="1"/>
      <w:numFmt w:val="lowerRoman"/>
      <w:lvlText w:val="%3."/>
      <w:lvlJc w:val="right"/>
      <w:pPr>
        <w:ind w:left="3525" w:hanging="180"/>
      </w:pPr>
    </w:lvl>
    <w:lvl w:ilvl="3" w:tplc="040C000F" w:tentative="1">
      <w:start w:val="1"/>
      <w:numFmt w:val="decimal"/>
      <w:lvlText w:val="%4."/>
      <w:lvlJc w:val="left"/>
      <w:pPr>
        <w:ind w:left="4245" w:hanging="360"/>
      </w:pPr>
    </w:lvl>
    <w:lvl w:ilvl="4" w:tplc="040C0019" w:tentative="1">
      <w:start w:val="1"/>
      <w:numFmt w:val="lowerLetter"/>
      <w:lvlText w:val="%5."/>
      <w:lvlJc w:val="left"/>
      <w:pPr>
        <w:ind w:left="4965" w:hanging="360"/>
      </w:pPr>
    </w:lvl>
    <w:lvl w:ilvl="5" w:tplc="040C001B" w:tentative="1">
      <w:start w:val="1"/>
      <w:numFmt w:val="lowerRoman"/>
      <w:lvlText w:val="%6."/>
      <w:lvlJc w:val="right"/>
      <w:pPr>
        <w:ind w:left="5685" w:hanging="180"/>
      </w:pPr>
    </w:lvl>
    <w:lvl w:ilvl="6" w:tplc="040C000F" w:tentative="1">
      <w:start w:val="1"/>
      <w:numFmt w:val="decimal"/>
      <w:lvlText w:val="%7."/>
      <w:lvlJc w:val="left"/>
      <w:pPr>
        <w:ind w:left="6405" w:hanging="360"/>
      </w:pPr>
    </w:lvl>
    <w:lvl w:ilvl="7" w:tplc="040C0019" w:tentative="1">
      <w:start w:val="1"/>
      <w:numFmt w:val="lowerLetter"/>
      <w:lvlText w:val="%8."/>
      <w:lvlJc w:val="left"/>
      <w:pPr>
        <w:ind w:left="7125" w:hanging="360"/>
      </w:pPr>
    </w:lvl>
    <w:lvl w:ilvl="8" w:tplc="040C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>
    <w:nsid w:val="2ABD5575"/>
    <w:multiLevelType w:val="hybridMultilevel"/>
    <w:tmpl w:val="2D00AA46"/>
    <w:lvl w:ilvl="0" w:tplc="3994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1349"/>
    <w:multiLevelType w:val="hybridMultilevel"/>
    <w:tmpl w:val="BE6A9354"/>
    <w:lvl w:ilvl="0" w:tplc="5A5AC2E2">
      <w:start w:val="1"/>
      <w:numFmt w:val="upperRoman"/>
      <w:lvlText w:val="%1."/>
      <w:lvlJc w:val="right"/>
      <w:pPr>
        <w:ind w:left="144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056296"/>
    <w:multiLevelType w:val="hybridMultilevel"/>
    <w:tmpl w:val="4B86D2C0"/>
    <w:lvl w:ilvl="0" w:tplc="F7702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06E1"/>
    <w:multiLevelType w:val="hybridMultilevel"/>
    <w:tmpl w:val="49F48CEE"/>
    <w:lvl w:ilvl="0" w:tplc="A5702C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8050C"/>
    <w:multiLevelType w:val="hybridMultilevel"/>
    <w:tmpl w:val="23F000E0"/>
    <w:lvl w:ilvl="0" w:tplc="F33C0D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16076"/>
    <w:multiLevelType w:val="multilevel"/>
    <w:tmpl w:val="980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E7405"/>
    <w:multiLevelType w:val="multilevel"/>
    <w:tmpl w:val="7F9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0473B"/>
    <w:multiLevelType w:val="hybridMultilevel"/>
    <w:tmpl w:val="EBB2BCC4"/>
    <w:lvl w:ilvl="0" w:tplc="5A5AC2E2">
      <w:start w:val="1"/>
      <w:numFmt w:val="upperRoman"/>
      <w:lvlText w:val="%1."/>
      <w:lvlJc w:val="right"/>
      <w:pPr>
        <w:ind w:left="144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B71546"/>
    <w:multiLevelType w:val="hybridMultilevel"/>
    <w:tmpl w:val="DF72C242"/>
    <w:lvl w:ilvl="0" w:tplc="694E67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F03CA"/>
    <w:multiLevelType w:val="hybridMultilevel"/>
    <w:tmpl w:val="92B6F4E6"/>
    <w:lvl w:ilvl="0" w:tplc="18D06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F4047"/>
    <w:multiLevelType w:val="hybridMultilevel"/>
    <w:tmpl w:val="8F8C5982"/>
    <w:lvl w:ilvl="0" w:tplc="BF243F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E12A6"/>
    <w:multiLevelType w:val="hybridMultilevel"/>
    <w:tmpl w:val="83468D8A"/>
    <w:lvl w:ilvl="0" w:tplc="2BDE5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60326"/>
    <w:multiLevelType w:val="hybridMultilevel"/>
    <w:tmpl w:val="EBB2BCC4"/>
    <w:lvl w:ilvl="0" w:tplc="5A5AC2E2">
      <w:start w:val="1"/>
      <w:numFmt w:val="upperRoman"/>
      <w:lvlText w:val="%1."/>
      <w:lvlJc w:val="right"/>
      <w:pPr>
        <w:ind w:left="144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3139B8"/>
    <w:multiLevelType w:val="hybridMultilevel"/>
    <w:tmpl w:val="2BC20B96"/>
    <w:lvl w:ilvl="0" w:tplc="CA9E8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0"/>
  </w:num>
  <w:num w:numId="5">
    <w:abstractNumId w:val="2"/>
  </w:num>
  <w:num w:numId="6">
    <w:abstractNumId w:val="17"/>
  </w:num>
  <w:num w:numId="7">
    <w:abstractNumId w:val="12"/>
  </w:num>
  <w:num w:numId="8">
    <w:abstractNumId w:val="24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8"/>
  </w:num>
  <w:num w:numId="17">
    <w:abstractNumId w:val="5"/>
  </w:num>
  <w:num w:numId="18">
    <w:abstractNumId w:val="3"/>
  </w:num>
  <w:num w:numId="19">
    <w:abstractNumId w:val="13"/>
  </w:num>
  <w:num w:numId="20">
    <w:abstractNumId w:val="11"/>
  </w:num>
  <w:num w:numId="21">
    <w:abstractNumId w:val="9"/>
  </w:num>
  <w:num w:numId="22">
    <w:abstractNumId w:val="22"/>
  </w:num>
  <w:num w:numId="23">
    <w:abstractNumId w:val="16"/>
  </w:num>
  <w:num w:numId="24">
    <w:abstractNumId w:val="23"/>
  </w:num>
  <w:num w:numId="2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13C64"/>
    <w:rsid w:val="00020632"/>
    <w:rsid w:val="00032B67"/>
    <w:rsid w:val="0003589A"/>
    <w:rsid w:val="00035D8B"/>
    <w:rsid w:val="00044E94"/>
    <w:rsid w:val="00047CA5"/>
    <w:rsid w:val="0005193B"/>
    <w:rsid w:val="00053106"/>
    <w:rsid w:val="00061F5F"/>
    <w:rsid w:val="0007215A"/>
    <w:rsid w:val="00083570"/>
    <w:rsid w:val="00090082"/>
    <w:rsid w:val="00090ED2"/>
    <w:rsid w:val="000A36CF"/>
    <w:rsid w:val="000A43F7"/>
    <w:rsid w:val="000B58D4"/>
    <w:rsid w:val="000C514F"/>
    <w:rsid w:val="000C778D"/>
    <w:rsid w:val="000D3413"/>
    <w:rsid w:val="000E636F"/>
    <w:rsid w:val="00110AE6"/>
    <w:rsid w:val="00132978"/>
    <w:rsid w:val="00137F77"/>
    <w:rsid w:val="00140E55"/>
    <w:rsid w:val="00143624"/>
    <w:rsid w:val="001448CB"/>
    <w:rsid w:val="00145B7E"/>
    <w:rsid w:val="0015188C"/>
    <w:rsid w:val="001527BF"/>
    <w:rsid w:val="00170B6C"/>
    <w:rsid w:val="001859A8"/>
    <w:rsid w:val="00197474"/>
    <w:rsid w:val="001A38F8"/>
    <w:rsid w:val="001A3CD8"/>
    <w:rsid w:val="001A64F1"/>
    <w:rsid w:val="001B3FBE"/>
    <w:rsid w:val="001C6574"/>
    <w:rsid w:val="001E04B1"/>
    <w:rsid w:val="001E69E7"/>
    <w:rsid w:val="001E77AA"/>
    <w:rsid w:val="001F4263"/>
    <w:rsid w:val="001F582B"/>
    <w:rsid w:val="001F7791"/>
    <w:rsid w:val="0020242D"/>
    <w:rsid w:val="0021038B"/>
    <w:rsid w:val="002122DF"/>
    <w:rsid w:val="002125B7"/>
    <w:rsid w:val="00212E1D"/>
    <w:rsid w:val="00216C89"/>
    <w:rsid w:val="002248DF"/>
    <w:rsid w:val="00225156"/>
    <w:rsid w:val="00233A8C"/>
    <w:rsid w:val="0024300A"/>
    <w:rsid w:val="00247760"/>
    <w:rsid w:val="00281B08"/>
    <w:rsid w:val="002935C1"/>
    <w:rsid w:val="00293CBD"/>
    <w:rsid w:val="00294943"/>
    <w:rsid w:val="002A42EC"/>
    <w:rsid w:val="002A455B"/>
    <w:rsid w:val="002A7EE7"/>
    <w:rsid w:val="002B318A"/>
    <w:rsid w:val="002B3A0F"/>
    <w:rsid w:val="002B7DE0"/>
    <w:rsid w:val="002D0AD5"/>
    <w:rsid w:val="002D1161"/>
    <w:rsid w:val="002D15F5"/>
    <w:rsid w:val="002D656E"/>
    <w:rsid w:val="002E0667"/>
    <w:rsid w:val="002E7800"/>
    <w:rsid w:val="002F78D3"/>
    <w:rsid w:val="0030556F"/>
    <w:rsid w:val="003102F5"/>
    <w:rsid w:val="00311840"/>
    <w:rsid w:val="00322FE5"/>
    <w:rsid w:val="00323A55"/>
    <w:rsid w:val="0033385D"/>
    <w:rsid w:val="003354F6"/>
    <w:rsid w:val="00347963"/>
    <w:rsid w:val="00355BD8"/>
    <w:rsid w:val="0035612D"/>
    <w:rsid w:val="003605DF"/>
    <w:rsid w:val="003624A4"/>
    <w:rsid w:val="0036748E"/>
    <w:rsid w:val="00367669"/>
    <w:rsid w:val="003711EC"/>
    <w:rsid w:val="00375DF2"/>
    <w:rsid w:val="003770E7"/>
    <w:rsid w:val="00382E94"/>
    <w:rsid w:val="0039106F"/>
    <w:rsid w:val="00394A0D"/>
    <w:rsid w:val="003959E2"/>
    <w:rsid w:val="00396987"/>
    <w:rsid w:val="00397B48"/>
    <w:rsid w:val="003A5483"/>
    <w:rsid w:val="003B47A8"/>
    <w:rsid w:val="003C277F"/>
    <w:rsid w:val="003C39B8"/>
    <w:rsid w:val="003C3ABC"/>
    <w:rsid w:val="003C4005"/>
    <w:rsid w:val="003C58E6"/>
    <w:rsid w:val="003E2AF4"/>
    <w:rsid w:val="004033CF"/>
    <w:rsid w:val="00405997"/>
    <w:rsid w:val="004219CB"/>
    <w:rsid w:val="00425E0F"/>
    <w:rsid w:val="00426304"/>
    <w:rsid w:val="004348EC"/>
    <w:rsid w:val="00434F14"/>
    <w:rsid w:val="0044338D"/>
    <w:rsid w:val="0044364C"/>
    <w:rsid w:val="00456127"/>
    <w:rsid w:val="004576F9"/>
    <w:rsid w:val="00463B29"/>
    <w:rsid w:val="00465037"/>
    <w:rsid w:val="004661DC"/>
    <w:rsid w:val="00467793"/>
    <w:rsid w:val="00497381"/>
    <w:rsid w:val="004A31AE"/>
    <w:rsid w:val="004A6068"/>
    <w:rsid w:val="004A6F8C"/>
    <w:rsid w:val="004C4A87"/>
    <w:rsid w:val="004C5948"/>
    <w:rsid w:val="004D032A"/>
    <w:rsid w:val="004D668B"/>
    <w:rsid w:val="004E0ECE"/>
    <w:rsid w:val="004E7365"/>
    <w:rsid w:val="004F4321"/>
    <w:rsid w:val="004F4842"/>
    <w:rsid w:val="004F51EA"/>
    <w:rsid w:val="004F6EB1"/>
    <w:rsid w:val="004F76F3"/>
    <w:rsid w:val="00502485"/>
    <w:rsid w:val="005031CC"/>
    <w:rsid w:val="005040D6"/>
    <w:rsid w:val="0051071C"/>
    <w:rsid w:val="00516A6E"/>
    <w:rsid w:val="00523AC0"/>
    <w:rsid w:val="0052466E"/>
    <w:rsid w:val="005270ED"/>
    <w:rsid w:val="00534D01"/>
    <w:rsid w:val="00541C9A"/>
    <w:rsid w:val="0055039C"/>
    <w:rsid w:val="00562607"/>
    <w:rsid w:val="005817D8"/>
    <w:rsid w:val="0058316A"/>
    <w:rsid w:val="005952D9"/>
    <w:rsid w:val="005A3844"/>
    <w:rsid w:val="005B09DD"/>
    <w:rsid w:val="005B2B15"/>
    <w:rsid w:val="005B3847"/>
    <w:rsid w:val="005D66E6"/>
    <w:rsid w:val="005D6989"/>
    <w:rsid w:val="005E5361"/>
    <w:rsid w:val="005E5977"/>
    <w:rsid w:val="005E69A3"/>
    <w:rsid w:val="005E77D7"/>
    <w:rsid w:val="005F4976"/>
    <w:rsid w:val="005F5CFA"/>
    <w:rsid w:val="006050C1"/>
    <w:rsid w:val="00612552"/>
    <w:rsid w:val="00614859"/>
    <w:rsid w:val="006261D9"/>
    <w:rsid w:val="00636535"/>
    <w:rsid w:val="0064074C"/>
    <w:rsid w:val="006443E5"/>
    <w:rsid w:val="006507DA"/>
    <w:rsid w:val="006522E3"/>
    <w:rsid w:val="00661DC4"/>
    <w:rsid w:val="00662FB3"/>
    <w:rsid w:val="00684A3F"/>
    <w:rsid w:val="006857DF"/>
    <w:rsid w:val="00692372"/>
    <w:rsid w:val="00694F14"/>
    <w:rsid w:val="00697661"/>
    <w:rsid w:val="006A5108"/>
    <w:rsid w:val="006A6D5B"/>
    <w:rsid w:val="006B2761"/>
    <w:rsid w:val="006B31ED"/>
    <w:rsid w:val="006B7C42"/>
    <w:rsid w:val="006D0C60"/>
    <w:rsid w:val="006D3F68"/>
    <w:rsid w:val="006D6A1F"/>
    <w:rsid w:val="006F1AEE"/>
    <w:rsid w:val="006F4E3F"/>
    <w:rsid w:val="0070346E"/>
    <w:rsid w:val="0070755F"/>
    <w:rsid w:val="00711738"/>
    <w:rsid w:val="00715CF8"/>
    <w:rsid w:val="00721C9C"/>
    <w:rsid w:val="007326B2"/>
    <w:rsid w:val="0075116D"/>
    <w:rsid w:val="00753111"/>
    <w:rsid w:val="0075390C"/>
    <w:rsid w:val="00756A2E"/>
    <w:rsid w:val="00770789"/>
    <w:rsid w:val="00772D3E"/>
    <w:rsid w:val="007748A1"/>
    <w:rsid w:val="00776DF8"/>
    <w:rsid w:val="0078205B"/>
    <w:rsid w:val="007844A9"/>
    <w:rsid w:val="00786B78"/>
    <w:rsid w:val="00793506"/>
    <w:rsid w:val="00796E01"/>
    <w:rsid w:val="007A07D9"/>
    <w:rsid w:val="007A2BBC"/>
    <w:rsid w:val="007A37FD"/>
    <w:rsid w:val="007A5F5D"/>
    <w:rsid w:val="007B0DFA"/>
    <w:rsid w:val="007B18FE"/>
    <w:rsid w:val="007B3B51"/>
    <w:rsid w:val="007B5E52"/>
    <w:rsid w:val="007B6AF3"/>
    <w:rsid w:val="007B721C"/>
    <w:rsid w:val="007C3D0C"/>
    <w:rsid w:val="007D6AF7"/>
    <w:rsid w:val="007E5C8B"/>
    <w:rsid w:val="007F00B2"/>
    <w:rsid w:val="008026A9"/>
    <w:rsid w:val="008044D9"/>
    <w:rsid w:val="0080680E"/>
    <w:rsid w:val="00811BFC"/>
    <w:rsid w:val="008166BD"/>
    <w:rsid w:val="008174DE"/>
    <w:rsid w:val="00832301"/>
    <w:rsid w:val="008410BB"/>
    <w:rsid w:val="00861C09"/>
    <w:rsid w:val="00861EBD"/>
    <w:rsid w:val="00866320"/>
    <w:rsid w:val="008743FF"/>
    <w:rsid w:val="0087748D"/>
    <w:rsid w:val="008834F6"/>
    <w:rsid w:val="00886A02"/>
    <w:rsid w:val="008A6134"/>
    <w:rsid w:val="008A6875"/>
    <w:rsid w:val="008C02A8"/>
    <w:rsid w:val="008C28B6"/>
    <w:rsid w:val="008D0828"/>
    <w:rsid w:val="008D5004"/>
    <w:rsid w:val="008D5475"/>
    <w:rsid w:val="008E2919"/>
    <w:rsid w:val="009032CD"/>
    <w:rsid w:val="00912A6A"/>
    <w:rsid w:val="00915C62"/>
    <w:rsid w:val="00923B4B"/>
    <w:rsid w:val="00926E09"/>
    <w:rsid w:val="00935ACC"/>
    <w:rsid w:val="00944DB0"/>
    <w:rsid w:val="00961370"/>
    <w:rsid w:val="0096197D"/>
    <w:rsid w:val="00971C34"/>
    <w:rsid w:val="00975799"/>
    <w:rsid w:val="009778FF"/>
    <w:rsid w:val="00984DB0"/>
    <w:rsid w:val="00997EDB"/>
    <w:rsid w:val="009B7165"/>
    <w:rsid w:val="009C0C5C"/>
    <w:rsid w:val="009C4312"/>
    <w:rsid w:val="009C446D"/>
    <w:rsid w:val="009C7943"/>
    <w:rsid w:val="009D36C1"/>
    <w:rsid w:val="009F6EF7"/>
    <w:rsid w:val="00A00800"/>
    <w:rsid w:val="00A014B4"/>
    <w:rsid w:val="00A02EFC"/>
    <w:rsid w:val="00A13351"/>
    <w:rsid w:val="00A235A1"/>
    <w:rsid w:val="00A25F8C"/>
    <w:rsid w:val="00A40FB7"/>
    <w:rsid w:val="00A43728"/>
    <w:rsid w:val="00A45A5E"/>
    <w:rsid w:val="00A629FF"/>
    <w:rsid w:val="00A65860"/>
    <w:rsid w:val="00A66A6D"/>
    <w:rsid w:val="00A66F94"/>
    <w:rsid w:val="00A73530"/>
    <w:rsid w:val="00A77251"/>
    <w:rsid w:val="00A8537F"/>
    <w:rsid w:val="00A87280"/>
    <w:rsid w:val="00A87EC3"/>
    <w:rsid w:val="00A87F5B"/>
    <w:rsid w:val="00A91D23"/>
    <w:rsid w:val="00A96AFD"/>
    <w:rsid w:val="00A96EEB"/>
    <w:rsid w:val="00AA0F52"/>
    <w:rsid w:val="00AA36D3"/>
    <w:rsid w:val="00AA3B0C"/>
    <w:rsid w:val="00AA49DA"/>
    <w:rsid w:val="00AB4FC2"/>
    <w:rsid w:val="00AC4A02"/>
    <w:rsid w:val="00AD734A"/>
    <w:rsid w:val="00AE2964"/>
    <w:rsid w:val="00AE448E"/>
    <w:rsid w:val="00AF3476"/>
    <w:rsid w:val="00B02D3D"/>
    <w:rsid w:val="00B0321C"/>
    <w:rsid w:val="00B12CD2"/>
    <w:rsid w:val="00B241DD"/>
    <w:rsid w:val="00B37A57"/>
    <w:rsid w:val="00B47E3D"/>
    <w:rsid w:val="00B51DAC"/>
    <w:rsid w:val="00B55736"/>
    <w:rsid w:val="00BA0962"/>
    <w:rsid w:val="00BA777B"/>
    <w:rsid w:val="00BD6189"/>
    <w:rsid w:val="00BD6FFD"/>
    <w:rsid w:val="00BE0137"/>
    <w:rsid w:val="00BE3EC8"/>
    <w:rsid w:val="00BE71CB"/>
    <w:rsid w:val="00BF1DF6"/>
    <w:rsid w:val="00C04D47"/>
    <w:rsid w:val="00C105FF"/>
    <w:rsid w:val="00C21C69"/>
    <w:rsid w:val="00C24FC3"/>
    <w:rsid w:val="00C25B8D"/>
    <w:rsid w:val="00C303FF"/>
    <w:rsid w:val="00C308B8"/>
    <w:rsid w:val="00C317A2"/>
    <w:rsid w:val="00C3292D"/>
    <w:rsid w:val="00C36032"/>
    <w:rsid w:val="00C36125"/>
    <w:rsid w:val="00C52B4D"/>
    <w:rsid w:val="00C54CCB"/>
    <w:rsid w:val="00C61C76"/>
    <w:rsid w:val="00C64811"/>
    <w:rsid w:val="00C71EAF"/>
    <w:rsid w:val="00C73810"/>
    <w:rsid w:val="00C82F33"/>
    <w:rsid w:val="00C83CCF"/>
    <w:rsid w:val="00C85FF4"/>
    <w:rsid w:val="00C963FD"/>
    <w:rsid w:val="00C974BE"/>
    <w:rsid w:val="00CA26C1"/>
    <w:rsid w:val="00CC13E5"/>
    <w:rsid w:val="00CC2208"/>
    <w:rsid w:val="00CE2C15"/>
    <w:rsid w:val="00CE4319"/>
    <w:rsid w:val="00CF5398"/>
    <w:rsid w:val="00D05EA6"/>
    <w:rsid w:val="00D06D0E"/>
    <w:rsid w:val="00D06D82"/>
    <w:rsid w:val="00D12453"/>
    <w:rsid w:val="00D20228"/>
    <w:rsid w:val="00D31DCB"/>
    <w:rsid w:val="00D32761"/>
    <w:rsid w:val="00D337D9"/>
    <w:rsid w:val="00D34308"/>
    <w:rsid w:val="00D363D6"/>
    <w:rsid w:val="00D37C83"/>
    <w:rsid w:val="00D41E64"/>
    <w:rsid w:val="00D50AAB"/>
    <w:rsid w:val="00D53D4E"/>
    <w:rsid w:val="00D550A5"/>
    <w:rsid w:val="00D553BB"/>
    <w:rsid w:val="00D60943"/>
    <w:rsid w:val="00D63F46"/>
    <w:rsid w:val="00D73563"/>
    <w:rsid w:val="00D74920"/>
    <w:rsid w:val="00D76C62"/>
    <w:rsid w:val="00D958F1"/>
    <w:rsid w:val="00D97591"/>
    <w:rsid w:val="00DA0F2C"/>
    <w:rsid w:val="00DA34D1"/>
    <w:rsid w:val="00DA431C"/>
    <w:rsid w:val="00DB1205"/>
    <w:rsid w:val="00DB129D"/>
    <w:rsid w:val="00DB5A42"/>
    <w:rsid w:val="00DB6D85"/>
    <w:rsid w:val="00DC3C9A"/>
    <w:rsid w:val="00DC70DA"/>
    <w:rsid w:val="00DE1AB5"/>
    <w:rsid w:val="00DE1FB9"/>
    <w:rsid w:val="00DE34DC"/>
    <w:rsid w:val="00DF01C8"/>
    <w:rsid w:val="00DF4A40"/>
    <w:rsid w:val="00E10FC1"/>
    <w:rsid w:val="00E14309"/>
    <w:rsid w:val="00E22EEE"/>
    <w:rsid w:val="00E26712"/>
    <w:rsid w:val="00E36EC2"/>
    <w:rsid w:val="00E45BBC"/>
    <w:rsid w:val="00E53235"/>
    <w:rsid w:val="00E61E4C"/>
    <w:rsid w:val="00E62F98"/>
    <w:rsid w:val="00E62FA5"/>
    <w:rsid w:val="00E64AFA"/>
    <w:rsid w:val="00E651F5"/>
    <w:rsid w:val="00E656CC"/>
    <w:rsid w:val="00E67FB0"/>
    <w:rsid w:val="00E70C12"/>
    <w:rsid w:val="00E72BAA"/>
    <w:rsid w:val="00E74B18"/>
    <w:rsid w:val="00E81E22"/>
    <w:rsid w:val="00E92E56"/>
    <w:rsid w:val="00E9361A"/>
    <w:rsid w:val="00E94D58"/>
    <w:rsid w:val="00E961EC"/>
    <w:rsid w:val="00E96491"/>
    <w:rsid w:val="00EA0617"/>
    <w:rsid w:val="00EA0693"/>
    <w:rsid w:val="00EA1BD4"/>
    <w:rsid w:val="00EA1D8E"/>
    <w:rsid w:val="00EA3FD8"/>
    <w:rsid w:val="00EA57DE"/>
    <w:rsid w:val="00EB1DE7"/>
    <w:rsid w:val="00ED30C3"/>
    <w:rsid w:val="00ED485D"/>
    <w:rsid w:val="00ED58B9"/>
    <w:rsid w:val="00EE17E0"/>
    <w:rsid w:val="00EF694B"/>
    <w:rsid w:val="00F054B3"/>
    <w:rsid w:val="00F0582B"/>
    <w:rsid w:val="00F11B6F"/>
    <w:rsid w:val="00F16180"/>
    <w:rsid w:val="00F16DF8"/>
    <w:rsid w:val="00F17141"/>
    <w:rsid w:val="00F202B9"/>
    <w:rsid w:val="00F21979"/>
    <w:rsid w:val="00F22DD2"/>
    <w:rsid w:val="00F23F64"/>
    <w:rsid w:val="00F41591"/>
    <w:rsid w:val="00F54335"/>
    <w:rsid w:val="00F557BA"/>
    <w:rsid w:val="00F6263F"/>
    <w:rsid w:val="00F64DEE"/>
    <w:rsid w:val="00F772B1"/>
    <w:rsid w:val="00F81D42"/>
    <w:rsid w:val="00F82902"/>
    <w:rsid w:val="00F9058A"/>
    <w:rsid w:val="00F906EC"/>
    <w:rsid w:val="00FA39DB"/>
    <w:rsid w:val="00FA543F"/>
    <w:rsid w:val="00FB583D"/>
    <w:rsid w:val="00FC04D6"/>
    <w:rsid w:val="00FC1813"/>
    <w:rsid w:val="00FC1F94"/>
    <w:rsid w:val="00FD08E7"/>
    <w:rsid w:val="00FD17D6"/>
    <w:rsid w:val="00FD6027"/>
    <w:rsid w:val="00FE2D15"/>
    <w:rsid w:val="00FE60CB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27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table" w:styleId="Grilleclaire">
    <w:name w:val="Light Grid"/>
    <w:basedOn w:val="TableauNormal"/>
    <w:uiPriority w:val="62"/>
    <w:rsid w:val="000531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5270E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pbtiauthor">
    <w:name w:val="pbtiauthor"/>
    <w:basedOn w:val="Policepardfaut"/>
    <w:rsid w:val="005270ED"/>
  </w:style>
  <w:style w:type="paragraph" w:customStyle="1" w:styleId="optxtp">
    <w:name w:val="op_txt_p"/>
    <w:basedOn w:val="Normal"/>
    <w:rsid w:val="0029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rameclaire-Accent1">
    <w:name w:val="Light Shading Accent 1"/>
    <w:basedOn w:val="TableauNormal"/>
    <w:uiPriority w:val="60"/>
    <w:rsid w:val="006148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61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1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61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61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grame">
    <w:name w:val="grame"/>
    <w:basedOn w:val="Policepardfaut"/>
    <w:rsid w:val="00E72BAA"/>
  </w:style>
  <w:style w:type="character" w:customStyle="1" w:styleId="spelle">
    <w:name w:val="spelle"/>
    <w:basedOn w:val="Policepardfaut"/>
    <w:rsid w:val="00E7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27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table" w:styleId="Grilleclaire">
    <w:name w:val="Light Grid"/>
    <w:basedOn w:val="TableauNormal"/>
    <w:uiPriority w:val="62"/>
    <w:rsid w:val="000531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5270E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pbtiauthor">
    <w:name w:val="pbtiauthor"/>
    <w:basedOn w:val="Policepardfaut"/>
    <w:rsid w:val="005270ED"/>
  </w:style>
  <w:style w:type="paragraph" w:customStyle="1" w:styleId="optxtp">
    <w:name w:val="op_txt_p"/>
    <w:basedOn w:val="Normal"/>
    <w:rsid w:val="0029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rameclaire-Accent1">
    <w:name w:val="Light Shading Accent 1"/>
    <w:basedOn w:val="TableauNormal"/>
    <w:uiPriority w:val="60"/>
    <w:rsid w:val="006148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61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1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61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61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grame">
    <w:name w:val="grame"/>
    <w:basedOn w:val="Policepardfaut"/>
    <w:rsid w:val="00E72BAA"/>
  </w:style>
  <w:style w:type="character" w:customStyle="1" w:styleId="spelle">
    <w:name w:val="spelle"/>
    <w:basedOn w:val="Policepardfaut"/>
    <w:rsid w:val="00E7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2019-02-10T20:42:00Z</cp:lastPrinted>
  <dcterms:created xsi:type="dcterms:W3CDTF">2019-05-02T14:39:00Z</dcterms:created>
  <dcterms:modified xsi:type="dcterms:W3CDTF">2019-05-02T14:39:00Z</dcterms:modified>
</cp:coreProperties>
</file>